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5B6E" w:rsidRDefault="009524D5" w:rsidP="00C65B6E">
      <w:pPr>
        <w:ind w:left="-709"/>
        <w:jc w:val="center"/>
        <w:rPr>
          <w:bCs/>
          <w:caps/>
        </w:rPr>
      </w:pPr>
      <w:r>
        <w:rPr>
          <w:noProof/>
          <w:lang w:eastAsia="ru-RU"/>
        </w:rPr>
        <w:drawing>
          <wp:inline distT="0" distB="0" distL="0" distR="0">
            <wp:extent cx="6996224" cy="9608948"/>
            <wp:effectExtent l="0" t="0" r="0" b="0"/>
            <wp:docPr id="1" name="Рисунок 1" descr="C:\Users\Лаборант\Desktop\Скан титулов 4584\Статистические методы и математическое моделирование в психологии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аборант\Desktop\Скан титулов 4584\Статистические методы и математическое моделирование в психологии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01659" cy="9616412"/>
                    </a:xfrm>
                    <a:prstGeom prst="rect">
                      <a:avLst/>
                    </a:prstGeom>
                    <a:noFill/>
                    <a:ln>
                      <a:noFill/>
                    </a:ln>
                  </pic:spPr>
                </pic:pic>
              </a:graphicData>
            </a:graphic>
          </wp:inline>
        </w:drawing>
      </w:r>
      <w:r>
        <w:rPr>
          <w:noProof/>
          <w:lang w:eastAsia="ru-RU"/>
        </w:rPr>
        <w:lastRenderedPageBreak/>
        <w:drawing>
          <wp:inline distT="0" distB="0" distL="0" distR="0">
            <wp:extent cx="7038754" cy="9667361"/>
            <wp:effectExtent l="0" t="0" r="0" b="0"/>
            <wp:docPr id="2" name="Рисунок 2" descr="C:\Users\Лаборант\Desktop\Скан титулов 4584\Статистические методы и математическое моделирование в психологии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аборант\Desktop\Скан титулов 4584\Статистические методы и математическое моделирование в психологии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39836" cy="9668847"/>
                    </a:xfrm>
                    <a:prstGeom prst="rect">
                      <a:avLst/>
                    </a:prstGeom>
                    <a:noFill/>
                    <a:ln>
                      <a:noFill/>
                    </a:ln>
                  </pic:spPr>
                </pic:pic>
              </a:graphicData>
            </a:graphic>
          </wp:inline>
        </w:drawing>
      </w:r>
    </w:p>
    <w:p w:rsidR="00C65B6E" w:rsidRDefault="00C65B6E" w:rsidP="00C65B6E">
      <w:pPr>
        <w:ind w:left="-709"/>
        <w:jc w:val="center"/>
        <w:rPr>
          <w:bCs/>
          <w:caps/>
        </w:rPr>
      </w:pPr>
      <w:r w:rsidRPr="00DF1FDF">
        <w:rPr>
          <w:bCs/>
          <w:caps/>
        </w:rPr>
        <w:lastRenderedPageBreak/>
        <w:t xml:space="preserve"> </w:t>
      </w:r>
    </w:p>
    <w:p w:rsidR="00DF1FDF" w:rsidRPr="00C65B6E" w:rsidRDefault="00530213" w:rsidP="00C65B6E">
      <w:pPr>
        <w:pStyle w:val="11"/>
        <w:numPr>
          <w:ilvl w:val="0"/>
          <w:numId w:val="18"/>
        </w:numPr>
        <w:spacing w:before="0" w:after="0"/>
        <w:rPr>
          <w:rFonts w:ascii="Times New Roman" w:hAnsi="Times New Roman" w:cs="Times New Roman"/>
          <w:bCs w:val="0"/>
          <w:caps/>
          <w:sz w:val="24"/>
          <w:szCs w:val="24"/>
        </w:rPr>
      </w:pPr>
      <w:r w:rsidRPr="00C65B6E">
        <w:rPr>
          <w:rFonts w:ascii="Times New Roman" w:hAnsi="Times New Roman" w:cs="Times New Roman"/>
          <w:bCs w:val="0"/>
          <w:caps/>
          <w:sz w:val="24"/>
          <w:szCs w:val="24"/>
        </w:rPr>
        <w:t>О</w:t>
      </w:r>
      <w:r w:rsidR="00DF1FDF" w:rsidRPr="00C65B6E">
        <w:rPr>
          <w:rFonts w:ascii="Times New Roman" w:hAnsi="Times New Roman" w:cs="Times New Roman"/>
          <w:bCs w:val="0"/>
          <w:caps/>
          <w:sz w:val="24"/>
          <w:szCs w:val="24"/>
        </w:rPr>
        <w:t xml:space="preserve">БЩАЯ ХАРАКТЕРИСТИКА ДИСЦИПЛИНЫ </w:t>
      </w:r>
    </w:p>
    <w:p w:rsidR="00530213" w:rsidRDefault="0005766E" w:rsidP="00102783">
      <w:pPr>
        <w:pStyle w:val="11"/>
        <w:spacing w:before="0" w:after="0"/>
        <w:ind w:left="641"/>
        <w:rPr>
          <w:b w:val="0"/>
        </w:rPr>
      </w:pPr>
      <w:r w:rsidRPr="00DF1FDF">
        <w:rPr>
          <w:rFonts w:ascii="Times New Roman" w:hAnsi="Times New Roman" w:cs="Times New Roman"/>
          <w:bCs w:val="0"/>
          <w:caps/>
          <w:sz w:val="24"/>
          <w:szCs w:val="24"/>
        </w:rPr>
        <w:t xml:space="preserve">Статистические методы </w:t>
      </w:r>
      <w:r w:rsidR="00102783">
        <w:rPr>
          <w:rFonts w:ascii="Times New Roman" w:hAnsi="Times New Roman" w:cs="Times New Roman"/>
          <w:bCs w:val="0"/>
          <w:caps/>
          <w:sz w:val="24"/>
          <w:szCs w:val="24"/>
          <w:lang w:val="ru-RU"/>
        </w:rPr>
        <w:t>и математическое моделирвоание</w:t>
      </w:r>
      <w:r w:rsidRPr="00DF1FDF">
        <w:rPr>
          <w:rFonts w:ascii="Times New Roman" w:hAnsi="Times New Roman" w:cs="Times New Roman"/>
          <w:bCs w:val="0"/>
          <w:caps/>
          <w:sz w:val="24"/>
          <w:szCs w:val="24"/>
        </w:rPr>
        <w:t>в психологии</w:t>
      </w:r>
      <w:r w:rsidR="00530213">
        <w:fldChar w:fldCharType="begin"/>
      </w:r>
      <w:r w:rsidR="00530213">
        <w:instrText xml:space="preserve"> TC "ОБЩАЯ ХАРАКТЕРИСТИКА ДИСЦИПЛИНЫ" \l 1 </w:instrText>
      </w:r>
      <w:r w:rsidR="00530213">
        <w:fldChar w:fldCharType="end"/>
      </w:r>
    </w:p>
    <w:p w:rsidR="00530213" w:rsidRPr="001C439F" w:rsidRDefault="00530213" w:rsidP="00530213">
      <w:pPr>
        <w:rPr>
          <w:lang w:val="x-none"/>
        </w:rPr>
      </w:pPr>
    </w:p>
    <w:p w:rsidR="00530213" w:rsidRDefault="00530213" w:rsidP="00AF70C2">
      <w:pPr>
        <w:pStyle w:val="2"/>
        <w:numPr>
          <w:ilvl w:val="0"/>
          <w:numId w:val="1"/>
        </w:numPr>
        <w:tabs>
          <w:tab w:val="clear" w:pos="720"/>
          <w:tab w:val="num" w:pos="360"/>
        </w:tabs>
        <w:ind w:left="0" w:firstLine="0"/>
        <w:rPr>
          <w:rFonts w:ascii="Times New Roman" w:hAnsi="Times New Roman" w:cs="Times New Roman"/>
          <w:i w:val="0"/>
          <w:iCs w:val="0"/>
          <w:sz w:val="24"/>
        </w:rPr>
      </w:pPr>
      <w:r w:rsidRPr="007B6A06">
        <w:rPr>
          <w:rFonts w:ascii="Times New Roman" w:hAnsi="Times New Roman" w:cs="Times New Roman"/>
          <w:i w:val="0"/>
          <w:iCs w:val="0"/>
          <w:sz w:val="24"/>
          <w:lang w:val="ru-RU"/>
        </w:rPr>
        <w:t>Аннотация содержания дисциплины</w:t>
      </w:r>
      <w:r w:rsidRPr="007B6A06">
        <w:fldChar w:fldCharType="begin"/>
      </w:r>
      <w:r w:rsidRPr="007B6A06">
        <w:instrText xml:space="preserve"> TC "Место дисциплины в структуре модуля" \l 2 </w:instrText>
      </w:r>
      <w:r w:rsidRPr="007B6A06">
        <w:fldChar w:fldCharType="end"/>
      </w:r>
      <w:r w:rsidRPr="007B6A06">
        <w:rPr>
          <w:rFonts w:ascii="Times New Roman" w:hAnsi="Times New Roman" w:cs="Times New Roman"/>
          <w:i w:val="0"/>
          <w:iCs w:val="0"/>
          <w:sz w:val="24"/>
        </w:rPr>
        <w:t xml:space="preserve"> </w:t>
      </w:r>
    </w:p>
    <w:p w:rsidR="008A3B96" w:rsidRPr="00FE46C1" w:rsidRDefault="008A3B96" w:rsidP="00AF70C2">
      <w:pPr>
        <w:tabs>
          <w:tab w:val="num" w:pos="360"/>
        </w:tabs>
        <w:jc w:val="both"/>
      </w:pPr>
      <w:r>
        <w:tab/>
      </w:r>
      <w:r w:rsidRPr="00FE46C1">
        <w:t>Данная дисциплина призв</w:t>
      </w:r>
      <w:bookmarkStart w:id="0" w:name="_GoBack"/>
      <w:bookmarkEnd w:id="0"/>
      <w:r w:rsidRPr="00FE46C1">
        <w:t>ана ознакомить студентов с основными математическими методами одномерной и многомерной статистики, необходимыми для обработки результат</w:t>
      </w:r>
      <w:r>
        <w:t>ов психологических исследований</w:t>
      </w:r>
      <w:r w:rsidRPr="00FE46C1">
        <w:t xml:space="preserve">. </w:t>
      </w:r>
    </w:p>
    <w:p w:rsidR="00D576F7" w:rsidRDefault="008A3B96" w:rsidP="00AF70C2">
      <w:pPr>
        <w:pStyle w:val="2"/>
        <w:tabs>
          <w:tab w:val="num" w:pos="360"/>
        </w:tabs>
        <w:spacing w:before="0" w:after="0"/>
        <w:jc w:val="both"/>
        <w:rPr>
          <w:rFonts w:ascii="Times New Roman" w:hAnsi="Times New Roman" w:cs="Times New Roman"/>
          <w:i w:val="0"/>
          <w:sz w:val="24"/>
          <w:lang w:val="ru-RU"/>
        </w:rPr>
      </w:pPr>
      <w:r w:rsidRPr="002354CD">
        <w:rPr>
          <w:rFonts w:ascii="Times New Roman" w:hAnsi="Times New Roman" w:cs="Times New Roman"/>
          <w:i w:val="0"/>
          <w:sz w:val="24"/>
          <w:lang w:val="ru-RU"/>
        </w:rPr>
        <w:t xml:space="preserve">Цели дисциплины: </w:t>
      </w:r>
    </w:p>
    <w:p w:rsidR="008A3B96" w:rsidRPr="00EB3EFC" w:rsidRDefault="008A3B96" w:rsidP="00AF70C2">
      <w:pPr>
        <w:tabs>
          <w:tab w:val="num" w:pos="360"/>
          <w:tab w:val="num" w:pos="851"/>
        </w:tabs>
        <w:jc w:val="both"/>
      </w:pPr>
      <w:r>
        <w:tab/>
      </w:r>
      <w:r w:rsidRPr="00EB3EFC">
        <w:t xml:space="preserve">Подготовка выпускников к использованию в профессиональной деятельности знаний </w:t>
      </w:r>
      <w:r w:rsidR="00AF70C2">
        <w:t>статистического</w:t>
      </w:r>
      <w:r>
        <w:t xml:space="preserve"> </w:t>
      </w:r>
      <w:r w:rsidR="00AF70C2">
        <w:t>анализа информации, основ аналитического мышления</w:t>
      </w:r>
      <w:r w:rsidRPr="00EB3EFC">
        <w:t>.</w:t>
      </w:r>
    </w:p>
    <w:p w:rsidR="00AF70C2" w:rsidRDefault="00AF70C2" w:rsidP="00AF70C2">
      <w:pPr>
        <w:jc w:val="both"/>
      </w:pPr>
      <w:r>
        <w:t>Подготовка выпускников к научной деятельности в исследовательских отделах академических и научно-исследовательских организаций; использованию в профессиональной деятельности различных методов психологического исследования, анализа, умения работать с научными текстами.</w:t>
      </w:r>
    </w:p>
    <w:p w:rsidR="008A3B96" w:rsidRDefault="008A3B96" w:rsidP="00AF70C2">
      <w:pPr>
        <w:tabs>
          <w:tab w:val="num" w:pos="360"/>
          <w:tab w:val="num" w:pos="851"/>
        </w:tabs>
        <w:jc w:val="both"/>
      </w:pPr>
    </w:p>
    <w:p w:rsidR="00AF70C2" w:rsidRPr="009F4598" w:rsidRDefault="00AF70C2" w:rsidP="00AF70C2">
      <w:pPr>
        <w:rPr>
          <w:spacing w:val="-5"/>
        </w:rPr>
      </w:pPr>
      <w:r w:rsidRPr="009F4598">
        <w:rPr>
          <w:b/>
        </w:rPr>
        <w:t>1.2.</w:t>
      </w:r>
      <w:r w:rsidRPr="009F4598">
        <w:t xml:space="preserve"> </w:t>
      </w:r>
      <w:r w:rsidRPr="009F4598">
        <w:rPr>
          <w:b/>
        </w:rPr>
        <w:t>Язык реализации программы</w:t>
      </w:r>
      <w:r w:rsidRPr="009F4598">
        <w:t xml:space="preserve"> -</w:t>
      </w:r>
      <w:r w:rsidRPr="00EB3EFC">
        <w:rPr>
          <w:b/>
        </w:rPr>
        <w:t xml:space="preserve"> русский.</w:t>
      </w:r>
    </w:p>
    <w:p w:rsidR="00AF70C2" w:rsidRPr="009F4598" w:rsidRDefault="00AF70C2" w:rsidP="00AF70C2">
      <w:pPr>
        <w:pStyle w:val="2"/>
        <w:rPr>
          <w:shd w:val="clear" w:color="auto" w:fill="00FF00"/>
        </w:rPr>
      </w:pPr>
      <w:r w:rsidRPr="009F4598">
        <w:rPr>
          <w:rFonts w:ascii="Times New Roman" w:hAnsi="Times New Roman" w:cs="Times New Roman"/>
          <w:i w:val="0"/>
          <w:iCs w:val="0"/>
          <w:sz w:val="24"/>
          <w:lang w:val="ru-RU"/>
        </w:rPr>
        <w:t xml:space="preserve">1.3. </w:t>
      </w:r>
      <w:r w:rsidR="00C65B6E" w:rsidRPr="009F4598">
        <w:rPr>
          <w:rFonts w:ascii="Times New Roman" w:hAnsi="Times New Roman" w:cs="Times New Roman"/>
          <w:i w:val="0"/>
          <w:iCs w:val="0"/>
          <w:sz w:val="24"/>
          <w:lang w:val="ru-RU"/>
        </w:rPr>
        <w:t xml:space="preserve">Планируемые </w:t>
      </w:r>
      <w:r w:rsidR="00C65B6E" w:rsidRPr="009F4598">
        <w:rPr>
          <w:rFonts w:ascii="Times New Roman" w:hAnsi="Times New Roman" w:cs="Times New Roman"/>
          <w:i w:val="0"/>
          <w:iCs w:val="0"/>
          <w:sz w:val="24"/>
        </w:rPr>
        <w:t>результаты</w:t>
      </w:r>
      <w:r w:rsidRPr="009F4598">
        <w:rPr>
          <w:rFonts w:ascii="Times New Roman" w:hAnsi="Times New Roman" w:cs="Times New Roman"/>
          <w:i w:val="0"/>
          <w:iCs w:val="0"/>
          <w:sz w:val="24"/>
        </w:rPr>
        <w:t xml:space="preserve"> </w:t>
      </w:r>
      <w:r w:rsidRPr="009F4598">
        <w:rPr>
          <w:rFonts w:ascii="Times New Roman" w:hAnsi="Times New Roman" w:cs="Times New Roman"/>
          <w:i w:val="0"/>
          <w:iCs w:val="0"/>
          <w:sz w:val="24"/>
          <w:lang w:val="ru-RU"/>
        </w:rPr>
        <w:t>обучения по дисциплине</w:t>
      </w:r>
      <w:r w:rsidRPr="009F4598">
        <w:rPr>
          <w:rFonts w:ascii="Times New Roman" w:hAnsi="Times New Roman" w:cs="Times New Roman"/>
          <w:i w:val="0"/>
          <w:iCs w:val="0"/>
          <w:sz w:val="24"/>
        </w:rPr>
        <w:t xml:space="preserve"> </w:t>
      </w:r>
      <w:r w:rsidRPr="009F4598">
        <w:rPr>
          <w:rFonts w:ascii="Times New Roman" w:hAnsi="Times New Roman" w:cs="Times New Roman"/>
          <w:i w:val="0"/>
          <w:iCs w:val="0"/>
          <w:sz w:val="24"/>
          <w:lang w:val="ru-RU"/>
        </w:rPr>
        <w:t xml:space="preserve"> </w:t>
      </w:r>
    </w:p>
    <w:p w:rsidR="00077F83" w:rsidRDefault="00077F83" w:rsidP="00077F83">
      <w:pPr>
        <w:ind w:firstLine="709"/>
        <w:rPr>
          <w:spacing w:val="-5"/>
        </w:rPr>
      </w:pPr>
      <w:r w:rsidRPr="009F4598">
        <w:rPr>
          <w:spacing w:val="-5"/>
        </w:rPr>
        <w:t>Результатом обучения в рамках дисциплины</w:t>
      </w:r>
      <w:r>
        <w:rPr>
          <w:color w:val="FF0000"/>
          <w:spacing w:val="-5"/>
        </w:rPr>
        <w:t xml:space="preserve"> </w:t>
      </w:r>
      <w:r w:rsidRPr="00C65C57">
        <w:rPr>
          <w:spacing w:val="-5"/>
        </w:rPr>
        <w:t xml:space="preserve"> является формирование у студента следующих компетенций:</w:t>
      </w:r>
    </w:p>
    <w:p w:rsidR="00C65B6E" w:rsidRDefault="00C65B6E" w:rsidP="00C65B6E">
      <w:pPr>
        <w:ind w:firstLine="709"/>
        <w:rPr>
          <w:lang w:eastAsia="ru-RU"/>
        </w:rPr>
      </w:pPr>
      <w:r>
        <w:rPr>
          <w:lang w:eastAsia="ru-RU"/>
        </w:rPr>
        <w:t>ОПК-1 - способностью решать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p w:rsidR="00077F83" w:rsidRDefault="00C65B6E" w:rsidP="00C65B6E">
      <w:pPr>
        <w:ind w:firstLine="709"/>
        <w:rPr>
          <w:lang w:eastAsia="ru-RU"/>
        </w:rPr>
      </w:pPr>
      <w:r>
        <w:rPr>
          <w:lang w:eastAsia="ru-RU"/>
        </w:rPr>
        <w:t>ПК-4 - способностью обрабатывать и анализировать данные психодиагностического обследования пациента, формулировать развернутое структурированное психологическое заключение, информировать пациента (клиента) и медицинский персонал (заказчика услуг) о результатах диагностики и предлагаемых рекомендациях.</w:t>
      </w:r>
    </w:p>
    <w:p w:rsidR="00C65B6E" w:rsidRDefault="00C65B6E" w:rsidP="00C65B6E">
      <w:pPr>
        <w:ind w:firstLine="709"/>
        <w:rPr>
          <w:iCs/>
        </w:rPr>
      </w:pPr>
    </w:p>
    <w:p w:rsidR="00530213" w:rsidRPr="00077F83" w:rsidRDefault="00077F83" w:rsidP="00077F83">
      <w:pPr>
        <w:ind w:firstLine="567"/>
        <w:rPr>
          <w:iCs/>
        </w:rPr>
      </w:pPr>
      <w:r w:rsidRPr="008938FD">
        <w:rPr>
          <w:iCs/>
        </w:rPr>
        <w:t xml:space="preserve">В результате освоения дисциплины </w:t>
      </w:r>
      <w:r>
        <w:rPr>
          <w:iCs/>
        </w:rPr>
        <w:t xml:space="preserve">«Статистические методы </w:t>
      </w:r>
      <w:r w:rsidR="00102783">
        <w:rPr>
          <w:iCs/>
        </w:rPr>
        <w:t xml:space="preserve">и математическое моделирование </w:t>
      </w:r>
      <w:r>
        <w:rPr>
          <w:iCs/>
        </w:rPr>
        <w:t xml:space="preserve">в психологии» </w:t>
      </w:r>
      <w:r w:rsidR="00102783">
        <w:rPr>
          <w:iCs/>
        </w:rPr>
        <w:t xml:space="preserve">студент </w:t>
      </w:r>
      <w:r w:rsidRPr="008938FD">
        <w:rPr>
          <w:iCs/>
        </w:rPr>
        <w:t>должен:</w:t>
      </w:r>
    </w:p>
    <w:p w:rsidR="00530213" w:rsidRPr="00715309" w:rsidRDefault="00077F83" w:rsidP="00077F83">
      <w:pPr>
        <w:pStyle w:val="Default"/>
        <w:ind w:firstLine="567"/>
        <w:jc w:val="both"/>
        <w:rPr>
          <w:b/>
          <w:color w:val="auto"/>
          <w:spacing w:val="-6"/>
        </w:rPr>
      </w:pPr>
      <w:r>
        <w:rPr>
          <w:b/>
          <w:color w:val="auto"/>
          <w:spacing w:val="-6"/>
        </w:rPr>
        <w:t>зн</w:t>
      </w:r>
      <w:r w:rsidR="00530213" w:rsidRPr="00B552F3">
        <w:rPr>
          <w:b/>
          <w:color w:val="auto"/>
          <w:spacing w:val="-6"/>
        </w:rPr>
        <w:t>ать:</w:t>
      </w:r>
      <w:r w:rsidR="00530213" w:rsidRPr="00B552F3">
        <w:rPr>
          <w:lang w:eastAsia="zh-CN"/>
        </w:rPr>
        <w:t xml:space="preserve"> </w:t>
      </w:r>
      <w:r w:rsidR="00715309" w:rsidRPr="00FE46C1">
        <w:rPr>
          <w:spacing w:val="-5"/>
        </w:rPr>
        <w:t>основные математические методы, используемые при обработке психологических исследований и результатов психодиагностических методик, их классификацию, условия применения, типовые задачи, решаемые теми или иными методами</w:t>
      </w:r>
      <w:r w:rsidR="00715309">
        <w:rPr>
          <w:spacing w:val="-5"/>
        </w:rPr>
        <w:t>.</w:t>
      </w:r>
    </w:p>
    <w:p w:rsidR="00FE0949" w:rsidRPr="00F227E4" w:rsidRDefault="00077F83" w:rsidP="00077F83">
      <w:pPr>
        <w:pStyle w:val="Default"/>
        <w:ind w:firstLine="567"/>
        <w:jc w:val="both"/>
        <w:rPr>
          <w:b/>
          <w:color w:val="auto"/>
          <w:spacing w:val="-6"/>
        </w:rPr>
      </w:pPr>
      <w:r>
        <w:rPr>
          <w:b/>
          <w:color w:val="auto"/>
          <w:spacing w:val="-6"/>
        </w:rPr>
        <w:t>у</w:t>
      </w:r>
      <w:r w:rsidR="00715309">
        <w:rPr>
          <w:b/>
          <w:color w:val="auto"/>
          <w:spacing w:val="-6"/>
        </w:rPr>
        <w:t xml:space="preserve">меть: </w:t>
      </w:r>
      <w:r w:rsidR="00715309" w:rsidRPr="00FE46C1">
        <w:rPr>
          <w:spacing w:val="-5"/>
        </w:rPr>
        <w:t xml:space="preserve">опознать типовую задачу, выбрать </w:t>
      </w:r>
      <w:r w:rsidR="000151D0" w:rsidRPr="00FE46C1">
        <w:rPr>
          <w:spacing w:val="-5"/>
        </w:rPr>
        <w:t>адекватный метод её</w:t>
      </w:r>
      <w:r w:rsidR="00715309" w:rsidRPr="00FE46C1">
        <w:rPr>
          <w:spacing w:val="-5"/>
        </w:rPr>
        <w:t xml:space="preserve"> решения и адекватно интерпретировать полученные результаты.</w:t>
      </w:r>
    </w:p>
    <w:p w:rsidR="00530213" w:rsidRPr="00715309" w:rsidRDefault="00077F83" w:rsidP="00077F83">
      <w:pPr>
        <w:pStyle w:val="Default"/>
        <w:ind w:firstLine="567"/>
        <w:rPr>
          <w:b/>
          <w:color w:val="auto"/>
          <w:spacing w:val="-6"/>
        </w:rPr>
      </w:pPr>
      <w:r>
        <w:rPr>
          <w:b/>
          <w:color w:val="auto"/>
          <w:spacing w:val="-6"/>
        </w:rPr>
        <w:t>в</w:t>
      </w:r>
      <w:r w:rsidR="00715309">
        <w:rPr>
          <w:b/>
          <w:color w:val="auto"/>
          <w:spacing w:val="-6"/>
        </w:rPr>
        <w:t>ладеть:</w:t>
      </w:r>
      <w:r w:rsidR="00C375B3">
        <w:t xml:space="preserve"> </w:t>
      </w:r>
      <w:r w:rsidR="00FC79DF">
        <w:t>навыками</w:t>
      </w:r>
      <w:r w:rsidR="00715309">
        <w:t xml:space="preserve"> </w:t>
      </w:r>
      <w:r w:rsidR="00715309" w:rsidRPr="00FE46C1">
        <w:rPr>
          <w:spacing w:val="-5"/>
        </w:rPr>
        <w:t>решение статистических задач, владение специализированным программным обеспечением</w:t>
      </w:r>
      <w:r w:rsidR="00715309">
        <w:rPr>
          <w:b/>
          <w:color w:val="auto"/>
          <w:spacing w:val="-6"/>
        </w:rPr>
        <w:t>.</w:t>
      </w:r>
    </w:p>
    <w:p w:rsidR="00530213" w:rsidRPr="00077F83" w:rsidRDefault="00530213" w:rsidP="00530213">
      <w:pPr>
        <w:pStyle w:val="2"/>
        <w:numPr>
          <w:ilvl w:val="1"/>
          <w:numId w:val="12"/>
        </w:numPr>
        <w:rPr>
          <w:rFonts w:ascii="Times New Roman" w:hAnsi="Times New Roman" w:cs="Times New Roman"/>
          <w:b w:val="0"/>
          <w:i w:val="0"/>
          <w:iCs w:val="0"/>
          <w:sz w:val="24"/>
        </w:rPr>
      </w:pPr>
      <w:r w:rsidRPr="00C575A9">
        <w:rPr>
          <w:rFonts w:ascii="Times New Roman" w:hAnsi="Times New Roman" w:cs="Times New Roman"/>
          <w:i w:val="0"/>
          <w:iCs w:val="0"/>
          <w:sz w:val="24"/>
          <w:lang w:val="ru-RU"/>
        </w:rPr>
        <w:t>Объем</w:t>
      </w:r>
      <w:r w:rsidRPr="00C575A9">
        <w:rPr>
          <w:rFonts w:ascii="Times New Roman" w:hAnsi="Times New Roman" w:cs="Times New Roman"/>
          <w:i w:val="0"/>
          <w:iCs w:val="0"/>
          <w:sz w:val="24"/>
        </w:rPr>
        <w:t xml:space="preserve"> дисциплины</w:t>
      </w:r>
      <w:r w:rsidRPr="00C575A9">
        <w:fldChar w:fldCharType="begin"/>
      </w:r>
      <w:r w:rsidRPr="00C575A9">
        <w:instrText xml:space="preserve"> TC "Трудоемкость освоения дисциплины" \l 2 </w:instrText>
      </w:r>
      <w:r w:rsidRPr="00C575A9">
        <w:fldChar w:fldCharType="end"/>
      </w:r>
      <w:r w:rsidRPr="00C575A9">
        <w:rPr>
          <w:rFonts w:ascii="Times New Roman" w:hAnsi="Times New Roman" w:cs="Times New Roman"/>
          <w:i w:val="0"/>
          <w:iCs w:val="0"/>
          <w:sz w:val="24"/>
        </w:rPr>
        <w:t xml:space="preserve"> </w:t>
      </w:r>
    </w:p>
    <w:tbl>
      <w:tblPr>
        <w:tblW w:w="5000" w:type="pct"/>
        <w:tblLook w:val="0000" w:firstRow="0" w:lastRow="0" w:firstColumn="0" w:lastColumn="0" w:noHBand="0" w:noVBand="0"/>
      </w:tblPr>
      <w:tblGrid>
        <w:gridCol w:w="503"/>
        <w:gridCol w:w="4112"/>
        <w:gridCol w:w="1085"/>
        <w:gridCol w:w="1087"/>
        <w:gridCol w:w="993"/>
        <w:gridCol w:w="996"/>
        <w:gridCol w:w="994"/>
      </w:tblGrid>
      <w:tr w:rsidR="00762DC1" w:rsidRPr="00982FCE" w:rsidTr="00217C65">
        <w:trPr>
          <w:trHeight w:val="789"/>
        </w:trPr>
        <w:tc>
          <w:tcPr>
            <w:tcW w:w="212" w:type="pct"/>
            <w:tcBorders>
              <w:top w:val="single" w:sz="4" w:space="0" w:color="000000"/>
              <w:left w:val="single" w:sz="4" w:space="0" w:color="000000"/>
            </w:tcBorders>
          </w:tcPr>
          <w:p w:rsidR="00762DC1" w:rsidRPr="00982FCE" w:rsidRDefault="00762DC1" w:rsidP="00352520">
            <w:pPr>
              <w:jc w:val="center"/>
              <w:rPr>
                <w:b/>
                <w:bCs/>
                <w:color w:val="000000"/>
                <w:sz w:val="20"/>
                <w:szCs w:val="20"/>
              </w:rPr>
            </w:pPr>
          </w:p>
        </w:tc>
        <w:tc>
          <w:tcPr>
            <w:tcW w:w="2112" w:type="pct"/>
            <w:vMerge w:val="restart"/>
            <w:tcBorders>
              <w:top w:val="single" w:sz="4" w:space="0" w:color="000000"/>
              <w:left w:val="single" w:sz="4" w:space="0" w:color="000000"/>
            </w:tcBorders>
            <w:shd w:val="clear" w:color="auto" w:fill="auto"/>
            <w:vAlign w:val="center"/>
          </w:tcPr>
          <w:p w:rsidR="00762DC1" w:rsidRPr="00982FCE" w:rsidRDefault="00762DC1" w:rsidP="00352520">
            <w:pPr>
              <w:jc w:val="center"/>
              <w:rPr>
                <w:b/>
                <w:bCs/>
                <w:color w:val="000000"/>
                <w:sz w:val="20"/>
                <w:szCs w:val="20"/>
              </w:rPr>
            </w:pPr>
            <w:r w:rsidRPr="00982FCE">
              <w:rPr>
                <w:b/>
                <w:bCs/>
                <w:color w:val="000000"/>
                <w:sz w:val="20"/>
                <w:szCs w:val="20"/>
              </w:rPr>
              <w:t>Виды учебной работы</w:t>
            </w:r>
            <w:r w:rsidRPr="00982FCE">
              <w:t xml:space="preserve"> </w:t>
            </w:r>
          </w:p>
        </w:tc>
        <w:tc>
          <w:tcPr>
            <w:tcW w:w="1127" w:type="pct"/>
            <w:gridSpan w:val="2"/>
            <w:tcBorders>
              <w:top w:val="single" w:sz="4" w:space="0" w:color="000000"/>
              <w:left w:val="single" w:sz="4" w:space="0" w:color="000000"/>
            </w:tcBorders>
            <w:shd w:val="clear" w:color="auto" w:fill="auto"/>
            <w:vAlign w:val="center"/>
          </w:tcPr>
          <w:p w:rsidR="00762DC1" w:rsidRPr="00982FCE" w:rsidRDefault="00762DC1" w:rsidP="00352520">
            <w:pPr>
              <w:jc w:val="center"/>
              <w:rPr>
                <w:b/>
                <w:bCs/>
                <w:color w:val="000000"/>
                <w:sz w:val="20"/>
                <w:szCs w:val="20"/>
              </w:rPr>
            </w:pPr>
            <w:r w:rsidRPr="00982FCE">
              <w:rPr>
                <w:b/>
                <w:bCs/>
                <w:color w:val="000000"/>
                <w:sz w:val="20"/>
                <w:szCs w:val="20"/>
              </w:rPr>
              <w:t>Объем дисциплины</w:t>
            </w:r>
          </w:p>
        </w:tc>
        <w:tc>
          <w:tcPr>
            <w:tcW w:w="1549" w:type="pct"/>
            <w:gridSpan w:val="3"/>
            <w:tcBorders>
              <w:top w:val="single" w:sz="4" w:space="0" w:color="000000"/>
              <w:left w:val="single" w:sz="4" w:space="0" w:color="000000"/>
              <w:right w:val="single" w:sz="4" w:space="0" w:color="000000"/>
            </w:tcBorders>
            <w:shd w:val="clear" w:color="auto" w:fill="auto"/>
            <w:vAlign w:val="center"/>
          </w:tcPr>
          <w:p w:rsidR="00762DC1" w:rsidRPr="00982FCE" w:rsidRDefault="00762DC1" w:rsidP="00352520">
            <w:pPr>
              <w:jc w:val="center"/>
            </w:pPr>
            <w:r w:rsidRPr="00982FCE">
              <w:rPr>
                <w:b/>
                <w:bCs/>
                <w:color w:val="000000"/>
                <w:sz w:val="20"/>
                <w:szCs w:val="20"/>
              </w:rPr>
              <w:t>Распределение объема дисциплины по семестрам (час.)</w:t>
            </w:r>
          </w:p>
        </w:tc>
      </w:tr>
      <w:tr w:rsidR="00762DC1" w:rsidRPr="00982FCE" w:rsidTr="00217C65">
        <w:trPr>
          <w:trHeight w:val="60"/>
        </w:trPr>
        <w:tc>
          <w:tcPr>
            <w:tcW w:w="212" w:type="pct"/>
            <w:tcBorders>
              <w:left w:val="single" w:sz="4" w:space="0" w:color="000000"/>
              <w:bottom w:val="single" w:sz="8" w:space="0" w:color="000000"/>
            </w:tcBorders>
          </w:tcPr>
          <w:p w:rsidR="00762DC1" w:rsidRPr="00982FCE" w:rsidRDefault="00762DC1" w:rsidP="00352520">
            <w:pPr>
              <w:snapToGrid w:val="0"/>
              <w:rPr>
                <w:b/>
                <w:bCs/>
                <w:color w:val="000000"/>
                <w:sz w:val="20"/>
                <w:szCs w:val="20"/>
              </w:rPr>
            </w:pPr>
            <w:r w:rsidRPr="00982FCE">
              <w:rPr>
                <w:b/>
                <w:bCs/>
                <w:color w:val="000000"/>
                <w:sz w:val="20"/>
                <w:szCs w:val="20"/>
              </w:rPr>
              <w:t>№</w:t>
            </w:r>
          </w:p>
          <w:p w:rsidR="00762DC1" w:rsidRPr="00982FCE" w:rsidRDefault="00762DC1" w:rsidP="00352520">
            <w:pPr>
              <w:snapToGrid w:val="0"/>
              <w:rPr>
                <w:b/>
                <w:bCs/>
                <w:color w:val="000000"/>
              </w:rPr>
            </w:pPr>
            <w:r w:rsidRPr="00982FCE">
              <w:rPr>
                <w:b/>
                <w:bCs/>
                <w:color w:val="000000"/>
                <w:sz w:val="20"/>
                <w:szCs w:val="20"/>
              </w:rPr>
              <w:t>п/п</w:t>
            </w:r>
          </w:p>
        </w:tc>
        <w:tc>
          <w:tcPr>
            <w:tcW w:w="2112" w:type="pct"/>
            <w:vMerge/>
            <w:tcBorders>
              <w:left w:val="single" w:sz="4" w:space="0" w:color="000000"/>
              <w:bottom w:val="single" w:sz="8" w:space="0" w:color="000000"/>
            </w:tcBorders>
            <w:shd w:val="clear" w:color="auto" w:fill="auto"/>
          </w:tcPr>
          <w:p w:rsidR="00762DC1" w:rsidRPr="00982FCE" w:rsidRDefault="00762DC1" w:rsidP="00352520">
            <w:pPr>
              <w:snapToGrid w:val="0"/>
              <w:rPr>
                <w:b/>
                <w:bCs/>
                <w:color w:val="000000"/>
              </w:rPr>
            </w:pPr>
          </w:p>
        </w:tc>
        <w:tc>
          <w:tcPr>
            <w:tcW w:w="563" w:type="pct"/>
            <w:tcBorders>
              <w:top w:val="single" w:sz="4" w:space="0" w:color="000000"/>
              <w:left w:val="single" w:sz="4" w:space="0" w:color="000000"/>
              <w:bottom w:val="single" w:sz="8" w:space="0" w:color="000000"/>
            </w:tcBorders>
            <w:shd w:val="clear" w:color="auto" w:fill="auto"/>
            <w:vAlign w:val="center"/>
          </w:tcPr>
          <w:p w:rsidR="00762DC1" w:rsidRPr="00982FCE" w:rsidRDefault="00762DC1" w:rsidP="00352520">
            <w:pPr>
              <w:snapToGrid w:val="0"/>
              <w:jc w:val="center"/>
              <w:rPr>
                <w:b/>
                <w:bCs/>
                <w:color w:val="000000"/>
                <w:sz w:val="20"/>
                <w:szCs w:val="20"/>
              </w:rPr>
            </w:pPr>
            <w:r w:rsidRPr="00982FCE">
              <w:rPr>
                <w:b/>
                <w:bCs/>
                <w:color w:val="000000"/>
                <w:sz w:val="20"/>
                <w:szCs w:val="20"/>
              </w:rPr>
              <w:t>Всего часов</w:t>
            </w:r>
          </w:p>
        </w:tc>
        <w:tc>
          <w:tcPr>
            <w:tcW w:w="563" w:type="pct"/>
            <w:tcBorders>
              <w:top w:val="single" w:sz="4" w:space="0" w:color="000000"/>
              <w:left w:val="single" w:sz="4" w:space="0" w:color="000000"/>
              <w:bottom w:val="single" w:sz="8" w:space="0" w:color="000000"/>
              <w:right w:val="single" w:sz="4" w:space="0" w:color="000000"/>
            </w:tcBorders>
            <w:vAlign w:val="center"/>
          </w:tcPr>
          <w:p w:rsidR="00762DC1" w:rsidRPr="00982FCE" w:rsidRDefault="00762DC1" w:rsidP="00352520">
            <w:pPr>
              <w:snapToGrid w:val="0"/>
              <w:jc w:val="center"/>
              <w:rPr>
                <w:b/>
                <w:bCs/>
                <w:color w:val="000000"/>
                <w:sz w:val="20"/>
                <w:szCs w:val="20"/>
              </w:rPr>
            </w:pPr>
          </w:p>
        </w:tc>
        <w:tc>
          <w:tcPr>
            <w:tcW w:w="516" w:type="pct"/>
            <w:tcBorders>
              <w:top w:val="single" w:sz="4" w:space="0" w:color="000000"/>
              <w:left w:val="single" w:sz="4" w:space="0" w:color="000000"/>
              <w:bottom w:val="single" w:sz="8" w:space="0" w:color="000000"/>
              <w:right w:val="single" w:sz="4" w:space="0" w:color="000000"/>
            </w:tcBorders>
            <w:shd w:val="clear" w:color="auto" w:fill="auto"/>
            <w:vAlign w:val="center"/>
          </w:tcPr>
          <w:p w:rsidR="00762DC1" w:rsidRPr="00982FCE" w:rsidRDefault="00102783" w:rsidP="00352520">
            <w:pPr>
              <w:jc w:val="center"/>
              <w:rPr>
                <w:bCs/>
                <w:color w:val="000000"/>
                <w:sz w:val="20"/>
                <w:szCs w:val="20"/>
              </w:rPr>
            </w:pPr>
            <w:r>
              <w:rPr>
                <w:b/>
                <w:bCs/>
                <w:color w:val="000000"/>
              </w:rPr>
              <w:t>2</w:t>
            </w:r>
          </w:p>
        </w:tc>
        <w:tc>
          <w:tcPr>
            <w:tcW w:w="517" w:type="pct"/>
            <w:tcBorders>
              <w:top w:val="single" w:sz="4" w:space="0" w:color="000000"/>
              <w:left w:val="single" w:sz="4" w:space="0" w:color="000000"/>
              <w:bottom w:val="single" w:sz="8" w:space="0" w:color="000000"/>
              <w:right w:val="single" w:sz="4" w:space="0" w:color="000000"/>
            </w:tcBorders>
            <w:shd w:val="clear" w:color="auto" w:fill="auto"/>
            <w:vAlign w:val="center"/>
          </w:tcPr>
          <w:p w:rsidR="00762DC1" w:rsidRPr="00982FCE" w:rsidRDefault="00762DC1" w:rsidP="00352520">
            <w:pPr>
              <w:jc w:val="center"/>
              <w:rPr>
                <w:bCs/>
                <w:color w:val="000000"/>
                <w:sz w:val="20"/>
                <w:szCs w:val="20"/>
              </w:rPr>
            </w:pPr>
          </w:p>
        </w:tc>
        <w:tc>
          <w:tcPr>
            <w:tcW w:w="517" w:type="pct"/>
            <w:tcBorders>
              <w:top w:val="single" w:sz="4" w:space="0" w:color="000000"/>
              <w:left w:val="single" w:sz="4" w:space="0" w:color="000000"/>
              <w:bottom w:val="single" w:sz="8" w:space="0" w:color="000000"/>
              <w:right w:val="single" w:sz="4" w:space="0" w:color="000000"/>
            </w:tcBorders>
            <w:shd w:val="clear" w:color="auto" w:fill="auto"/>
            <w:vAlign w:val="center"/>
          </w:tcPr>
          <w:p w:rsidR="00762DC1" w:rsidRPr="00982FCE" w:rsidRDefault="00762DC1" w:rsidP="00352520">
            <w:pPr>
              <w:jc w:val="center"/>
              <w:rPr>
                <w:bCs/>
                <w:color w:val="000000"/>
                <w:sz w:val="20"/>
                <w:szCs w:val="20"/>
              </w:rPr>
            </w:pPr>
          </w:p>
        </w:tc>
      </w:tr>
      <w:tr w:rsidR="00762DC1" w:rsidRPr="00982FCE" w:rsidTr="00217C65">
        <w:trPr>
          <w:trHeight w:val="351"/>
        </w:trPr>
        <w:tc>
          <w:tcPr>
            <w:tcW w:w="212" w:type="pct"/>
            <w:tcBorders>
              <w:top w:val="single" w:sz="8" w:space="0" w:color="000000"/>
              <w:left w:val="single" w:sz="4" w:space="0" w:color="000000"/>
              <w:bottom w:val="single" w:sz="4" w:space="0" w:color="000000"/>
            </w:tcBorders>
          </w:tcPr>
          <w:p w:rsidR="00762DC1" w:rsidRPr="00982FCE" w:rsidRDefault="00762DC1" w:rsidP="00352520">
            <w:pPr>
              <w:rPr>
                <w:b/>
                <w:bCs/>
                <w:color w:val="000000"/>
                <w:sz w:val="20"/>
                <w:szCs w:val="20"/>
              </w:rPr>
            </w:pPr>
            <w:r w:rsidRPr="00982FCE">
              <w:rPr>
                <w:b/>
                <w:bCs/>
                <w:color w:val="000000"/>
                <w:sz w:val="20"/>
                <w:szCs w:val="20"/>
              </w:rPr>
              <w:t>1.</w:t>
            </w:r>
          </w:p>
        </w:tc>
        <w:tc>
          <w:tcPr>
            <w:tcW w:w="2112" w:type="pct"/>
            <w:tcBorders>
              <w:top w:val="single" w:sz="8" w:space="0" w:color="000000"/>
              <w:left w:val="single" w:sz="4" w:space="0" w:color="000000"/>
              <w:bottom w:val="single" w:sz="4" w:space="0" w:color="000000"/>
            </w:tcBorders>
            <w:shd w:val="clear" w:color="auto" w:fill="auto"/>
          </w:tcPr>
          <w:p w:rsidR="00762DC1" w:rsidRPr="00982FCE" w:rsidRDefault="00762DC1" w:rsidP="00352520">
            <w:pPr>
              <w:rPr>
                <w:b/>
                <w:bCs/>
                <w:color w:val="000000"/>
              </w:rPr>
            </w:pPr>
            <w:r w:rsidRPr="00982FCE">
              <w:rPr>
                <w:b/>
                <w:bCs/>
                <w:color w:val="000000"/>
              </w:rPr>
              <w:t>Аудиторные занятия</w:t>
            </w:r>
          </w:p>
        </w:tc>
        <w:tc>
          <w:tcPr>
            <w:tcW w:w="563" w:type="pct"/>
            <w:tcBorders>
              <w:top w:val="single" w:sz="8" w:space="0" w:color="000000"/>
              <w:left w:val="single" w:sz="4" w:space="0" w:color="000000"/>
              <w:bottom w:val="single" w:sz="4" w:space="0" w:color="000000"/>
            </w:tcBorders>
            <w:shd w:val="clear" w:color="auto" w:fill="auto"/>
          </w:tcPr>
          <w:p w:rsidR="00762DC1" w:rsidRPr="00982FCE" w:rsidRDefault="00102783" w:rsidP="00352520">
            <w:pPr>
              <w:snapToGrid w:val="0"/>
              <w:jc w:val="center"/>
              <w:rPr>
                <w:b/>
                <w:bCs/>
                <w:color w:val="000000"/>
              </w:rPr>
            </w:pPr>
            <w:r>
              <w:rPr>
                <w:b/>
                <w:bCs/>
                <w:color w:val="000000"/>
              </w:rPr>
              <w:t>34</w:t>
            </w:r>
          </w:p>
        </w:tc>
        <w:tc>
          <w:tcPr>
            <w:tcW w:w="563" w:type="pct"/>
            <w:tcBorders>
              <w:top w:val="single" w:sz="8" w:space="0" w:color="000000"/>
              <w:left w:val="single" w:sz="4" w:space="0" w:color="000000"/>
              <w:bottom w:val="single" w:sz="4" w:space="0" w:color="000000"/>
              <w:right w:val="single" w:sz="4" w:space="0" w:color="000000"/>
            </w:tcBorders>
          </w:tcPr>
          <w:p w:rsidR="00762DC1" w:rsidRPr="00982FCE" w:rsidRDefault="00762DC1" w:rsidP="00352520">
            <w:pPr>
              <w:snapToGrid w:val="0"/>
              <w:jc w:val="center"/>
              <w:rPr>
                <w:b/>
                <w:bCs/>
                <w:color w:val="000000"/>
              </w:rPr>
            </w:pPr>
          </w:p>
        </w:tc>
        <w:tc>
          <w:tcPr>
            <w:tcW w:w="516" w:type="pct"/>
            <w:tcBorders>
              <w:top w:val="single" w:sz="8" w:space="0" w:color="000000"/>
              <w:left w:val="single" w:sz="4" w:space="0" w:color="000000"/>
              <w:bottom w:val="single" w:sz="4" w:space="0" w:color="000000"/>
              <w:right w:val="single" w:sz="4" w:space="0" w:color="000000"/>
            </w:tcBorders>
            <w:shd w:val="clear" w:color="auto" w:fill="auto"/>
            <w:vAlign w:val="center"/>
          </w:tcPr>
          <w:p w:rsidR="00762DC1" w:rsidRPr="00982FCE" w:rsidRDefault="00762DC1" w:rsidP="00352520">
            <w:pPr>
              <w:snapToGrid w:val="0"/>
              <w:jc w:val="center"/>
              <w:rPr>
                <w:b/>
                <w:bCs/>
                <w:color w:val="000000"/>
              </w:rPr>
            </w:pPr>
            <w:r>
              <w:rPr>
                <w:b/>
                <w:bCs/>
                <w:color w:val="000000"/>
              </w:rPr>
              <w:t>34</w:t>
            </w:r>
          </w:p>
        </w:tc>
        <w:tc>
          <w:tcPr>
            <w:tcW w:w="517" w:type="pct"/>
            <w:tcBorders>
              <w:top w:val="single" w:sz="8" w:space="0" w:color="000000"/>
              <w:left w:val="single" w:sz="4" w:space="0" w:color="000000"/>
              <w:bottom w:val="single" w:sz="4" w:space="0" w:color="000000"/>
              <w:right w:val="single" w:sz="4" w:space="0" w:color="000000"/>
            </w:tcBorders>
            <w:shd w:val="clear" w:color="auto" w:fill="auto"/>
            <w:vAlign w:val="center"/>
          </w:tcPr>
          <w:p w:rsidR="00762DC1" w:rsidRPr="00982FCE" w:rsidRDefault="00762DC1" w:rsidP="00352520">
            <w:pPr>
              <w:snapToGrid w:val="0"/>
              <w:jc w:val="center"/>
              <w:rPr>
                <w:b/>
                <w:bCs/>
                <w:color w:val="000000"/>
              </w:rPr>
            </w:pPr>
          </w:p>
        </w:tc>
        <w:tc>
          <w:tcPr>
            <w:tcW w:w="517" w:type="pct"/>
            <w:tcBorders>
              <w:top w:val="single" w:sz="8" w:space="0" w:color="000000"/>
              <w:left w:val="single" w:sz="4" w:space="0" w:color="000000"/>
              <w:bottom w:val="single" w:sz="4" w:space="0" w:color="000000"/>
              <w:right w:val="single" w:sz="4" w:space="0" w:color="000000"/>
            </w:tcBorders>
            <w:shd w:val="clear" w:color="auto" w:fill="auto"/>
            <w:vAlign w:val="center"/>
          </w:tcPr>
          <w:p w:rsidR="00762DC1" w:rsidRPr="00982FCE" w:rsidRDefault="00762DC1" w:rsidP="00352520">
            <w:pPr>
              <w:snapToGrid w:val="0"/>
              <w:jc w:val="center"/>
              <w:rPr>
                <w:b/>
                <w:bCs/>
                <w:color w:val="000000"/>
              </w:rPr>
            </w:pPr>
          </w:p>
        </w:tc>
      </w:tr>
      <w:tr w:rsidR="00762DC1" w:rsidRPr="00982FCE" w:rsidTr="00217C65">
        <w:trPr>
          <w:trHeight w:val="315"/>
        </w:trPr>
        <w:tc>
          <w:tcPr>
            <w:tcW w:w="212" w:type="pct"/>
            <w:tcBorders>
              <w:top w:val="single" w:sz="4" w:space="0" w:color="000000"/>
              <w:left w:val="single" w:sz="4" w:space="0" w:color="000000"/>
              <w:bottom w:val="single" w:sz="4" w:space="0" w:color="000000"/>
            </w:tcBorders>
          </w:tcPr>
          <w:p w:rsidR="00762DC1" w:rsidRPr="00982FCE" w:rsidRDefault="00762DC1" w:rsidP="00352520">
            <w:pPr>
              <w:rPr>
                <w:b/>
                <w:color w:val="000000"/>
                <w:sz w:val="20"/>
                <w:szCs w:val="20"/>
              </w:rPr>
            </w:pPr>
            <w:r w:rsidRPr="00982FCE">
              <w:rPr>
                <w:b/>
                <w:color w:val="000000"/>
                <w:sz w:val="20"/>
                <w:szCs w:val="20"/>
              </w:rPr>
              <w:t>2.</w:t>
            </w:r>
          </w:p>
        </w:tc>
        <w:tc>
          <w:tcPr>
            <w:tcW w:w="2112" w:type="pct"/>
            <w:tcBorders>
              <w:top w:val="single" w:sz="4" w:space="0" w:color="000000"/>
              <w:left w:val="single" w:sz="4" w:space="0" w:color="000000"/>
              <w:bottom w:val="single" w:sz="4" w:space="0" w:color="000000"/>
            </w:tcBorders>
            <w:shd w:val="clear" w:color="auto" w:fill="auto"/>
          </w:tcPr>
          <w:p w:rsidR="00762DC1" w:rsidRPr="00982FCE" w:rsidRDefault="00762DC1" w:rsidP="00352520">
            <w:pPr>
              <w:rPr>
                <w:color w:val="000000"/>
              </w:rPr>
            </w:pPr>
            <w:r w:rsidRPr="00982FCE">
              <w:rPr>
                <w:color w:val="000000"/>
              </w:rPr>
              <w:t>Лекции</w:t>
            </w:r>
          </w:p>
        </w:tc>
        <w:tc>
          <w:tcPr>
            <w:tcW w:w="563" w:type="pct"/>
            <w:tcBorders>
              <w:top w:val="single" w:sz="4" w:space="0" w:color="000000"/>
              <w:left w:val="single" w:sz="4" w:space="0" w:color="000000"/>
              <w:bottom w:val="single" w:sz="4" w:space="0" w:color="000000"/>
            </w:tcBorders>
            <w:shd w:val="clear" w:color="auto" w:fill="auto"/>
          </w:tcPr>
          <w:p w:rsidR="00762DC1" w:rsidRPr="00982FCE" w:rsidRDefault="00102783" w:rsidP="00352520">
            <w:pPr>
              <w:snapToGrid w:val="0"/>
              <w:jc w:val="center"/>
              <w:rPr>
                <w:color w:val="000000"/>
              </w:rPr>
            </w:pPr>
            <w:r>
              <w:rPr>
                <w:color w:val="000000"/>
              </w:rPr>
              <w:t>17</w:t>
            </w:r>
          </w:p>
        </w:tc>
        <w:tc>
          <w:tcPr>
            <w:tcW w:w="563" w:type="pct"/>
            <w:tcBorders>
              <w:top w:val="single" w:sz="4" w:space="0" w:color="000000"/>
              <w:left w:val="single" w:sz="4" w:space="0" w:color="000000"/>
              <w:bottom w:val="single" w:sz="4" w:space="0" w:color="000000"/>
              <w:right w:val="single" w:sz="4" w:space="0" w:color="000000"/>
            </w:tcBorders>
          </w:tcPr>
          <w:p w:rsidR="00762DC1" w:rsidRPr="00755A77" w:rsidRDefault="00762DC1" w:rsidP="00352520">
            <w:pPr>
              <w:snapToGrid w:val="0"/>
              <w:jc w:val="center"/>
              <w:rPr>
                <w:color w:val="000000"/>
              </w:rPr>
            </w:pPr>
          </w:p>
        </w:tc>
        <w:tc>
          <w:tcPr>
            <w:tcW w:w="5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62DC1" w:rsidRPr="00982FCE" w:rsidRDefault="00102783" w:rsidP="00352520">
            <w:pPr>
              <w:snapToGrid w:val="0"/>
              <w:jc w:val="center"/>
              <w:rPr>
                <w:color w:val="000000"/>
              </w:rPr>
            </w:pPr>
            <w:r>
              <w:rPr>
                <w:color w:val="000000"/>
              </w:rPr>
              <w:t>17</w:t>
            </w:r>
          </w:p>
        </w:tc>
        <w:tc>
          <w:tcPr>
            <w:tcW w:w="5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62DC1" w:rsidRPr="00982FCE" w:rsidRDefault="00762DC1" w:rsidP="00352520">
            <w:pPr>
              <w:snapToGrid w:val="0"/>
              <w:jc w:val="center"/>
              <w:rPr>
                <w:color w:val="000000"/>
              </w:rPr>
            </w:pPr>
          </w:p>
        </w:tc>
        <w:tc>
          <w:tcPr>
            <w:tcW w:w="5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62DC1" w:rsidRPr="00982FCE" w:rsidRDefault="00762DC1" w:rsidP="00352520">
            <w:pPr>
              <w:snapToGrid w:val="0"/>
              <w:jc w:val="center"/>
              <w:rPr>
                <w:color w:val="000000"/>
              </w:rPr>
            </w:pPr>
          </w:p>
        </w:tc>
      </w:tr>
      <w:tr w:rsidR="00762DC1" w:rsidRPr="00982FCE" w:rsidTr="00217C65">
        <w:trPr>
          <w:trHeight w:val="315"/>
        </w:trPr>
        <w:tc>
          <w:tcPr>
            <w:tcW w:w="212" w:type="pct"/>
            <w:tcBorders>
              <w:top w:val="single" w:sz="4" w:space="0" w:color="000000"/>
              <w:left w:val="single" w:sz="4" w:space="0" w:color="000000"/>
              <w:bottom w:val="single" w:sz="4" w:space="0" w:color="000000"/>
            </w:tcBorders>
          </w:tcPr>
          <w:p w:rsidR="00762DC1" w:rsidRPr="00982FCE" w:rsidRDefault="00762DC1" w:rsidP="00352520">
            <w:pPr>
              <w:rPr>
                <w:b/>
                <w:color w:val="000000"/>
                <w:sz w:val="20"/>
                <w:szCs w:val="20"/>
              </w:rPr>
            </w:pPr>
            <w:r w:rsidRPr="00982FCE">
              <w:rPr>
                <w:b/>
                <w:color w:val="000000"/>
                <w:sz w:val="20"/>
                <w:szCs w:val="20"/>
              </w:rPr>
              <w:t>3.</w:t>
            </w:r>
          </w:p>
        </w:tc>
        <w:tc>
          <w:tcPr>
            <w:tcW w:w="2112" w:type="pct"/>
            <w:tcBorders>
              <w:top w:val="single" w:sz="4" w:space="0" w:color="000000"/>
              <w:left w:val="single" w:sz="4" w:space="0" w:color="000000"/>
              <w:bottom w:val="single" w:sz="4" w:space="0" w:color="000000"/>
            </w:tcBorders>
            <w:shd w:val="clear" w:color="auto" w:fill="auto"/>
          </w:tcPr>
          <w:p w:rsidR="00762DC1" w:rsidRPr="00982FCE" w:rsidRDefault="00762DC1" w:rsidP="00352520">
            <w:pPr>
              <w:rPr>
                <w:color w:val="000000"/>
              </w:rPr>
            </w:pPr>
            <w:r w:rsidRPr="00982FCE">
              <w:rPr>
                <w:color w:val="000000"/>
              </w:rPr>
              <w:t>Практические занятия</w:t>
            </w:r>
          </w:p>
        </w:tc>
        <w:tc>
          <w:tcPr>
            <w:tcW w:w="563" w:type="pct"/>
            <w:tcBorders>
              <w:top w:val="single" w:sz="4" w:space="0" w:color="000000"/>
              <w:left w:val="single" w:sz="4" w:space="0" w:color="000000"/>
              <w:bottom w:val="single" w:sz="4" w:space="0" w:color="000000"/>
            </w:tcBorders>
            <w:shd w:val="clear" w:color="auto" w:fill="auto"/>
          </w:tcPr>
          <w:p w:rsidR="00762DC1" w:rsidRPr="00982FCE" w:rsidRDefault="00102783" w:rsidP="00352520">
            <w:pPr>
              <w:snapToGrid w:val="0"/>
              <w:jc w:val="center"/>
              <w:rPr>
                <w:color w:val="000000"/>
              </w:rPr>
            </w:pPr>
            <w:r>
              <w:rPr>
                <w:color w:val="000000"/>
              </w:rPr>
              <w:t>17</w:t>
            </w:r>
          </w:p>
        </w:tc>
        <w:tc>
          <w:tcPr>
            <w:tcW w:w="563" w:type="pct"/>
            <w:tcBorders>
              <w:top w:val="single" w:sz="4" w:space="0" w:color="000000"/>
              <w:left w:val="single" w:sz="4" w:space="0" w:color="000000"/>
              <w:bottom w:val="single" w:sz="4" w:space="0" w:color="000000"/>
              <w:right w:val="single" w:sz="4" w:space="0" w:color="000000"/>
            </w:tcBorders>
          </w:tcPr>
          <w:p w:rsidR="00762DC1" w:rsidRPr="00755A77" w:rsidRDefault="00762DC1" w:rsidP="00352520">
            <w:pPr>
              <w:snapToGrid w:val="0"/>
              <w:jc w:val="center"/>
              <w:rPr>
                <w:color w:val="000000"/>
              </w:rPr>
            </w:pPr>
          </w:p>
        </w:tc>
        <w:tc>
          <w:tcPr>
            <w:tcW w:w="5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62DC1" w:rsidRPr="00982FCE" w:rsidRDefault="00102783" w:rsidP="00352520">
            <w:pPr>
              <w:snapToGrid w:val="0"/>
              <w:jc w:val="center"/>
              <w:rPr>
                <w:color w:val="000000"/>
              </w:rPr>
            </w:pPr>
            <w:r>
              <w:rPr>
                <w:color w:val="000000"/>
              </w:rPr>
              <w:t>17</w:t>
            </w:r>
          </w:p>
        </w:tc>
        <w:tc>
          <w:tcPr>
            <w:tcW w:w="5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62DC1" w:rsidRPr="00982FCE" w:rsidRDefault="00762DC1" w:rsidP="00352520">
            <w:pPr>
              <w:snapToGrid w:val="0"/>
              <w:jc w:val="center"/>
              <w:rPr>
                <w:color w:val="000000"/>
              </w:rPr>
            </w:pPr>
          </w:p>
        </w:tc>
        <w:tc>
          <w:tcPr>
            <w:tcW w:w="5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62DC1" w:rsidRPr="00982FCE" w:rsidRDefault="00762DC1" w:rsidP="00352520">
            <w:pPr>
              <w:snapToGrid w:val="0"/>
              <w:jc w:val="center"/>
              <w:rPr>
                <w:color w:val="000000"/>
              </w:rPr>
            </w:pPr>
          </w:p>
        </w:tc>
      </w:tr>
      <w:tr w:rsidR="00762DC1" w:rsidRPr="00982FCE" w:rsidTr="00217C65">
        <w:trPr>
          <w:trHeight w:val="315"/>
        </w:trPr>
        <w:tc>
          <w:tcPr>
            <w:tcW w:w="212" w:type="pct"/>
            <w:tcBorders>
              <w:top w:val="single" w:sz="4" w:space="0" w:color="000000"/>
              <w:left w:val="single" w:sz="4" w:space="0" w:color="000000"/>
              <w:bottom w:val="single" w:sz="4" w:space="0" w:color="000000"/>
            </w:tcBorders>
          </w:tcPr>
          <w:p w:rsidR="00762DC1" w:rsidRPr="00982FCE" w:rsidRDefault="00762DC1" w:rsidP="00352520">
            <w:pPr>
              <w:rPr>
                <w:b/>
                <w:color w:val="000000"/>
                <w:sz w:val="20"/>
                <w:szCs w:val="20"/>
              </w:rPr>
            </w:pPr>
            <w:r w:rsidRPr="00982FCE">
              <w:rPr>
                <w:b/>
                <w:color w:val="000000"/>
                <w:sz w:val="20"/>
                <w:szCs w:val="20"/>
              </w:rPr>
              <w:t>4.</w:t>
            </w:r>
          </w:p>
        </w:tc>
        <w:tc>
          <w:tcPr>
            <w:tcW w:w="2112" w:type="pct"/>
            <w:tcBorders>
              <w:top w:val="single" w:sz="4" w:space="0" w:color="000000"/>
              <w:left w:val="single" w:sz="4" w:space="0" w:color="000000"/>
              <w:bottom w:val="single" w:sz="4" w:space="0" w:color="000000"/>
            </w:tcBorders>
            <w:shd w:val="clear" w:color="auto" w:fill="auto"/>
          </w:tcPr>
          <w:p w:rsidR="00762DC1" w:rsidRPr="00982FCE" w:rsidRDefault="00762DC1" w:rsidP="00352520">
            <w:pPr>
              <w:rPr>
                <w:color w:val="000000"/>
              </w:rPr>
            </w:pPr>
            <w:r w:rsidRPr="00982FCE">
              <w:rPr>
                <w:color w:val="000000"/>
              </w:rPr>
              <w:t>Лабораторные работы</w:t>
            </w:r>
          </w:p>
        </w:tc>
        <w:tc>
          <w:tcPr>
            <w:tcW w:w="563" w:type="pct"/>
            <w:tcBorders>
              <w:top w:val="single" w:sz="4" w:space="0" w:color="000000"/>
              <w:left w:val="single" w:sz="4" w:space="0" w:color="000000"/>
              <w:bottom w:val="single" w:sz="4" w:space="0" w:color="000000"/>
            </w:tcBorders>
            <w:shd w:val="clear" w:color="auto" w:fill="auto"/>
          </w:tcPr>
          <w:p w:rsidR="00762DC1" w:rsidRPr="00982FCE" w:rsidRDefault="00762DC1" w:rsidP="00352520">
            <w:pPr>
              <w:snapToGrid w:val="0"/>
              <w:jc w:val="center"/>
              <w:rPr>
                <w:color w:val="000000"/>
              </w:rPr>
            </w:pPr>
            <w:r>
              <w:rPr>
                <w:color w:val="000000"/>
              </w:rPr>
              <w:t>-</w:t>
            </w:r>
          </w:p>
        </w:tc>
        <w:tc>
          <w:tcPr>
            <w:tcW w:w="563" w:type="pct"/>
            <w:tcBorders>
              <w:top w:val="single" w:sz="4" w:space="0" w:color="000000"/>
              <w:left w:val="single" w:sz="4" w:space="0" w:color="000000"/>
              <w:bottom w:val="single" w:sz="4" w:space="0" w:color="000000"/>
              <w:right w:val="single" w:sz="4" w:space="0" w:color="000000"/>
            </w:tcBorders>
          </w:tcPr>
          <w:p w:rsidR="00762DC1" w:rsidRPr="00755A77" w:rsidRDefault="00762DC1" w:rsidP="00352520">
            <w:pPr>
              <w:snapToGrid w:val="0"/>
              <w:jc w:val="center"/>
              <w:rPr>
                <w:color w:val="000000"/>
              </w:rPr>
            </w:pPr>
          </w:p>
        </w:tc>
        <w:tc>
          <w:tcPr>
            <w:tcW w:w="5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62DC1" w:rsidRPr="00982FCE" w:rsidRDefault="00762DC1" w:rsidP="00352520">
            <w:pPr>
              <w:snapToGrid w:val="0"/>
              <w:jc w:val="center"/>
              <w:rPr>
                <w:color w:val="000000"/>
              </w:rPr>
            </w:pPr>
            <w:r>
              <w:rPr>
                <w:color w:val="000000"/>
              </w:rPr>
              <w:t>-</w:t>
            </w:r>
          </w:p>
        </w:tc>
        <w:tc>
          <w:tcPr>
            <w:tcW w:w="5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62DC1" w:rsidRPr="00982FCE" w:rsidRDefault="00762DC1" w:rsidP="00352520">
            <w:pPr>
              <w:snapToGrid w:val="0"/>
              <w:jc w:val="center"/>
              <w:rPr>
                <w:color w:val="000000"/>
              </w:rPr>
            </w:pPr>
          </w:p>
        </w:tc>
        <w:tc>
          <w:tcPr>
            <w:tcW w:w="5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62DC1" w:rsidRPr="00982FCE" w:rsidRDefault="00762DC1" w:rsidP="00352520">
            <w:pPr>
              <w:snapToGrid w:val="0"/>
              <w:jc w:val="center"/>
              <w:rPr>
                <w:color w:val="000000"/>
              </w:rPr>
            </w:pPr>
          </w:p>
        </w:tc>
      </w:tr>
      <w:tr w:rsidR="00762DC1" w:rsidRPr="00982FCE" w:rsidTr="00217C65">
        <w:trPr>
          <w:trHeight w:val="403"/>
        </w:trPr>
        <w:tc>
          <w:tcPr>
            <w:tcW w:w="212" w:type="pct"/>
            <w:tcBorders>
              <w:top w:val="single" w:sz="4" w:space="0" w:color="000000"/>
              <w:left w:val="single" w:sz="4" w:space="0" w:color="000000"/>
              <w:bottom w:val="single" w:sz="4" w:space="0" w:color="000000"/>
            </w:tcBorders>
          </w:tcPr>
          <w:p w:rsidR="00762DC1" w:rsidRPr="00982FCE" w:rsidRDefault="00762DC1" w:rsidP="00352520">
            <w:pPr>
              <w:rPr>
                <w:b/>
                <w:bCs/>
                <w:color w:val="000000"/>
                <w:sz w:val="20"/>
                <w:szCs w:val="20"/>
              </w:rPr>
            </w:pPr>
            <w:r w:rsidRPr="00982FCE">
              <w:rPr>
                <w:b/>
                <w:bCs/>
                <w:color w:val="000000"/>
                <w:sz w:val="20"/>
                <w:szCs w:val="20"/>
              </w:rPr>
              <w:lastRenderedPageBreak/>
              <w:t>5.</w:t>
            </w:r>
          </w:p>
        </w:tc>
        <w:tc>
          <w:tcPr>
            <w:tcW w:w="2112" w:type="pct"/>
            <w:tcBorders>
              <w:top w:val="single" w:sz="4" w:space="0" w:color="000000"/>
              <w:left w:val="single" w:sz="4" w:space="0" w:color="000000"/>
              <w:bottom w:val="single" w:sz="4" w:space="0" w:color="000000"/>
            </w:tcBorders>
            <w:shd w:val="clear" w:color="auto" w:fill="auto"/>
          </w:tcPr>
          <w:p w:rsidR="00762DC1" w:rsidRPr="00982FCE" w:rsidRDefault="00762DC1" w:rsidP="00352520">
            <w:pPr>
              <w:rPr>
                <w:b/>
                <w:bCs/>
                <w:color w:val="000000"/>
              </w:rPr>
            </w:pPr>
            <w:r w:rsidRPr="00982FCE">
              <w:rPr>
                <w:b/>
                <w:bCs/>
                <w:color w:val="000000"/>
              </w:rPr>
              <w:t>Самостоятельная работа студентов, включая все виды текущей  аттестации</w:t>
            </w:r>
          </w:p>
        </w:tc>
        <w:tc>
          <w:tcPr>
            <w:tcW w:w="563" w:type="pct"/>
            <w:tcBorders>
              <w:top w:val="single" w:sz="4" w:space="0" w:color="000000"/>
              <w:left w:val="single" w:sz="4" w:space="0" w:color="000000"/>
              <w:bottom w:val="single" w:sz="4" w:space="0" w:color="000000"/>
            </w:tcBorders>
            <w:shd w:val="clear" w:color="auto" w:fill="auto"/>
          </w:tcPr>
          <w:p w:rsidR="00762DC1" w:rsidRDefault="00762DC1" w:rsidP="00352520">
            <w:pPr>
              <w:jc w:val="center"/>
              <w:rPr>
                <w:b/>
                <w:bCs/>
                <w:color w:val="000000"/>
              </w:rPr>
            </w:pPr>
          </w:p>
          <w:p w:rsidR="00762DC1" w:rsidRPr="00982FCE" w:rsidRDefault="00762DC1" w:rsidP="00C65B6E">
            <w:pPr>
              <w:jc w:val="center"/>
              <w:rPr>
                <w:b/>
                <w:bCs/>
                <w:color w:val="000000"/>
              </w:rPr>
            </w:pPr>
            <w:r>
              <w:rPr>
                <w:b/>
                <w:bCs/>
                <w:color w:val="000000"/>
              </w:rPr>
              <w:t>7</w:t>
            </w:r>
            <w:r w:rsidR="00C65B6E">
              <w:rPr>
                <w:b/>
                <w:bCs/>
                <w:color w:val="000000"/>
              </w:rPr>
              <w:t>0</w:t>
            </w:r>
          </w:p>
        </w:tc>
        <w:tc>
          <w:tcPr>
            <w:tcW w:w="563" w:type="pct"/>
            <w:tcBorders>
              <w:top w:val="single" w:sz="4" w:space="0" w:color="000000"/>
              <w:left w:val="single" w:sz="4" w:space="0" w:color="000000"/>
              <w:bottom w:val="single" w:sz="4" w:space="0" w:color="000000"/>
              <w:right w:val="single" w:sz="4" w:space="0" w:color="000000"/>
            </w:tcBorders>
          </w:tcPr>
          <w:p w:rsidR="00762DC1" w:rsidRPr="00755A77" w:rsidRDefault="00762DC1" w:rsidP="00352520">
            <w:pPr>
              <w:jc w:val="center"/>
              <w:rPr>
                <w:b/>
                <w:bCs/>
                <w:color w:val="000000"/>
              </w:rPr>
            </w:pPr>
          </w:p>
        </w:tc>
        <w:tc>
          <w:tcPr>
            <w:tcW w:w="5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62DC1" w:rsidRPr="00982FCE" w:rsidRDefault="00C65B6E" w:rsidP="00352520">
            <w:pPr>
              <w:jc w:val="center"/>
              <w:rPr>
                <w:b/>
                <w:bCs/>
                <w:color w:val="000000"/>
              </w:rPr>
            </w:pPr>
            <w:r>
              <w:rPr>
                <w:b/>
                <w:bCs/>
                <w:color w:val="000000"/>
              </w:rPr>
              <w:t>70</w:t>
            </w:r>
          </w:p>
        </w:tc>
        <w:tc>
          <w:tcPr>
            <w:tcW w:w="5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62DC1" w:rsidRPr="00982FCE" w:rsidRDefault="00762DC1" w:rsidP="00352520">
            <w:pPr>
              <w:jc w:val="center"/>
              <w:rPr>
                <w:b/>
                <w:bCs/>
                <w:color w:val="000000"/>
              </w:rPr>
            </w:pPr>
          </w:p>
        </w:tc>
        <w:tc>
          <w:tcPr>
            <w:tcW w:w="5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62DC1" w:rsidRPr="00982FCE" w:rsidRDefault="00762DC1" w:rsidP="00352520">
            <w:pPr>
              <w:jc w:val="center"/>
              <w:rPr>
                <w:b/>
                <w:bCs/>
                <w:color w:val="000000"/>
              </w:rPr>
            </w:pPr>
          </w:p>
        </w:tc>
      </w:tr>
      <w:tr w:rsidR="00762DC1" w:rsidRPr="00982FCE" w:rsidTr="00217C65">
        <w:trPr>
          <w:trHeight w:val="392"/>
        </w:trPr>
        <w:tc>
          <w:tcPr>
            <w:tcW w:w="212" w:type="pct"/>
            <w:tcBorders>
              <w:top w:val="single" w:sz="4" w:space="0" w:color="000000"/>
              <w:left w:val="single" w:sz="4" w:space="0" w:color="000000"/>
              <w:bottom w:val="single" w:sz="4" w:space="0" w:color="000000"/>
            </w:tcBorders>
          </w:tcPr>
          <w:p w:rsidR="00762DC1" w:rsidRPr="00982FCE" w:rsidRDefault="00762DC1" w:rsidP="00352520">
            <w:pPr>
              <w:rPr>
                <w:b/>
                <w:bCs/>
                <w:color w:val="000000"/>
                <w:sz w:val="20"/>
                <w:szCs w:val="20"/>
              </w:rPr>
            </w:pPr>
            <w:r w:rsidRPr="00982FCE">
              <w:rPr>
                <w:b/>
                <w:bCs/>
                <w:color w:val="000000"/>
                <w:sz w:val="20"/>
                <w:szCs w:val="20"/>
              </w:rPr>
              <w:t>6.</w:t>
            </w:r>
          </w:p>
        </w:tc>
        <w:tc>
          <w:tcPr>
            <w:tcW w:w="2112" w:type="pct"/>
            <w:tcBorders>
              <w:top w:val="single" w:sz="4" w:space="0" w:color="000000"/>
              <w:left w:val="single" w:sz="4" w:space="0" w:color="000000"/>
              <w:bottom w:val="single" w:sz="4" w:space="0" w:color="000000"/>
            </w:tcBorders>
            <w:shd w:val="clear" w:color="auto" w:fill="auto"/>
          </w:tcPr>
          <w:p w:rsidR="00762DC1" w:rsidRPr="00982FCE" w:rsidRDefault="00762DC1" w:rsidP="00352520">
            <w:pPr>
              <w:rPr>
                <w:color w:val="000000"/>
              </w:rPr>
            </w:pPr>
            <w:r w:rsidRPr="00982FCE">
              <w:rPr>
                <w:b/>
                <w:bCs/>
                <w:color w:val="000000"/>
              </w:rPr>
              <w:t>Промежуточная аттестация</w:t>
            </w:r>
          </w:p>
        </w:tc>
        <w:tc>
          <w:tcPr>
            <w:tcW w:w="563" w:type="pct"/>
            <w:tcBorders>
              <w:top w:val="single" w:sz="4" w:space="0" w:color="000000"/>
              <w:left w:val="single" w:sz="4" w:space="0" w:color="000000"/>
              <w:bottom w:val="single" w:sz="4" w:space="0" w:color="000000"/>
            </w:tcBorders>
            <w:shd w:val="clear" w:color="auto" w:fill="auto"/>
          </w:tcPr>
          <w:p w:rsidR="00762DC1" w:rsidRPr="00286712" w:rsidRDefault="00762DC1" w:rsidP="00352520">
            <w:pPr>
              <w:jc w:val="center"/>
              <w:rPr>
                <w:b/>
                <w:color w:val="000000"/>
              </w:rPr>
            </w:pPr>
            <w:r>
              <w:rPr>
                <w:b/>
                <w:color w:val="000000"/>
              </w:rPr>
              <w:t>4</w:t>
            </w:r>
          </w:p>
        </w:tc>
        <w:tc>
          <w:tcPr>
            <w:tcW w:w="563" w:type="pct"/>
            <w:tcBorders>
              <w:top w:val="single" w:sz="4" w:space="0" w:color="000000"/>
              <w:left w:val="single" w:sz="4" w:space="0" w:color="000000"/>
              <w:bottom w:val="single" w:sz="4" w:space="0" w:color="000000"/>
              <w:right w:val="single" w:sz="4" w:space="0" w:color="000000"/>
            </w:tcBorders>
          </w:tcPr>
          <w:p w:rsidR="00762DC1" w:rsidRPr="00286712" w:rsidRDefault="00762DC1" w:rsidP="00352520">
            <w:pPr>
              <w:jc w:val="center"/>
              <w:rPr>
                <w:b/>
                <w:color w:val="000000"/>
              </w:rPr>
            </w:pPr>
          </w:p>
        </w:tc>
        <w:tc>
          <w:tcPr>
            <w:tcW w:w="5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62DC1" w:rsidRPr="00286712" w:rsidRDefault="00762DC1" w:rsidP="00352520">
            <w:pPr>
              <w:jc w:val="center"/>
              <w:rPr>
                <w:color w:val="000000"/>
              </w:rPr>
            </w:pPr>
            <w:r>
              <w:rPr>
                <w:color w:val="000000"/>
              </w:rPr>
              <w:t>4/З</w:t>
            </w:r>
          </w:p>
        </w:tc>
        <w:tc>
          <w:tcPr>
            <w:tcW w:w="5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62DC1" w:rsidRPr="00286712" w:rsidRDefault="00762DC1" w:rsidP="00352520">
            <w:pPr>
              <w:jc w:val="center"/>
              <w:rPr>
                <w:color w:val="000000"/>
              </w:rPr>
            </w:pPr>
          </w:p>
        </w:tc>
        <w:tc>
          <w:tcPr>
            <w:tcW w:w="5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62DC1" w:rsidRPr="00286712" w:rsidRDefault="00762DC1" w:rsidP="00352520">
            <w:pPr>
              <w:jc w:val="center"/>
              <w:rPr>
                <w:color w:val="000000"/>
              </w:rPr>
            </w:pPr>
          </w:p>
        </w:tc>
      </w:tr>
      <w:tr w:rsidR="00762DC1" w:rsidRPr="00982FCE" w:rsidTr="00217C65">
        <w:trPr>
          <w:trHeight w:val="315"/>
        </w:trPr>
        <w:tc>
          <w:tcPr>
            <w:tcW w:w="212" w:type="pct"/>
            <w:tcBorders>
              <w:top w:val="single" w:sz="4" w:space="0" w:color="000000"/>
              <w:left w:val="single" w:sz="4" w:space="0" w:color="000000"/>
              <w:bottom w:val="single" w:sz="4" w:space="0" w:color="000000"/>
            </w:tcBorders>
          </w:tcPr>
          <w:p w:rsidR="00762DC1" w:rsidRPr="00982FCE" w:rsidRDefault="00762DC1" w:rsidP="00352520">
            <w:pPr>
              <w:rPr>
                <w:b/>
                <w:bCs/>
                <w:color w:val="000000"/>
                <w:sz w:val="20"/>
                <w:szCs w:val="20"/>
              </w:rPr>
            </w:pPr>
            <w:r w:rsidRPr="00982FCE">
              <w:rPr>
                <w:b/>
                <w:bCs/>
                <w:color w:val="000000"/>
                <w:sz w:val="20"/>
                <w:szCs w:val="20"/>
              </w:rPr>
              <w:t>7.</w:t>
            </w:r>
          </w:p>
        </w:tc>
        <w:tc>
          <w:tcPr>
            <w:tcW w:w="2112" w:type="pct"/>
            <w:tcBorders>
              <w:top w:val="single" w:sz="4" w:space="0" w:color="000000"/>
              <w:left w:val="single" w:sz="4" w:space="0" w:color="000000"/>
              <w:bottom w:val="single" w:sz="4" w:space="0" w:color="000000"/>
            </w:tcBorders>
            <w:shd w:val="clear" w:color="auto" w:fill="auto"/>
          </w:tcPr>
          <w:p w:rsidR="00762DC1" w:rsidRPr="00982FCE" w:rsidRDefault="00762DC1" w:rsidP="00352520">
            <w:pPr>
              <w:rPr>
                <w:color w:val="000000"/>
              </w:rPr>
            </w:pPr>
            <w:r w:rsidRPr="00982FCE">
              <w:rPr>
                <w:b/>
                <w:bCs/>
                <w:color w:val="000000"/>
              </w:rPr>
              <w:t>Общий объем  по учебному плану, час.</w:t>
            </w:r>
          </w:p>
        </w:tc>
        <w:tc>
          <w:tcPr>
            <w:tcW w:w="563" w:type="pct"/>
            <w:tcBorders>
              <w:top w:val="single" w:sz="4" w:space="0" w:color="000000"/>
              <w:left w:val="single" w:sz="4" w:space="0" w:color="000000"/>
              <w:bottom w:val="single" w:sz="4" w:space="0" w:color="000000"/>
              <w:right w:val="single" w:sz="4" w:space="0" w:color="000000"/>
            </w:tcBorders>
            <w:shd w:val="clear" w:color="auto" w:fill="auto"/>
          </w:tcPr>
          <w:p w:rsidR="00762DC1" w:rsidRPr="00982FCE" w:rsidRDefault="00762DC1" w:rsidP="00352520">
            <w:pPr>
              <w:snapToGrid w:val="0"/>
              <w:jc w:val="center"/>
              <w:rPr>
                <w:color w:val="000000"/>
              </w:rPr>
            </w:pPr>
            <w:r>
              <w:rPr>
                <w:color w:val="000000"/>
              </w:rPr>
              <w:t>108</w:t>
            </w:r>
          </w:p>
        </w:tc>
        <w:tc>
          <w:tcPr>
            <w:tcW w:w="563" w:type="pct"/>
            <w:tcBorders>
              <w:top w:val="single" w:sz="4" w:space="0" w:color="000000"/>
              <w:left w:val="single" w:sz="4" w:space="0" w:color="000000"/>
              <w:bottom w:val="single" w:sz="4" w:space="0" w:color="000000"/>
              <w:right w:val="single" w:sz="4" w:space="0" w:color="000000"/>
            </w:tcBorders>
          </w:tcPr>
          <w:p w:rsidR="00762DC1" w:rsidRPr="00286712" w:rsidRDefault="00762DC1" w:rsidP="00352520">
            <w:pPr>
              <w:snapToGrid w:val="0"/>
              <w:jc w:val="center"/>
              <w:rPr>
                <w:b/>
                <w:color w:val="000000"/>
              </w:rPr>
            </w:pPr>
          </w:p>
        </w:tc>
        <w:tc>
          <w:tcPr>
            <w:tcW w:w="516" w:type="pct"/>
            <w:tcBorders>
              <w:top w:val="single" w:sz="4" w:space="0" w:color="000000"/>
              <w:left w:val="single" w:sz="4" w:space="0" w:color="000000"/>
              <w:bottom w:val="single" w:sz="4" w:space="0" w:color="000000"/>
              <w:right w:val="single" w:sz="4" w:space="0" w:color="000000"/>
            </w:tcBorders>
            <w:shd w:val="clear" w:color="auto" w:fill="auto"/>
          </w:tcPr>
          <w:p w:rsidR="00762DC1" w:rsidRPr="00982FCE" w:rsidRDefault="00762DC1" w:rsidP="00352520">
            <w:pPr>
              <w:snapToGrid w:val="0"/>
              <w:jc w:val="center"/>
              <w:rPr>
                <w:color w:val="000000"/>
              </w:rPr>
            </w:pPr>
            <w:r>
              <w:rPr>
                <w:color w:val="000000"/>
              </w:rPr>
              <w:t>108</w:t>
            </w:r>
          </w:p>
        </w:tc>
        <w:tc>
          <w:tcPr>
            <w:tcW w:w="517" w:type="pct"/>
            <w:tcBorders>
              <w:top w:val="single" w:sz="4" w:space="0" w:color="000000"/>
              <w:left w:val="single" w:sz="4" w:space="0" w:color="000000"/>
              <w:bottom w:val="single" w:sz="4" w:space="0" w:color="000000"/>
              <w:right w:val="single" w:sz="4" w:space="0" w:color="000000"/>
            </w:tcBorders>
            <w:shd w:val="clear" w:color="auto" w:fill="auto"/>
          </w:tcPr>
          <w:p w:rsidR="00762DC1" w:rsidRPr="00982FCE" w:rsidRDefault="00762DC1" w:rsidP="00352520">
            <w:pPr>
              <w:snapToGrid w:val="0"/>
              <w:jc w:val="center"/>
              <w:rPr>
                <w:color w:val="000000"/>
              </w:rPr>
            </w:pPr>
          </w:p>
        </w:tc>
        <w:tc>
          <w:tcPr>
            <w:tcW w:w="517" w:type="pct"/>
            <w:tcBorders>
              <w:top w:val="single" w:sz="4" w:space="0" w:color="000000"/>
              <w:left w:val="single" w:sz="4" w:space="0" w:color="000000"/>
              <w:bottom w:val="single" w:sz="4" w:space="0" w:color="000000"/>
              <w:right w:val="single" w:sz="4" w:space="0" w:color="000000"/>
            </w:tcBorders>
            <w:shd w:val="clear" w:color="auto" w:fill="auto"/>
          </w:tcPr>
          <w:p w:rsidR="00762DC1" w:rsidRPr="00982FCE" w:rsidRDefault="00762DC1" w:rsidP="00352520">
            <w:pPr>
              <w:snapToGrid w:val="0"/>
              <w:jc w:val="center"/>
              <w:rPr>
                <w:color w:val="000000"/>
              </w:rPr>
            </w:pPr>
          </w:p>
        </w:tc>
      </w:tr>
      <w:tr w:rsidR="00762DC1" w:rsidTr="00217C65">
        <w:trPr>
          <w:trHeight w:val="315"/>
        </w:trPr>
        <w:tc>
          <w:tcPr>
            <w:tcW w:w="212" w:type="pct"/>
            <w:tcBorders>
              <w:top w:val="single" w:sz="4" w:space="0" w:color="000000"/>
              <w:left w:val="single" w:sz="4" w:space="0" w:color="000000"/>
              <w:bottom w:val="single" w:sz="4" w:space="0" w:color="000000"/>
            </w:tcBorders>
          </w:tcPr>
          <w:p w:rsidR="00762DC1" w:rsidRPr="00982FCE" w:rsidRDefault="00762DC1" w:rsidP="00352520">
            <w:pPr>
              <w:rPr>
                <w:b/>
                <w:bCs/>
                <w:color w:val="000000"/>
                <w:sz w:val="20"/>
                <w:szCs w:val="20"/>
              </w:rPr>
            </w:pPr>
            <w:r w:rsidRPr="00982FCE">
              <w:rPr>
                <w:b/>
                <w:bCs/>
                <w:color w:val="000000"/>
                <w:sz w:val="20"/>
                <w:szCs w:val="20"/>
              </w:rPr>
              <w:t>8.</w:t>
            </w:r>
          </w:p>
        </w:tc>
        <w:tc>
          <w:tcPr>
            <w:tcW w:w="2112" w:type="pct"/>
            <w:tcBorders>
              <w:top w:val="single" w:sz="4" w:space="0" w:color="000000"/>
              <w:left w:val="single" w:sz="4" w:space="0" w:color="000000"/>
              <w:bottom w:val="single" w:sz="4" w:space="0" w:color="000000"/>
            </w:tcBorders>
            <w:shd w:val="clear" w:color="auto" w:fill="auto"/>
          </w:tcPr>
          <w:p w:rsidR="00762DC1" w:rsidRPr="00C65C57" w:rsidRDefault="00762DC1" w:rsidP="00352520">
            <w:pPr>
              <w:rPr>
                <w:color w:val="000000"/>
              </w:rPr>
            </w:pPr>
            <w:r w:rsidRPr="00982FCE">
              <w:rPr>
                <w:b/>
                <w:bCs/>
                <w:color w:val="000000"/>
              </w:rPr>
              <w:t>Общий объем  по учебному плану, з.е.</w:t>
            </w:r>
          </w:p>
        </w:tc>
        <w:tc>
          <w:tcPr>
            <w:tcW w:w="563" w:type="pct"/>
            <w:tcBorders>
              <w:top w:val="single" w:sz="4" w:space="0" w:color="000000"/>
              <w:left w:val="single" w:sz="4" w:space="0" w:color="000000"/>
              <w:bottom w:val="single" w:sz="4" w:space="0" w:color="000000"/>
              <w:right w:val="single" w:sz="4" w:space="0" w:color="000000"/>
            </w:tcBorders>
            <w:shd w:val="clear" w:color="auto" w:fill="auto"/>
          </w:tcPr>
          <w:p w:rsidR="00762DC1" w:rsidRDefault="00762DC1" w:rsidP="00352520">
            <w:pPr>
              <w:snapToGrid w:val="0"/>
              <w:jc w:val="center"/>
              <w:rPr>
                <w:color w:val="000000"/>
              </w:rPr>
            </w:pPr>
            <w:r>
              <w:rPr>
                <w:color w:val="000000"/>
              </w:rPr>
              <w:t>3</w:t>
            </w:r>
          </w:p>
        </w:tc>
        <w:tc>
          <w:tcPr>
            <w:tcW w:w="563" w:type="pct"/>
            <w:tcBorders>
              <w:top w:val="single" w:sz="4" w:space="0" w:color="000000"/>
              <w:left w:val="single" w:sz="4" w:space="0" w:color="000000"/>
              <w:bottom w:val="single" w:sz="4" w:space="0" w:color="000000"/>
              <w:right w:val="single" w:sz="4" w:space="0" w:color="000000"/>
            </w:tcBorders>
          </w:tcPr>
          <w:p w:rsidR="00762DC1" w:rsidRPr="00286712" w:rsidRDefault="00762DC1" w:rsidP="00352520">
            <w:pPr>
              <w:snapToGrid w:val="0"/>
              <w:jc w:val="center"/>
              <w:rPr>
                <w:b/>
                <w:color w:val="000000"/>
              </w:rPr>
            </w:pPr>
          </w:p>
        </w:tc>
        <w:tc>
          <w:tcPr>
            <w:tcW w:w="516" w:type="pct"/>
            <w:tcBorders>
              <w:top w:val="single" w:sz="4" w:space="0" w:color="000000"/>
              <w:left w:val="single" w:sz="4" w:space="0" w:color="000000"/>
              <w:bottom w:val="single" w:sz="4" w:space="0" w:color="000000"/>
              <w:right w:val="single" w:sz="4" w:space="0" w:color="000000"/>
            </w:tcBorders>
            <w:shd w:val="clear" w:color="auto" w:fill="auto"/>
          </w:tcPr>
          <w:p w:rsidR="00762DC1" w:rsidRDefault="00762DC1" w:rsidP="00352520">
            <w:pPr>
              <w:snapToGrid w:val="0"/>
              <w:jc w:val="center"/>
              <w:rPr>
                <w:color w:val="000000"/>
              </w:rPr>
            </w:pPr>
            <w:r>
              <w:rPr>
                <w:color w:val="000000"/>
              </w:rPr>
              <w:t>3</w:t>
            </w:r>
          </w:p>
        </w:tc>
        <w:tc>
          <w:tcPr>
            <w:tcW w:w="517" w:type="pct"/>
            <w:tcBorders>
              <w:top w:val="single" w:sz="4" w:space="0" w:color="000000"/>
              <w:left w:val="single" w:sz="4" w:space="0" w:color="000000"/>
              <w:bottom w:val="single" w:sz="4" w:space="0" w:color="000000"/>
              <w:right w:val="single" w:sz="4" w:space="0" w:color="000000"/>
            </w:tcBorders>
            <w:shd w:val="clear" w:color="auto" w:fill="auto"/>
          </w:tcPr>
          <w:p w:rsidR="00762DC1" w:rsidRDefault="00762DC1" w:rsidP="00352520">
            <w:pPr>
              <w:snapToGrid w:val="0"/>
              <w:jc w:val="center"/>
              <w:rPr>
                <w:color w:val="000000"/>
              </w:rPr>
            </w:pPr>
          </w:p>
        </w:tc>
        <w:tc>
          <w:tcPr>
            <w:tcW w:w="517" w:type="pct"/>
            <w:tcBorders>
              <w:top w:val="single" w:sz="4" w:space="0" w:color="000000"/>
              <w:left w:val="single" w:sz="4" w:space="0" w:color="000000"/>
              <w:bottom w:val="single" w:sz="4" w:space="0" w:color="000000"/>
              <w:right w:val="single" w:sz="4" w:space="0" w:color="000000"/>
            </w:tcBorders>
            <w:shd w:val="clear" w:color="auto" w:fill="auto"/>
          </w:tcPr>
          <w:p w:rsidR="00762DC1" w:rsidRDefault="00762DC1" w:rsidP="00352520">
            <w:pPr>
              <w:snapToGrid w:val="0"/>
              <w:jc w:val="center"/>
              <w:rPr>
                <w:color w:val="000000"/>
              </w:rPr>
            </w:pPr>
          </w:p>
        </w:tc>
      </w:tr>
    </w:tbl>
    <w:p w:rsidR="00102783" w:rsidRPr="00926ADC" w:rsidRDefault="00102783" w:rsidP="00102783">
      <w:pPr>
        <w:keepNext/>
        <w:widowControl w:val="0"/>
        <w:autoSpaceDE w:val="0"/>
        <w:autoSpaceDN w:val="0"/>
        <w:adjustRightInd w:val="0"/>
        <w:spacing w:before="240" w:after="60"/>
        <w:ind w:left="360"/>
        <w:outlineLvl w:val="1"/>
        <w:rPr>
          <w:b/>
          <w:bCs/>
          <w:iCs/>
          <w:color w:val="000000"/>
          <w:lang w:eastAsia="ru-RU"/>
        </w:rPr>
      </w:pPr>
      <w:r>
        <w:rPr>
          <w:b/>
          <w:bCs/>
          <w:iCs/>
          <w:color w:val="000000"/>
          <w:lang w:eastAsia="ru-RU"/>
        </w:rPr>
        <w:t>1.5.Место дисциплины</w:t>
      </w:r>
      <w:r w:rsidRPr="00926ADC">
        <w:rPr>
          <w:b/>
          <w:bCs/>
          <w:iCs/>
          <w:color w:val="000000"/>
          <w:lang w:eastAsia="ru-RU"/>
        </w:rPr>
        <w:t xml:space="preserve"> в структуре образовательной программы</w:t>
      </w:r>
      <w:r w:rsidRPr="00926ADC">
        <w:rPr>
          <w:b/>
          <w:bCs/>
          <w:iCs/>
          <w:color w:val="000000"/>
          <w:lang w:eastAsia="ru-RU"/>
        </w:rPr>
        <w:fldChar w:fldCharType="begin"/>
      </w:r>
      <w:r w:rsidRPr="00926ADC">
        <w:rPr>
          <w:rFonts w:ascii="Arial" w:hAnsi="Arial" w:cs="Arial"/>
          <w:b/>
          <w:bCs/>
          <w:i/>
          <w:iCs/>
          <w:color w:val="000000"/>
          <w:lang w:eastAsia="ru-RU"/>
        </w:rPr>
        <w:instrText>tc "</w:instrText>
      </w:r>
      <w:bookmarkStart w:id="1" w:name="_Toc354652801"/>
      <w:r w:rsidRPr="00926ADC">
        <w:rPr>
          <w:b/>
          <w:bCs/>
          <w:iCs/>
          <w:color w:val="000000"/>
          <w:lang w:eastAsia="ru-RU"/>
        </w:rPr>
        <w:instrText>Место дисциплины-модуля в модульной структуре образовательной программы</w:instrText>
      </w:r>
      <w:bookmarkEnd w:id="1"/>
      <w:r w:rsidRPr="00926ADC">
        <w:rPr>
          <w:rFonts w:ascii="Arial" w:hAnsi="Arial" w:cs="Arial"/>
          <w:b/>
          <w:bCs/>
          <w:i/>
          <w:iCs/>
          <w:color w:val="000000"/>
          <w:lang w:eastAsia="ru-RU"/>
        </w:rPr>
        <w:instrText>" \f C \l 2</w:instrText>
      </w:r>
      <w:r w:rsidRPr="00926ADC">
        <w:rPr>
          <w:b/>
          <w:bCs/>
          <w:iCs/>
          <w:color w:val="000000"/>
          <w:lang w:eastAsia="ru-RU"/>
        </w:rPr>
        <w:fldChar w:fldCharType="end"/>
      </w:r>
      <w:r w:rsidRPr="00926ADC">
        <w:rPr>
          <w:b/>
          <w:bCs/>
          <w:iCs/>
          <w:color w:val="000000"/>
          <w:lang w:eastAsia="ru-RU"/>
        </w:rPr>
        <w:t xml:space="preserve"> </w:t>
      </w:r>
    </w:p>
    <w:p w:rsidR="00102783" w:rsidRPr="00926ADC" w:rsidRDefault="00102783" w:rsidP="00102783">
      <w:pPr>
        <w:widowControl w:val="0"/>
        <w:autoSpaceDE w:val="0"/>
        <w:autoSpaceDN w:val="0"/>
        <w:adjustRightInd w:val="0"/>
        <w:ind w:left="360" w:firstLine="349"/>
        <w:jc w:val="both"/>
        <w:rPr>
          <w:color w:val="00000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6485"/>
      </w:tblGrid>
      <w:tr w:rsidR="00102783" w:rsidRPr="00926ADC" w:rsidTr="00217C65">
        <w:trPr>
          <w:trHeight w:val="421"/>
        </w:trPr>
        <w:tc>
          <w:tcPr>
            <w:tcW w:w="1681" w:type="pct"/>
          </w:tcPr>
          <w:p w:rsidR="00102783" w:rsidRPr="00926ADC" w:rsidRDefault="00102783" w:rsidP="00DA7D42">
            <w:pPr>
              <w:widowControl w:val="0"/>
              <w:tabs>
                <w:tab w:val="left" w:pos="540"/>
              </w:tabs>
              <w:autoSpaceDE w:val="0"/>
              <w:autoSpaceDN w:val="0"/>
              <w:adjustRightInd w:val="0"/>
              <w:spacing w:line="276" w:lineRule="auto"/>
              <w:rPr>
                <w:color w:val="000000"/>
                <w:lang w:eastAsia="en-US"/>
              </w:rPr>
            </w:pPr>
            <w:r w:rsidRPr="00926ADC">
              <w:rPr>
                <w:color w:val="000000"/>
                <w:lang w:eastAsia="ru-RU"/>
              </w:rPr>
              <w:t>1. Пререквизиты</w:t>
            </w:r>
          </w:p>
        </w:tc>
        <w:tc>
          <w:tcPr>
            <w:tcW w:w="3319" w:type="pct"/>
            <w:vAlign w:val="center"/>
          </w:tcPr>
          <w:p w:rsidR="00102783" w:rsidRPr="00926ADC" w:rsidRDefault="00C65B6E" w:rsidP="00DA7D42">
            <w:pPr>
              <w:widowControl w:val="0"/>
              <w:autoSpaceDE w:val="0"/>
              <w:autoSpaceDN w:val="0"/>
              <w:adjustRightInd w:val="0"/>
              <w:spacing w:line="276" w:lineRule="auto"/>
              <w:rPr>
                <w:color w:val="000000"/>
                <w:lang w:eastAsia="en-US"/>
              </w:rPr>
            </w:pPr>
            <w:r>
              <w:rPr>
                <w:color w:val="000000"/>
                <w:lang w:eastAsia="en-US"/>
              </w:rPr>
              <w:t>-</w:t>
            </w:r>
          </w:p>
        </w:tc>
      </w:tr>
      <w:tr w:rsidR="00102783" w:rsidRPr="00926ADC" w:rsidTr="00217C65">
        <w:trPr>
          <w:trHeight w:val="463"/>
        </w:trPr>
        <w:tc>
          <w:tcPr>
            <w:tcW w:w="1681" w:type="pct"/>
          </w:tcPr>
          <w:p w:rsidR="00102783" w:rsidRPr="00926ADC" w:rsidRDefault="00102783" w:rsidP="00DA7D42">
            <w:pPr>
              <w:widowControl w:val="0"/>
              <w:tabs>
                <w:tab w:val="left" w:pos="540"/>
              </w:tabs>
              <w:autoSpaceDE w:val="0"/>
              <w:autoSpaceDN w:val="0"/>
              <w:adjustRightInd w:val="0"/>
              <w:spacing w:line="276" w:lineRule="auto"/>
              <w:rPr>
                <w:color w:val="000000"/>
                <w:lang w:eastAsia="en-US"/>
              </w:rPr>
            </w:pPr>
            <w:r w:rsidRPr="00926ADC">
              <w:rPr>
                <w:color w:val="000000"/>
                <w:lang w:eastAsia="ru-RU"/>
              </w:rPr>
              <w:t>2. Кореквизиты</w:t>
            </w:r>
          </w:p>
        </w:tc>
        <w:tc>
          <w:tcPr>
            <w:tcW w:w="3319" w:type="pct"/>
            <w:vAlign w:val="center"/>
          </w:tcPr>
          <w:p w:rsidR="00102783" w:rsidRPr="00926ADC" w:rsidRDefault="00102783" w:rsidP="00DA7D42">
            <w:pPr>
              <w:widowControl w:val="0"/>
              <w:autoSpaceDE w:val="0"/>
              <w:autoSpaceDN w:val="0"/>
              <w:adjustRightInd w:val="0"/>
              <w:spacing w:line="276" w:lineRule="auto"/>
              <w:rPr>
                <w:color w:val="000000"/>
                <w:lang w:eastAsia="en-US"/>
              </w:rPr>
            </w:pPr>
            <w:r>
              <w:rPr>
                <w:color w:val="000000"/>
                <w:lang w:eastAsia="en-US"/>
              </w:rPr>
              <w:t>Математика, Логика</w:t>
            </w:r>
          </w:p>
        </w:tc>
      </w:tr>
      <w:tr w:rsidR="00102783" w:rsidRPr="00926ADC" w:rsidTr="00217C65">
        <w:trPr>
          <w:trHeight w:val="411"/>
        </w:trPr>
        <w:tc>
          <w:tcPr>
            <w:tcW w:w="1681" w:type="pct"/>
          </w:tcPr>
          <w:p w:rsidR="00102783" w:rsidRPr="00926ADC" w:rsidRDefault="00102783" w:rsidP="00DA7D42">
            <w:pPr>
              <w:widowControl w:val="0"/>
              <w:tabs>
                <w:tab w:val="left" w:pos="540"/>
              </w:tabs>
              <w:autoSpaceDE w:val="0"/>
              <w:autoSpaceDN w:val="0"/>
              <w:adjustRightInd w:val="0"/>
              <w:spacing w:line="276" w:lineRule="auto"/>
              <w:rPr>
                <w:color w:val="000000"/>
                <w:lang w:eastAsia="ru-RU"/>
              </w:rPr>
            </w:pPr>
            <w:r w:rsidRPr="00926ADC">
              <w:rPr>
                <w:color w:val="000000"/>
                <w:lang w:eastAsia="ru-RU"/>
              </w:rPr>
              <w:t>3. Постреквизиты</w:t>
            </w:r>
          </w:p>
        </w:tc>
        <w:tc>
          <w:tcPr>
            <w:tcW w:w="3319" w:type="pct"/>
            <w:vAlign w:val="center"/>
          </w:tcPr>
          <w:p w:rsidR="00102783" w:rsidRPr="00926ADC" w:rsidRDefault="00102783" w:rsidP="00DA7D42">
            <w:pPr>
              <w:widowControl w:val="0"/>
              <w:autoSpaceDE w:val="0"/>
              <w:autoSpaceDN w:val="0"/>
              <w:adjustRightInd w:val="0"/>
              <w:spacing w:line="276" w:lineRule="auto"/>
              <w:rPr>
                <w:color w:val="000000"/>
                <w:lang w:eastAsia="ru-RU"/>
              </w:rPr>
            </w:pPr>
            <w:r>
              <w:rPr>
                <w:color w:val="000000"/>
                <w:lang w:eastAsia="ru-RU"/>
              </w:rPr>
              <w:t>Математические методы в психологии, Психодиагностика</w:t>
            </w:r>
          </w:p>
        </w:tc>
      </w:tr>
    </w:tbl>
    <w:p w:rsidR="00102783" w:rsidRDefault="00102783" w:rsidP="00102783"/>
    <w:p w:rsidR="004F05CD" w:rsidRDefault="004F05CD" w:rsidP="004F05CD"/>
    <w:p w:rsidR="00A045C4" w:rsidRPr="00035554" w:rsidRDefault="00A045C4" w:rsidP="00A045C4">
      <w:pPr>
        <w:rPr>
          <w:color w:val="000000"/>
        </w:rPr>
      </w:pPr>
    </w:p>
    <w:p w:rsidR="00A045C4" w:rsidRPr="00035554" w:rsidRDefault="00A045C4" w:rsidP="00576B3C">
      <w:pPr>
        <w:pStyle w:val="11"/>
        <w:numPr>
          <w:ilvl w:val="0"/>
          <w:numId w:val="12"/>
        </w:numPr>
        <w:spacing w:before="0" w:after="0"/>
        <w:rPr>
          <w:rFonts w:ascii="Times New Roman" w:hAnsi="Times New Roman"/>
          <w:color w:val="000000"/>
          <w:kern w:val="2"/>
          <w:sz w:val="24"/>
          <w:szCs w:val="24"/>
        </w:rPr>
      </w:pPr>
      <w:r w:rsidRPr="00035554">
        <w:rPr>
          <w:rFonts w:ascii="Times New Roman" w:hAnsi="Times New Roman" w:cs="Times New Roman"/>
          <w:bCs w:val="0"/>
          <w:caps/>
          <w:color w:val="000000"/>
          <w:kern w:val="2"/>
          <w:sz w:val="24"/>
          <w:szCs w:val="24"/>
        </w:rPr>
        <w:t>СОДЕРЖАНИЕ ДИСЦИПЛИНЫ</w:t>
      </w:r>
      <w:r w:rsidRPr="00035554">
        <w:rPr>
          <w:rFonts w:ascii="Times New Roman" w:hAnsi="Times New Roman"/>
          <w:color w:val="000000"/>
          <w:kern w:val="2"/>
          <w:sz w:val="24"/>
          <w:szCs w:val="24"/>
        </w:rPr>
        <w:fldChar w:fldCharType="begin"/>
      </w:r>
      <w:r w:rsidRPr="00035554">
        <w:rPr>
          <w:rFonts w:ascii="Times New Roman" w:hAnsi="Times New Roman"/>
          <w:color w:val="000000"/>
          <w:kern w:val="2"/>
          <w:sz w:val="24"/>
          <w:szCs w:val="24"/>
        </w:rPr>
        <w:instrText xml:space="preserve"> TC "СОДЕРЖАНИЕ ДИСЦИПЛИНЫ" \l 1 </w:instrText>
      </w:r>
      <w:r w:rsidRPr="00035554">
        <w:rPr>
          <w:rFonts w:ascii="Times New Roman" w:hAnsi="Times New Roman"/>
          <w:color w:val="000000"/>
          <w:kern w:val="2"/>
          <w:sz w:val="24"/>
          <w:szCs w:val="24"/>
        </w:rPr>
        <w:fldChar w:fldCharType="end"/>
      </w:r>
      <w:r w:rsidRPr="00035554">
        <w:rPr>
          <w:rFonts w:ascii="Times New Roman" w:hAnsi="Times New Roman" w:cs="Times New Roman"/>
          <w:bCs w:val="0"/>
          <w:caps/>
          <w:color w:val="000000"/>
          <w:kern w:val="2"/>
          <w:sz w:val="24"/>
          <w:szCs w:val="24"/>
        </w:rPr>
        <w:t xml:space="preserve"> </w:t>
      </w:r>
    </w:p>
    <w:tbl>
      <w:tblPr>
        <w:tblW w:w="5000" w:type="pct"/>
        <w:tblLook w:val="0000" w:firstRow="0" w:lastRow="0" w:firstColumn="0" w:lastColumn="0" w:noHBand="0" w:noVBand="0"/>
      </w:tblPr>
      <w:tblGrid>
        <w:gridCol w:w="1109"/>
        <w:gridCol w:w="2990"/>
        <w:gridCol w:w="5671"/>
      </w:tblGrid>
      <w:tr w:rsidR="00CD159F" w:rsidRPr="00FE46C1" w:rsidTr="00217C65">
        <w:trPr>
          <w:trHeight w:val="540"/>
        </w:trPr>
        <w:tc>
          <w:tcPr>
            <w:tcW w:w="560" w:type="pct"/>
            <w:tcBorders>
              <w:top w:val="single" w:sz="4" w:space="0" w:color="000000"/>
              <w:left w:val="single" w:sz="4" w:space="0" w:color="000000"/>
              <w:bottom w:val="single" w:sz="4" w:space="0" w:color="000000"/>
            </w:tcBorders>
            <w:shd w:val="clear" w:color="auto" w:fill="auto"/>
          </w:tcPr>
          <w:p w:rsidR="00CD159F" w:rsidRPr="00D23399" w:rsidRDefault="00CD159F" w:rsidP="00352520">
            <w:pPr>
              <w:jc w:val="center"/>
              <w:rPr>
                <w:b/>
              </w:rPr>
            </w:pPr>
            <w:r w:rsidRPr="00D23399">
              <w:rPr>
                <w:b/>
              </w:rPr>
              <w:t>Код</w:t>
            </w:r>
          </w:p>
          <w:p w:rsidR="00CD159F" w:rsidRPr="00D23399" w:rsidRDefault="00CD159F" w:rsidP="00352520">
            <w:pPr>
              <w:jc w:val="center"/>
              <w:rPr>
                <w:b/>
              </w:rPr>
            </w:pPr>
            <w:r w:rsidRPr="00D23399">
              <w:rPr>
                <w:b/>
              </w:rPr>
              <w:t xml:space="preserve">раздела, темы </w:t>
            </w:r>
          </w:p>
        </w:tc>
        <w:tc>
          <w:tcPr>
            <w:tcW w:w="1534" w:type="pct"/>
            <w:tcBorders>
              <w:top w:val="single" w:sz="4" w:space="0" w:color="000000"/>
              <w:left w:val="single" w:sz="4" w:space="0" w:color="000000"/>
              <w:bottom w:val="single" w:sz="4" w:space="0" w:color="000000"/>
            </w:tcBorders>
            <w:shd w:val="clear" w:color="auto" w:fill="auto"/>
            <w:vAlign w:val="center"/>
          </w:tcPr>
          <w:p w:rsidR="00CD159F" w:rsidRPr="00D23399" w:rsidRDefault="00CD159F" w:rsidP="00352520">
            <w:pPr>
              <w:pStyle w:val="21"/>
              <w:widowControl w:val="0"/>
              <w:ind w:left="0" w:firstLine="0"/>
              <w:jc w:val="center"/>
              <w:rPr>
                <w:b/>
              </w:rPr>
            </w:pPr>
            <w:r w:rsidRPr="00D23399">
              <w:rPr>
                <w:b/>
              </w:rPr>
              <w:t>Раздел, тема</w:t>
            </w:r>
          </w:p>
          <w:p w:rsidR="00CD159F" w:rsidRPr="00D23399" w:rsidRDefault="00CD159F" w:rsidP="00352520">
            <w:pPr>
              <w:jc w:val="center"/>
              <w:rPr>
                <w:b/>
              </w:rPr>
            </w:pPr>
            <w:r w:rsidRPr="00D23399">
              <w:rPr>
                <w:b/>
              </w:rPr>
              <w:t>дисциплины*</w:t>
            </w:r>
          </w:p>
        </w:tc>
        <w:tc>
          <w:tcPr>
            <w:tcW w:w="29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D159F" w:rsidRPr="00D23399" w:rsidRDefault="00CD159F" w:rsidP="00352520">
            <w:pPr>
              <w:pStyle w:val="21"/>
              <w:widowControl w:val="0"/>
              <w:ind w:left="0" w:firstLine="0"/>
              <w:jc w:val="center"/>
            </w:pPr>
            <w:r w:rsidRPr="00D23399">
              <w:rPr>
                <w:b/>
              </w:rPr>
              <w:t xml:space="preserve">Содержание </w:t>
            </w:r>
          </w:p>
        </w:tc>
      </w:tr>
      <w:tr w:rsidR="00CD159F" w:rsidRPr="00FE46C1" w:rsidTr="00217C65">
        <w:trPr>
          <w:trHeight w:val="295"/>
        </w:trPr>
        <w:tc>
          <w:tcPr>
            <w:tcW w:w="560" w:type="pct"/>
            <w:tcBorders>
              <w:top w:val="single" w:sz="4" w:space="0" w:color="000000"/>
              <w:left w:val="single" w:sz="4" w:space="0" w:color="000000"/>
              <w:bottom w:val="single" w:sz="4" w:space="0" w:color="000000"/>
            </w:tcBorders>
            <w:shd w:val="clear" w:color="auto" w:fill="auto"/>
            <w:vAlign w:val="center"/>
          </w:tcPr>
          <w:p w:rsidR="00CD159F" w:rsidRPr="00D23399" w:rsidRDefault="00576B3C" w:rsidP="00352520">
            <w:pPr>
              <w:snapToGrid w:val="0"/>
              <w:jc w:val="center"/>
              <w:rPr>
                <w:b/>
              </w:rPr>
            </w:pPr>
            <w:r w:rsidRPr="00D23399">
              <w:rPr>
                <w:b/>
              </w:rPr>
              <w:t>Р</w:t>
            </w:r>
            <w:r w:rsidR="00CD159F" w:rsidRPr="00D23399">
              <w:rPr>
                <w:b/>
              </w:rPr>
              <w:t>1</w:t>
            </w:r>
          </w:p>
        </w:tc>
        <w:tc>
          <w:tcPr>
            <w:tcW w:w="1534" w:type="pct"/>
            <w:tcBorders>
              <w:top w:val="single" w:sz="4" w:space="0" w:color="000000"/>
              <w:left w:val="single" w:sz="4" w:space="0" w:color="000000"/>
              <w:bottom w:val="single" w:sz="4" w:space="0" w:color="000000"/>
            </w:tcBorders>
            <w:shd w:val="clear" w:color="auto" w:fill="auto"/>
            <w:vAlign w:val="center"/>
          </w:tcPr>
          <w:p w:rsidR="00CD159F" w:rsidRPr="00D23399" w:rsidRDefault="00D23399" w:rsidP="00576B3C">
            <w:pPr>
              <w:shd w:val="clear" w:color="auto" w:fill="FFFFFF"/>
              <w:snapToGrid w:val="0"/>
              <w:rPr>
                <w:b/>
              </w:rPr>
            </w:pPr>
            <w:r w:rsidRPr="00D23399">
              <w:rPr>
                <w:b/>
              </w:rPr>
              <w:t xml:space="preserve">Раздел 1. </w:t>
            </w:r>
            <w:r w:rsidR="00CD159F" w:rsidRPr="00D23399">
              <w:rPr>
                <w:b/>
              </w:rPr>
              <w:t>Область применения математических методов в психологии</w:t>
            </w:r>
          </w:p>
        </w:tc>
        <w:tc>
          <w:tcPr>
            <w:tcW w:w="2906" w:type="pct"/>
            <w:tcBorders>
              <w:top w:val="single" w:sz="4" w:space="0" w:color="000000"/>
              <w:left w:val="single" w:sz="4" w:space="0" w:color="000000"/>
              <w:bottom w:val="single" w:sz="4" w:space="0" w:color="000000"/>
              <w:right w:val="single" w:sz="4" w:space="0" w:color="000000"/>
            </w:tcBorders>
            <w:shd w:val="clear" w:color="auto" w:fill="auto"/>
          </w:tcPr>
          <w:p w:rsidR="00CD159F" w:rsidRPr="00D23399" w:rsidRDefault="00C136FA" w:rsidP="00576B3C">
            <w:pPr>
              <w:snapToGrid w:val="0"/>
              <w:jc w:val="both"/>
            </w:pPr>
            <w:r w:rsidRPr="00D23399">
              <w:t>Основные задачи,</w:t>
            </w:r>
            <w:r w:rsidR="00CD159F" w:rsidRPr="00D23399">
              <w:t xml:space="preserve"> решаемые математическими методами. Классификация математических методов</w:t>
            </w:r>
          </w:p>
          <w:p w:rsidR="00CD159F" w:rsidRPr="00D23399" w:rsidRDefault="00CD159F" w:rsidP="00576B3C">
            <w:pPr>
              <w:snapToGrid w:val="0"/>
              <w:jc w:val="both"/>
            </w:pPr>
          </w:p>
        </w:tc>
      </w:tr>
      <w:tr w:rsidR="00CD159F" w:rsidRPr="00FE46C1" w:rsidTr="00217C65">
        <w:trPr>
          <w:trHeight w:val="147"/>
        </w:trPr>
        <w:tc>
          <w:tcPr>
            <w:tcW w:w="560" w:type="pct"/>
            <w:tcBorders>
              <w:top w:val="single" w:sz="4" w:space="0" w:color="000000"/>
              <w:left w:val="single" w:sz="4" w:space="0" w:color="000000"/>
              <w:bottom w:val="single" w:sz="4" w:space="0" w:color="000000"/>
            </w:tcBorders>
            <w:shd w:val="clear" w:color="auto" w:fill="auto"/>
            <w:vAlign w:val="center"/>
          </w:tcPr>
          <w:p w:rsidR="00CD159F" w:rsidRPr="00D23399" w:rsidRDefault="00576B3C" w:rsidP="00352520">
            <w:pPr>
              <w:snapToGrid w:val="0"/>
              <w:jc w:val="center"/>
              <w:rPr>
                <w:b/>
              </w:rPr>
            </w:pPr>
            <w:r w:rsidRPr="00D23399">
              <w:rPr>
                <w:b/>
              </w:rPr>
              <w:t>Р</w:t>
            </w:r>
            <w:r w:rsidR="00CD159F" w:rsidRPr="00D23399">
              <w:rPr>
                <w:b/>
              </w:rPr>
              <w:t>2</w:t>
            </w:r>
          </w:p>
        </w:tc>
        <w:tc>
          <w:tcPr>
            <w:tcW w:w="1534" w:type="pct"/>
            <w:tcBorders>
              <w:top w:val="single" w:sz="4" w:space="0" w:color="000000"/>
              <w:left w:val="single" w:sz="4" w:space="0" w:color="000000"/>
              <w:bottom w:val="single" w:sz="4" w:space="0" w:color="000000"/>
            </w:tcBorders>
            <w:shd w:val="clear" w:color="auto" w:fill="auto"/>
            <w:vAlign w:val="center"/>
          </w:tcPr>
          <w:p w:rsidR="00CD159F" w:rsidRPr="00D23399" w:rsidRDefault="00D23399" w:rsidP="00576B3C">
            <w:pPr>
              <w:shd w:val="clear" w:color="auto" w:fill="FFFFFF"/>
              <w:snapToGrid w:val="0"/>
              <w:rPr>
                <w:b/>
              </w:rPr>
            </w:pPr>
            <w:r w:rsidRPr="00D23399">
              <w:rPr>
                <w:b/>
              </w:rPr>
              <w:t xml:space="preserve">Раздел 2. </w:t>
            </w:r>
            <w:r w:rsidR="00CD159F" w:rsidRPr="00D23399">
              <w:rPr>
                <w:b/>
              </w:rPr>
              <w:t>Основные понятия математической статистики</w:t>
            </w:r>
          </w:p>
        </w:tc>
        <w:tc>
          <w:tcPr>
            <w:tcW w:w="29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D159F" w:rsidRPr="00D23399" w:rsidRDefault="00CD159F" w:rsidP="00576B3C">
            <w:pPr>
              <w:snapToGrid w:val="0"/>
              <w:jc w:val="both"/>
            </w:pPr>
            <w:r w:rsidRPr="00D23399">
              <w:t>Основные понятия математической статистики: измерение, выборка, генеральная совокупность, репрезентативность, измерительные шкалы (номинальная, дихотомическая, порядковая и метрическая),</w:t>
            </w:r>
          </w:p>
        </w:tc>
      </w:tr>
      <w:tr w:rsidR="00CD159F" w:rsidRPr="00FE46C1" w:rsidTr="00217C65">
        <w:trPr>
          <w:trHeight w:val="279"/>
        </w:trPr>
        <w:tc>
          <w:tcPr>
            <w:tcW w:w="560" w:type="pct"/>
            <w:tcBorders>
              <w:top w:val="single" w:sz="4" w:space="0" w:color="000000"/>
              <w:left w:val="single" w:sz="4" w:space="0" w:color="000000"/>
              <w:bottom w:val="single" w:sz="4" w:space="0" w:color="000000"/>
            </w:tcBorders>
            <w:shd w:val="clear" w:color="auto" w:fill="auto"/>
            <w:vAlign w:val="center"/>
          </w:tcPr>
          <w:p w:rsidR="00CD159F" w:rsidRPr="00D23399" w:rsidRDefault="00576B3C" w:rsidP="00352520">
            <w:pPr>
              <w:snapToGrid w:val="0"/>
              <w:jc w:val="center"/>
              <w:rPr>
                <w:b/>
              </w:rPr>
            </w:pPr>
            <w:r w:rsidRPr="00D23399">
              <w:rPr>
                <w:b/>
              </w:rPr>
              <w:t>Р</w:t>
            </w:r>
            <w:r w:rsidR="00CD159F" w:rsidRPr="00D23399">
              <w:rPr>
                <w:b/>
              </w:rPr>
              <w:t>3</w:t>
            </w:r>
          </w:p>
        </w:tc>
        <w:tc>
          <w:tcPr>
            <w:tcW w:w="1534" w:type="pct"/>
            <w:tcBorders>
              <w:top w:val="single" w:sz="4" w:space="0" w:color="000000"/>
              <w:left w:val="single" w:sz="4" w:space="0" w:color="000000"/>
              <w:bottom w:val="single" w:sz="4" w:space="0" w:color="000000"/>
            </w:tcBorders>
            <w:shd w:val="clear" w:color="auto" w:fill="auto"/>
            <w:vAlign w:val="center"/>
          </w:tcPr>
          <w:p w:rsidR="00CD159F" w:rsidRPr="00D23399" w:rsidRDefault="00D23399" w:rsidP="00576B3C">
            <w:pPr>
              <w:shd w:val="clear" w:color="auto" w:fill="FFFFFF"/>
              <w:snapToGrid w:val="0"/>
              <w:rPr>
                <w:b/>
              </w:rPr>
            </w:pPr>
            <w:r w:rsidRPr="00D23399">
              <w:rPr>
                <w:b/>
              </w:rPr>
              <w:t xml:space="preserve">Раздел 3. </w:t>
            </w:r>
            <w:r w:rsidR="00CD159F" w:rsidRPr="00D23399">
              <w:rPr>
                <w:b/>
              </w:rPr>
              <w:t>Представление статистических данных</w:t>
            </w:r>
          </w:p>
        </w:tc>
        <w:tc>
          <w:tcPr>
            <w:tcW w:w="29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D159F" w:rsidRPr="00D23399" w:rsidRDefault="00CD159F" w:rsidP="00576B3C">
            <w:pPr>
              <w:snapToGrid w:val="0"/>
              <w:jc w:val="both"/>
            </w:pPr>
            <w:r w:rsidRPr="00D23399">
              <w:t xml:space="preserve">Основные формы представления данных, таблица исходных данных, таблицы </w:t>
            </w:r>
            <w:proofErr w:type="spellStart"/>
            <w:r w:rsidRPr="00D23399">
              <w:t>кростабуляции</w:t>
            </w:r>
            <w:proofErr w:type="spellEnd"/>
            <w:r w:rsidRPr="00D23399">
              <w:t>, таблицы и графики распределения. Основные типы распределений переменных величин</w:t>
            </w:r>
          </w:p>
        </w:tc>
      </w:tr>
      <w:tr w:rsidR="00CD159F" w:rsidRPr="00FE46C1" w:rsidTr="00217C65">
        <w:trPr>
          <w:trHeight w:val="295"/>
        </w:trPr>
        <w:tc>
          <w:tcPr>
            <w:tcW w:w="560" w:type="pct"/>
            <w:tcBorders>
              <w:top w:val="single" w:sz="4" w:space="0" w:color="000000"/>
              <w:left w:val="single" w:sz="4" w:space="0" w:color="000000"/>
              <w:bottom w:val="single" w:sz="4" w:space="0" w:color="000000"/>
            </w:tcBorders>
            <w:shd w:val="clear" w:color="auto" w:fill="auto"/>
            <w:vAlign w:val="center"/>
          </w:tcPr>
          <w:p w:rsidR="00CD159F" w:rsidRPr="00D23399" w:rsidRDefault="00576B3C" w:rsidP="00352520">
            <w:pPr>
              <w:snapToGrid w:val="0"/>
              <w:jc w:val="center"/>
              <w:rPr>
                <w:b/>
              </w:rPr>
            </w:pPr>
            <w:r w:rsidRPr="00D23399">
              <w:rPr>
                <w:b/>
              </w:rPr>
              <w:t>Р</w:t>
            </w:r>
            <w:r w:rsidR="00CD159F" w:rsidRPr="00D23399">
              <w:rPr>
                <w:b/>
              </w:rPr>
              <w:t>4</w:t>
            </w:r>
          </w:p>
        </w:tc>
        <w:tc>
          <w:tcPr>
            <w:tcW w:w="1534" w:type="pct"/>
            <w:tcBorders>
              <w:top w:val="single" w:sz="4" w:space="0" w:color="000000"/>
              <w:left w:val="single" w:sz="4" w:space="0" w:color="000000"/>
              <w:bottom w:val="single" w:sz="4" w:space="0" w:color="000000"/>
            </w:tcBorders>
            <w:shd w:val="clear" w:color="auto" w:fill="auto"/>
            <w:vAlign w:val="center"/>
          </w:tcPr>
          <w:p w:rsidR="00CD159F" w:rsidRPr="00D23399" w:rsidRDefault="00D23399" w:rsidP="00576B3C">
            <w:pPr>
              <w:shd w:val="clear" w:color="auto" w:fill="FFFFFF"/>
              <w:snapToGrid w:val="0"/>
              <w:rPr>
                <w:b/>
              </w:rPr>
            </w:pPr>
            <w:r w:rsidRPr="00D23399">
              <w:rPr>
                <w:b/>
              </w:rPr>
              <w:t xml:space="preserve">Раздел 4. </w:t>
            </w:r>
            <w:r w:rsidR="00CD159F" w:rsidRPr="00D23399">
              <w:rPr>
                <w:b/>
              </w:rPr>
              <w:t>Описательная статистика</w:t>
            </w:r>
          </w:p>
        </w:tc>
        <w:tc>
          <w:tcPr>
            <w:tcW w:w="29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D159F" w:rsidRPr="00D23399" w:rsidRDefault="00CD159F" w:rsidP="00576B3C">
            <w:pPr>
              <w:snapToGrid w:val="0"/>
              <w:jc w:val="both"/>
            </w:pPr>
            <w:r w:rsidRPr="00D23399">
              <w:t>Меры центральной тенденции (мода, медиана, среднее арифметическое) – понятия и способы вычисления.</w:t>
            </w:r>
          </w:p>
          <w:p w:rsidR="00CD159F" w:rsidRPr="00D23399" w:rsidRDefault="00CD159F" w:rsidP="00576B3C">
            <w:pPr>
              <w:snapToGrid w:val="0"/>
              <w:jc w:val="both"/>
            </w:pPr>
            <w:r w:rsidRPr="00D23399">
              <w:t>Меры изменчивости (минимум, максимум, размах вариации, среднее и стандартное отклонение, дисперсия) - понятия и способы вычисления</w:t>
            </w:r>
          </w:p>
          <w:p w:rsidR="00CD159F" w:rsidRPr="00D23399" w:rsidRDefault="00CD159F" w:rsidP="00576B3C">
            <w:pPr>
              <w:snapToGrid w:val="0"/>
              <w:jc w:val="both"/>
            </w:pPr>
            <w:r w:rsidRPr="00D23399">
              <w:t>Операции ранжирования, квантили</w:t>
            </w:r>
          </w:p>
        </w:tc>
      </w:tr>
      <w:tr w:rsidR="00CD159F" w:rsidRPr="00FE46C1" w:rsidTr="00217C65">
        <w:trPr>
          <w:trHeight w:val="262"/>
        </w:trPr>
        <w:tc>
          <w:tcPr>
            <w:tcW w:w="560" w:type="pct"/>
            <w:tcBorders>
              <w:top w:val="single" w:sz="4" w:space="0" w:color="000000"/>
              <w:left w:val="single" w:sz="4" w:space="0" w:color="000000"/>
              <w:bottom w:val="single" w:sz="4" w:space="0" w:color="000000"/>
            </w:tcBorders>
            <w:shd w:val="clear" w:color="auto" w:fill="auto"/>
            <w:vAlign w:val="center"/>
          </w:tcPr>
          <w:p w:rsidR="00CD159F" w:rsidRPr="00D23399" w:rsidRDefault="00576B3C" w:rsidP="00352520">
            <w:pPr>
              <w:snapToGrid w:val="0"/>
              <w:jc w:val="center"/>
              <w:rPr>
                <w:b/>
              </w:rPr>
            </w:pPr>
            <w:r w:rsidRPr="00D23399">
              <w:rPr>
                <w:b/>
              </w:rPr>
              <w:t>Р</w:t>
            </w:r>
            <w:r w:rsidR="00CD159F" w:rsidRPr="00D23399">
              <w:rPr>
                <w:b/>
              </w:rPr>
              <w:t>5</w:t>
            </w:r>
          </w:p>
        </w:tc>
        <w:tc>
          <w:tcPr>
            <w:tcW w:w="1534" w:type="pct"/>
            <w:tcBorders>
              <w:top w:val="single" w:sz="4" w:space="0" w:color="000000"/>
              <w:left w:val="single" w:sz="4" w:space="0" w:color="000000"/>
              <w:bottom w:val="single" w:sz="4" w:space="0" w:color="000000"/>
            </w:tcBorders>
            <w:shd w:val="clear" w:color="auto" w:fill="auto"/>
            <w:vAlign w:val="center"/>
          </w:tcPr>
          <w:p w:rsidR="00CD159F" w:rsidRPr="00D23399" w:rsidRDefault="00D23399" w:rsidP="00576B3C">
            <w:pPr>
              <w:shd w:val="clear" w:color="auto" w:fill="FFFFFF"/>
              <w:snapToGrid w:val="0"/>
              <w:rPr>
                <w:b/>
              </w:rPr>
            </w:pPr>
            <w:r w:rsidRPr="00D23399">
              <w:rPr>
                <w:b/>
              </w:rPr>
              <w:t xml:space="preserve">Раздел 5. </w:t>
            </w:r>
            <w:r w:rsidR="00CD159F" w:rsidRPr="00D23399">
              <w:rPr>
                <w:b/>
              </w:rPr>
              <w:t>Статистические гипотезы и способы их проверки</w:t>
            </w:r>
          </w:p>
        </w:tc>
        <w:tc>
          <w:tcPr>
            <w:tcW w:w="29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D159F" w:rsidRPr="00D23399" w:rsidRDefault="00CD159F" w:rsidP="00576B3C">
            <w:pPr>
              <w:snapToGrid w:val="0"/>
              <w:jc w:val="both"/>
            </w:pPr>
            <w:r w:rsidRPr="00D23399">
              <w:t>Понятие и виды статистических гипотез, основные способы проверки.</w:t>
            </w:r>
          </w:p>
          <w:p w:rsidR="00CD159F" w:rsidRPr="00D23399" w:rsidRDefault="00CD159F" w:rsidP="00576B3C">
            <w:pPr>
              <w:snapToGrid w:val="0"/>
              <w:jc w:val="both"/>
            </w:pPr>
            <w:r w:rsidRPr="00D23399">
              <w:t xml:space="preserve">Меры связи: корреляционный и регрессионный анализ. Коэффициенты Пирсона, </w:t>
            </w:r>
            <w:proofErr w:type="spellStart"/>
            <w:r w:rsidRPr="00D23399">
              <w:t>Спирмена</w:t>
            </w:r>
            <w:proofErr w:type="spellEnd"/>
            <w:r w:rsidRPr="00D23399">
              <w:t xml:space="preserve">, </w:t>
            </w:r>
            <w:proofErr w:type="spellStart"/>
            <w:r w:rsidRPr="00D23399">
              <w:t>Кэндалла</w:t>
            </w:r>
            <w:proofErr w:type="spellEnd"/>
            <w:r w:rsidRPr="00D23399">
              <w:t>. Дихотомический, точечно-</w:t>
            </w:r>
            <w:proofErr w:type="spellStart"/>
            <w:r w:rsidRPr="00D23399">
              <w:t>биссериальный</w:t>
            </w:r>
            <w:proofErr w:type="spellEnd"/>
            <w:r w:rsidRPr="00D23399">
              <w:t xml:space="preserve"> и </w:t>
            </w:r>
            <w:proofErr w:type="spellStart"/>
            <w:r w:rsidRPr="00D23399">
              <w:t>рангово-биссериальный</w:t>
            </w:r>
            <w:proofErr w:type="spellEnd"/>
            <w:r w:rsidRPr="00D23399">
              <w:t xml:space="preserve"> коэффициенты корреляции. Способы вычисление и область применения мер связи</w:t>
            </w:r>
          </w:p>
          <w:p w:rsidR="00CD159F" w:rsidRPr="00D23399" w:rsidRDefault="00CD159F" w:rsidP="00576B3C">
            <w:pPr>
              <w:snapToGrid w:val="0"/>
              <w:jc w:val="both"/>
            </w:pPr>
            <w:r w:rsidRPr="00D23399">
              <w:t xml:space="preserve">Меры различий для несвязанных выборок. Коэффициенты Стьюдента, Фишера, Манна-Уитни, </w:t>
            </w:r>
            <w:proofErr w:type="spellStart"/>
            <w:r w:rsidRPr="00D23399">
              <w:t>Крускалла</w:t>
            </w:r>
            <w:proofErr w:type="spellEnd"/>
            <w:r w:rsidRPr="00D23399">
              <w:t xml:space="preserve">-Уоллеса. Угловое преобразование </w:t>
            </w:r>
            <w:r w:rsidRPr="00D23399">
              <w:lastRenderedPageBreak/>
              <w:t>Фишера и дисперсионный анализ. Область применения мер различий и способы вычисления</w:t>
            </w:r>
          </w:p>
          <w:p w:rsidR="00CD159F" w:rsidRPr="00D23399" w:rsidRDefault="00CD159F" w:rsidP="00576B3C">
            <w:pPr>
              <w:snapToGrid w:val="0"/>
              <w:jc w:val="both"/>
            </w:pPr>
            <w:r w:rsidRPr="00D23399">
              <w:t xml:space="preserve">Меры различий для связанных выборок – коэффициенты Стьюдента (для связанных выборок), </w:t>
            </w:r>
            <w:proofErr w:type="spellStart"/>
            <w:r w:rsidRPr="00D23399">
              <w:t>Вилкоксона</w:t>
            </w:r>
            <w:proofErr w:type="spellEnd"/>
            <w:r w:rsidRPr="00D23399">
              <w:t xml:space="preserve">, </w:t>
            </w:r>
            <w:proofErr w:type="spellStart"/>
            <w:r w:rsidRPr="00D23399">
              <w:t>МакНемара</w:t>
            </w:r>
            <w:proofErr w:type="spellEnd"/>
            <w:r w:rsidRPr="00D23399">
              <w:t>. Параметрический и непараметрический дисперсионный анализ для повторных вычислений.</w:t>
            </w:r>
          </w:p>
          <w:p w:rsidR="00CD159F" w:rsidRPr="00D23399" w:rsidRDefault="00CD159F" w:rsidP="00576B3C">
            <w:pPr>
              <w:snapToGrid w:val="0"/>
              <w:jc w:val="both"/>
            </w:pPr>
            <w:r w:rsidRPr="00D23399">
              <w:t xml:space="preserve">Меры различия для номинальных шкал – Хи-квадрат и коэффициент Колмогорова-Смирнова </w:t>
            </w:r>
          </w:p>
        </w:tc>
      </w:tr>
      <w:tr w:rsidR="00CD159F" w:rsidRPr="00FE46C1" w:rsidTr="00217C65">
        <w:trPr>
          <w:trHeight w:val="279"/>
        </w:trPr>
        <w:tc>
          <w:tcPr>
            <w:tcW w:w="560" w:type="pct"/>
            <w:tcBorders>
              <w:top w:val="single" w:sz="4" w:space="0" w:color="000000"/>
              <w:left w:val="single" w:sz="4" w:space="0" w:color="000000"/>
              <w:bottom w:val="single" w:sz="4" w:space="0" w:color="000000"/>
            </w:tcBorders>
            <w:shd w:val="clear" w:color="auto" w:fill="auto"/>
            <w:vAlign w:val="center"/>
          </w:tcPr>
          <w:p w:rsidR="00CD159F" w:rsidRPr="00D23399" w:rsidRDefault="00576B3C" w:rsidP="00352520">
            <w:pPr>
              <w:snapToGrid w:val="0"/>
              <w:jc w:val="center"/>
              <w:rPr>
                <w:b/>
              </w:rPr>
            </w:pPr>
            <w:r w:rsidRPr="00D23399">
              <w:rPr>
                <w:b/>
              </w:rPr>
              <w:lastRenderedPageBreak/>
              <w:t>Р</w:t>
            </w:r>
            <w:r w:rsidR="00CD159F" w:rsidRPr="00D23399">
              <w:rPr>
                <w:b/>
              </w:rPr>
              <w:t>6</w:t>
            </w:r>
          </w:p>
        </w:tc>
        <w:tc>
          <w:tcPr>
            <w:tcW w:w="1534" w:type="pct"/>
            <w:tcBorders>
              <w:top w:val="single" w:sz="4" w:space="0" w:color="000000"/>
              <w:left w:val="single" w:sz="4" w:space="0" w:color="000000"/>
              <w:bottom w:val="single" w:sz="4" w:space="0" w:color="000000"/>
            </w:tcBorders>
            <w:shd w:val="clear" w:color="auto" w:fill="auto"/>
            <w:vAlign w:val="center"/>
          </w:tcPr>
          <w:p w:rsidR="00CD159F" w:rsidRPr="00D23399" w:rsidRDefault="00D23399" w:rsidP="00576B3C">
            <w:pPr>
              <w:shd w:val="clear" w:color="auto" w:fill="FFFFFF"/>
              <w:snapToGrid w:val="0"/>
              <w:jc w:val="both"/>
              <w:rPr>
                <w:b/>
              </w:rPr>
            </w:pPr>
            <w:r w:rsidRPr="00D23399">
              <w:rPr>
                <w:b/>
              </w:rPr>
              <w:t xml:space="preserve">Раздел 6. </w:t>
            </w:r>
            <w:r w:rsidR="00CD159F" w:rsidRPr="00D23399">
              <w:rPr>
                <w:b/>
              </w:rPr>
              <w:t>Многомерные методы обработки данных</w:t>
            </w:r>
          </w:p>
        </w:tc>
        <w:tc>
          <w:tcPr>
            <w:tcW w:w="29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D159F" w:rsidRPr="00D23399" w:rsidRDefault="00CD159F" w:rsidP="00576B3C">
            <w:pPr>
              <w:snapToGrid w:val="0"/>
              <w:jc w:val="both"/>
            </w:pPr>
            <w:proofErr w:type="spellStart"/>
            <w:r w:rsidRPr="00D23399">
              <w:t>Эксплораторный</w:t>
            </w:r>
            <w:proofErr w:type="spellEnd"/>
            <w:r w:rsidRPr="00D23399">
              <w:t xml:space="preserve"> и </w:t>
            </w:r>
            <w:proofErr w:type="spellStart"/>
            <w:r w:rsidRPr="00D23399">
              <w:t>конфирматорный</w:t>
            </w:r>
            <w:proofErr w:type="spellEnd"/>
            <w:r w:rsidRPr="00D23399">
              <w:t xml:space="preserve"> факторный анализ – область применения, разновидности и способы вычисления.</w:t>
            </w:r>
          </w:p>
          <w:p w:rsidR="00CD159F" w:rsidRPr="00D23399" w:rsidRDefault="00CD159F" w:rsidP="00576B3C">
            <w:pPr>
              <w:snapToGrid w:val="0"/>
              <w:jc w:val="both"/>
            </w:pPr>
            <w:r w:rsidRPr="00D23399">
              <w:t>Кластерный анализ – область применения и основные алгоритмы. Иерархический кластерный анализ и метод к-средних</w:t>
            </w:r>
          </w:p>
          <w:p w:rsidR="00CD159F" w:rsidRPr="00D23399" w:rsidRDefault="00CD159F" w:rsidP="00576B3C">
            <w:pPr>
              <w:snapToGrid w:val="0"/>
              <w:jc w:val="both"/>
            </w:pPr>
            <w:r w:rsidRPr="00D23399">
              <w:t>Дискриминантный анализ – основные задачи решаемые данным методом, способы расчета</w:t>
            </w:r>
          </w:p>
        </w:tc>
      </w:tr>
    </w:tbl>
    <w:p w:rsidR="004F05CD" w:rsidRDefault="004F05CD" w:rsidP="004F05CD"/>
    <w:p w:rsidR="00576B3C" w:rsidRDefault="00576B3C" w:rsidP="00217C65">
      <w:pPr>
        <w:pStyle w:val="1"/>
        <w:jc w:val="left"/>
      </w:pPr>
      <w:r>
        <w:rPr>
          <w:bCs/>
        </w:rPr>
        <w:t>РАСПРЕДЕЛЕНИЕ УЧЕБНОГО ВРЕМЕНИ</w:t>
      </w:r>
      <w:r>
        <w:fldChar w:fldCharType="begin"/>
      </w:r>
      <w:r>
        <w:instrText xml:space="preserve"> TC "РАСПРЕДЕЛЕНИЕ УЧЕБНОГО ВРЕМЕНИ" \l 1 </w:instrText>
      </w:r>
      <w:r>
        <w:fldChar w:fldCharType="end"/>
      </w:r>
    </w:p>
    <w:p w:rsidR="00576B3C" w:rsidRDefault="00576B3C" w:rsidP="00576B3C">
      <w:pPr>
        <w:pStyle w:val="2"/>
        <w:numPr>
          <w:ilvl w:val="1"/>
          <w:numId w:val="4"/>
        </w:numPr>
      </w:pPr>
      <w:r>
        <w:rPr>
          <w:rFonts w:ascii="Times New Roman" w:hAnsi="Times New Roman" w:cs="Times New Roman"/>
          <w:i w:val="0"/>
          <w:iCs w:val="0"/>
          <w:sz w:val="24"/>
        </w:rPr>
        <w:t xml:space="preserve">Распределение аудиторной нагрузки и мероприятий </w:t>
      </w:r>
      <w:r>
        <w:rPr>
          <w:rFonts w:ascii="Times New Roman" w:hAnsi="Times New Roman" w:cs="Times New Roman"/>
          <w:i w:val="0"/>
          <w:iCs w:val="0"/>
          <w:sz w:val="24"/>
          <w:lang w:val="ru-RU"/>
        </w:rPr>
        <w:t xml:space="preserve">самостоятельной работы </w:t>
      </w:r>
      <w:r>
        <w:rPr>
          <w:rFonts w:ascii="Times New Roman" w:hAnsi="Times New Roman" w:cs="Times New Roman"/>
          <w:i w:val="0"/>
          <w:iCs w:val="0"/>
          <w:sz w:val="24"/>
        </w:rPr>
        <w:t xml:space="preserve">по разделам </w:t>
      </w:r>
      <w:r>
        <w:rPr>
          <w:rFonts w:ascii="Times New Roman" w:hAnsi="Times New Roman" w:cs="Times New Roman"/>
          <w:i w:val="0"/>
          <w:iCs w:val="0"/>
          <w:sz w:val="24"/>
          <w:lang w:val="ru-RU"/>
        </w:rPr>
        <w:t xml:space="preserve">дисциплины </w:t>
      </w:r>
    </w:p>
    <w:p w:rsidR="00332E09" w:rsidRPr="00576B3C" w:rsidRDefault="00332E09" w:rsidP="004F05CD">
      <w:pPr>
        <w:rPr>
          <w:lang w:val="x-none"/>
        </w:rPr>
        <w:sectPr w:rsidR="00332E09" w:rsidRPr="00576B3C" w:rsidSect="00102783">
          <w:pgSz w:w="11906" w:h="16838"/>
          <w:pgMar w:top="851" w:right="992" w:bottom="851" w:left="1134" w:header="709" w:footer="709" w:gutter="0"/>
          <w:cols w:space="708"/>
          <w:docGrid w:linePitch="360"/>
        </w:sectPr>
      </w:pPr>
    </w:p>
    <w:p w:rsidR="00332E09" w:rsidRDefault="00332E09" w:rsidP="004F05CD"/>
    <w:p w:rsidR="00A045C4" w:rsidRDefault="00A045C4" w:rsidP="00A045C4"/>
    <w:tbl>
      <w:tblPr>
        <w:tblpPr w:leftFromText="180" w:rightFromText="180" w:vertAnchor="page" w:horzAnchor="margin" w:tblpY="17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2"/>
        <w:gridCol w:w="2592"/>
        <w:gridCol w:w="523"/>
        <w:gridCol w:w="262"/>
        <w:gridCol w:w="265"/>
        <w:gridCol w:w="265"/>
        <w:gridCol w:w="262"/>
        <w:gridCol w:w="525"/>
        <w:gridCol w:w="525"/>
        <w:gridCol w:w="306"/>
        <w:gridCol w:w="487"/>
        <w:gridCol w:w="396"/>
        <w:gridCol w:w="396"/>
        <w:gridCol w:w="527"/>
        <w:gridCol w:w="393"/>
        <w:gridCol w:w="396"/>
        <w:gridCol w:w="396"/>
        <w:gridCol w:w="396"/>
        <w:gridCol w:w="393"/>
        <w:gridCol w:w="396"/>
        <w:gridCol w:w="396"/>
        <w:gridCol w:w="399"/>
        <w:gridCol w:w="393"/>
        <w:gridCol w:w="265"/>
        <w:gridCol w:w="149"/>
        <w:gridCol w:w="525"/>
        <w:gridCol w:w="396"/>
        <w:gridCol w:w="446"/>
        <w:gridCol w:w="402"/>
        <w:gridCol w:w="396"/>
        <w:gridCol w:w="399"/>
        <w:gridCol w:w="431"/>
      </w:tblGrid>
      <w:tr w:rsidR="00102783" w:rsidRPr="00561EC3" w:rsidTr="00DA7D42">
        <w:trPr>
          <w:trHeight w:val="209"/>
        </w:trPr>
        <w:tc>
          <w:tcPr>
            <w:tcW w:w="3921" w:type="pct"/>
            <w:gridSpan w:val="24"/>
            <w:tcBorders>
              <w:top w:val="nil"/>
              <w:left w:val="nil"/>
              <w:bottom w:val="single" w:sz="4" w:space="0" w:color="auto"/>
              <w:right w:val="nil"/>
            </w:tcBorders>
            <w:shd w:val="clear" w:color="auto" w:fill="auto"/>
            <w:noWrap/>
          </w:tcPr>
          <w:p w:rsidR="00102783" w:rsidRPr="001E65C5" w:rsidRDefault="00102783" w:rsidP="00DA7D42">
            <w:pPr>
              <w:widowControl w:val="0"/>
              <w:autoSpaceDE w:val="0"/>
              <w:autoSpaceDN w:val="0"/>
              <w:adjustRightInd w:val="0"/>
              <w:rPr>
                <w:sz w:val="16"/>
                <w:szCs w:val="16"/>
              </w:rPr>
            </w:pPr>
          </w:p>
        </w:tc>
        <w:tc>
          <w:tcPr>
            <w:tcW w:w="1079" w:type="pct"/>
            <w:gridSpan w:val="8"/>
            <w:tcBorders>
              <w:top w:val="nil"/>
              <w:left w:val="nil"/>
              <w:bottom w:val="single" w:sz="4" w:space="0" w:color="auto"/>
              <w:right w:val="nil"/>
            </w:tcBorders>
            <w:shd w:val="clear" w:color="auto" w:fill="auto"/>
          </w:tcPr>
          <w:p w:rsidR="00102783" w:rsidRPr="00A95FDB" w:rsidRDefault="00102783" w:rsidP="00DA7D42">
            <w:pPr>
              <w:widowControl w:val="0"/>
              <w:autoSpaceDE w:val="0"/>
              <w:autoSpaceDN w:val="0"/>
              <w:adjustRightInd w:val="0"/>
              <w:rPr>
                <w:sz w:val="16"/>
                <w:szCs w:val="16"/>
                <w:lang w:val="en-US"/>
              </w:rPr>
            </w:pPr>
            <w:r w:rsidRPr="001E65C5">
              <w:rPr>
                <w:sz w:val="16"/>
                <w:szCs w:val="16"/>
              </w:rPr>
              <w:t>Объем дисциплины (зач.ед.):</w:t>
            </w:r>
            <w:r>
              <w:rPr>
                <w:sz w:val="16"/>
                <w:szCs w:val="16"/>
              </w:rPr>
              <w:t>3</w:t>
            </w:r>
          </w:p>
        </w:tc>
      </w:tr>
      <w:tr w:rsidR="00102783" w:rsidRPr="00561EC3" w:rsidTr="00DA7D42">
        <w:trPr>
          <w:trHeight w:val="495"/>
        </w:trPr>
        <w:tc>
          <w:tcPr>
            <w:tcW w:w="1160" w:type="pct"/>
            <w:gridSpan w:val="3"/>
            <w:tcBorders>
              <w:top w:val="single" w:sz="4" w:space="0" w:color="auto"/>
            </w:tcBorders>
            <w:shd w:val="clear" w:color="auto" w:fill="auto"/>
            <w:vAlign w:val="center"/>
          </w:tcPr>
          <w:p w:rsidR="00102783" w:rsidRPr="001E65C5" w:rsidRDefault="00102783" w:rsidP="00DA7D42">
            <w:pPr>
              <w:widowControl w:val="0"/>
              <w:autoSpaceDE w:val="0"/>
              <w:autoSpaceDN w:val="0"/>
              <w:adjustRightInd w:val="0"/>
              <w:jc w:val="center"/>
              <w:rPr>
                <w:b/>
                <w:sz w:val="16"/>
                <w:szCs w:val="16"/>
              </w:rPr>
            </w:pPr>
            <w:r w:rsidRPr="001E65C5">
              <w:rPr>
                <w:b/>
                <w:sz w:val="16"/>
                <w:szCs w:val="16"/>
              </w:rPr>
              <w:t>Раздел дисциплины</w:t>
            </w:r>
          </w:p>
        </w:tc>
        <w:tc>
          <w:tcPr>
            <w:tcW w:w="362" w:type="pct"/>
            <w:gridSpan w:val="4"/>
            <w:tcBorders>
              <w:top w:val="single" w:sz="4" w:space="0" w:color="auto"/>
            </w:tcBorders>
            <w:shd w:val="clear" w:color="auto" w:fill="auto"/>
            <w:vAlign w:val="center"/>
          </w:tcPr>
          <w:p w:rsidR="00102783" w:rsidRPr="001E65C5" w:rsidRDefault="00102783" w:rsidP="00DA7D42">
            <w:pPr>
              <w:jc w:val="center"/>
              <w:rPr>
                <w:b/>
                <w:sz w:val="16"/>
                <w:szCs w:val="16"/>
              </w:rPr>
            </w:pPr>
            <w:r w:rsidRPr="001E65C5">
              <w:rPr>
                <w:b/>
                <w:sz w:val="16"/>
                <w:szCs w:val="16"/>
              </w:rPr>
              <w:t>Аудиторные занятия (час.)</w:t>
            </w:r>
          </w:p>
        </w:tc>
        <w:tc>
          <w:tcPr>
            <w:tcW w:w="3478" w:type="pct"/>
            <w:gridSpan w:val="25"/>
            <w:tcBorders>
              <w:top w:val="single" w:sz="4" w:space="0" w:color="auto"/>
            </w:tcBorders>
            <w:shd w:val="clear" w:color="auto" w:fill="auto"/>
            <w:vAlign w:val="center"/>
          </w:tcPr>
          <w:p w:rsidR="00102783" w:rsidRPr="001E65C5" w:rsidRDefault="00102783" w:rsidP="00DA7D42">
            <w:pPr>
              <w:widowControl w:val="0"/>
              <w:autoSpaceDE w:val="0"/>
              <w:autoSpaceDN w:val="0"/>
              <w:adjustRightInd w:val="0"/>
              <w:jc w:val="center"/>
              <w:rPr>
                <w:b/>
                <w:sz w:val="16"/>
                <w:szCs w:val="16"/>
              </w:rPr>
            </w:pPr>
            <w:r w:rsidRPr="001E65C5">
              <w:rPr>
                <w:b/>
                <w:sz w:val="16"/>
                <w:szCs w:val="16"/>
              </w:rPr>
              <w:t>Самостоятельная работа: виды, количество и объемы мероприятий</w:t>
            </w:r>
          </w:p>
        </w:tc>
      </w:tr>
      <w:tr w:rsidR="00102783" w:rsidRPr="00561EC3" w:rsidTr="00DA7D42">
        <w:trPr>
          <w:trHeight w:val="556"/>
        </w:trPr>
        <w:tc>
          <w:tcPr>
            <w:tcW w:w="93" w:type="pct"/>
            <w:vMerge w:val="restart"/>
            <w:shd w:val="clear" w:color="auto" w:fill="auto"/>
            <w:textDirection w:val="btLr"/>
            <w:vAlign w:val="center"/>
          </w:tcPr>
          <w:p w:rsidR="00102783" w:rsidRPr="001E65C5" w:rsidRDefault="00102783" w:rsidP="00DA7D42">
            <w:pPr>
              <w:widowControl w:val="0"/>
              <w:autoSpaceDE w:val="0"/>
              <w:autoSpaceDN w:val="0"/>
              <w:adjustRightInd w:val="0"/>
              <w:jc w:val="center"/>
              <w:rPr>
                <w:sz w:val="16"/>
                <w:szCs w:val="16"/>
              </w:rPr>
            </w:pPr>
            <w:r w:rsidRPr="001E65C5">
              <w:rPr>
                <w:sz w:val="16"/>
                <w:szCs w:val="16"/>
              </w:rPr>
              <w:t>Код раздела, темы</w:t>
            </w:r>
          </w:p>
        </w:tc>
        <w:tc>
          <w:tcPr>
            <w:tcW w:w="889" w:type="pct"/>
            <w:vMerge w:val="restart"/>
            <w:shd w:val="clear" w:color="auto" w:fill="auto"/>
            <w:vAlign w:val="center"/>
          </w:tcPr>
          <w:p w:rsidR="00102783" w:rsidRPr="001E65C5" w:rsidRDefault="00102783" w:rsidP="00DA7D42">
            <w:pPr>
              <w:widowControl w:val="0"/>
              <w:autoSpaceDE w:val="0"/>
              <w:autoSpaceDN w:val="0"/>
              <w:adjustRightInd w:val="0"/>
              <w:jc w:val="center"/>
              <w:rPr>
                <w:sz w:val="16"/>
                <w:szCs w:val="16"/>
              </w:rPr>
            </w:pPr>
            <w:r w:rsidRPr="001E65C5">
              <w:rPr>
                <w:sz w:val="16"/>
                <w:szCs w:val="16"/>
              </w:rPr>
              <w:t>Наименование раздела, темы</w:t>
            </w:r>
          </w:p>
        </w:tc>
        <w:tc>
          <w:tcPr>
            <w:tcW w:w="179" w:type="pct"/>
            <w:vMerge w:val="restart"/>
            <w:shd w:val="clear" w:color="auto" w:fill="auto"/>
            <w:textDirection w:val="btLr"/>
            <w:vAlign w:val="center"/>
          </w:tcPr>
          <w:p w:rsidR="00102783" w:rsidRPr="001E65C5" w:rsidRDefault="00102783" w:rsidP="00DA7D42">
            <w:pPr>
              <w:widowControl w:val="0"/>
              <w:autoSpaceDE w:val="0"/>
              <w:autoSpaceDN w:val="0"/>
              <w:adjustRightInd w:val="0"/>
              <w:jc w:val="center"/>
              <w:rPr>
                <w:b/>
                <w:sz w:val="16"/>
                <w:szCs w:val="16"/>
              </w:rPr>
            </w:pPr>
            <w:r w:rsidRPr="001E65C5">
              <w:rPr>
                <w:b/>
                <w:sz w:val="16"/>
                <w:szCs w:val="16"/>
              </w:rPr>
              <w:t>Всего по разделу, теме (час.)</w:t>
            </w:r>
          </w:p>
        </w:tc>
        <w:tc>
          <w:tcPr>
            <w:tcW w:w="90" w:type="pct"/>
            <w:vMerge w:val="restart"/>
            <w:shd w:val="clear" w:color="auto" w:fill="auto"/>
            <w:textDirection w:val="btLr"/>
            <w:vAlign w:val="center"/>
          </w:tcPr>
          <w:p w:rsidR="00102783" w:rsidRPr="001E65C5" w:rsidRDefault="00102783" w:rsidP="00DA7D42">
            <w:pPr>
              <w:widowControl w:val="0"/>
              <w:autoSpaceDE w:val="0"/>
              <w:autoSpaceDN w:val="0"/>
              <w:adjustRightInd w:val="0"/>
              <w:jc w:val="center"/>
              <w:rPr>
                <w:b/>
                <w:sz w:val="16"/>
                <w:szCs w:val="16"/>
              </w:rPr>
            </w:pPr>
            <w:r w:rsidRPr="001E65C5">
              <w:rPr>
                <w:b/>
                <w:sz w:val="16"/>
                <w:szCs w:val="16"/>
              </w:rPr>
              <w:t>Всего аудиторной работы (час.)</w:t>
            </w:r>
          </w:p>
        </w:tc>
        <w:tc>
          <w:tcPr>
            <w:tcW w:w="91" w:type="pct"/>
            <w:vMerge w:val="restart"/>
            <w:shd w:val="clear" w:color="auto" w:fill="auto"/>
            <w:textDirection w:val="btLr"/>
            <w:vAlign w:val="center"/>
          </w:tcPr>
          <w:p w:rsidR="00102783" w:rsidRPr="001E65C5" w:rsidRDefault="00102783" w:rsidP="00DA7D42">
            <w:pPr>
              <w:widowControl w:val="0"/>
              <w:autoSpaceDE w:val="0"/>
              <w:autoSpaceDN w:val="0"/>
              <w:adjustRightInd w:val="0"/>
              <w:jc w:val="center"/>
              <w:rPr>
                <w:sz w:val="16"/>
                <w:szCs w:val="16"/>
              </w:rPr>
            </w:pPr>
            <w:r w:rsidRPr="001E65C5">
              <w:rPr>
                <w:sz w:val="16"/>
                <w:szCs w:val="16"/>
              </w:rPr>
              <w:t>Лекции</w:t>
            </w:r>
          </w:p>
        </w:tc>
        <w:tc>
          <w:tcPr>
            <w:tcW w:w="91" w:type="pct"/>
            <w:vMerge w:val="restart"/>
            <w:shd w:val="clear" w:color="auto" w:fill="auto"/>
            <w:textDirection w:val="btLr"/>
            <w:vAlign w:val="center"/>
          </w:tcPr>
          <w:p w:rsidR="00102783" w:rsidRPr="001E65C5" w:rsidRDefault="00102783" w:rsidP="00DA7D42">
            <w:pPr>
              <w:widowControl w:val="0"/>
              <w:autoSpaceDE w:val="0"/>
              <w:autoSpaceDN w:val="0"/>
              <w:adjustRightInd w:val="0"/>
              <w:jc w:val="center"/>
              <w:rPr>
                <w:sz w:val="16"/>
                <w:szCs w:val="16"/>
              </w:rPr>
            </w:pPr>
            <w:r w:rsidRPr="001E65C5">
              <w:rPr>
                <w:sz w:val="16"/>
                <w:szCs w:val="16"/>
              </w:rPr>
              <w:t>Практические занятия</w:t>
            </w:r>
          </w:p>
        </w:tc>
        <w:tc>
          <w:tcPr>
            <w:tcW w:w="90" w:type="pct"/>
            <w:vMerge w:val="restart"/>
            <w:shd w:val="clear" w:color="auto" w:fill="auto"/>
            <w:textDirection w:val="btLr"/>
            <w:vAlign w:val="center"/>
          </w:tcPr>
          <w:p w:rsidR="00102783" w:rsidRPr="001E65C5" w:rsidRDefault="00102783" w:rsidP="00DA7D42">
            <w:pPr>
              <w:widowControl w:val="0"/>
              <w:autoSpaceDE w:val="0"/>
              <w:autoSpaceDN w:val="0"/>
              <w:adjustRightInd w:val="0"/>
              <w:jc w:val="center"/>
              <w:rPr>
                <w:sz w:val="16"/>
                <w:szCs w:val="16"/>
              </w:rPr>
            </w:pPr>
            <w:r w:rsidRPr="001E65C5">
              <w:rPr>
                <w:sz w:val="16"/>
                <w:szCs w:val="16"/>
              </w:rPr>
              <w:t>Лабораторные работы</w:t>
            </w:r>
          </w:p>
        </w:tc>
        <w:tc>
          <w:tcPr>
            <w:tcW w:w="180" w:type="pct"/>
            <w:vMerge w:val="restart"/>
            <w:shd w:val="clear" w:color="auto" w:fill="auto"/>
            <w:textDirection w:val="btLr"/>
            <w:vAlign w:val="center"/>
          </w:tcPr>
          <w:p w:rsidR="00102783" w:rsidRPr="001E65C5" w:rsidRDefault="00102783" w:rsidP="00DA7D42">
            <w:pPr>
              <w:widowControl w:val="0"/>
              <w:autoSpaceDE w:val="0"/>
              <w:autoSpaceDN w:val="0"/>
              <w:adjustRightInd w:val="0"/>
              <w:jc w:val="center"/>
              <w:rPr>
                <w:b/>
                <w:sz w:val="16"/>
                <w:szCs w:val="16"/>
              </w:rPr>
            </w:pPr>
            <w:r w:rsidRPr="001E65C5">
              <w:rPr>
                <w:b/>
                <w:sz w:val="16"/>
                <w:szCs w:val="16"/>
              </w:rPr>
              <w:t>Всего  самостоятельной работы студентов (час.)</w:t>
            </w:r>
          </w:p>
        </w:tc>
        <w:tc>
          <w:tcPr>
            <w:tcW w:w="724" w:type="pct"/>
            <w:gridSpan w:val="5"/>
            <w:shd w:val="clear" w:color="auto" w:fill="auto"/>
            <w:vAlign w:val="center"/>
          </w:tcPr>
          <w:p w:rsidR="00102783" w:rsidRPr="001E65C5" w:rsidRDefault="00102783" w:rsidP="00DA7D42">
            <w:pPr>
              <w:widowControl w:val="0"/>
              <w:autoSpaceDE w:val="0"/>
              <w:autoSpaceDN w:val="0"/>
              <w:adjustRightInd w:val="0"/>
              <w:jc w:val="center"/>
              <w:rPr>
                <w:sz w:val="16"/>
                <w:szCs w:val="16"/>
              </w:rPr>
            </w:pPr>
            <w:r w:rsidRPr="001E65C5">
              <w:rPr>
                <w:sz w:val="16"/>
                <w:szCs w:val="16"/>
              </w:rPr>
              <w:t>Подготовка к аудиторным занятиям (час.)</w:t>
            </w:r>
          </w:p>
        </w:tc>
        <w:tc>
          <w:tcPr>
            <w:tcW w:w="1545" w:type="pct"/>
            <w:gridSpan w:val="12"/>
            <w:shd w:val="clear" w:color="auto" w:fill="auto"/>
            <w:vAlign w:val="center"/>
          </w:tcPr>
          <w:p w:rsidR="00102783" w:rsidRPr="001E65C5" w:rsidRDefault="00102783" w:rsidP="00DA7D42">
            <w:pPr>
              <w:widowControl w:val="0"/>
              <w:autoSpaceDE w:val="0"/>
              <w:autoSpaceDN w:val="0"/>
              <w:adjustRightInd w:val="0"/>
              <w:jc w:val="center"/>
              <w:rPr>
                <w:sz w:val="14"/>
                <w:szCs w:val="14"/>
              </w:rPr>
            </w:pPr>
            <w:r w:rsidRPr="001E65C5">
              <w:rPr>
                <w:sz w:val="16"/>
                <w:szCs w:val="16"/>
              </w:rPr>
              <w:t>Выполнение самостоятельных внеаудиторных работ (колич.)</w:t>
            </w:r>
          </w:p>
        </w:tc>
        <w:tc>
          <w:tcPr>
            <w:tcW w:w="469" w:type="pct"/>
            <w:gridSpan w:val="3"/>
            <w:shd w:val="clear" w:color="auto" w:fill="auto"/>
          </w:tcPr>
          <w:p w:rsidR="00102783" w:rsidRPr="001E65C5" w:rsidRDefault="00102783" w:rsidP="00DA7D42">
            <w:pPr>
              <w:widowControl w:val="0"/>
              <w:autoSpaceDE w:val="0"/>
              <w:autoSpaceDN w:val="0"/>
              <w:adjustRightInd w:val="0"/>
              <w:jc w:val="center"/>
              <w:rPr>
                <w:sz w:val="14"/>
                <w:szCs w:val="14"/>
              </w:rPr>
            </w:pPr>
            <w:r w:rsidRPr="001E65C5">
              <w:rPr>
                <w:sz w:val="14"/>
                <w:szCs w:val="14"/>
              </w:rPr>
              <w:t>Подготовка к контрольным мероприятиям текущей аттестации (колич.)</w:t>
            </w:r>
          </w:p>
        </w:tc>
        <w:tc>
          <w:tcPr>
            <w:tcW w:w="274" w:type="pct"/>
            <w:gridSpan w:val="2"/>
            <w:shd w:val="clear" w:color="auto" w:fill="auto"/>
          </w:tcPr>
          <w:p w:rsidR="00102783" w:rsidRPr="001E65C5" w:rsidRDefault="00102783" w:rsidP="00DA7D42">
            <w:pPr>
              <w:widowControl w:val="0"/>
              <w:autoSpaceDE w:val="0"/>
              <w:autoSpaceDN w:val="0"/>
              <w:adjustRightInd w:val="0"/>
              <w:jc w:val="center"/>
              <w:rPr>
                <w:sz w:val="14"/>
                <w:szCs w:val="14"/>
              </w:rPr>
            </w:pPr>
            <w:r w:rsidRPr="001E65C5">
              <w:rPr>
                <w:sz w:val="14"/>
                <w:szCs w:val="14"/>
              </w:rPr>
              <w:t>Подготовка к</w:t>
            </w:r>
          </w:p>
          <w:p w:rsidR="00102783" w:rsidRPr="001E65C5" w:rsidRDefault="00102783" w:rsidP="00DA7D42">
            <w:pPr>
              <w:widowControl w:val="0"/>
              <w:autoSpaceDE w:val="0"/>
              <w:autoSpaceDN w:val="0"/>
              <w:adjustRightInd w:val="0"/>
              <w:jc w:val="center"/>
              <w:rPr>
                <w:sz w:val="14"/>
                <w:szCs w:val="14"/>
              </w:rPr>
            </w:pPr>
            <w:r w:rsidRPr="001E65C5">
              <w:rPr>
                <w:sz w:val="14"/>
                <w:szCs w:val="14"/>
              </w:rPr>
              <w:t>промежуточной аттестации по дисциплине (час.)</w:t>
            </w:r>
          </w:p>
        </w:tc>
        <w:tc>
          <w:tcPr>
            <w:tcW w:w="286" w:type="pct"/>
            <w:gridSpan w:val="2"/>
            <w:shd w:val="clear" w:color="auto" w:fill="auto"/>
          </w:tcPr>
          <w:p w:rsidR="00102783" w:rsidRPr="001E65C5" w:rsidRDefault="00102783" w:rsidP="00DA7D42">
            <w:pPr>
              <w:widowControl w:val="0"/>
              <w:autoSpaceDE w:val="0"/>
              <w:autoSpaceDN w:val="0"/>
              <w:adjustRightInd w:val="0"/>
              <w:jc w:val="center"/>
              <w:rPr>
                <w:sz w:val="14"/>
                <w:szCs w:val="14"/>
              </w:rPr>
            </w:pPr>
            <w:r w:rsidRPr="001E65C5">
              <w:rPr>
                <w:sz w:val="14"/>
                <w:szCs w:val="14"/>
              </w:rPr>
              <w:t>Подготовка в рамках дисциплины к промежуточной аттестации по модулю (час.)</w:t>
            </w:r>
          </w:p>
        </w:tc>
      </w:tr>
      <w:tr w:rsidR="00102783" w:rsidRPr="00561EC3" w:rsidTr="00DA7D42">
        <w:trPr>
          <w:trHeight w:val="2500"/>
        </w:trPr>
        <w:tc>
          <w:tcPr>
            <w:tcW w:w="93" w:type="pct"/>
            <w:vMerge/>
            <w:shd w:val="clear" w:color="auto" w:fill="auto"/>
            <w:vAlign w:val="center"/>
          </w:tcPr>
          <w:p w:rsidR="00102783" w:rsidRPr="001E65C5" w:rsidRDefault="00102783" w:rsidP="00DA7D42">
            <w:pPr>
              <w:jc w:val="center"/>
              <w:rPr>
                <w:color w:val="FF0000"/>
                <w:sz w:val="16"/>
                <w:szCs w:val="16"/>
              </w:rPr>
            </w:pPr>
          </w:p>
        </w:tc>
        <w:tc>
          <w:tcPr>
            <w:tcW w:w="889" w:type="pct"/>
            <w:vMerge/>
            <w:shd w:val="clear" w:color="auto" w:fill="auto"/>
            <w:vAlign w:val="center"/>
          </w:tcPr>
          <w:p w:rsidR="00102783" w:rsidRPr="001E65C5" w:rsidRDefault="00102783" w:rsidP="00DA7D42">
            <w:pPr>
              <w:jc w:val="center"/>
              <w:rPr>
                <w:sz w:val="16"/>
                <w:szCs w:val="16"/>
              </w:rPr>
            </w:pPr>
          </w:p>
        </w:tc>
        <w:tc>
          <w:tcPr>
            <w:tcW w:w="179" w:type="pct"/>
            <w:vMerge/>
            <w:shd w:val="clear" w:color="auto" w:fill="auto"/>
            <w:vAlign w:val="center"/>
          </w:tcPr>
          <w:p w:rsidR="00102783" w:rsidRPr="001E65C5" w:rsidRDefault="00102783" w:rsidP="00DA7D42">
            <w:pPr>
              <w:jc w:val="center"/>
              <w:rPr>
                <w:sz w:val="16"/>
                <w:szCs w:val="16"/>
              </w:rPr>
            </w:pPr>
          </w:p>
        </w:tc>
        <w:tc>
          <w:tcPr>
            <w:tcW w:w="90" w:type="pct"/>
            <w:vMerge/>
            <w:shd w:val="clear" w:color="auto" w:fill="auto"/>
            <w:vAlign w:val="center"/>
          </w:tcPr>
          <w:p w:rsidR="00102783" w:rsidRPr="001E65C5" w:rsidRDefault="00102783" w:rsidP="00DA7D42">
            <w:pPr>
              <w:jc w:val="center"/>
              <w:rPr>
                <w:sz w:val="16"/>
                <w:szCs w:val="16"/>
              </w:rPr>
            </w:pPr>
          </w:p>
        </w:tc>
        <w:tc>
          <w:tcPr>
            <w:tcW w:w="91" w:type="pct"/>
            <w:vMerge/>
            <w:shd w:val="clear" w:color="auto" w:fill="auto"/>
            <w:vAlign w:val="center"/>
          </w:tcPr>
          <w:p w:rsidR="00102783" w:rsidRPr="001E65C5" w:rsidRDefault="00102783" w:rsidP="00DA7D42">
            <w:pPr>
              <w:jc w:val="center"/>
              <w:rPr>
                <w:sz w:val="16"/>
                <w:szCs w:val="16"/>
              </w:rPr>
            </w:pPr>
          </w:p>
        </w:tc>
        <w:tc>
          <w:tcPr>
            <w:tcW w:w="91" w:type="pct"/>
            <w:vMerge/>
            <w:shd w:val="clear" w:color="auto" w:fill="auto"/>
            <w:vAlign w:val="center"/>
          </w:tcPr>
          <w:p w:rsidR="00102783" w:rsidRPr="001E65C5" w:rsidRDefault="00102783" w:rsidP="00DA7D42">
            <w:pPr>
              <w:jc w:val="center"/>
              <w:rPr>
                <w:sz w:val="16"/>
                <w:szCs w:val="16"/>
              </w:rPr>
            </w:pPr>
          </w:p>
        </w:tc>
        <w:tc>
          <w:tcPr>
            <w:tcW w:w="90" w:type="pct"/>
            <w:vMerge/>
            <w:shd w:val="clear" w:color="auto" w:fill="auto"/>
            <w:vAlign w:val="center"/>
          </w:tcPr>
          <w:p w:rsidR="00102783" w:rsidRPr="001E65C5" w:rsidRDefault="00102783" w:rsidP="00DA7D42">
            <w:pPr>
              <w:jc w:val="center"/>
              <w:rPr>
                <w:sz w:val="16"/>
                <w:szCs w:val="16"/>
              </w:rPr>
            </w:pPr>
          </w:p>
        </w:tc>
        <w:tc>
          <w:tcPr>
            <w:tcW w:w="180" w:type="pct"/>
            <w:vMerge/>
            <w:shd w:val="clear" w:color="auto" w:fill="auto"/>
            <w:textDirection w:val="btLr"/>
            <w:vAlign w:val="center"/>
          </w:tcPr>
          <w:p w:rsidR="00102783" w:rsidRPr="001E65C5" w:rsidRDefault="00102783" w:rsidP="00DA7D42">
            <w:pPr>
              <w:widowControl w:val="0"/>
              <w:autoSpaceDE w:val="0"/>
              <w:autoSpaceDN w:val="0"/>
              <w:adjustRightInd w:val="0"/>
              <w:jc w:val="center"/>
              <w:rPr>
                <w:sz w:val="16"/>
                <w:szCs w:val="16"/>
              </w:rPr>
            </w:pPr>
          </w:p>
        </w:tc>
        <w:tc>
          <w:tcPr>
            <w:tcW w:w="180" w:type="pct"/>
            <w:shd w:val="clear" w:color="auto" w:fill="auto"/>
            <w:textDirection w:val="btLr"/>
            <w:vAlign w:val="center"/>
          </w:tcPr>
          <w:p w:rsidR="00102783" w:rsidRPr="001E65C5" w:rsidRDefault="00102783" w:rsidP="00DA7D42">
            <w:pPr>
              <w:widowControl w:val="0"/>
              <w:autoSpaceDE w:val="0"/>
              <w:autoSpaceDN w:val="0"/>
              <w:adjustRightInd w:val="0"/>
              <w:jc w:val="center"/>
              <w:rPr>
                <w:b/>
                <w:sz w:val="16"/>
                <w:szCs w:val="16"/>
              </w:rPr>
            </w:pPr>
            <w:r w:rsidRPr="001E65C5">
              <w:rPr>
                <w:b/>
                <w:sz w:val="16"/>
                <w:szCs w:val="16"/>
              </w:rPr>
              <w:t>Всего (час.)</w:t>
            </w:r>
          </w:p>
        </w:tc>
        <w:tc>
          <w:tcPr>
            <w:tcW w:w="105" w:type="pct"/>
            <w:shd w:val="clear" w:color="auto" w:fill="auto"/>
            <w:textDirection w:val="btLr"/>
            <w:vAlign w:val="center"/>
          </w:tcPr>
          <w:p w:rsidR="00102783" w:rsidRPr="001E65C5" w:rsidRDefault="00102783" w:rsidP="00DA7D42">
            <w:pPr>
              <w:widowControl w:val="0"/>
              <w:autoSpaceDE w:val="0"/>
              <w:autoSpaceDN w:val="0"/>
              <w:adjustRightInd w:val="0"/>
              <w:jc w:val="center"/>
              <w:rPr>
                <w:sz w:val="16"/>
                <w:szCs w:val="16"/>
              </w:rPr>
            </w:pPr>
            <w:r w:rsidRPr="001E65C5">
              <w:rPr>
                <w:sz w:val="16"/>
                <w:szCs w:val="16"/>
              </w:rPr>
              <w:t>Лекция</w:t>
            </w:r>
          </w:p>
        </w:tc>
        <w:tc>
          <w:tcPr>
            <w:tcW w:w="167" w:type="pct"/>
            <w:shd w:val="clear" w:color="auto" w:fill="auto"/>
            <w:textDirection w:val="btLr"/>
            <w:vAlign w:val="center"/>
          </w:tcPr>
          <w:p w:rsidR="00102783" w:rsidRPr="001E65C5" w:rsidRDefault="00102783" w:rsidP="00DA7D42">
            <w:pPr>
              <w:widowControl w:val="0"/>
              <w:autoSpaceDE w:val="0"/>
              <w:autoSpaceDN w:val="0"/>
              <w:adjustRightInd w:val="0"/>
              <w:jc w:val="center"/>
              <w:rPr>
                <w:sz w:val="16"/>
                <w:szCs w:val="16"/>
              </w:rPr>
            </w:pPr>
            <w:r w:rsidRPr="001E65C5">
              <w:rPr>
                <w:sz w:val="16"/>
                <w:szCs w:val="16"/>
              </w:rPr>
              <w:t>Практ., семинар. занятие</w:t>
            </w:r>
          </w:p>
        </w:tc>
        <w:tc>
          <w:tcPr>
            <w:tcW w:w="136" w:type="pct"/>
            <w:shd w:val="clear" w:color="auto" w:fill="auto"/>
            <w:textDirection w:val="btLr"/>
            <w:vAlign w:val="center"/>
          </w:tcPr>
          <w:p w:rsidR="00102783" w:rsidRPr="001E65C5" w:rsidRDefault="00102783" w:rsidP="00DA7D42">
            <w:pPr>
              <w:widowControl w:val="0"/>
              <w:autoSpaceDE w:val="0"/>
              <w:autoSpaceDN w:val="0"/>
              <w:adjustRightInd w:val="0"/>
              <w:jc w:val="center"/>
              <w:rPr>
                <w:sz w:val="16"/>
                <w:szCs w:val="16"/>
              </w:rPr>
            </w:pPr>
            <w:r w:rsidRPr="001E65C5">
              <w:rPr>
                <w:sz w:val="16"/>
                <w:szCs w:val="16"/>
              </w:rPr>
              <w:t>Лабораторное занятие</w:t>
            </w:r>
          </w:p>
        </w:tc>
        <w:tc>
          <w:tcPr>
            <w:tcW w:w="136" w:type="pct"/>
            <w:shd w:val="clear" w:color="auto" w:fill="auto"/>
            <w:textDirection w:val="btLr"/>
            <w:vAlign w:val="center"/>
          </w:tcPr>
          <w:p w:rsidR="00102783" w:rsidRPr="001E65C5" w:rsidRDefault="00102783" w:rsidP="00DA7D42">
            <w:pPr>
              <w:widowControl w:val="0"/>
              <w:autoSpaceDE w:val="0"/>
              <w:autoSpaceDN w:val="0"/>
              <w:adjustRightInd w:val="0"/>
              <w:jc w:val="center"/>
              <w:rPr>
                <w:sz w:val="16"/>
                <w:szCs w:val="16"/>
              </w:rPr>
            </w:pPr>
            <w:r w:rsidRPr="001E65C5">
              <w:rPr>
                <w:sz w:val="16"/>
                <w:szCs w:val="16"/>
              </w:rPr>
              <w:t>Н/и семинар, семинар-конфер., коллоквиум (магистратура)</w:t>
            </w:r>
          </w:p>
        </w:tc>
        <w:tc>
          <w:tcPr>
            <w:tcW w:w="181" w:type="pct"/>
            <w:shd w:val="clear" w:color="auto" w:fill="auto"/>
            <w:textDirection w:val="btLr"/>
            <w:vAlign w:val="center"/>
          </w:tcPr>
          <w:p w:rsidR="00102783" w:rsidRPr="001E65C5" w:rsidRDefault="00102783" w:rsidP="00DA7D42">
            <w:pPr>
              <w:ind w:left="113" w:right="113"/>
              <w:jc w:val="center"/>
              <w:rPr>
                <w:sz w:val="16"/>
                <w:szCs w:val="16"/>
              </w:rPr>
            </w:pPr>
            <w:r w:rsidRPr="001E65C5">
              <w:rPr>
                <w:b/>
                <w:sz w:val="16"/>
                <w:szCs w:val="16"/>
              </w:rPr>
              <w:t>Всего (час.)</w:t>
            </w:r>
          </w:p>
        </w:tc>
        <w:tc>
          <w:tcPr>
            <w:tcW w:w="135" w:type="pct"/>
            <w:shd w:val="clear" w:color="auto" w:fill="auto"/>
            <w:textDirection w:val="btLr"/>
            <w:vAlign w:val="center"/>
          </w:tcPr>
          <w:p w:rsidR="00102783" w:rsidRPr="001E65C5" w:rsidRDefault="00102783" w:rsidP="00DA7D42">
            <w:pPr>
              <w:widowControl w:val="0"/>
              <w:autoSpaceDE w:val="0"/>
              <w:autoSpaceDN w:val="0"/>
              <w:adjustRightInd w:val="0"/>
              <w:jc w:val="center"/>
              <w:rPr>
                <w:sz w:val="16"/>
                <w:szCs w:val="16"/>
              </w:rPr>
            </w:pPr>
            <w:r w:rsidRPr="001E65C5">
              <w:rPr>
                <w:sz w:val="16"/>
                <w:szCs w:val="16"/>
              </w:rPr>
              <w:t>Домашняя работа*</w:t>
            </w:r>
          </w:p>
        </w:tc>
        <w:tc>
          <w:tcPr>
            <w:tcW w:w="136" w:type="pct"/>
            <w:shd w:val="clear" w:color="auto" w:fill="auto"/>
            <w:textDirection w:val="btLr"/>
            <w:vAlign w:val="center"/>
          </w:tcPr>
          <w:p w:rsidR="00102783" w:rsidRPr="001E65C5" w:rsidRDefault="00102783" w:rsidP="00DA7D42">
            <w:pPr>
              <w:widowControl w:val="0"/>
              <w:autoSpaceDE w:val="0"/>
              <w:autoSpaceDN w:val="0"/>
              <w:adjustRightInd w:val="0"/>
              <w:jc w:val="center"/>
              <w:rPr>
                <w:sz w:val="16"/>
                <w:szCs w:val="16"/>
              </w:rPr>
            </w:pPr>
            <w:r w:rsidRPr="001E65C5">
              <w:rPr>
                <w:sz w:val="16"/>
                <w:szCs w:val="16"/>
              </w:rPr>
              <w:t>Графическая работа*</w:t>
            </w:r>
          </w:p>
        </w:tc>
        <w:tc>
          <w:tcPr>
            <w:tcW w:w="136" w:type="pct"/>
            <w:shd w:val="clear" w:color="auto" w:fill="auto"/>
            <w:textDirection w:val="btLr"/>
            <w:vAlign w:val="center"/>
          </w:tcPr>
          <w:p w:rsidR="00102783" w:rsidRPr="001E65C5" w:rsidRDefault="00102783" w:rsidP="00DA7D42">
            <w:pPr>
              <w:widowControl w:val="0"/>
              <w:autoSpaceDE w:val="0"/>
              <w:autoSpaceDN w:val="0"/>
              <w:adjustRightInd w:val="0"/>
              <w:jc w:val="center"/>
              <w:rPr>
                <w:sz w:val="16"/>
                <w:szCs w:val="16"/>
              </w:rPr>
            </w:pPr>
            <w:r w:rsidRPr="001E65C5">
              <w:rPr>
                <w:sz w:val="16"/>
                <w:szCs w:val="16"/>
              </w:rPr>
              <w:t>Реферат, эссе, творч. работа*</w:t>
            </w:r>
          </w:p>
        </w:tc>
        <w:tc>
          <w:tcPr>
            <w:tcW w:w="136" w:type="pct"/>
            <w:shd w:val="clear" w:color="auto" w:fill="auto"/>
            <w:textDirection w:val="btLr"/>
            <w:vAlign w:val="center"/>
          </w:tcPr>
          <w:p w:rsidR="00102783" w:rsidRPr="001E65C5" w:rsidRDefault="00102783" w:rsidP="00DA7D42">
            <w:pPr>
              <w:widowControl w:val="0"/>
              <w:autoSpaceDE w:val="0"/>
              <w:autoSpaceDN w:val="0"/>
              <w:adjustRightInd w:val="0"/>
              <w:jc w:val="center"/>
              <w:rPr>
                <w:sz w:val="16"/>
                <w:szCs w:val="16"/>
              </w:rPr>
            </w:pPr>
            <w:r w:rsidRPr="001E65C5">
              <w:rPr>
                <w:sz w:val="16"/>
                <w:szCs w:val="16"/>
              </w:rPr>
              <w:t>Проектная работа*</w:t>
            </w:r>
          </w:p>
        </w:tc>
        <w:tc>
          <w:tcPr>
            <w:tcW w:w="135" w:type="pct"/>
            <w:shd w:val="clear" w:color="auto" w:fill="auto"/>
            <w:textDirection w:val="btLr"/>
            <w:vAlign w:val="center"/>
          </w:tcPr>
          <w:p w:rsidR="00102783" w:rsidRPr="001E65C5" w:rsidRDefault="00102783" w:rsidP="00DA7D42">
            <w:pPr>
              <w:widowControl w:val="0"/>
              <w:autoSpaceDE w:val="0"/>
              <w:autoSpaceDN w:val="0"/>
              <w:adjustRightInd w:val="0"/>
              <w:jc w:val="center"/>
              <w:rPr>
                <w:sz w:val="16"/>
                <w:szCs w:val="16"/>
              </w:rPr>
            </w:pPr>
            <w:r w:rsidRPr="001E65C5">
              <w:rPr>
                <w:sz w:val="16"/>
                <w:szCs w:val="16"/>
              </w:rPr>
              <w:t>Расчетная работа, разработка программного продукта*</w:t>
            </w:r>
          </w:p>
        </w:tc>
        <w:tc>
          <w:tcPr>
            <w:tcW w:w="136" w:type="pct"/>
            <w:shd w:val="clear" w:color="auto" w:fill="auto"/>
            <w:textDirection w:val="btLr"/>
            <w:vAlign w:val="center"/>
          </w:tcPr>
          <w:p w:rsidR="00102783" w:rsidRPr="001E65C5" w:rsidRDefault="00102783" w:rsidP="00DA7D42">
            <w:pPr>
              <w:widowControl w:val="0"/>
              <w:autoSpaceDE w:val="0"/>
              <w:autoSpaceDN w:val="0"/>
              <w:adjustRightInd w:val="0"/>
              <w:jc w:val="center"/>
              <w:rPr>
                <w:sz w:val="16"/>
                <w:szCs w:val="16"/>
              </w:rPr>
            </w:pPr>
            <w:r w:rsidRPr="001E65C5">
              <w:rPr>
                <w:sz w:val="16"/>
                <w:szCs w:val="16"/>
              </w:rPr>
              <w:t>Расчетно-графическая работа*</w:t>
            </w:r>
          </w:p>
        </w:tc>
        <w:tc>
          <w:tcPr>
            <w:tcW w:w="136" w:type="pct"/>
            <w:shd w:val="clear" w:color="auto" w:fill="auto"/>
            <w:textDirection w:val="btLr"/>
            <w:vAlign w:val="center"/>
          </w:tcPr>
          <w:p w:rsidR="00102783" w:rsidRPr="001E65C5" w:rsidRDefault="00102783" w:rsidP="00DA7D42">
            <w:pPr>
              <w:widowControl w:val="0"/>
              <w:autoSpaceDE w:val="0"/>
              <w:autoSpaceDN w:val="0"/>
              <w:adjustRightInd w:val="0"/>
              <w:jc w:val="center"/>
              <w:rPr>
                <w:sz w:val="16"/>
                <w:szCs w:val="16"/>
              </w:rPr>
            </w:pPr>
            <w:r w:rsidRPr="001E65C5">
              <w:rPr>
                <w:sz w:val="16"/>
                <w:szCs w:val="16"/>
              </w:rPr>
              <w:t>Домашняя работа на иностр. языке*</w:t>
            </w:r>
          </w:p>
        </w:tc>
        <w:tc>
          <w:tcPr>
            <w:tcW w:w="137" w:type="pct"/>
            <w:shd w:val="clear" w:color="auto" w:fill="auto"/>
            <w:textDirection w:val="btLr"/>
            <w:vAlign w:val="center"/>
          </w:tcPr>
          <w:p w:rsidR="00102783" w:rsidRPr="001E65C5" w:rsidRDefault="00102783" w:rsidP="00DA7D42">
            <w:pPr>
              <w:widowControl w:val="0"/>
              <w:autoSpaceDE w:val="0"/>
              <w:autoSpaceDN w:val="0"/>
              <w:adjustRightInd w:val="0"/>
              <w:jc w:val="center"/>
              <w:rPr>
                <w:sz w:val="16"/>
                <w:szCs w:val="16"/>
              </w:rPr>
            </w:pPr>
            <w:r w:rsidRPr="001E65C5">
              <w:rPr>
                <w:sz w:val="16"/>
                <w:szCs w:val="16"/>
              </w:rPr>
              <w:t>Перевод инояз. литературы*</w:t>
            </w:r>
          </w:p>
        </w:tc>
        <w:tc>
          <w:tcPr>
            <w:tcW w:w="135" w:type="pct"/>
            <w:shd w:val="clear" w:color="auto" w:fill="auto"/>
            <w:textDirection w:val="btLr"/>
            <w:vAlign w:val="center"/>
          </w:tcPr>
          <w:p w:rsidR="00102783" w:rsidRPr="001E65C5" w:rsidRDefault="00102783" w:rsidP="00DA7D42">
            <w:pPr>
              <w:widowControl w:val="0"/>
              <w:autoSpaceDE w:val="0"/>
              <w:autoSpaceDN w:val="0"/>
              <w:adjustRightInd w:val="0"/>
              <w:jc w:val="center"/>
              <w:rPr>
                <w:sz w:val="16"/>
                <w:szCs w:val="16"/>
              </w:rPr>
            </w:pPr>
            <w:r w:rsidRPr="001E65C5">
              <w:rPr>
                <w:sz w:val="16"/>
                <w:szCs w:val="16"/>
              </w:rPr>
              <w:t>Курсовая работа*</w:t>
            </w:r>
          </w:p>
        </w:tc>
        <w:tc>
          <w:tcPr>
            <w:tcW w:w="141" w:type="pct"/>
            <w:gridSpan w:val="2"/>
            <w:shd w:val="clear" w:color="auto" w:fill="auto"/>
            <w:textDirection w:val="btLr"/>
            <w:vAlign w:val="center"/>
          </w:tcPr>
          <w:p w:rsidR="00102783" w:rsidRPr="001E65C5" w:rsidRDefault="00102783" w:rsidP="00DA7D42">
            <w:pPr>
              <w:widowControl w:val="0"/>
              <w:autoSpaceDE w:val="0"/>
              <w:autoSpaceDN w:val="0"/>
              <w:adjustRightInd w:val="0"/>
              <w:jc w:val="center"/>
              <w:rPr>
                <w:b/>
                <w:sz w:val="16"/>
                <w:szCs w:val="16"/>
              </w:rPr>
            </w:pPr>
            <w:r w:rsidRPr="001E65C5">
              <w:rPr>
                <w:sz w:val="16"/>
                <w:szCs w:val="16"/>
              </w:rPr>
              <w:t>Курсовой проект*</w:t>
            </w:r>
          </w:p>
        </w:tc>
        <w:tc>
          <w:tcPr>
            <w:tcW w:w="180" w:type="pct"/>
            <w:shd w:val="clear" w:color="auto" w:fill="auto"/>
            <w:textDirection w:val="btLr"/>
          </w:tcPr>
          <w:p w:rsidR="00102783" w:rsidRPr="001E65C5" w:rsidRDefault="00102783" w:rsidP="00DA7D42">
            <w:pPr>
              <w:widowControl w:val="0"/>
              <w:autoSpaceDE w:val="0"/>
              <w:autoSpaceDN w:val="0"/>
              <w:adjustRightInd w:val="0"/>
              <w:jc w:val="center"/>
              <w:rPr>
                <w:b/>
                <w:sz w:val="16"/>
                <w:szCs w:val="16"/>
              </w:rPr>
            </w:pPr>
            <w:r w:rsidRPr="001E65C5">
              <w:rPr>
                <w:b/>
                <w:sz w:val="16"/>
                <w:szCs w:val="16"/>
              </w:rPr>
              <w:t>Всего (час.)</w:t>
            </w:r>
          </w:p>
          <w:p w:rsidR="00102783" w:rsidRPr="001E65C5" w:rsidRDefault="00102783" w:rsidP="00DA7D42">
            <w:pPr>
              <w:ind w:left="113" w:right="113"/>
              <w:jc w:val="center"/>
              <w:rPr>
                <w:sz w:val="16"/>
                <w:szCs w:val="16"/>
              </w:rPr>
            </w:pPr>
          </w:p>
        </w:tc>
        <w:tc>
          <w:tcPr>
            <w:tcW w:w="136" w:type="pct"/>
            <w:shd w:val="clear" w:color="auto" w:fill="auto"/>
            <w:textDirection w:val="btLr"/>
          </w:tcPr>
          <w:p w:rsidR="00102783" w:rsidRPr="001E65C5" w:rsidRDefault="00102783" w:rsidP="00DA7D42">
            <w:pPr>
              <w:widowControl w:val="0"/>
              <w:autoSpaceDE w:val="0"/>
              <w:autoSpaceDN w:val="0"/>
              <w:adjustRightInd w:val="0"/>
              <w:jc w:val="center"/>
              <w:rPr>
                <w:sz w:val="16"/>
                <w:szCs w:val="16"/>
              </w:rPr>
            </w:pPr>
            <w:r w:rsidRPr="001E65C5">
              <w:rPr>
                <w:sz w:val="16"/>
                <w:szCs w:val="16"/>
              </w:rPr>
              <w:t>Контрольная работа*</w:t>
            </w:r>
          </w:p>
        </w:tc>
        <w:tc>
          <w:tcPr>
            <w:tcW w:w="153" w:type="pct"/>
            <w:shd w:val="clear" w:color="auto" w:fill="auto"/>
            <w:textDirection w:val="btLr"/>
          </w:tcPr>
          <w:p w:rsidR="00102783" w:rsidRPr="001E65C5" w:rsidRDefault="00102783" w:rsidP="00DA7D42">
            <w:pPr>
              <w:widowControl w:val="0"/>
              <w:autoSpaceDE w:val="0"/>
              <w:autoSpaceDN w:val="0"/>
              <w:adjustRightInd w:val="0"/>
              <w:jc w:val="center"/>
              <w:rPr>
                <w:sz w:val="16"/>
                <w:szCs w:val="16"/>
              </w:rPr>
            </w:pPr>
            <w:r w:rsidRPr="001E65C5">
              <w:rPr>
                <w:sz w:val="16"/>
                <w:szCs w:val="16"/>
              </w:rPr>
              <w:t>Коллоквиум*</w:t>
            </w:r>
          </w:p>
        </w:tc>
        <w:tc>
          <w:tcPr>
            <w:tcW w:w="138" w:type="pct"/>
            <w:vMerge w:val="restart"/>
            <w:shd w:val="clear" w:color="auto" w:fill="auto"/>
            <w:textDirection w:val="btLr"/>
          </w:tcPr>
          <w:p w:rsidR="00102783" w:rsidRPr="001E65C5" w:rsidRDefault="00102783" w:rsidP="00DA7D42">
            <w:pPr>
              <w:widowControl w:val="0"/>
              <w:autoSpaceDE w:val="0"/>
              <w:autoSpaceDN w:val="0"/>
              <w:adjustRightInd w:val="0"/>
              <w:jc w:val="center"/>
              <w:rPr>
                <w:sz w:val="16"/>
                <w:szCs w:val="16"/>
              </w:rPr>
            </w:pPr>
            <w:r w:rsidRPr="001E65C5">
              <w:rPr>
                <w:sz w:val="16"/>
                <w:szCs w:val="16"/>
              </w:rPr>
              <w:t xml:space="preserve">Зачет </w:t>
            </w:r>
          </w:p>
        </w:tc>
        <w:tc>
          <w:tcPr>
            <w:tcW w:w="136" w:type="pct"/>
            <w:vMerge w:val="restart"/>
            <w:shd w:val="clear" w:color="auto" w:fill="auto"/>
            <w:textDirection w:val="btLr"/>
          </w:tcPr>
          <w:p w:rsidR="00102783" w:rsidRPr="001E65C5" w:rsidRDefault="00102783" w:rsidP="00DA7D42">
            <w:pPr>
              <w:widowControl w:val="0"/>
              <w:autoSpaceDE w:val="0"/>
              <w:autoSpaceDN w:val="0"/>
              <w:adjustRightInd w:val="0"/>
              <w:jc w:val="center"/>
              <w:rPr>
                <w:sz w:val="16"/>
                <w:szCs w:val="16"/>
              </w:rPr>
            </w:pPr>
            <w:r w:rsidRPr="001E65C5">
              <w:rPr>
                <w:sz w:val="16"/>
                <w:szCs w:val="16"/>
              </w:rPr>
              <w:t>Экзамен</w:t>
            </w:r>
          </w:p>
        </w:tc>
        <w:tc>
          <w:tcPr>
            <w:tcW w:w="137" w:type="pct"/>
            <w:vMerge w:val="restart"/>
            <w:shd w:val="clear" w:color="auto" w:fill="auto"/>
            <w:textDirection w:val="btLr"/>
          </w:tcPr>
          <w:p w:rsidR="00102783" w:rsidRPr="001E65C5" w:rsidRDefault="00102783" w:rsidP="00DA7D42">
            <w:pPr>
              <w:widowControl w:val="0"/>
              <w:autoSpaceDE w:val="0"/>
              <w:autoSpaceDN w:val="0"/>
              <w:adjustRightInd w:val="0"/>
              <w:jc w:val="center"/>
              <w:rPr>
                <w:sz w:val="16"/>
                <w:szCs w:val="16"/>
              </w:rPr>
            </w:pPr>
            <w:r w:rsidRPr="001E65C5">
              <w:rPr>
                <w:sz w:val="16"/>
                <w:szCs w:val="16"/>
              </w:rPr>
              <w:t>Интегрированный экзамен по модулю</w:t>
            </w:r>
          </w:p>
        </w:tc>
        <w:tc>
          <w:tcPr>
            <w:tcW w:w="149" w:type="pct"/>
            <w:vMerge w:val="restart"/>
            <w:shd w:val="clear" w:color="auto" w:fill="auto"/>
            <w:textDirection w:val="btLr"/>
          </w:tcPr>
          <w:p w:rsidR="00102783" w:rsidRPr="001E65C5" w:rsidRDefault="00102783" w:rsidP="00DA7D42">
            <w:pPr>
              <w:widowControl w:val="0"/>
              <w:autoSpaceDE w:val="0"/>
              <w:autoSpaceDN w:val="0"/>
              <w:adjustRightInd w:val="0"/>
              <w:jc w:val="center"/>
              <w:rPr>
                <w:sz w:val="16"/>
                <w:szCs w:val="16"/>
              </w:rPr>
            </w:pPr>
            <w:r w:rsidRPr="001E65C5">
              <w:rPr>
                <w:sz w:val="16"/>
                <w:szCs w:val="16"/>
              </w:rPr>
              <w:t>Проект по  модулю</w:t>
            </w:r>
          </w:p>
        </w:tc>
      </w:tr>
      <w:tr w:rsidR="00102783" w:rsidRPr="00561EC3" w:rsidTr="00DA7D42">
        <w:trPr>
          <w:trHeight w:val="209"/>
        </w:trPr>
        <w:tc>
          <w:tcPr>
            <w:tcW w:w="93" w:type="pct"/>
            <w:shd w:val="clear" w:color="auto" w:fill="auto"/>
            <w:noWrap/>
            <w:vAlign w:val="center"/>
          </w:tcPr>
          <w:p w:rsidR="00102783" w:rsidRPr="00FE46C1" w:rsidRDefault="00102783" w:rsidP="00DA7D42">
            <w:pPr>
              <w:widowControl w:val="0"/>
              <w:autoSpaceDE w:val="0"/>
              <w:autoSpaceDN w:val="0"/>
              <w:adjustRightInd w:val="0"/>
              <w:ind w:left="-60" w:hanging="82"/>
              <w:jc w:val="center"/>
              <w:rPr>
                <w:color w:val="000000"/>
                <w:sz w:val="16"/>
                <w:szCs w:val="16"/>
              </w:rPr>
            </w:pPr>
            <w:r>
              <w:rPr>
                <w:color w:val="000000"/>
                <w:sz w:val="16"/>
                <w:szCs w:val="16"/>
              </w:rPr>
              <w:t>Р1</w:t>
            </w:r>
          </w:p>
        </w:tc>
        <w:tc>
          <w:tcPr>
            <w:tcW w:w="889" w:type="pct"/>
            <w:shd w:val="clear" w:color="auto" w:fill="auto"/>
            <w:vAlign w:val="center"/>
          </w:tcPr>
          <w:p w:rsidR="00102783" w:rsidRPr="00FE46C1" w:rsidRDefault="00102783" w:rsidP="00DA7D42">
            <w:pPr>
              <w:widowControl w:val="0"/>
              <w:autoSpaceDE w:val="0"/>
              <w:autoSpaceDN w:val="0"/>
              <w:adjustRightInd w:val="0"/>
              <w:ind w:hanging="82"/>
              <w:rPr>
                <w:sz w:val="16"/>
                <w:szCs w:val="16"/>
              </w:rPr>
            </w:pPr>
            <w:r w:rsidRPr="00FE46C1">
              <w:rPr>
                <w:sz w:val="16"/>
                <w:szCs w:val="16"/>
              </w:rPr>
              <w:t>Область применения математических методов в психологии</w:t>
            </w:r>
          </w:p>
        </w:tc>
        <w:tc>
          <w:tcPr>
            <w:tcW w:w="179" w:type="pct"/>
            <w:shd w:val="clear" w:color="auto" w:fill="auto"/>
          </w:tcPr>
          <w:p w:rsidR="00102783" w:rsidRPr="001E65C5" w:rsidRDefault="00102783" w:rsidP="00DA7D42">
            <w:pPr>
              <w:widowControl w:val="0"/>
              <w:autoSpaceDE w:val="0"/>
              <w:autoSpaceDN w:val="0"/>
              <w:adjustRightInd w:val="0"/>
              <w:ind w:left="-96" w:right="-138" w:hanging="133"/>
              <w:jc w:val="center"/>
              <w:rPr>
                <w:sz w:val="16"/>
                <w:szCs w:val="16"/>
              </w:rPr>
            </w:pPr>
            <w:r>
              <w:rPr>
                <w:sz w:val="16"/>
                <w:szCs w:val="16"/>
              </w:rPr>
              <w:t>17</w:t>
            </w:r>
          </w:p>
        </w:tc>
        <w:tc>
          <w:tcPr>
            <w:tcW w:w="90" w:type="pct"/>
            <w:shd w:val="clear" w:color="auto" w:fill="auto"/>
            <w:noWrap/>
          </w:tcPr>
          <w:p w:rsidR="00102783" w:rsidRPr="001E65C5" w:rsidRDefault="00102783" w:rsidP="00DA7D42">
            <w:pPr>
              <w:widowControl w:val="0"/>
              <w:autoSpaceDE w:val="0"/>
              <w:autoSpaceDN w:val="0"/>
              <w:adjustRightInd w:val="0"/>
              <w:ind w:left="-96" w:right="-138" w:hanging="133"/>
              <w:jc w:val="center"/>
              <w:rPr>
                <w:sz w:val="16"/>
                <w:szCs w:val="16"/>
              </w:rPr>
            </w:pPr>
            <w:r>
              <w:rPr>
                <w:sz w:val="16"/>
                <w:szCs w:val="16"/>
              </w:rPr>
              <w:t>4</w:t>
            </w:r>
          </w:p>
        </w:tc>
        <w:tc>
          <w:tcPr>
            <w:tcW w:w="91" w:type="pct"/>
            <w:shd w:val="clear" w:color="auto" w:fill="auto"/>
            <w:noWrap/>
          </w:tcPr>
          <w:p w:rsidR="00102783" w:rsidRPr="001E65C5" w:rsidRDefault="00102783" w:rsidP="00DA7D42">
            <w:pPr>
              <w:widowControl w:val="0"/>
              <w:autoSpaceDE w:val="0"/>
              <w:autoSpaceDN w:val="0"/>
              <w:adjustRightInd w:val="0"/>
              <w:ind w:left="-96" w:right="-138" w:hanging="133"/>
              <w:jc w:val="center"/>
              <w:rPr>
                <w:sz w:val="16"/>
                <w:szCs w:val="16"/>
              </w:rPr>
            </w:pPr>
            <w:r>
              <w:rPr>
                <w:sz w:val="16"/>
                <w:szCs w:val="16"/>
              </w:rPr>
              <w:t>2</w:t>
            </w:r>
          </w:p>
        </w:tc>
        <w:tc>
          <w:tcPr>
            <w:tcW w:w="91" w:type="pct"/>
            <w:shd w:val="clear" w:color="auto" w:fill="auto"/>
            <w:noWrap/>
          </w:tcPr>
          <w:p w:rsidR="00102783" w:rsidRPr="001E65C5" w:rsidRDefault="00102783" w:rsidP="00DA7D42">
            <w:pPr>
              <w:widowControl w:val="0"/>
              <w:autoSpaceDE w:val="0"/>
              <w:autoSpaceDN w:val="0"/>
              <w:adjustRightInd w:val="0"/>
              <w:ind w:left="-96" w:right="-138" w:hanging="133"/>
              <w:jc w:val="center"/>
              <w:rPr>
                <w:sz w:val="16"/>
                <w:szCs w:val="16"/>
              </w:rPr>
            </w:pPr>
            <w:r>
              <w:rPr>
                <w:sz w:val="16"/>
                <w:szCs w:val="16"/>
              </w:rPr>
              <w:t>2</w:t>
            </w:r>
          </w:p>
        </w:tc>
        <w:tc>
          <w:tcPr>
            <w:tcW w:w="90" w:type="pct"/>
            <w:shd w:val="clear" w:color="auto" w:fill="auto"/>
            <w:noWrap/>
          </w:tcPr>
          <w:p w:rsidR="00102783" w:rsidRPr="001E65C5" w:rsidRDefault="00102783" w:rsidP="00DA7D42">
            <w:pPr>
              <w:widowControl w:val="0"/>
              <w:autoSpaceDE w:val="0"/>
              <w:autoSpaceDN w:val="0"/>
              <w:adjustRightInd w:val="0"/>
              <w:ind w:left="-96" w:right="-138" w:hanging="133"/>
              <w:jc w:val="center"/>
              <w:rPr>
                <w:sz w:val="16"/>
                <w:szCs w:val="16"/>
              </w:rPr>
            </w:pPr>
          </w:p>
        </w:tc>
        <w:tc>
          <w:tcPr>
            <w:tcW w:w="180" w:type="pct"/>
            <w:shd w:val="clear" w:color="auto" w:fill="auto"/>
          </w:tcPr>
          <w:p w:rsidR="00102783" w:rsidRPr="001E65C5" w:rsidRDefault="00102783" w:rsidP="00DA7D42">
            <w:pPr>
              <w:widowControl w:val="0"/>
              <w:autoSpaceDE w:val="0"/>
              <w:autoSpaceDN w:val="0"/>
              <w:adjustRightInd w:val="0"/>
              <w:ind w:left="-87" w:right="-138"/>
              <w:jc w:val="center"/>
              <w:rPr>
                <w:sz w:val="16"/>
                <w:szCs w:val="16"/>
              </w:rPr>
            </w:pPr>
            <w:r>
              <w:rPr>
                <w:sz w:val="16"/>
                <w:szCs w:val="16"/>
              </w:rPr>
              <w:t>13</w:t>
            </w:r>
          </w:p>
        </w:tc>
        <w:tc>
          <w:tcPr>
            <w:tcW w:w="180"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r>
              <w:rPr>
                <w:sz w:val="16"/>
                <w:szCs w:val="16"/>
              </w:rPr>
              <w:t>11</w:t>
            </w:r>
          </w:p>
        </w:tc>
        <w:tc>
          <w:tcPr>
            <w:tcW w:w="105"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r>
              <w:rPr>
                <w:sz w:val="16"/>
                <w:szCs w:val="16"/>
              </w:rPr>
              <w:t>5</w:t>
            </w:r>
          </w:p>
        </w:tc>
        <w:tc>
          <w:tcPr>
            <w:tcW w:w="167"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r>
              <w:rPr>
                <w:sz w:val="16"/>
                <w:szCs w:val="16"/>
              </w:rPr>
              <w:t>6</w:t>
            </w: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81"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5"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5" w:type="pct"/>
            <w:shd w:val="clear" w:color="auto" w:fill="auto"/>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7"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5"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41" w:type="pct"/>
            <w:gridSpan w:val="2"/>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80"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r>
              <w:rPr>
                <w:sz w:val="16"/>
                <w:szCs w:val="16"/>
              </w:rPr>
              <w:t>2</w:t>
            </w: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r>
              <w:rPr>
                <w:sz w:val="16"/>
                <w:szCs w:val="16"/>
              </w:rPr>
              <w:t>1</w:t>
            </w:r>
          </w:p>
        </w:tc>
        <w:tc>
          <w:tcPr>
            <w:tcW w:w="153"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8" w:type="pct"/>
            <w:vMerge/>
            <w:shd w:val="clear" w:color="auto" w:fill="auto"/>
            <w:noWrap/>
            <w:textDirection w:val="btLr"/>
          </w:tcPr>
          <w:p w:rsidR="00102783" w:rsidRPr="001E65C5" w:rsidRDefault="00102783" w:rsidP="00DA7D42">
            <w:pPr>
              <w:widowControl w:val="0"/>
              <w:autoSpaceDE w:val="0"/>
              <w:autoSpaceDN w:val="0"/>
              <w:adjustRightInd w:val="0"/>
              <w:ind w:left="113" w:right="113"/>
              <w:jc w:val="center"/>
              <w:rPr>
                <w:sz w:val="16"/>
                <w:szCs w:val="16"/>
              </w:rPr>
            </w:pPr>
          </w:p>
        </w:tc>
        <w:tc>
          <w:tcPr>
            <w:tcW w:w="136" w:type="pct"/>
            <w:vMerge/>
            <w:shd w:val="clear" w:color="auto" w:fill="auto"/>
            <w:textDirection w:val="btLr"/>
          </w:tcPr>
          <w:p w:rsidR="00102783" w:rsidRPr="001E65C5" w:rsidRDefault="00102783" w:rsidP="00DA7D42">
            <w:pPr>
              <w:widowControl w:val="0"/>
              <w:autoSpaceDE w:val="0"/>
              <w:autoSpaceDN w:val="0"/>
              <w:adjustRightInd w:val="0"/>
              <w:ind w:left="113" w:right="113"/>
              <w:jc w:val="center"/>
              <w:rPr>
                <w:sz w:val="16"/>
                <w:szCs w:val="16"/>
              </w:rPr>
            </w:pPr>
          </w:p>
        </w:tc>
        <w:tc>
          <w:tcPr>
            <w:tcW w:w="137" w:type="pct"/>
            <w:vMerge/>
            <w:shd w:val="clear" w:color="auto" w:fill="auto"/>
            <w:textDirection w:val="btLr"/>
          </w:tcPr>
          <w:p w:rsidR="00102783" w:rsidRPr="001E65C5" w:rsidRDefault="00102783" w:rsidP="00DA7D42">
            <w:pPr>
              <w:widowControl w:val="0"/>
              <w:autoSpaceDE w:val="0"/>
              <w:autoSpaceDN w:val="0"/>
              <w:adjustRightInd w:val="0"/>
              <w:ind w:left="113" w:right="113"/>
              <w:jc w:val="center"/>
              <w:rPr>
                <w:sz w:val="16"/>
                <w:szCs w:val="16"/>
              </w:rPr>
            </w:pPr>
          </w:p>
        </w:tc>
        <w:tc>
          <w:tcPr>
            <w:tcW w:w="149" w:type="pct"/>
            <w:vMerge/>
            <w:shd w:val="clear" w:color="auto" w:fill="auto"/>
            <w:textDirection w:val="btLr"/>
          </w:tcPr>
          <w:p w:rsidR="00102783" w:rsidRPr="001E65C5" w:rsidRDefault="00102783" w:rsidP="00DA7D42">
            <w:pPr>
              <w:widowControl w:val="0"/>
              <w:autoSpaceDE w:val="0"/>
              <w:autoSpaceDN w:val="0"/>
              <w:adjustRightInd w:val="0"/>
              <w:ind w:left="113" w:right="113"/>
              <w:jc w:val="center"/>
              <w:rPr>
                <w:sz w:val="16"/>
                <w:szCs w:val="16"/>
              </w:rPr>
            </w:pPr>
          </w:p>
        </w:tc>
      </w:tr>
      <w:tr w:rsidR="00102783" w:rsidRPr="00561EC3" w:rsidTr="00DA7D42">
        <w:trPr>
          <w:trHeight w:val="209"/>
        </w:trPr>
        <w:tc>
          <w:tcPr>
            <w:tcW w:w="93" w:type="pct"/>
            <w:shd w:val="clear" w:color="auto" w:fill="auto"/>
            <w:noWrap/>
            <w:vAlign w:val="center"/>
          </w:tcPr>
          <w:p w:rsidR="00102783" w:rsidRPr="00FE46C1" w:rsidRDefault="00102783" w:rsidP="00DA7D42">
            <w:pPr>
              <w:widowControl w:val="0"/>
              <w:autoSpaceDE w:val="0"/>
              <w:autoSpaceDN w:val="0"/>
              <w:adjustRightInd w:val="0"/>
              <w:ind w:left="-60" w:hanging="82"/>
              <w:jc w:val="center"/>
              <w:rPr>
                <w:color w:val="000000"/>
                <w:sz w:val="16"/>
                <w:szCs w:val="16"/>
              </w:rPr>
            </w:pPr>
            <w:r>
              <w:rPr>
                <w:color w:val="000000"/>
                <w:sz w:val="16"/>
                <w:szCs w:val="16"/>
              </w:rPr>
              <w:t>Р2</w:t>
            </w:r>
          </w:p>
        </w:tc>
        <w:tc>
          <w:tcPr>
            <w:tcW w:w="889" w:type="pct"/>
            <w:shd w:val="clear" w:color="auto" w:fill="auto"/>
            <w:vAlign w:val="center"/>
          </w:tcPr>
          <w:p w:rsidR="00102783" w:rsidRPr="00FE46C1" w:rsidRDefault="00102783" w:rsidP="00DA7D42">
            <w:pPr>
              <w:shd w:val="clear" w:color="auto" w:fill="FFFFFF"/>
              <w:snapToGrid w:val="0"/>
              <w:ind w:hanging="82"/>
              <w:rPr>
                <w:sz w:val="16"/>
                <w:szCs w:val="16"/>
              </w:rPr>
            </w:pPr>
            <w:r w:rsidRPr="00FE46C1">
              <w:rPr>
                <w:sz w:val="16"/>
                <w:szCs w:val="16"/>
              </w:rPr>
              <w:t>Основные понятия математической статистики</w:t>
            </w:r>
          </w:p>
        </w:tc>
        <w:tc>
          <w:tcPr>
            <w:tcW w:w="179" w:type="pct"/>
            <w:shd w:val="clear" w:color="auto" w:fill="auto"/>
          </w:tcPr>
          <w:p w:rsidR="00102783" w:rsidRPr="001E65C5" w:rsidRDefault="00102783" w:rsidP="00DA7D42">
            <w:pPr>
              <w:widowControl w:val="0"/>
              <w:autoSpaceDE w:val="0"/>
              <w:autoSpaceDN w:val="0"/>
              <w:adjustRightInd w:val="0"/>
              <w:ind w:left="-96" w:right="-138" w:hanging="133"/>
              <w:jc w:val="center"/>
              <w:rPr>
                <w:sz w:val="16"/>
                <w:szCs w:val="16"/>
              </w:rPr>
            </w:pPr>
            <w:r>
              <w:rPr>
                <w:sz w:val="16"/>
                <w:szCs w:val="16"/>
              </w:rPr>
              <w:t>15</w:t>
            </w:r>
          </w:p>
        </w:tc>
        <w:tc>
          <w:tcPr>
            <w:tcW w:w="90" w:type="pct"/>
            <w:shd w:val="clear" w:color="auto" w:fill="auto"/>
            <w:noWrap/>
          </w:tcPr>
          <w:p w:rsidR="00102783" w:rsidRPr="001E65C5" w:rsidRDefault="00102783" w:rsidP="00DA7D42">
            <w:pPr>
              <w:widowControl w:val="0"/>
              <w:autoSpaceDE w:val="0"/>
              <w:autoSpaceDN w:val="0"/>
              <w:adjustRightInd w:val="0"/>
              <w:ind w:left="-96" w:right="-138" w:hanging="133"/>
              <w:jc w:val="center"/>
              <w:rPr>
                <w:sz w:val="16"/>
                <w:szCs w:val="16"/>
              </w:rPr>
            </w:pPr>
            <w:r>
              <w:rPr>
                <w:sz w:val="16"/>
                <w:szCs w:val="16"/>
              </w:rPr>
              <w:t>4</w:t>
            </w:r>
          </w:p>
        </w:tc>
        <w:tc>
          <w:tcPr>
            <w:tcW w:w="91" w:type="pct"/>
            <w:shd w:val="clear" w:color="auto" w:fill="auto"/>
            <w:noWrap/>
          </w:tcPr>
          <w:p w:rsidR="00102783" w:rsidRPr="001E65C5" w:rsidRDefault="00102783" w:rsidP="00DA7D42">
            <w:pPr>
              <w:widowControl w:val="0"/>
              <w:autoSpaceDE w:val="0"/>
              <w:autoSpaceDN w:val="0"/>
              <w:adjustRightInd w:val="0"/>
              <w:ind w:left="-96" w:right="-138" w:hanging="133"/>
              <w:jc w:val="center"/>
              <w:rPr>
                <w:sz w:val="16"/>
                <w:szCs w:val="16"/>
              </w:rPr>
            </w:pPr>
            <w:r>
              <w:rPr>
                <w:sz w:val="16"/>
                <w:szCs w:val="16"/>
              </w:rPr>
              <w:t>2</w:t>
            </w:r>
          </w:p>
        </w:tc>
        <w:tc>
          <w:tcPr>
            <w:tcW w:w="91" w:type="pct"/>
            <w:shd w:val="clear" w:color="auto" w:fill="auto"/>
            <w:noWrap/>
          </w:tcPr>
          <w:p w:rsidR="00102783" w:rsidRPr="001E65C5" w:rsidRDefault="00102783" w:rsidP="00DA7D42">
            <w:pPr>
              <w:widowControl w:val="0"/>
              <w:autoSpaceDE w:val="0"/>
              <w:autoSpaceDN w:val="0"/>
              <w:adjustRightInd w:val="0"/>
              <w:ind w:left="-96" w:right="-138" w:hanging="133"/>
              <w:jc w:val="center"/>
              <w:rPr>
                <w:sz w:val="16"/>
                <w:szCs w:val="16"/>
              </w:rPr>
            </w:pPr>
            <w:r>
              <w:rPr>
                <w:sz w:val="16"/>
                <w:szCs w:val="16"/>
              </w:rPr>
              <w:t>2</w:t>
            </w:r>
          </w:p>
        </w:tc>
        <w:tc>
          <w:tcPr>
            <w:tcW w:w="90" w:type="pct"/>
            <w:shd w:val="clear" w:color="auto" w:fill="auto"/>
            <w:noWrap/>
          </w:tcPr>
          <w:p w:rsidR="00102783" w:rsidRPr="001E65C5" w:rsidRDefault="00102783" w:rsidP="00DA7D42">
            <w:pPr>
              <w:widowControl w:val="0"/>
              <w:autoSpaceDE w:val="0"/>
              <w:autoSpaceDN w:val="0"/>
              <w:adjustRightInd w:val="0"/>
              <w:ind w:left="-96" w:right="-138" w:hanging="133"/>
              <w:jc w:val="center"/>
              <w:rPr>
                <w:sz w:val="16"/>
                <w:szCs w:val="16"/>
              </w:rPr>
            </w:pPr>
          </w:p>
        </w:tc>
        <w:tc>
          <w:tcPr>
            <w:tcW w:w="180" w:type="pct"/>
            <w:shd w:val="clear" w:color="auto" w:fill="auto"/>
          </w:tcPr>
          <w:p w:rsidR="00102783" w:rsidRPr="001E65C5" w:rsidRDefault="00102783" w:rsidP="00DA7D42">
            <w:pPr>
              <w:widowControl w:val="0"/>
              <w:autoSpaceDE w:val="0"/>
              <w:autoSpaceDN w:val="0"/>
              <w:adjustRightInd w:val="0"/>
              <w:ind w:left="-87" w:right="-138"/>
              <w:jc w:val="center"/>
              <w:rPr>
                <w:sz w:val="16"/>
                <w:szCs w:val="16"/>
              </w:rPr>
            </w:pPr>
            <w:r>
              <w:rPr>
                <w:sz w:val="16"/>
                <w:szCs w:val="16"/>
              </w:rPr>
              <w:t>11</w:t>
            </w:r>
          </w:p>
        </w:tc>
        <w:tc>
          <w:tcPr>
            <w:tcW w:w="180"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r>
              <w:rPr>
                <w:sz w:val="16"/>
                <w:szCs w:val="16"/>
              </w:rPr>
              <w:t>11</w:t>
            </w:r>
          </w:p>
        </w:tc>
        <w:tc>
          <w:tcPr>
            <w:tcW w:w="105"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r>
              <w:rPr>
                <w:sz w:val="16"/>
                <w:szCs w:val="16"/>
              </w:rPr>
              <w:t>5</w:t>
            </w:r>
          </w:p>
        </w:tc>
        <w:tc>
          <w:tcPr>
            <w:tcW w:w="167"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r>
              <w:rPr>
                <w:sz w:val="16"/>
                <w:szCs w:val="16"/>
              </w:rPr>
              <w:t>6</w:t>
            </w: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81"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5"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5" w:type="pct"/>
            <w:shd w:val="clear" w:color="auto" w:fill="auto"/>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7"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5"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41" w:type="pct"/>
            <w:gridSpan w:val="2"/>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80"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53"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8" w:type="pct"/>
            <w:vMerge/>
            <w:shd w:val="clear" w:color="auto" w:fill="auto"/>
            <w:noWrap/>
          </w:tcPr>
          <w:p w:rsidR="00102783" w:rsidRPr="001E65C5" w:rsidRDefault="00102783" w:rsidP="00DA7D42">
            <w:pPr>
              <w:widowControl w:val="0"/>
              <w:autoSpaceDE w:val="0"/>
              <w:autoSpaceDN w:val="0"/>
              <w:adjustRightInd w:val="0"/>
              <w:jc w:val="center"/>
              <w:rPr>
                <w:sz w:val="16"/>
                <w:szCs w:val="16"/>
              </w:rPr>
            </w:pPr>
          </w:p>
        </w:tc>
        <w:tc>
          <w:tcPr>
            <w:tcW w:w="136" w:type="pct"/>
            <w:vMerge/>
            <w:shd w:val="clear" w:color="auto" w:fill="auto"/>
          </w:tcPr>
          <w:p w:rsidR="00102783" w:rsidRPr="001E65C5" w:rsidRDefault="00102783" w:rsidP="00DA7D42">
            <w:pPr>
              <w:widowControl w:val="0"/>
              <w:autoSpaceDE w:val="0"/>
              <w:autoSpaceDN w:val="0"/>
              <w:adjustRightInd w:val="0"/>
              <w:jc w:val="center"/>
              <w:rPr>
                <w:sz w:val="16"/>
                <w:szCs w:val="16"/>
              </w:rPr>
            </w:pPr>
          </w:p>
        </w:tc>
        <w:tc>
          <w:tcPr>
            <w:tcW w:w="137" w:type="pct"/>
            <w:vMerge/>
            <w:shd w:val="clear" w:color="auto" w:fill="auto"/>
          </w:tcPr>
          <w:p w:rsidR="00102783" w:rsidRPr="001E65C5" w:rsidRDefault="00102783" w:rsidP="00DA7D42">
            <w:pPr>
              <w:widowControl w:val="0"/>
              <w:autoSpaceDE w:val="0"/>
              <w:autoSpaceDN w:val="0"/>
              <w:adjustRightInd w:val="0"/>
              <w:jc w:val="center"/>
              <w:rPr>
                <w:sz w:val="16"/>
                <w:szCs w:val="16"/>
              </w:rPr>
            </w:pPr>
          </w:p>
        </w:tc>
        <w:tc>
          <w:tcPr>
            <w:tcW w:w="149" w:type="pct"/>
            <w:vMerge/>
            <w:shd w:val="clear" w:color="auto" w:fill="auto"/>
          </w:tcPr>
          <w:p w:rsidR="00102783" w:rsidRPr="001E65C5" w:rsidRDefault="00102783" w:rsidP="00DA7D42">
            <w:pPr>
              <w:widowControl w:val="0"/>
              <w:autoSpaceDE w:val="0"/>
              <w:autoSpaceDN w:val="0"/>
              <w:adjustRightInd w:val="0"/>
              <w:jc w:val="center"/>
              <w:rPr>
                <w:sz w:val="16"/>
                <w:szCs w:val="16"/>
              </w:rPr>
            </w:pPr>
          </w:p>
        </w:tc>
      </w:tr>
      <w:tr w:rsidR="00102783" w:rsidRPr="00561EC3" w:rsidTr="00DA7D42">
        <w:trPr>
          <w:trHeight w:val="209"/>
        </w:trPr>
        <w:tc>
          <w:tcPr>
            <w:tcW w:w="93" w:type="pct"/>
            <w:shd w:val="clear" w:color="auto" w:fill="auto"/>
            <w:noWrap/>
            <w:vAlign w:val="center"/>
          </w:tcPr>
          <w:p w:rsidR="00102783" w:rsidRPr="00FE46C1" w:rsidRDefault="00102783" w:rsidP="00DA7D42">
            <w:pPr>
              <w:widowControl w:val="0"/>
              <w:autoSpaceDE w:val="0"/>
              <w:autoSpaceDN w:val="0"/>
              <w:adjustRightInd w:val="0"/>
              <w:ind w:left="-60" w:hanging="82"/>
              <w:jc w:val="center"/>
              <w:rPr>
                <w:color w:val="000000"/>
                <w:sz w:val="16"/>
                <w:szCs w:val="16"/>
              </w:rPr>
            </w:pPr>
            <w:r>
              <w:rPr>
                <w:color w:val="000000"/>
                <w:sz w:val="16"/>
                <w:szCs w:val="16"/>
              </w:rPr>
              <w:t>Р3</w:t>
            </w:r>
          </w:p>
        </w:tc>
        <w:tc>
          <w:tcPr>
            <w:tcW w:w="889" w:type="pct"/>
            <w:shd w:val="clear" w:color="auto" w:fill="auto"/>
            <w:vAlign w:val="center"/>
          </w:tcPr>
          <w:p w:rsidR="00102783" w:rsidRPr="00FE46C1" w:rsidRDefault="00102783" w:rsidP="00DA7D42">
            <w:pPr>
              <w:shd w:val="clear" w:color="auto" w:fill="FFFFFF"/>
              <w:snapToGrid w:val="0"/>
              <w:ind w:hanging="82"/>
              <w:rPr>
                <w:sz w:val="16"/>
                <w:szCs w:val="16"/>
              </w:rPr>
            </w:pPr>
            <w:r w:rsidRPr="00FE46C1">
              <w:rPr>
                <w:sz w:val="16"/>
                <w:szCs w:val="16"/>
              </w:rPr>
              <w:t>Представление статистических данных</w:t>
            </w:r>
          </w:p>
        </w:tc>
        <w:tc>
          <w:tcPr>
            <w:tcW w:w="179" w:type="pct"/>
            <w:shd w:val="clear" w:color="auto" w:fill="auto"/>
          </w:tcPr>
          <w:p w:rsidR="00102783" w:rsidRPr="001E65C5" w:rsidRDefault="00102783" w:rsidP="00DA7D42">
            <w:pPr>
              <w:widowControl w:val="0"/>
              <w:autoSpaceDE w:val="0"/>
              <w:autoSpaceDN w:val="0"/>
              <w:adjustRightInd w:val="0"/>
              <w:ind w:left="-96" w:right="-138" w:hanging="133"/>
              <w:jc w:val="center"/>
              <w:rPr>
                <w:sz w:val="16"/>
                <w:szCs w:val="16"/>
              </w:rPr>
            </w:pPr>
            <w:r>
              <w:rPr>
                <w:sz w:val="16"/>
                <w:szCs w:val="16"/>
              </w:rPr>
              <w:t>15</w:t>
            </w:r>
          </w:p>
        </w:tc>
        <w:tc>
          <w:tcPr>
            <w:tcW w:w="90" w:type="pct"/>
            <w:shd w:val="clear" w:color="auto" w:fill="auto"/>
            <w:noWrap/>
          </w:tcPr>
          <w:p w:rsidR="00102783" w:rsidRPr="001E65C5" w:rsidRDefault="00102783" w:rsidP="00DA7D42">
            <w:pPr>
              <w:widowControl w:val="0"/>
              <w:autoSpaceDE w:val="0"/>
              <w:autoSpaceDN w:val="0"/>
              <w:adjustRightInd w:val="0"/>
              <w:ind w:left="-96" w:right="-138" w:hanging="133"/>
              <w:jc w:val="center"/>
              <w:rPr>
                <w:sz w:val="16"/>
                <w:szCs w:val="16"/>
              </w:rPr>
            </w:pPr>
            <w:r>
              <w:rPr>
                <w:sz w:val="16"/>
                <w:szCs w:val="16"/>
              </w:rPr>
              <w:t>4</w:t>
            </w:r>
          </w:p>
        </w:tc>
        <w:tc>
          <w:tcPr>
            <w:tcW w:w="91" w:type="pct"/>
            <w:shd w:val="clear" w:color="auto" w:fill="auto"/>
            <w:noWrap/>
          </w:tcPr>
          <w:p w:rsidR="00102783" w:rsidRPr="001E65C5" w:rsidRDefault="00102783" w:rsidP="00DA7D42">
            <w:pPr>
              <w:widowControl w:val="0"/>
              <w:autoSpaceDE w:val="0"/>
              <w:autoSpaceDN w:val="0"/>
              <w:adjustRightInd w:val="0"/>
              <w:ind w:left="-96" w:right="-138" w:hanging="133"/>
              <w:jc w:val="center"/>
              <w:rPr>
                <w:sz w:val="16"/>
                <w:szCs w:val="16"/>
              </w:rPr>
            </w:pPr>
            <w:r>
              <w:rPr>
                <w:sz w:val="16"/>
                <w:szCs w:val="16"/>
              </w:rPr>
              <w:t>2</w:t>
            </w:r>
          </w:p>
        </w:tc>
        <w:tc>
          <w:tcPr>
            <w:tcW w:w="91" w:type="pct"/>
            <w:shd w:val="clear" w:color="auto" w:fill="auto"/>
            <w:noWrap/>
          </w:tcPr>
          <w:p w:rsidR="00102783" w:rsidRPr="001E65C5" w:rsidRDefault="00102783" w:rsidP="00DA7D42">
            <w:pPr>
              <w:widowControl w:val="0"/>
              <w:autoSpaceDE w:val="0"/>
              <w:autoSpaceDN w:val="0"/>
              <w:adjustRightInd w:val="0"/>
              <w:ind w:left="-96" w:right="-138" w:hanging="133"/>
              <w:jc w:val="center"/>
              <w:rPr>
                <w:sz w:val="16"/>
                <w:szCs w:val="16"/>
              </w:rPr>
            </w:pPr>
            <w:r>
              <w:rPr>
                <w:sz w:val="16"/>
                <w:szCs w:val="16"/>
              </w:rPr>
              <w:t>2</w:t>
            </w:r>
          </w:p>
        </w:tc>
        <w:tc>
          <w:tcPr>
            <w:tcW w:w="90" w:type="pct"/>
            <w:shd w:val="clear" w:color="auto" w:fill="auto"/>
            <w:noWrap/>
          </w:tcPr>
          <w:p w:rsidR="00102783" w:rsidRPr="001E65C5" w:rsidRDefault="00102783" w:rsidP="00DA7D42">
            <w:pPr>
              <w:widowControl w:val="0"/>
              <w:autoSpaceDE w:val="0"/>
              <w:autoSpaceDN w:val="0"/>
              <w:adjustRightInd w:val="0"/>
              <w:ind w:left="-96" w:right="-138" w:hanging="133"/>
              <w:jc w:val="center"/>
              <w:rPr>
                <w:sz w:val="16"/>
                <w:szCs w:val="16"/>
              </w:rPr>
            </w:pPr>
          </w:p>
        </w:tc>
        <w:tc>
          <w:tcPr>
            <w:tcW w:w="180" w:type="pct"/>
            <w:shd w:val="clear" w:color="auto" w:fill="auto"/>
          </w:tcPr>
          <w:p w:rsidR="00102783" w:rsidRPr="001E65C5" w:rsidRDefault="00102783" w:rsidP="00DA7D42">
            <w:pPr>
              <w:widowControl w:val="0"/>
              <w:autoSpaceDE w:val="0"/>
              <w:autoSpaceDN w:val="0"/>
              <w:adjustRightInd w:val="0"/>
              <w:ind w:left="-87" w:right="-138"/>
              <w:jc w:val="center"/>
              <w:rPr>
                <w:sz w:val="16"/>
                <w:szCs w:val="16"/>
              </w:rPr>
            </w:pPr>
            <w:r>
              <w:rPr>
                <w:sz w:val="16"/>
                <w:szCs w:val="16"/>
              </w:rPr>
              <w:t>11</w:t>
            </w:r>
          </w:p>
        </w:tc>
        <w:tc>
          <w:tcPr>
            <w:tcW w:w="180"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r>
              <w:rPr>
                <w:sz w:val="16"/>
                <w:szCs w:val="16"/>
              </w:rPr>
              <w:t>11</w:t>
            </w:r>
          </w:p>
        </w:tc>
        <w:tc>
          <w:tcPr>
            <w:tcW w:w="105"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r>
              <w:rPr>
                <w:sz w:val="16"/>
                <w:szCs w:val="16"/>
              </w:rPr>
              <w:t>5</w:t>
            </w:r>
          </w:p>
        </w:tc>
        <w:tc>
          <w:tcPr>
            <w:tcW w:w="167"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r>
              <w:rPr>
                <w:sz w:val="16"/>
                <w:szCs w:val="16"/>
              </w:rPr>
              <w:t>6</w:t>
            </w: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81"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5"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5" w:type="pct"/>
            <w:shd w:val="clear" w:color="auto" w:fill="auto"/>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7"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5"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41" w:type="pct"/>
            <w:gridSpan w:val="2"/>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80"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53"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8" w:type="pct"/>
            <w:vMerge/>
            <w:shd w:val="clear" w:color="auto" w:fill="auto"/>
            <w:noWrap/>
          </w:tcPr>
          <w:p w:rsidR="00102783" w:rsidRPr="001E65C5" w:rsidRDefault="00102783" w:rsidP="00DA7D42">
            <w:pPr>
              <w:widowControl w:val="0"/>
              <w:autoSpaceDE w:val="0"/>
              <w:autoSpaceDN w:val="0"/>
              <w:adjustRightInd w:val="0"/>
              <w:jc w:val="center"/>
              <w:rPr>
                <w:sz w:val="16"/>
                <w:szCs w:val="16"/>
              </w:rPr>
            </w:pPr>
          </w:p>
        </w:tc>
        <w:tc>
          <w:tcPr>
            <w:tcW w:w="136" w:type="pct"/>
            <w:vMerge/>
            <w:shd w:val="clear" w:color="auto" w:fill="auto"/>
          </w:tcPr>
          <w:p w:rsidR="00102783" w:rsidRPr="001E65C5" w:rsidRDefault="00102783" w:rsidP="00DA7D42">
            <w:pPr>
              <w:widowControl w:val="0"/>
              <w:autoSpaceDE w:val="0"/>
              <w:autoSpaceDN w:val="0"/>
              <w:adjustRightInd w:val="0"/>
              <w:jc w:val="center"/>
              <w:rPr>
                <w:sz w:val="16"/>
                <w:szCs w:val="16"/>
              </w:rPr>
            </w:pPr>
          </w:p>
        </w:tc>
        <w:tc>
          <w:tcPr>
            <w:tcW w:w="137" w:type="pct"/>
            <w:vMerge/>
            <w:shd w:val="clear" w:color="auto" w:fill="auto"/>
          </w:tcPr>
          <w:p w:rsidR="00102783" w:rsidRPr="001E65C5" w:rsidRDefault="00102783" w:rsidP="00DA7D42">
            <w:pPr>
              <w:widowControl w:val="0"/>
              <w:autoSpaceDE w:val="0"/>
              <w:autoSpaceDN w:val="0"/>
              <w:adjustRightInd w:val="0"/>
              <w:jc w:val="center"/>
              <w:rPr>
                <w:sz w:val="16"/>
                <w:szCs w:val="16"/>
              </w:rPr>
            </w:pPr>
          </w:p>
        </w:tc>
        <w:tc>
          <w:tcPr>
            <w:tcW w:w="149" w:type="pct"/>
            <w:vMerge/>
            <w:shd w:val="clear" w:color="auto" w:fill="auto"/>
          </w:tcPr>
          <w:p w:rsidR="00102783" w:rsidRPr="001E65C5" w:rsidRDefault="00102783" w:rsidP="00DA7D42">
            <w:pPr>
              <w:widowControl w:val="0"/>
              <w:autoSpaceDE w:val="0"/>
              <w:autoSpaceDN w:val="0"/>
              <w:adjustRightInd w:val="0"/>
              <w:jc w:val="center"/>
              <w:rPr>
                <w:sz w:val="16"/>
                <w:szCs w:val="16"/>
              </w:rPr>
            </w:pPr>
          </w:p>
        </w:tc>
      </w:tr>
      <w:tr w:rsidR="00102783" w:rsidRPr="00561EC3" w:rsidTr="00DA7D42">
        <w:trPr>
          <w:trHeight w:val="209"/>
        </w:trPr>
        <w:tc>
          <w:tcPr>
            <w:tcW w:w="93" w:type="pct"/>
            <w:shd w:val="clear" w:color="auto" w:fill="auto"/>
            <w:noWrap/>
            <w:vAlign w:val="center"/>
          </w:tcPr>
          <w:p w:rsidR="00102783" w:rsidRPr="00FE46C1" w:rsidRDefault="00102783" w:rsidP="00DA7D42">
            <w:pPr>
              <w:widowControl w:val="0"/>
              <w:autoSpaceDE w:val="0"/>
              <w:autoSpaceDN w:val="0"/>
              <w:adjustRightInd w:val="0"/>
              <w:ind w:left="-60" w:hanging="82"/>
              <w:jc w:val="center"/>
              <w:rPr>
                <w:color w:val="000000"/>
                <w:sz w:val="16"/>
                <w:szCs w:val="16"/>
              </w:rPr>
            </w:pPr>
            <w:r>
              <w:rPr>
                <w:color w:val="000000"/>
                <w:sz w:val="16"/>
                <w:szCs w:val="16"/>
              </w:rPr>
              <w:t>Р4</w:t>
            </w:r>
          </w:p>
        </w:tc>
        <w:tc>
          <w:tcPr>
            <w:tcW w:w="889" w:type="pct"/>
            <w:shd w:val="clear" w:color="auto" w:fill="auto"/>
            <w:vAlign w:val="center"/>
          </w:tcPr>
          <w:p w:rsidR="00102783" w:rsidRPr="00FE46C1" w:rsidRDefault="00102783" w:rsidP="00DA7D42">
            <w:pPr>
              <w:shd w:val="clear" w:color="auto" w:fill="FFFFFF"/>
              <w:snapToGrid w:val="0"/>
              <w:ind w:hanging="82"/>
              <w:rPr>
                <w:sz w:val="16"/>
                <w:szCs w:val="16"/>
              </w:rPr>
            </w:pPr>
            <w:r w:rsidRPr="00FE46C1">
              <w:rPr>
                <w:sz w:val="16"/>
                <w:szCs w:val="16"/>
              </w:rPr>
              <w:t>Описательная статистика</w:t>
            </w:r>
          </w:p>
        </w:tc>
        <w:tc>
          <w:tcPr>
            <w:tcW w:w="179" w:type="pct"/>
            <w:shd w:val="clear" w:color="auto" w:fill="auto"/>
          </w:tcPr>
          <w:p w:rsidR="00102783" w:rsidRPr="001E65C5" w:rsidRDefault="00102783" w:rsidP="00DA7D42">
            <w:pPr>
              <w:widowControl w:val="0"/>
              <w:autoSpaceDE w:val="0"/>
              <w:autoSpaceDN w:val="0"/>
              <w:adjustRightInd w:val="0"/>
              <w:ind w:left="-96" w:right="-138" w:hanging="133"/>
              <w:jc w:val="center"/>
              <w:rPr>
                <w:sz w:val="16"/>
                <w:szCs w:val="16"/>
              </w:rPr>
            </w:pPr>
            <w:r>
              <w:rPr>
                <w:sz w:val="16"/>
                <w:szCs w:val="16"/>
              </w:rPr>
              <w:t>19</w:t>
            </w:r>
          </w:p>
        </w:tc>
        <w:tc>
          <w:tcPr>
            <w:tcW w:w="90" w:type="pct"/>
            <w:shd w:val="clear" w:color="auto" w:fill="auto"/>
            <w:noWrap/>
          </w:tcPr>
          <w:p w:rsidR="00102783" w:rsidRPr="001E65C5" w:rsidRDefault="00102783" w:rsidP="00DA7D42">
            <w:pPr>
              <w:widowControl w:val="0"/>
              <w:autoSpaceDE w:val="0"/>
              <w:autoSpaceDN w:val="0"/>
              <w:adjustRightInd w:val="0"/>
              <w:ind w:left="-96" w:right="-138" w:hanging="133"/>
              <w:jc w:val="center"/>
              <w:rPr>
                <w:sz w:val="16"/>
                <w:szCs w:val="16"/>
              </w:rPr>
            </w:pPr>
            <w:r>
              <w:rPr>
                <w:sz w:val="16"/>
                <w:szCs w:val="16"/>
              </w:rPr>
              <w:t>8</w:t>
            </w:r>
          </w:p>
        </w:tc>
        <w:tc>
          <w:tcPr>
            <w:tcW w:w="91" w:type="pct"/>
            <w:shd w:val="clear" w:color="auto" w:fill="auto"/>
            <w:noWrap/>
          </w:tcPr>
          <w:p w:rsidR="00102783" w:rsidRPr="001E65C5" w:rsidRDefault="00102783" w:rsidP="00DA7D42">
            <w:pPr>
              <w:widowControl w:val="0"/>
              <w:autoSpaceDE w:val="0"/>
              <w:autoSpaceDN w:val="0"/>
              <w:adjustRightInd w:val="0"/>
              <w:ind w:left="-96" w:right="-138" w:hanging="133"/>
              <w:jc w:val="center"/>
              <w:rPr>
                <w:sz w:val="16"/>
                <w:szCs w:val="16"/>
              </w:rPr>
            </w:pPr>
            <w:r>
              <w:rPr>
                <w:sz w:val="16"/>
                <w:szCs w:val="16"/>
              </w:rPr>
              <w:t>4</w:t>
            </w:r>
          </w:p>
        </w:tc>
        <w:tc>
          <w:tcPr>
            <w:tcW w:w="91" w:type="pct"/>
            <w:shd w:val="clear" w:color="auto" w:fill="auto"/>
            <w:noWrap/>
          </w:tcPr>
          <w:p w:rsidR="00102783" w:rsidRPr="001E65C5" w:rsidRDefault="00102783" w:rsidP="00DA7D42">
            <w:pPr>
              <w:widowControl w:val="0"/>
              <w:autoSpaceDE w:val="0"/>
              <w:autoSpaceDN w:val="0"/>
              <w:adjustRightInd w:val="0"/>
              <w:ind w:left="-96" w:right="-138" w:hanging="133"/>
              <w:jc w:val="center"/>
              <w:rPr>
                <w:sz w:val="16"/>
                <w:szCs w:val="16"/>
              </w:rPr>
            </w:pPr>
            <w:r>
              <w:rPr>
                <w:sz w:val="16"/>
                <w:szCs w:val="16"/>
              </w:rPr>
              <w:t>4</w:t>
            </w:r>
          </w:p>
        </w:tc>
        <w:tc>
          <w:tcPr>
            <w:tcW w:w="90" w:type="pct"/>
            <w:shd w:val="clear" w:color="auto" w:fill="auto"/>
            <w:noWrap/>
          </w:tcPr>
          <w:p w:rsidR="00102783" w:rsidRPr="001E65C5" w:rsidRDefault="00102783" w:rsidP="00DA7D42">
            <w:pPr>
              <w:widowControl w:val="0"/>
              <w:autoSpaceDE w:val="0"/>
              <w:autoSpaceDN w:val="0"/>
              <w:adjustRightInd w:val="0"/>
              <w:ind w:left="-96" w:right="-138" w:hanging="133"/>
              <w:jc w:val="center"/>
              <w:rPr>
                <w:sz w:val="16"/>
                <w:szCs w:val="16"/>
              </w:rPr>
            </w:pPr>
          </w:p>
        </w:tc>
        <w:tc>
          <w:tcPr>
            <w:tcW w:w="180" w:type="pct"/>
            <w:shd w:val="clear" w:color="auto" w:fill="auto"/>
          </w:tcPr>
          <w:p w:rsidR="00102783" w:rsidRPr="001E65C5" w:rsidRDefault="00102783" w:rsidP="00DA7D42">
            <w:pPr>
              <w:widowControl w:val="0"/>
              <w:autoSpaceDE w:val="0"/>
              <w:autoSpaceDN w:val="0"/>
              <w:adjustRightInd w:val="0"/>
              <w:ind w:left="-87" w:right="-138"/>
              <w:jc w:val="center"/>
              <w:rPr>
                <w:sz w:val="16"/>
                <w:szCs w:val="16"/>
              </w:rPr>
            </w:pPr>
            <w:r>
              <w:rPr>
                <w:sz w:val="16"/>
                <w:szCs w:val="16"/>
              </w:rPr>
              <w:t>11</w:t>
            </w:r>
          </w:p>
        </w:tc>
        <w:tc>
          <w:tcPr>
            <w:tcW w:w="180"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r>
              <w:rPr>
                <w:sz w:val="16"/>
                <w:szCs w:val="16"/>
              </w:rPr>
              <w:t>11</w:t>
            </w:r>
          </w:p>
        </w:tc>
        <w:tc>
          <w:tcPr>
            <w:tcW w:w="105"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r>
              <w:rPr>
                <w:sz w:val="16"/>
                <w:szCs w:val="16"/>
              </w:rPr>
              <w:t>5</w:t>
            </w:r>
          </w:p>
        </w:tc>
        <w:tc>
          <w:tcPr>
            <w:tcW w:w="167"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r>
              <w:rPr>
                <w:sz w:val="16"/>
                <w:szCs w:val="16"/>
              </w:rPr>
              <w:t>6</w:t>
            </w: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81"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5"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5" w:type="pct"/>
            <w:shd w:val="clear" w:color="auto" w:fill="auto"/>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7"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5"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41" w:type="pct"/>
            <w:gridSpan w:val="2"/>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80"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53"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8" w:type="pct"/>
            <w:vMerge/>
            <w:shd w:val="clear" w:color="auto" w:fill="auto"/>
            <w:noWrap/>
          </w:tcPr>
          <w:p w:rsidR="00102783" w:rsidRPr="001E65C5" w:rsidRDefault="00102783" w:rsidP="00DA7D42">
            <w:pPr>
              <w:widowControl w:val="0"/>
              <w:autoSpaceDE w:val="0"/>
              <w:autoSpaceDN w:val="0"/>
              <w:adjustRightInd w:val="0"/>
              <w:jc w:val="center"/>
              <w:rPr>
                <w:sz w:val="16"/>
                <w:szCs w:val="16"/>
              </w:rPr>
            </w:pPr>
          </w:p>
        </w:tc>
        <w:tc>
          <w:tcPr>
            <w:tcW w:w="136" w:type="pct"/>
            <w:vMerge/>
            <w:shd w:val="clear" w:color="auto" w:fill="auto"/>
          </w:tcPr>
          <w:p w:rsidR="00102783" w:rsidRPr="001E65C5" w:rsidRDefault="00102783" w:rsidP="00DA7D42">
            <w:pPr>
              <w:widowControl w:val="0"/>
              <w:autoSpaceDE w:val="0"/>
              <w:autoSpaceDN w:val="0"/>
              <w:adjustRightInd w:val="0"/>
              <w:jc w:val="center"/>
              <w:rPr>
                <w:sz w:val="16"/>
                <w:szCs w:val="16"/>
              </w:rPr>
            </w:pPr>
          </w:p>
        </w:tc>
        <w:tc>
          <w:tcPr>
            <w:tcW w:w="137" w:type="pct"/>
            <w:vMerge/>
            <w:shd w:val="clear" w:color="auto" w:fill="auto"/>
          </w:tcPr>
          <w:p w:rsidR="00102783" w:rsidRPr="001E65C5" w:rsidRDefault="00102783" w:rsidP="00DA7D42">
            <w:pPr>
              <w:widowControl w:val="0"/>
              <w:autoSpaceDE w:val="0"/>
              <w:autoSpaceDN w:val="0"/>
              <w:adjustRightInd w:val="0"/>
              <w:jc w:val="center"/>
              <w:rPr>
                <w:sz w:val="16"/>
                <w:szCs w:val="16"/>
              </w:rPr>
            </w:pPr>
          </w:p>
        </w:tc>
        <w:tc>
          <w:tcPr>
            <w:tcW w:w="149" w:type="pct"/>
            <w:vMerge/>
            <w:shd w:val="clear" w:color="auto" w:fill="auto"/>
          </w:tcPr>
          <w:p w:rsidR="00102783" w:rsidRPr="001E65C5" w:rsidRDefault="00102783" w:rsidP="00DA7D42">
            <w:pPr>
              <w:widowControl w:val="0"/>
              <w:autoSpaceDE w:val="0"/>
              <w:autoSpaceDN w:val="0"/>
              <w:adjustRightInd w:val="0"/>
              <w:jc w:val="center"/>
              <w:rPr>
                <w:sz w:val="16"/>
                <w:szCs w:val="16"/>
              </w:rPr>
            </w:pPr>
          </w:p>
        </w:tc>
      </w:tr>
      <w:tr w:rsidR="00102783" w:rsidRPr="00561EC3" w:rsidTr="00DA7D42">
        <w:trPr>
          <w:trHeight w:val="209"/>
        </w:trPr>
        <w:tc>
          <w:tcPr>
            <w:tcW w:w="93" w:type="pct"/>
            <w:shd w:val="clear" w:color="auto" w:fill="auto"/>
            <w:noWrap/>
            <w:vAlign w:val="center"/>
          </w:tcPr>
          <w:p w:rsidR="00102783" w:rsidRPr="00FE46C1" w:rsidRDefault="00102783" w:rsidP="00DA7D42">
            <w:pPr>
              <w:widowControl w:val="0"/>
              <w:autoSpaceDE w:val="0"/>
              <w:autoSpaceDN w:val="0"/>
              <w:adjustRightInd w:val="0"/>
              <w:ind w:left="-60" w:hanging="82"/>
              <w:jc w:val="center"/>
              <w:rPr>
                <w:color w:val="000000"/>
                <w:sz w:val="16"/>
                <w:szCs w:val="16"/>
              </w:rPr>
            </w:pPr>
            <w:r>
              <w:rPr>
                <w:color w:val="000000"/>
                <w:sz w:val="16"/>
                <w:szCs w:val="16"/>
              </w:rPr>
              <w:t>Р5</w:t>
            </w:r>
          </w:p>
        </w:tc>
        <w:tc>
          <w:tcPr>
            <w:tcW w:w="889" w:type="pct"/>
            <w:shd w:val="clear" w:color="auto" w:fill="auto"/>
            <w:vAlign w:val="center"/>
          </w:tcPr>
          <w:p w:rsidR="00102783" w:rsidRPr="00FE46C1" w:rsidRDefault="00102783" w:rsidP="00DA7D42">
            <w:pPr>
              <w:shd w:val="clear" w:color="auto" w:fill="FFFFFF"/>
              <w:snapToGrid w:val="0"/>
              <w:ind w:hanging="82"/>
              <w:rPr>
                <w:sz w:val="16"/>
                <w:szCs w:val="16"/>
              </w:rPr>
            </w:pPr>
            <w:r w:rsidRPr="00FE46C1">
              <w:rPr>
                <w:sz w:val="16"/>
                <w:szCs w:val="16"/>
              </w:rPr>
              <w:t>Статистические гипотезы и способы их проверки</w:t>
            </w:r>
          </w:p>
        </w:tc>
        <w:tc>
          <w:tcPr>
            <w:tcW w:w="179" w:type="pct"/>
            <w:shd w:val="clear" w:color="auto" w:fill="auto"/>
          </w:tcPr>
          <w:p w:rsidR="00102783" w:rsidRPr="001E65C5" w:rsidRDefault="00102783" w:rsidP="00DA7D42">
            <w:pPr>
              <w:widowControl w:val="0"/>
              <w:autoSpaceDE w:val="0"/>
              <w:autoSpaceDN w:val="0"/>
              <w:adjustRightInd w:val="0"/>
              <w:ind w:left="-96" w:right="-138" w:hanging="133"/>
              <w:jc w:val="center"/>
              <w:rPr>
                <w:sz w:val="16"/>
                <w:szCs w:val="16"/>
              </w:rPr>
            </w:pPr>
            <w:r>
              <w:rPr>
                <w:sz w:val="16"/>
                <w:szCs w:val="16"/>
              </w:rPr>
              <w:t>17</w:t>
            </w:r>
          </w:p>
        </w:tc>
        <w:tc>
          <w:tcPr>
            <w:tcW w:w="90" w:type="pct"/>
            <w:shd w:val="clear" w:color="auto" w:fill="auto"/>
            <w:noWrap/>
          </w:tcPr>
          <w:p w:rsidR="00102783" w:rsidRPr="001E65C5" w:rsidRDefault="00102783" w:rsidP="00DA7D42">
            <w:pPr>
              <w:widowControl w:val="0"/>
              <w:autoSpaceDE w:val="0"/>
              <w:autoSpaceDN w:val="0"/>
              <w:adjustRightInd w:val="0"/>
              <w:ind w:left="-96" w:right="-138" w:hanging="133"/>
              <w:jc w:val="center"/>
              <w:rPr>
                <w:sz w:val="16"/>
                <w:szCs w:val="16"/>
              </w:rPr>
            </w:pPr>
            <w:r>
              <w:rPr>
                <w:sz w:val="16"/>
                <w:szCs w:val="16"/>
              </w:rPr>
              <w:t>6</w:t>
            </w:r>
          </w:p>
        </w:tc>
        <w:tc>
          <w:tcPr>
            <w:tcW w:w="91" w:type="pct"/>
            <w:shd w:val="clear" w:color="auto" w:fill="auto"/>
            <w:noWrap/>
          </w:tcPr>
          <w:p w:rsidR="00102783" w:rsidRPr="001E65C5" w:rsidRDefault="00102783" w:rsidP="00DA7D42">
            <w:pPr>
              <w:widowControl w:val="0"/>
              <w:autoSpaceDE w:val="0"/>
              <w:autoSpaceDN w:val="0"/>
              <w:adjustRightInd w:val="0"/>
              <w:ind w:left="-96" w:right="-138" w:hanging="133"/>
              <w:jc w:val="center"/>
              <w:rPr>
                <w:sz w:val="16"/>
                <w:szCs w:val="16"/>
              </w:rPr>
            </w:pPr>
            <w:r>
              <w:rPr>
                <w:sz w:val="16"/>
                <w:szCs w:val="16"/>
              </w:rPr>
              <w:t>3</w:t>
            </w:r>
          </w:p>
        </w:tc>
        <w:tc>
          <w:tcPr>
            <w:tcW w:w="91" w:type="pct"/>
            <w:shd w:val="clear" w:color="auto" w:fill="auto"/>
            <w:noWrap/>
          </w:tcPr>
          <w:p w:rsidR="00102783" w:rsidRPr="001E65C5" w:rsidRDefault="00102783" w:rsidP="00DA7D42">
            <w:pPr>
              <w:widowControl w:val="0"/>
              <w:autoSpaceDE w:val="0"/>
              <w:autoSpaceDN w:val="0"/>
              <w:adjustRightInd w:val="0"/>
              <w:ind w:left="-96" w:right="-138" w:hanging="133"/>
              <w:jc w:val="center"/>
              <w:rPr>
                <w:sz w:val="16"/>
                <w:szCs w:val="16"/>
              </w:rPr>
            </w:pPr>
            <w:r>
              <w:rPr>
                <w:sz w:val="16"/>
                <w:szCs w:val="16"/>
              </w:rPr>
              <w:t>3</w:t>
            </w:r>
          </w:p>
        </w:tc>
        <w:tc>
          <w:tcPr>
            <w:tcW w:w="90" w:type="pct"/>
            <w:shd w:val="clear" w:color="auto" w:fill="auto"/>
            <w:noWrap/>
          </w:tcPr>
          <w:p w:rsidR="00102783" w:rsidRPr="001E65C5" w:rsidRDefault="00102783" w:rsidP="00DA7D42">
            <w:pPr>
              <w:widowControl w:val="0"/>
              <w:autoSpaceDE w:val="0"/>
              <w:autoSpaceDN w:val="0"/>
              <w:adjustRightInd w:val="0"/>
              <w:ind w:left="-96" w:right="-138" w:hanging="133"/>
              <w:jc w:val="center"/>
              <w:rPr>
                <w:sz w:val="16"/>
                <w:szCs w:val="16"/>
              </w:rPr>
            </w:pPr>
          </w:p>
        </w:tc>
        <w:tc>
          <w:tcPr>
            <w:tcW w:w="180" w:type="pct"/>
            <w:shd w:val="clear" w:color="auto" w:fill="auto"/>
          </w:tcPr>
          <w:p w:rsidR="00102783" w:rsidRPr="001E65C5" w:rsidRDefault="00102783" w:rsidP="00DA7D42">
            <w:pPr>
              <w:widowControl w:val="0"/>
              <w:autoSpaceDE w:val="0"/>
              <w:autoSpaceDN w:val="0"/>
              <w:adjustRightInd w:val="0"/>
              <w:ind w:left="-87" w:right="-138"/>
              <w:jc w:val="center"/>
              <w:rPr>
                <w:sz w:val="16"/>
                <w:szCs w:val="16"/>
              </w:rPr>
            </w:pPr>
            <w:r>
              <w:rPr>
                <w:sz w:val="16"/>
                <w:szCs w:val="16"/>
              </w:rPr>
              <w:t>11</w:t>
            </w:r>
          </w:p>
        </w:tc>
        <w:tc>
          <w:tcPr>
            <w:tcW w:w="180"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r>
              <w:rPr>
                <w:sz w:val="16"/>
                <w:szCs w:val="16"/>
              </w:rPr>
              <w:t>11</w:t>
            </w:r>
          </w:p>
        </w:tc>
        <w:tc>
          <w:tcPr>
            <w:tcW w:w="105"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r>
              <w:rPr>
                <w:sz w:val="16"/>
                <w:szCs w:val="16"/>
              </w:rPr>
              <w:t>5</w:t>
            </w:r>
          </w:p>
        </w:tc>
        <w:tc>
          <w:tcPr>
            <w:tcW w:w="167"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r>
              <w:rPr>
                <w:sz w:val="16"/>
                <w:szCs w:val="16"/>
              </w:rPr>
              <w:t>6</w:t>
            </w: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81"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5"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5" w:type="pct"/>
            <w:shd w:val="clear" w:color="auto" w:fill="auto"/>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7"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5"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41" w:type="pct"/>
            <w:gridSpan w:val="2"/>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80"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53"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8" w:type="pct"/>
            <w:vMerge/>
            <w:shd w:val="clear" w:color="auto" w:fill="auto"/>
            <w:noWrap/>
          </w:tcPr>
          <w:p w:rsidR="00102783" w:rsidRPr="001E65C5" w:rsidRDefault="00102783" w:rsidP="00DA7D42">
            <w:pPr>
              <w:widowControl w:val="0"/>
              <w:autoSpaceDE w:val="0"/>
              <w:autoSpaceDN w:val="0"/>
              <w:adjustRightInd w:val="0"/>
              <w:jc w:val="center"/>
              <w:rPr>
                <w:sz w:val="16"/>
                <w:szCs w:val="16"/>
              </w:rPr>
            </w:pPr>
          </w:p>
        </w:tc>
        <w:tc>
          <w:tcPr>
            <w:tcW w:w="136" w:type="pct"/>
            <w:vMerge/>
            <w:shd w:val="clear" w:color="auto" w:fill="auto"/>
          </w:tcPr>
          <w:p w:rsidR="00102783" w:rsidRPr="001E65C5" w:rsidRDefault="00102783" w:rsidP="00DA7D42">
            <w:pPr>
              <w:widowControl w:val="0"/>
              <w:autoSpaceDE w:val="0"/>
              <w:autoSpaceDN w:val="0"/>
              <w:adjustRightInd w:val="0"/>
              <w:jc w:val="center"/>
              <w:rPr>
                <w:sz w:val="16"/>
                <w:szCs w:val="16"/>
              </w:rPr>
            </w:pPr>
          </w:p>
        </w:tc>
        <w:tc>
          <w:tcPr>
            <w:tcW w:w="137" w:type="pct"/>
            <w:vMerge/>
            <w:shd w:val="clear" w:color="auto" w:fill="auto"/>
          </w:tcPr>
          <w:p w:rsidR="00102783" w:rsidRPr="001E65C5" w:rsidRDefault="00102783" w:rsidP="00DA7D42">
            <w:pPr>
              <w:widowControl w:val="0"/>
              <w:autoSpaceDE w:val="0"/>
              <w:autoSpaceDN w:val="0"/>
              <w:adjustRightInd w:val="0"/>
              <w:jc w:val="center"/>
              <w:rPr>
                <w:sz w:val="16"/>
                <w:szCs w:val="16"/>
              </w:rPr>
            </w:pPr>
          </w:p>
        </w:tc>
        <w:tc>
          <w:tcPr>
            <w:tcW w:w="149" w:type="pct"/>
            <w:vMerge/>
            <w:shd w:val="clear" w:color="auto" w:fill="auto"/>
          </w:tcPr>
          <w:p w:rsidR="00102783" w:rsidRPr="001E65C5" w:rsidRDefault="00102783" w:rsidP="00DA7D42">
            <w:pPr>
              <w:widowControl w:val="0"/>
              <w:autoSpaceDE w:val="0"/>
              <w:autoSpaceDN w:val="0"/>
              <w:adjustRightInd w:val="0"/>
              <w:jc w:val="center"/>
              <w:rPr>
                <w:sz w:val="16"/>
                <w:szCs w:val="16"/>
              </w:rPr>
            </w:pPr>
          </w:p>
        </w:tc>
      </w:tr>
      <w:tr w:rsidR="00102783" w:rsidRPr="00561EC3" w:rsidTr="00DA7D42">
        <w:trPr>
          <w:trHeight w:val="209"/>
        </w:trPr>
        <w:tc>
          <w:tcPr>
            <w:tcW w:w="93" w:type="pct"/>
            <w:shd w:val="clear" w:color="auto" w:fill="auto"/>
            <w:noWrap/>
            <w:vAlign w:val="center"/>
          </w:tcPr>
          <w:p w:rsidR="00102783" w:rsidRPr="00FE46C1" w:rsidRDefault="00102783" w:rsidP="00DA7D42">
            <w:pPr>
              <w:widowControl w:val="0"/>
              <w:autoSpaceDE w:val="0"/>
              <w:autoSpaceDN w:val="0"/>
              <w:adjustRightInd w:val="0"/>
              <w:ind w:left="-60" w:hanging="82"/>
              <w:jc w:val="center"/>
              <w:rPr>
                <w:color w:val="000000"/>
                <w:sz w:val="16"/>
                <w:szCs w:val="16"/>
              </w:rPr>
            </w:pPr>
            <w:r>
              <w:rPr>
                <w:color w:val="000000"/>
                <w:sz w:val="16"/>
                <w:szCs w:val="16"/>
              </w:rPr>
              <w:t>Р6</w:t>
            </w:r>
          </w:p>
        </w:tc>
        <w:tc>
          <w:tcPr>
            <w:tcW w:w="889" w:type="pct"/>
            <w:shd w:val="clear" w:color="auto" w:fill="auto"/>
            <w:vAlign w:val="center"/>
          </w:tcPr>
          <w:p w:rsidR="00102783" w:rsidRPr="00FE46C1" w:rsidRDefault="00102783" w:rsidP="00DA7D42">
            <w:pPr>
              <w:shd w:val="clear" w:color="auto" w:fill="FFFFFF"/>
              <w:snapToGrid w:val="0"/>
              <w:ind w:hanging="82"/>
              <w:rPr>
                <w:sz w:val="16"/>
                <w:szCs w:val="16"/>
              </w:rPr>
            </w:pPr>
            <w:r w:rsidRPr="00FE46C1">
              <w:rPr>
                <w:sz w:val="16"/>
                <w:szCs w:val="16"/>
              </w:rPr>
              <w:t>Многомерные методы обработки данных</w:t>
            </w:r>
          </w:p>
        </w:tc>
        <w:tc>
          <w:tcPr>
            <w:tcW w:w="179" w:type="pct"/>
            <w:shd w:val="clear" w:color="auto" w:fill="auto"/>
          </w:tcPr>
          <w:p w:rsidR="00102783" w:rsidRPr="001E65C5" w:rsidRDefault="00102783" w:rsidP="00DA7D42">
            <w:pPr>
              <w:widowControl w:val="0"/>
              <w:autoSpaceDE w:val="0"/>
              <w:autoSpaceDN w:val="0"/>
              <w:adjustRightInd w:val="0"/>
              <w:ind w:left="-96" w:right="-138" w:hanging="133"/>
              <w:jc w:val="center"/>
              <w:rPr>
                <w:sz w:val="16"/>
                <w:szCs w:val="16"/>
              </w:rPr>
            </w:pPr>
            <w:r>
              <w:rPr>
                <w:sz w:val="16"/>
                <w:szCs w:val="16"/>
              </w:rPr>
              <w:t>21</w:t>
            </w:r>
          </w:p>
        </w:tc>
        <w:tc>
          <w:tcPr>
            <w:tcW w:w="90" w:type="pct"/>
            <w:shd w:val="clear" w:color="auto" w:fill="auto"/>
            <w:noWrap/>
          </w:tcPr>
          <w:p w:rsidR="00102783" w:rsidRPr="001E65C5" w:rsidRDefault="00102783" w:rsidP="00DA7D42">
            <w:pPr>
              <w:widowControl w:val="0"/>
              <w:autoSpaceDE w:val="0"/>
              <w:autoSpaceDN w:val="0"/>
              <w:adjustRightInd w:val="0"/>
              <w:ind w:left="-96" w:right="-138" w:hanging="133"/>
              <w:jc w:val="center"/>
              <w:rPr>
                <w:sz w:val="16"/>
                <w:szCs w:val="16"/>
              </w:rPr>
            </w:pPr>
            <w:r>
              <w:rPr>
                <w:sz w:val="16"/>
                <w:szCs w:val="16"/>
              </w:rPr>
              <w:t>8</w:t>
            </w:r>
          </w:p>
        </w:tc>
        <w:tc>
          <w:tcPr>
            <w:tcW w:w="91" w:type="pct"/>
            <w:shd w:val="clear" w:color="auto" w:fill="auto"/>
            <w:noWrap/>
          </w:tcPr>
          <w:p w:rsidR="00102783" w:rsidRPr="001E65C5" w:rsidRDefault="00102783" w:rsidP="00DA7D42">
            <w:pPr>
              <w:widowControl w:val="0"/>
              <w:autoSpaceDE w:val="0"/>
              <w:autoSpaceDN w:val="0"/>
              <w:adjustRightInd w:val="0"/>
              <w:ind w:left="-96" w:right="-138" w:hanging="133"/>
              <w:jc w:val="center"/>
              <w:rPr>
                <w:sz w:val="16"/>
                <w:szCs w:val="16"/>
              </w:rPr>
            </w:pPr>
            <w:r>
              <w:rPr>
                <w:sz w:val="16"/>
                <w:szCs w:val="16"/>
              </w:rPr>
              <w:t>4</w:t>
            </w:r>
          </w:p>
        </w:tc>
        <w:tc>
          <w:tcPr>
            <w:tcW w:w="91" w:type="pct"/>
            <w:shd w:val="clear" w:color="auto" w:fill="auto"/>
            <w:noWrap/>
          </w:tcPr>
          <w:p w:rsidR="00102783" w:rsidRPr="001E65C5" w:rsidRDefault="00102783" w:rsidP="00DA7D42">
            <w:pPr>
              <w:widowControl w:val="0"/>
              <w:autoSpaceDE w:val="0"/>
              <w:autoSpaceDN w:val="0"/>
              <w:adjustRightInd w:val="0"/>
              <w:ind w:left="-96" w:right="-138" w:hanging="133"/>
              <w:jc w:val="center"/>
              <w:rPr>
                <w:sz w:val="16"/>
                <w:szCs w:val="16"/>
              </w:rPr>
            </w:pPr>
            <w:r>
              <w:rPr>
                <w:sz w:val="16"/>
                <w:szCs w:val="16"/>
              </w:rPr>
              <w:t>4</w:t>
            </w:r>
          </w:p>
        </w:tc>
        <w:tc>
          <w:tcPr>
            <w:tcW w:w="90" w:type="pct"/>
            <w:shd w:val="clear" w:color="auto" w:fill="auto"/>
            <w:noWrap/>
          </w:tcPr>
          <w:p w:rsidR="00102783" w:rsidRPr="001E65C5" w:rsidRDefault="00102783" w:rsidP="00DA7D42">
            <w:pPr>
              <w:widowControl w:val="0"/>
              <w:autoSpaceDE w:val="0"/>
              <w:autoSpaceDN w:val="0"/>
              <w:adjustRightInd w:val="0"/>
              <w:ind w:left="-96" w:right="-138" w:hanging="133"/>
              <w:jc w:val="center"/>
              <w:rPr>
                <w:sz w:val="16"/>
                <w:szCs w:val="16"/>
              </w:rPr>
            </w:pPr>
          </w:p>
        </w:tc>
        <w:tc>
          <w:tcPr>
            <w:tcW w:w="180" w:type="pct"/>
            <w:shd w:val="clear" w:color="auto" w:fill="auto"/>
          </w:tcPr>
          <w:p w:rsidR="00102783" w:rsidRPr="001E65C5" w:rsidRDefault="00102783" w:rsidP="00DA7D42">
            <w:pPr>
              <w:widowControl w:val="0"/>
              <w:autoSpaceDE w:val="0"/>
              <w:autoSpaceDN w:val="0"/>
              <w:adjustRightInd w:val="0"/>
              <w:ind w:left="-87" w:right="-138"/>
              <w:jc w:val="center"/>
              <w:rPr>
                <w:sz w:val="16"/>
                <w:szCs w:val="16"/>
              </w:rPr>
            </w:pPr>
            <w:r>
              <w:rPr>
                <w:sz w:val="16"/>
                <w:szCs w:val="16"/>
              </w:rPr>
              <w:t>13</w:t>
            </w:r>
          </w:p>
        </w:tc>
        <w:tc>
          <w:tcPr>
            <w:tcW w:w="180"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r>
              <w:rPr>
                <w:sz w:val="16"/>
                <w:szCs w:val="16"/>
              </w:rPr>
              <w:t>11</w:t>
            </w:r>
          </w:p>
        </w:tc>
        <w:tc>
          <w:tcPr>
            <w:tcW w:w="105"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r>
              <w:rPr>
                <w:sz w:val="16"/>
                <w:szCs w:val="16"/>
              </w:rPr>
              <w:t>5</w:t>
            </w:r>
          </w:p>
        </w:tc>
        <w:tc>
          <w:tcPr>
            <w:tcW w:w="167"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r>
              <w:rPr>
                <w:sz w:val="16"/>
                <w:szCs w:val="16"/>
              </w:rPr>
              <w:t>6</w:t>
            </w: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81"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5"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5" w:type="pct"/>
            <w:shd w:val="clear" w:color="auto" w:fill="auto"/>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7"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5"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41" w:type="pct"/>
            <w:gridSpan w:val="2"/>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80"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r>
              <w:rPr>
                <w:sz w:val="16"/>
                <w:szCs w:val="16"/>
              </w:rPr>
              <w:t>2</w:t>
            </w:r>
          </w:p>
        </w:tc>
        <w:tc>
          <w:tcPr>
            <w:tcW w:w="136"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r>
              <w:rPr>
                <w:sz w:val="16"/>
                <w:szCs w:val="16"/>
              </w:rPr>
              <w:t>1</w:t>
            </w:r>
          </w:p>
        </w:tc>
        <w:tc>
          <w:tcPr>
            <w:tcW w:w="153" w:type="pct"/>
            <w:shd w:val="clear" w:color="auto" w:fill="auto"/>
            <w:noWrap/>
          </w:tcPr>
          <w:p w:rsidR="00102783" w:rsidRPr="001E65C5" w:rsidRDefault="00102783" w:rsidP="00DA7D42">
            <w:pPr>
              <w:widowControl w:val="0"/>
              <w:autoSpaceDE w:val="0"/>
              <w:autoSpaceDN w:val="0"/>
              <w:adjustRightInd w:val="0"/>
              <w:ind w:left="-87" w:right="-138"/>
              <w:jc w:val="center"/>
              <w:rPr>
                <w:sz w:val="16"/>
                <w:szCs w:val="16"/>
              </w:rPr>
            </w:pPr>
          </w:p>
        </w:tc>
        <w:tc>
          <w:tcPr>
            <w:tcW w:w="138" w:type="pct"/>
            <w:vMerge/>
            <w:shd w:val="clear" w:color="auto" w:fill="auto"/>
            <w:noWrap/>
          </w:tcPr>
          <w:p w:rsidR="00102783" w:rsidRPr="001E65C5" w:rsidRDefault="00102783" w:rsidP="00DA7D42">
            <w:pPr>
              <w:widowControl w:val="0"/>
              <w:autoSpaceDE w:val="0"/>
              <w:autoSpaceDN w:val="0"/>
              <w:adjustRightInd w:val="0"/>
              <w:jc w:val="center"/>
              <w:rPr>
                <w:sz w:val="16"/>
                <w:szCs w:val="16"/>
              </w:rPr>
            </w:pPr>
          </w:p>
        </w:tc>
        <w:tc>
          <w:tcPr>
            <w:tcW w:w="136" w:type="pct"/>
            <w:vMerge/>
            <w:shd w:val="clear" w:color="auto" w:fill="auto"/>
          </w:tcPr>
          <w:p w:rsidR="00102783" w:rsidRPr="001E65C5" w:rsidRDefault="00102783" w:rsidP="00DA7D42">
            <w:pPr>
              <w:widowControl w:val="0"/>
              <w:autoSpaceDE w:val="0"/>
              <w:autoSpaceDN w:val="0"/>
              <w:adjustRightInd w:val="0"/>
              <w:jc w:val="center"/>
              <w:rPr>
                <w:sz w:val="16"/>
                <w:szCs w:val="16"/>
              </w:rPr>
            </w:pPr>
          </w:p>
        </w:tc>
        <w:tc>
          <w:tcPr>
            <w:tcW w:w="137" w:type="pct"/>
            <w:vMerge/>
            <w:shd w:val="clear" w:color="auto" w:fill="auto"/>
          </w:tcPr>
          <w:p w:rsidR="00102783" w:rsidRPr="001E65C5" w:rsidRDefault="00102783" w:rsidP="00DA7D42">
            <w:pPr>
              <w:widowControl w:val="0"/>
              <w:autoSpaceDE w:val="0"/>
              <w:autoSpaceDN w:val="0"/>
              <w:adjustRightInd w:val="0"/>
              <w:jc w:val="center"/>
              <w:rPr>
                <w:sz w:val="16"/>
                <w:szCs w:val="16"/>
              </w:rPr>
            </w:pPr>
          </w:p>
        </w:tc>
        <w:tc>
          <w:tcPr>
            <w:tcW w:w="149" w:type="pct"/>
            <w:vMerge/>
            <w:shd w:val="clear" w:color="auto" w:fill="auto"/>
          </w:tcPr>
          <w:p w:rsidR="00102783" w:rsidRPr="001E65C5" w:rsidRDefault="00102783" w:rsidP="00DA7D42">
            <w:pPr>
              <w:widowControl w:val="0"/>
              <w:autoSpaceDE w:val="0"/>
              <w:autoSpaceDN w:val="0"/>
              <w:adjustRightInd w:val="0"/>
              <w:jc w:val="center"/>
              <w:rPr>
                <w:sz w:val="16"/>
                <w:szCs w:val="16"/>
              </w:rPr>
            </w:pPr>
          </w:p>
        </w:tc>
      </w:tr>
      <w:tr w:rsidR="00102783" w:rsidRPr="00561EC3" w:rsidTr="00DA7D42">
        <w:trPr>
          <w:trHeight w:val="209"/>
        </w:trPr>
        <w:tc>
          <w:tcPr>
            <w:tcW w:w="93" w:type="pct"/>
            <w:shd w:val="clear" w:color="auto" w:fill="auto"/>
            <w:noWrap/>
          </w:tcPr>
          <w:p w:rsidR="00102783" w:rsidRPr="001E65C5" w:rsidRDefault="00102783" w:rsidP="00DA7D42">
            <w:pPr>
              <w:widowControl w:val="0"/>
              <w:autoSpaceDE w:val="0"/>
              <w:autoSpaceDN w:val="0"/>
              <w:adjustRightInd w:val="0"/>
              <w:jc w:val="center"/>
              <w:rPr>
                <w:color w:val="FF0000"/>
                <w:sz w:val="16"/>
                <w:szCs w:val="16"/>
              </w:rPr>
            </w:pPr>
          </w:p>
        </w:tc>
        <w:tc>
          <w:tcPr>
            <w:tcW w:w="889" w:type="pct"/>
            <w:shd w:val="clear" w:color="auto" w:fill="auto"/>
            <w:noWrap/>
          </w:tcPr>
          <w:p w:rsidR="00102783" w:rsidRPr="001E65C5" w:rsidRDefault="00102783" w:rsidP="00DA7D42">
            <w:pPr>
              <w:widowControl w:val="0"/>
              <w:autoSpaceDE w:val="0"/>
              <w:autoSpaceDN w:val="0"/>
              <w:adjustRightInd w:val="0"/>
              <w:jc w:val="center"/>
              <w:rPr>
                <w:b/>
                <w:bCs/>
                <w:sz w:val="16"/>
                <w:szCs w:val="16"/>
              </w:rPr>
            </w:pPr>
            <w:r w:rsidRPr="001E65C5">
              <w:rPr>
                <w:b/>
                <w:bCs/>
                <w:sz w:val="16"/>
                <w:szCs w:val="16"/>
              </w:rPr>
              <w:t xml:space="preserve">Всего (час), </w:t>
            </w:r>
            <w:r w:rsidRPr="001E65C5">
              <w:rPr>
                <w:bCs/>
                <w:sz w:val="16"/>
                <w:szCs w:val="16"/>
              </w:rPr>
              <w:t>без учета промежуточной аттестации</w:t>
            </w:r>
            <w:r w:rsidRPr="001E65C5">
              <w:rPr>
                <w:b/>
                <w:bCs/>
                <w:sz w:val="16"/>
                <w:szCs w:val="16"/>
              </w:rPr>
              <w:t>:</w:t>
            </w:r>
          </w:p>
        </w:tc>
        <w:tc>
          <w:tcPr>
            <w:tcW w:w="179" w:type="pct"/>
            <w:shd w:val="clear" w:color="auto" w:fill="auto"/>
            <w:noWrap/>
            <w:vAlign w:val="center"/>
          </w:tcPr>
          <w:p w:rsidR="00102783" w:rsidRPr="001E65C5" w:rsidRDefault="00102783" w:rsidP="00DA7D42">
            <w:pPr>
              <w:widowControl w:val="0"/>
              <w:autoSpaceDE w:val="0"/>
              <w:autoSpaceDN w:val="0"/>
              <w:adjustRightInd w:val="0"/>
              <w:ind w:left="-96" w:right="-138" w:hanging="133"/>
              <w:jc w:val="center"/>
              <w:rPr>
                <w:b/>
                <w:bCs/>
                <w:sz w:val="16"/>
                <w:szCs w:val="16"/>
              </w:rPr>
            </w:pPr>
            <w:r>
              <w:rPr>
                <w:b/>
                <w:bCs/>
                <w:sz w:val="16"/>
                <w:szCs w:val="16"/>
              </w:rPr>
              <w:t>104</w:t>
            </w:r>
          </w:p>
        </w:tc>
        <w:tc>
          <w:tcPr>
            <w:tcW w:w="90" w:type="pct"/>
            <w:shd w:val="clear" w:color="auto" w:fill="auto"/>
            <w:noWrap/>
            <w:vAlign w:val="center"/>
          </w:tcPr>
          <w:p w:rsidR="00102783" w:rsidRPr="001E65C5" w:rsidRDefault="00102783" w:rsidP="00DA7D42">
            <w:pPr>
              <w:widowControl w:val="0"/>
              <w:autoSpaceDE w:val="0"/>
              <w:autoSpaceDN w:val="0"/>
              <w:adjustRightInd w:val="0"/>
              <w:ind w:left="-96" w:right="-138" w:hanging="133"/>
              <w:jc w:val="center"/>
              <w:rPr>
                <w:b/>
                <w:bCs/>
                <w:sz w:val="16"/>
                <w:szCs w:val="16"/>
              </w:rPr>
            </w:pPr>
            <w:r>
              <w:rPr>
                <w:b/>
                <w:bCs/>
                <w:sz w:val="16"/>
                <w:szCs w:val="16"/>
              </w:rPr>
              <w:t>34</w:t>
            </w:r>
          </w:p>
        </w:tc>
        <w:tc>
          <w:tcPr>
            <w:tcW w:w="91" w:type="pct"/>
            <w:shd w:val="clear" w:color="auto" w:fill="auto"/>
            <w:noWrap/>
            <w:vAlign w:val="center"/>
          </w:tcPr>
          <w:p w:rsidR="00102783" w:rsidRPr="001E65C5" w:rsidRDefault="00102783" w:rsidP="00DA7D42">
            <w:pPr>
              <w:widowControl w:val="0"/>
              <w:autoSpaceDE w:val="0"/>
              <w:autoSpaceDN w:val="0"/>
              <w:adjustRightInd w:val="0"/>
              <w:ind w:left="-96" w:right="-138" w:hanging="133"/>
              <w:jc w:val="center"/>
              <w:rPr>
                <w:b/>
                <w:bCs/>
                <w:sz w:val="16"/>
                <w:szCs w:val="16"/>
              </w:rPr>
            </w:pPr>
            <w:r>
              <w:rPr>
                <w:b/>
                <w:bCs/>
                <w:sz w:val="16"/>
                <w:szCs w:val="16"/>
              </w:rPr>
              <w:t>17</w:t>
            </w:r>
          </w:p>
        </w:tc>
        <w:tc>
          <w:tcPr>
            <w:tcW w:w="91" w:type="pct"/>
            <w:shd w:val="clear" w:color="auto" w:fill="auto"/>
            <w:noWrap/>
            <w:vAlign w:val="center"/>
          </w:tcPr>
          <w:p w:rsidR="00102783" w:rsidRPr="001E65C5" w:rsidRDefault="00102783" w:rsidP="00DA7D42">
            <w:pPr>
              <w:widowControl w:val="0"/>
              <w:autoSpaceDE w:val="0"/>
              <w:autoSpaceDN w:val="0"/>
              <w:adjustRightInd w:val="0"/>
              <w:ind w:left="-96" w:right="-138" w:hanging="133"/>
              <w:jc w:val="center"/>
              <w:rPr>
                <w:b/>
                <w:bCs/>
                <w:sz w:val="16"/>
                <w:szCs w:val="16"/>
              </w:rPr>
            </w:pPr>
            <w:r>
              <w:rPr>
                <w:b/>
                <w:bCs/>
                <w:sz w:val="16"/>
                <w:szCs w:val="16"/>
              </w:rPr>
              <w:t>17</w:t>
            </w:r>
          </w:p>
        </w:tc>
        <w:tc>
          <w:tcPr>
            <w:tcW w:w="90" w:type="pct"/>
            <w:shd w:val="clear" w:color="auto" w:fill="auto"/>
            <w:noWrap/>
            <w:vAlign w:val="center"/>
          </w:tcPr>
          <w:p w:rsidR="00102783" w:rsidRPr="001E65C5" w:rsidRDefault="00102783" w:rsidP="00DA7D42">
            <w:pPr>
              <w:widowControl w:val="0"/>
              <w:autoSpaceDE w:val="0"/>
              <w:autoSpaceDN w:val="0"/>
              <w:adjustRightInd w:val="0"/>
              <w:ind w:left="-96" w:right="-138" w:hanging="133"/>
              <w:jc w:val="center"/>
              <w:rPr>
                <w:b/>
                <w:bCs/>
                <w:sz w:val="16"/>
                <w:szCs w:val="16"/>
              </w:rPr>
            </w:pPr>
            <w:r>
              <w:rPr>
                <w:b/>
                <w:bCs/>
                <w:sz w:val="16"/>
                <w:szCs w:val="16"/>
              </w:rPr>
              <w:t>-</w:t>
            </w:r>
          </w:p>
        </w:tc>
        <w:tc>
          <w:tcPr>
            <w:tcW w:w="180" w:type="pct"/>
            <w:shd w:val="clear" w:color="auto" w:fill="auto"/>
            <w:vAlign w:val="center"/>
          </w:tcPr>
          <w:p w:rsidR="00102783" w:rsidRPr="001E65C5" w:rsidRDefault="00102783" w:rsidP="00DA7D42">
            <w:pPr>
              <w:widowControl w:val="0"/>
              <w:autoSpaceDE w:val="0"/>
              <w:autoSpaceDN w:val="0"/>
              <w:adjustRightInd w:val="0"/>
              <w:ind w:left="-87" w:right="-138"/>
              <w:jc w:val="center"/>
              <w:rPr>
                <w:b/>
                <w:bCs/>
                <w:sz w:val="16"/>
                <w:szCs w:val="16"/>
              </w:rPr>
            </w:pPr>
            <w:r>
              <w:rPr>
                <w:b/>
                <w:bCs/>
                <w:sz w:val="16"/>
                <w:szCs w:val="16"/>
              </w:rPr>
              <w:t>70</w:t>
            </w:r>
          </w:p>
        </w:tc>
        <w:tc>
          <w:tcPr>
            <w:tcW w:w="180" w:type="pct"/>
            <w:shd w:val="clear" w:color="auto" w:fill="auto"/>
            <w:noWrap/>
            <w:vAlign w:val="center"/>
          </w:tcPr>
          <w:p w:rsidR="00102783" w:rsidRPr="001E65C5" w:rsidRDefault="00102783" w:rsidP="00DA7D42">
            <w:pPr>
              <w:widowControl w:val="0"/>
              <w:autoSpaceDE w:val="0"/>
              <w:autoSpaceDN w:val="0"/>
              <w:adjustRightInd w:val="0"/>
              <w:ind w:left="-87" w:right="-138"/>
              <w:jc w:val="center"/>
              <w:rPr>
                <w:b/>
                <w:bCs/>
                <w:sz w:val="16"/>
                <w:szCs w:val="16"/>
              </w:rPr>
            </w:pPr>
            <w:r>
              <w:rPr>
                <w:b/>
                <w:bCs/>
                <w:sz w:val="16"/>
                <w:szCs w:val="16"/>
              </w:rPr>
              <w:t>66</w:t>
            </w:r>
          </w:p>
        </w:tc>
        <w:tc>
          <w:tcPr>
            <w:tcW w:w="105" w:type="pct"/>
            <w:shd w:val="clear" w:color="auto" w:fill="auto"/>
            <w:noWrap/>
            <w:vAlign w:val="center"/>
          </w:tcPr>
          <w:p w:rsidR="00102783" w:rsidRPr="001E65C5" w:rsidRDefault="00102783" w:rsidP="00DA7D42">
            <w:pPr>
              <w:widowControl w:val="0"/>
              <w:autoSpaceDE w:val="0"/>
              <w:autoSpaceDN w:val="0"/>
              <w:adjustRightInd w:val="0"/>
              <w:ind w:left="-87" w:right="-138"/>
              <w:jc w:val="center"/>
              <w:rPr>
                <w:b/>
                <w:bCs/>
                <w:sz w:val="16"/>
                <w:szCs w:val="16"/>
              </w:rPr>
            </w:pPr>
            <w:r>
              <w:rPr>
                <w:b/>
                <w:bCs/>
                <w:sz w:val="16"/>
                <w:szCs w:val="16"/>
              </w:rPr>
              <w:t>25</w:t>
            </w:r>
          </w:p>
        </w:tc>
        <w:tc>
          <w:tcPr>
            <w:tcW w:w="167" w:type="pct"/>
            <w:shd w:val="clear" w:color="auto" w:fill="auto"/>
            <w:noWrap/>
            <w:vAlign w:val="center"/>
          </w:tcPr>
          <w:p w:rsidR="00102783" w:rsidRPr="001E65C5" w:rsidRDefault="00102783" w:rsidP="00DA7D42">
            <w:pPr>
              <w:widowControl w:val="0"/>
              <w:autoSpaceDE w:val="0"/>
              <w:autoSpaceDN w:val="0"/>
              <w:adjustRightInd w:val="0"/>
              <w:ind w:left="-87" w:right="-138"/>
              <w:jc w:val="center"/>
              <w:rPr>
                <w:b/>
                <w:bCs/>
                <w:sz w:val="16"/>
                <w:szCs w:val="16"/>
              </w:rPr>
            </w:pPr>
            <w:r>
              <w:rPr>
                <w:b/>
                <w:bCs/>
                <w:sz w:val="16"/>
                <w:szCs w:val="16"/>
              </w:rPr>
              <w:t>36</w:t>
            </w:r>
          </w:p>
        </w:tc>
        <w:tc>
          <w:tcPr>
            <w:tcW w:w="136" w:type="pct"/>
            <w:shd w:val="clear" w:color="auto" w:fill="auto"/>
            <w:noWrap/>
            <w:vAlign w:val="center"/>
          </w:tcPr>
          <w:p w:rsidR="00102783" w:rsidRPr="001E65C5" w:rsidRDefault="00102783" w:rsidP="00DA7D42">
            <w:pPr>
              <w:widowControl w:val="0"/>
              <w:autoSpaceDE w:val="0"/>
              <w:autoSpaceDN w:val="0"/>
              <w:adjustRightInd w:val="0"/>
              <w:ind w:left="-87" w:right="-138"/>
              <w:jc w:val="center"/>
              <w:rPr>
                <w:b/>
                <w:bCs/>
                <w:sz w:val="16"/>
                <w:szCs w:val="16"/>
              </w:rPr>
            </w:pPr>
            <w:r>
              <w:rPr>
                <w:b/>
                <w:bCs/>
                <w:sz w:val="16"/>
                <w:szCs w:val="16"/>
              </w:rPr>
              <w:t>-</w:t>
            </w:r>
          </w:p>
        </w:tc>
        <w:tc>
          <w:tcPr>
            <w:tcW w:w="136" w:type="pct"/>
            <w:shd w:val="clear" w:color="auto" w:fill="auto"/>
            <w:noWrap/>
            <w:vAlign w:val="center"/>
          </w:tcPr>
          <w:p w:rsidR="00102783" w:rsidRPr="001E65C5" w:rsidRDefault="00102783" w:rsidP="00DA7D42">
            <w:pPr>
              <w:widowControl w:val="0"/>
              <w:autoSpaceDE w:val="0"/>
              <w:autoSpaceDN w:val="0"/>
              <w:adjustRightInd w:val="0"/>
              <w:ind w:left="-87" w:right="-138"/>
              <w:jc w:val="center"/>
              <w:rPr>
                <w:b/>
                <w:bCs/>
                <w:sz w:val="16"/>
                <w:szCs w:val="16"/>
              </w:rPr>
            </w:pPr>
            <w:r>
              <w:rPr>
                <w:b/>
                <w:bCs/>
                <w:sz w:val="16"/>
                <w:szCs w:val="16"/>
              </w:rPr>
              <w:t>-</w:t>
            </w:r>
          </w:p>
        </w:tc>
        <w:tc>
          <w:tcPr>
            <w:tcW w:w="181" w:type="pct"/>
            <w:shd w:val="clear" w:color="auto" w:fill="auto"/>
            <w:noWrap/>
            <w:vAlign w:val="center"/>
          </w:tcPr>
          <w:p w:rsidR="00102783" w:rsidRPr="001E65C5" w:rsidRDefault="00102783" w:rsidP="00DA7D42">
            <w:pPr>
              <w:widowControl w:val="0"/>
              <w:autoSpaceDE w:val="0"/>
              <w:autoSpaceDN w:val="0"/>
              <w:adjustRightInd w:val="0"/>
              <w:ind w:left="-87" w:right="-138"/>
              <w:jc w:val="center"/>
              <w:rPr>
                <w:b/>
                <w:bCs/>
                <w:sz w:val="16"/>
                <w:szCs w:val="16"/>
              </w:rPr>
            </w:pPr>
            <w:r>
              <w:rPr>
                <w:b/>
                <w:bCs/>
                <w:sz w:val="16"/>
                <w:szCs w:val="16"/>
              </w:rPr>
              <w:t>0</w:t>
            </w:r>
          </w:p>
        </w:tc>
        <w:tc>
          <w:tcPr>
            <w:tcW w:w="135" w:type="pct"/>
            <w:shd w:val="clear" w:color="auto" w:fill="auto"/>
            <w:noWrap/>
            <w:vAlign w:val="center"/>
          </w:tcPr>
          <w:p w:rsidR="00102783" w:rsidRPr="001E65C5" w:rsidRDefault="00102783" w:rsidP="00DA7D42">
            <w:pPr>
              <w:widowControl w:val="0"/>
              <w:autoSpaceDE w:val="0"/>
              <w:autoSpaceDN w:val="0"/>
              <w:adjustRightInd w:val="0"/>
              <w:ind w:left="-87" w:right="-138"/>
              <w:jc w:val="center"/>
              <w:rPr>
                <w:b/>
                <w:bCs/>
                <w:sz w:val="16"/>
                <w:szCs w:val="16"/>
              </w:rPr>
            </w:pPr>
          </w:p>
        </w:tc>
        <w:tc>
          <w:tcPr>
            <w:tcW w:w="136" w:type="pct"/>
            <w:shd w:val="clear" w:color="auto" w:fill="auto"/>
            <w:noWrap/>
            <w:vAlign w:val="center"/>
          </w:tcPr>
          <w:p w:rsidR="00102783" w:rsidRPr="001E65C5" w:rsidRDefault="00102783" w:rsidP="00DA7D42">
            <w:pPr>
              <w:widowControl w:val="0"/>
              <w:autoSpaceDE w:val="0"/>
              <w:autoSpaceDN w:val="0"/>
              <w:adjustRightInd w:val="0"/>
              <w:ind w:left="-87" w:right="-138"/>
              <w:jc w:val="center"/>
              <w:rPr>
                <w:b/>
                <w:bCs/>
                <w:sz w:val="16"/>
                <w:szCs w:val="16"/>
              </w:rPr>
            </w:pPr>
          </w:p>
        </w:tc>
        <w:tc>
          <w:tcPr>
            <w:tcW w:w="136" w:type="pct"/>
            <w:shd w:val="clear" w:color="auto" w:fill="auto"/>
            <w:noWrap/>
            <w:vAlign w:val="center"/>
          </w:tcPr>
          <w:p w:rsidR="00102783" w:rsidRPr="001E65C5" w:rsidRDefault="00102783" w:rsidP="00DA7D42">
            <w:pPr>
              <w:widowControl w:val="0"/>
              <w:autoSpaceDE w:val="0"/>
              <w:autoSpaceDN w:val="0"/>
              <w:adjustRightInd w:val="0"/>
              <w:ind w:left="-87" w:right="-138"/>
              <w:jc w:val="center"/>
              <w:rPr>
                <w:b/>
                <w:bCs/>
                <w:sz w:val="16"/>
                <w:szCs w:val="16"/>
              </w:rPr>
            </w:pPr>
          </w:p>
        </w:tc>
        <w:tc>
          <w:tcPr>
            <w:tcW w:w="136" w:type="pct"/>
            <w:shd w:val="clear" w:color="auto" w:fill="auto"/>
            <w:noWrap/>
            <w:vAlign w:val="center"/>
          </w:tcPr>
          <w:p w:rsidR="00102783" w:rsidRPr="001E65C5" w:rsidRDefault="00102783" w:rsidP="00DA7D42">
            <w:pPr>
              <w:widowControl w:val="0"/>
              <w:autoSpaceDE w:val="0"/>
              <w:autoSpaceDN w:val="0"/>
              <w:adjustRightInd w:val="0"/>
              <w:ind w:left="-87" w:right="-138"/>
              <w:jc w:val="center"/>
              <w:rPr>
                <w:b/>
                <w:bCs/>
                <w:sz w:val="16"/>
                <w:szCs w:val="16"/>
              </w:rPr>
            </w:pPr>
          </w:p>
        </w:tc>
        <w:tc>
          <w:tcPr>
            <w:tcW w:w="135" w:type="pct"/>
            <w:shd w:val="clear" w:color="auto" w:fill="auto"/>
            <w:vAlign w:val="center"/>
          </w:tcPr>
          <w:p w:rsidR="00102783" w:rsidRPr="001E65C5" w:rsidRDefault="00102783" w:rsidP="00DA7D42">
            <w:pPr>
              <w:widowControl w:val="0"/>
              <w:autoSpaceDE w:val="0"/>
              <w:autoSpaceDN w:val="0"/>
              <w:adjustRightInd w:val="0"/>
              <w:ind w:left="-87" w:right="-138"/>
              <w:jc w:val="center"/>
              <w:rPr>
                <w:b/>
                <w:bCs/>
                <w:sz w:val="16"/>
                <w:szCs w:val="16"/>
              </w:rPr>
            </w:pPr>
          </w:p>
        </w:tc>
        <w:tc>
          <w:tcPr>
            <w:tcW w:w="136" w:type="pct"/>
            <w:shd w:val="clear" w:color="auto" w:fill="auto"/>
            <w:noWrap/>
            <w:vAlign w:val="center"/>
          </w:tcPr>
          <w:p w:rsidR="00102783" w:rsidRPr="001E65C5" w:rsidRDefault="00102783" w:rsidP="00DA7D42">
            <w:pPr>
              <w:widowControl w:val="0"/>
              <w:autoSpaceDE w:val="0"/>
              <w:autoSpaceDN w:val="0"/>
              <w:adjustRightInd w:val="0"/>
              <w:ind w:left="-87" w:right="-138"/>
              <w:jc w:val="center"/>
              <w:rPr>
                <w:b/>
                <w:bCs/>
                <w:sz w:val="16"/>
                <w:szCs w:val="16"/>
              </w:rPr>
            </w:pPr>
          </w:p>
        </w:tc>
        <w:tc>
          <w:tcPr>
            <w:tcW w:w="136" w:type="pct"/>
            <w:shd w:val="clear" w:color="auto" w:fill="auto"/>
            <w:noWrap/>
            <w:vAlign w:val="center"/>
          </w:tcPr>
          <w:p w:rsidR="00102783" w:rsidRPr="001E65C5" w:rsidRDefault="00102783" w:rsidP="00DA7D42">
            <w:pPr>
              <w:widowControl w:val="0"/>
              <w:autoSpaceDE w:val="0"/>
              <w:autoSpaceDN w:val="0"/>
              <w:adjustRightInd w:val="0"/>
              <w:ind w:left="-87" w:right="-138"/>
              <w:jc w:val="center"/>
              <w:rPr>
                <w:b/>
                <w:bCs/>
                <w:sz w:val="16"/>
                <w:szCs w:val="16"/>
              </w:rPr>
            </w:pPr>
          </w:p>
        </w:tc>
        <w:tc>
          <w:tcPr>
            <w:tcW w:w="137" w:type="pct"/>
            <w:shd w:val="clear" w:color="auto" w:fill="auto"/>
            <w:noWrap/>
            <w:vAlign w:val="center"/>
          </w:tcPr>
          <w:p w:rsidR="00102783" w:rsidRPr="001E65C5" w:rsidRDefault="00102783" w:rsidP="00DA7D42">
            <w:pPr>
              <w:widowControl w:val="0"/>
              <w:autoSpaceDE w:val="0"/>
              <w:autoSpaceDN w:val="0"/>
              <w:adjustRightInd w:val="0"/>
              <w:ind w:left="-87" w:right="-138"/>
              <w:jc w:val="center"/>
              <w:rPr>
                <w:b/>
                <w:bCs/>
                <w:sz w:val="16"/>
                <w:szCs w:val="16"/>
              </w:rPr>
            </w:pPr>
          </w:p>
        </w:tc>
        <w:tc>
          <w:tcPr>
            <w:tcW w:w="135" w:type="pct"/>
            <w:shd w:val="clear" w:color="auto" w:fill="auto"/>
            <w:noWrap/>
            <w:vAlign w:val="center"/>
          </w:tcPr>
          <w:p w:rsidR="00102783" w:rsidRPr="001E65C5" w:rsidRDefault="00102783" w:rsidP="00DA7D42">
            <w:pPr>
              <w:widowControl w:val="0"/>
              <w:autoSpaceDE w:val="0"/>
              <w:autoSpaceDN w:val="0"/>
              <w:adjustRightInd w:val="0"/>
              <w:ind w:left="-87" w:right="-138"/>
              <w:jc w:val="center"/>
              <w:rPr>
                <w:b/>
                <w:bCs/>
                <w:sz w:val="16"/>
                <w:szCs w:val="16"/>
              </w:rPr>
            </w:pPr>
          </w:p>
        </w:tc>
        <w:tc>
          <w:tcPr>
            <w:tcW w:w="141" w:type="pct"/>
            <w:gridSpan w:val="2"/>
            <w:shd w:val="clear" w:color="auto" w:fill="auto"/>
            <w:noWrap/>
            <w:vAlign w:val="center"/>
          </w:tcPr>
          <w:p w:rsidR="00102783" w:rsidRPr="001E65C5" w:rsidRDefault="00102783" w:rsidP="00DA7D42">
            <w:pPr>
              <w:widowControl w:val="0"/>
              <w:autoSpaceDE w:val="0"/>
              <w:autoSpaceDN w:val="0"/>
              <w:adjustRightInd w:val="0"/>
              <w:ind w:left="-87" w:right="-138"/>
              <w:jc w:val="center"/>
              <w:rPr>
                <w:b/>
                <w:bCs/>
                <w:sz w:val="16"/>
                <w:szCs w:val="16"/>
              </w:rPr>
            </w:pPr>
          </w:p>
        </w:tc>
        <w:tc>
          <w:tcPr>
            <w:tcW w:w="180" w:type="pct"/>
            <w:shd w:val="clear" w:color="auto" w:fill="auto"/>
            <w:noWrap/>
            <w:vAlign w:val="center"/>
          </w:tcPr>
          <w:p w:rsidR="00102783" w:rsidRPr="001E65C5" w:rsidRDefault="00102783" w:rsidP="00DA7D42">
            <w:pPr>
              <w:widowControl w:val="0"/>
              <w:autoSpaceDE w:val="0"/>
              <w:autoSpaceDN w:val="0"/>
              <w:adjustRightInd w:val="0"/>
              <w:ind w:left="-87" w:right="-138"/>
              <w:jc w:val="center"/>
              <w:rPr>
                <w:b/>
                <w:bCs/>
                <w:sz w:val="16"/>
                <w:szCs w:val="16"/>
              </w:rPr>
            </w:pPr>
            <w:r>
              <w:rPr>
                <w:b/>
                <w:bCs/>
                <w:sz w:val="16"/>
                <w:szCs w:val="16"/>
              </w:rPr>
              <w:t>4</w:t>
            </w:r>
          </w:p>
        </w:tc>
        <w:tc>
          <w:tcPr>
            <w:tcW w:w="136" w:type="pct"/>
            <w:shd w:val="clear" w:color="auto" w:fill="auto"/>
            <w:noWrap/>
            <w:vAlign w:val="center"/>
          </w:tcPr>
          <w:p w:rsidR="00102783" w:rsidRPr="001E65C5" w:rsidRDefault="00102783" w:rsidP="00DA7D42">
            <w:pPr>
              <w:widowControl w:val="0"/>
              <w:autoSpaceDE w:val="0"/>
              <w:autoSpaceDN w:val="0"/>
              <w:adjustRightInd w:val="0"/>
              <w:ind w:left="-87" w:right="-138"/>
              <w:jc w:val="center"/>
              <w:rPr>
                <w:b/>
                <w:bCs/>
                <w:sz w:val="16"/>
                <w:szCs w:val="16"/>
              </w:rPr>
            </w:pPr>
            <w:r w:rsidRPr="001E65C5">
              <w:rPr>
                <w:b/>
                <w:bCs/>
                <w:sz w:val="16"/>
                <w:szCs w:val="16"/>
              </w:rPr>
              <w:t>0</w:t>
            </w:r>
          </w:p>
        </w:tc>
        <w:tc>
          <w:tcPr>
            <w:tcW w:w="153" w:type="pct"/>
            <w:shd w:val="clear" w:color="auto" w:fill="auto"/>
            <w:noWrap/>
            <w:vAlign w:val="center"/>
          </w:tcPr>
          <w:p w:rsidR="00102783" w:rsidRPr="001E65C5" w:rsidRDefault="00102783" w:rsidP="00DA7D42">
            <w:pPr>
              <w:widowControl w:val="0"/>
              <w:autoSpaceDE w:val="0"/>
              <w:autoSpaceDN w:val="0"/>
              <w:adjustRightInd w:val="0"/>
              <w:ind w:left="-87" w:right="-138"/>
              <w:jc w:val="center"/>
              <w:rPr>
                <w:b/>
                <w:bCs/>
                <w:sz w:val="16"/>
                <w:szCs w:val="16"/>
              </w:rPr>
            </w:pPr>
            <w:r w:rsidRPr="001E65C5">
              <w:rPr>
                <w:b/>
                <w:bCs/>
                <w:sz w:val="16"/>
                <w:szCs w:val="16"/>
              </w:rPr>
              <w:t>0</w:t>
            </w:r>
          </w:p>
        </w:tc>
        <w:tc>
          <w:tcPr>
            <w:tcW w:w="138" w:type="pct"/>
            <w:vMerge/>
            <w:shd w:val="clear" w:color="auto" w:fill="auto"/>
            <w:noWrap/>
          </w:tcPr>
          <w:p w:rsidR="00102783" w:rsidRPr="001E65C5" w:rsidRDefault="00102783" w:rsidP="00DA7D42">
            <w:pPr>
              <w:widowControl w:val="0"/>
              <w:autoSpaceDE w:val="0"/>
              <w:autoSpaceDN w:val="0"/>
              <w:adjustRightInd w:val="0"/>
              <w:jc w:val="center"/>
              <w:rPr>
                <w:b/>
                <w:bCs/>
                <w:sz w:val="16"/>
                <w:szCs w:val="16"/>
              </w:rPr>
            </w:pPr>
          </w:p>
        </w:tc>
        <w:tc>
          <w:tcPr>
            <w:tcW w:w="136" w:type="pct"/>
            <w:vMerge/>
            <w:shd w:val="clear" w:color="auto" w:fill="auto"/>
          </w:tcPr>
          <w:p w:rsidR="00102783" w:rsidRPr="001E65C5" w:rsidRDefault="00102783" w:rsidP="00DA7D42">
            <w:pPr>
              <w:widowControl w:val="0"/>
              <w:autoSpaceDE w:val="0"/>
              <w:autoSpaceDN w:val="0"/>
              <w:adjustRightInd w:val="0"/>
              <w:jc w:val="center"/>
              <w:rPr>
                <w:b/>
                <w:bCs/>
                <w:sz w:val="16"/>
                <w:szCs w:val="16"/>
              </w:rPr>
            </w:pPr>
          </w:p>
        </w:tc>
        <w:tc>
          <w:tcPr>
            <w:tcW w:w="137" w:type="pct"/>
            <w:vMerge/>
            <w:shd w:val="clear" w:color="auto" w:fill="auto"/>
          </w:tcPr>
          <w:p w:rsidR="00102783" w:rsidRPr="001E65C5" w:rsidRDefault="00102783" w:rsidP="00DA7D42">
            <w:pPr>
              <w:widowControl w:val="0"/>
              <w:autoSpaceDE w:val="0"/>
              <w:autoSpaceDN w:val="0"/>
              <w:adjustRightInd w:val="0"/>
              <w:jc w:val="center"/>
              <w:rPr>
                <w:b/>
                <w:bCs/>
                <w:sz w:val="16"/>
                <w:szCs w:val="16"/>
              </w:rPr>
            </w:pPr>
          </w:p>
        </w:tc>
        <w:tc>
          <w:tcPr>
            <w:tcW w:w="149" w:type="pct"/>
            <w:vMerge/>
            <w:shd w:val="clear" w:color="auto" w:fill="auto"/>
          </w:tcPr>
          <w:p w:rsidR="00102783" w:rsidRPr="001E65C5" w:rsidRDefault="00102783" w:rsidP="00DA7D42">
            <w:pPr>
              <w:widowControl w:val="0"/>
              <w:autoSpaceDE w:val="0"/>
              <w:autoSpaceDN w:val="0"/>
              <w:adjustRightInd w:val="0"/>
              <w:jc w:val="center"/>
              <w:rPr>
                <w:b/>
                <w:bCs/>
                <w:sz w:val="16"/>
                <w:szCs w:val="16"/>
              </w:rPr>
            </w:pPr>
          </w:p>
        </w:tc>
      </w:tr>
      <w:tr w:rsidR="00102783" w:rsidRPr="00561EC3" w:rsidTr="00DA7D42">
        <w:trPr>
          <w:trHeight w:val="209"/>
        </w:trPr>
        <w:tc>
          <w:tcPr>
            <w:tcW w:w="93" w:type="pct"/>
            <w:tcBorders>
              <w:bottom w:val="single" w:sz="4" w:space="0" w:color="auto"/>
            </w:tcBorders>
            <w:shd w:val="clear" w:color="auto" w:fill="auto"/>
            <w:noWrap/>
          </w:tcPr>
          <w:p w:rsidR="00102783" w:rsidRPr="001E65C5" w:rsidRDefault="00102783" w:rsidP="00DA7D42">
            <w:pPr>
              <w:widowControl w:val="0"/>
              <w:autoSpaceDE w:val="0"/>
              <w:autoSpaceDN w:val="0"/>
              <w:adjustRightInd w:val="0"/>
              <w:jc w:val="center"/>
              <w:rPr>
                <w:color w:val="FF0000"/>
                <w:sz w:val="16"/>
                <w:szCs w:val="16"/>
              </w:rPr>
            </w:pPr>
          </w:p>
        </w:tc>
        <w:tc>
          <w:tcPr>
            <w:tcW w:w="889" w:type="pct"/>
            <w:tcBorders>
              <w:bottom w:val="single" w:sz="4" w:space="0" w:color="auto"/>
            </w:tcBorders>
            <w:shd w:val="clear" w:color="auto" w:fill="auto"/>
            <w:noWrap/>
          </w:tcPr>
          <w:p w:rsidR="00102783" w:rsidRPr="001E65C5" w:rsidRDefault="00102783" w:rsidP="00DA7D42">
            <w:pPr>
              <w:widowControl w:val="0"/>
              <w:autoSpaceDE w:val="0"/>
              <w:autoSpaceDN w:val="0"/>
              <w:adjustRightInd w:val="0"/>
              <w:jc w:val="center"/>
              <w:rPr>
                <w:b/>
                <w:bCs/>
                <w:sz w:val="16"/>
                <w:szCs w:val="16"/>
              </w:rPr>
            </w:pPr>
            <w:r w:rsidRPr="001E65C5">
              <w:rPr>
                <w:b/>
                <w:bCs/>
                <w:sz w:val="16"/>
                <w:szCs w:val="16"/>
              </w:rPr>
              <w:t>Всего по дисциплине (час.):</w:t>
            </w:r>
          </w:p>
        </w:tc>
        <w:tc>
          <w:tcPr>
            <w:tcW w:w="179" w:type="pct"/>
            <w:tcBorders>
              <w:bottom w:val="single" w:sz="4" w:space="0" w:color="auto"/>
            </w:tcBorders>
            <w:shd w:val="clear" w:color="auto" w:fill="auto"/>
            <w:noWrap/>
          </w:tcPr>
          <w:p w:rsidR="00102783" w:rsidRPr="001E65C5" w:rsidRDefault="00102783" w:rsidP="00DA7D42">
            <w:pPr>
              <w:widowControl w:val="0"/>
              <w:autoSpaceDE w:val="0"/>
              <w:autoSpaceDN w:val="0"/>
              <w:adjustRightInd w:val="0"/>
              <w:ind w:left="-96" w:right="-138" w:hanging="133"/>
              <w:jc w:val="center"/>
              <w:rPr>
                <w:b/>
                <w:bCs/>
                <w:sz w:val="16"/>
                <w:szCs w:val="16"/>
              </w:rPr>
            </w:pPr>
            <w:r>
              <w:rPr>
                <w:b/>
                <w:bCs/>
                <w:sz w:val="16"/>
                <w:szCs w:val="16"/>
              </w:rPr>
              <w:t>108</w:t>
            </w:r>
          </w:p>
        </w:tc>
        <w:tc>
          <w:tcPr>
            <w:tcW w:w="90" w:type="pct"/>
            <w:tcBorders>
              <w:bottom w:val="single" w:sz="4" w:space="0" w:color="auto"/>
            </w:tcBorders>
            <w:shd w:val="clear" w:color="auto" w:fill="auto"/>
            <w:noWrap/>
          </w:tcPr>
          <w:p w:rsidR="00102783" w:rsidRPr="001E65C5" w:rsidRDefault="00102783" w:rsidP="00DA7D42">
            <w:pPr>
              <w:widowControl w:val="0"/>
              <w:autoSpaceDE w:val="0"/>
              <w:autoSpaceDN w:val="0"/>
              <w:adjustRightInd w:val="0"/>
              <w:ind w:left="-96" w:right="-138" w:hanging="133"/>
              <w:jc w:val="center"/>
              <w:rPr>
                <w:b/>
                <w:bCs/>
                <w:sz w:val="16"/>
                <w:szCs w:val="16"/>
              </w:rPr>
            </w:pPr>
            <w:r>
              <w:rPr>
                <w:b/>
                <w:bCs/>
                <w:sz w:val="16"/>
                <w:szCs w:val="16"/>
              </w:rPr>
              <w:t>34</w:t>
            </w:r>
          </w:p>
        </w:tc>
        <w:tc>
          <w:tcPr>
            <w:tcW w:w="272" w:type="pct"/>
            <w:gridSpan w:val="3"/>
            <w:tcBorders>
              <w:bottom w:val="single" w:sz="4" w:space="0" w:color="auto"/>
            </w:tcBorders>
            <w:shd w:val="clear" w:color="auto" w:fill="auto"/>
            <w:noWrap/>
          </w:tcPr>
          <w:p w:rsidR="00102783" w:rsidRPr="001E65C5" w:rsidRDefault="00102783" w:rsidP="00DA7D42">
            <w:pPr>
              <w:widowControl w:val="0"/>
              <w:autoSpaceDE w:val="0"/>
              <w:autoSpaceDN w:val="0"/>
              <w:adjustRightInd w:val="0"/>
              <w:ind w:left="-96" w:right="-138" w:hanging="133"/>
              <w:jc w:val="center"/>
              <w:rPr>
                <w:sz w:val="16"/>
                <w:szCs w:val="16"/>
              </w:rPr>
            </w:pPr>
          </w:p>
        </w:tc>
        <w:tc>
          <w:tcPr>
            <w:tcW w:w="180" w:type="pct"/>
            <w:tcBorders>
              <w:bottom w:val="single" w:sz="4" w:space="0" w:color="auto"/>
            </w:tcBorders>
            <w:shd w:val="clear" w:color="auto" w:fill="auto"/>
          </w:tcPr>
          <w:p w:rsidR="00102783" w:rsidRPr="001E65C5" w:rsidRDefault="00102783" w:rsidP="00DA7D42">
            <w:pPr>
              <w:widowControl w:val="0"/>
              <w:autoSpaceDE w:val="0"/>
              <w:autoSpaceDN w:val="0"/>
              <w:adjustRightInd w:val="0"/>
              <w:ind w:left="-87" w:right="-138"/>
              <w:jc w:val="center"/>
              <w:rPr>
                <w:b/>
                <w:sz w:val="16"/>
                <w:szCs w:val="16"/>
              </w:rPr>
            </w:pPr>
            <w:r>
              <w:rPr>
                <w:b/>
                <w:sz w:val="16"/>
                <w:szCs w:val="16"/>
              </w:rPr>
              <w:t>74</w:t>
            </w:r>
          </w:p>
        </w:tc>
        <w:tc>
          <w:tcPr>
            <w:tcW w:w="2738" w:type="pct"/>
            <w:gridSpan w:val="20"/>
            <w:tcBorders>
              <w:bottom w:val="single" w:sz="4" w:space="0" w:color="auto"/>
            </w:tcBorders>
            <w:shd w:val="clear" w:color="auto" w:fill="auto"/>
          </w:tcPr>
          <w:p w:rsidR="00102783" w:rsidRPr="001E65C5" w:rsidRDefault="00102783" w:rsidP="00DA7D42">
            <w:pPr>
              <w:widowControl w:val="0"/>
              <w:autoSpaceDE w:val="0"/>
              <w:autoSpaceDN w:val="0"/>
              <w:adjustRightInd w:val="0"/>
              <w:ind w:left="-87" w:right="-138"/>
              <w:jc w:val="right"/>
              <w:rPr>
                <w:sz w:val="16"/>
                <w:szCs w:val="16"/>
              </w:rPr>
            </w:pPr>
            <w:r w:rsidRPr="001E65C5">
              <w:rPr>
                <w:sz w:val="16"/>
                <w:szCs w:val="16"/>
              </w:rPr>
              <w:t xml:space="preserve">В </w:t>
            </w:r>
            <w:proofErr w:type="spellStart"/>
            <w:r w:rsidRPr="001E65C5">
              <w:rPr>
                <w:sz w:val="16"/>
                <w:szCs w:val="16"/>
              </w:rPr>
              <w:t>т.ч</w:t>
            </w:r>
            <w:proofErr w:type="spellEnd"/>
            <w:r w:rsidRPr="001E65C5">
              <w:rPr>
                <w:sz w:val="16"/>
                <w:szCs w:val="16"/>
              </w:rPr>
              <w:t>. промежуточная аттестация</w:t>
            </w:r>
          </w:p>
        </w:tc>
        <w:tc>
          <w:tcPr>
            <w:tcW w:w="138" w:type="pct"/>
            <w:tcBorders>
              <w:bottom w:val="single" w:sz="4" w:space="0" w:color="auto"/>
            </w:tcBorders>
            <w:shd w:val="clear" w:color="auto" w:fill="auto"/>
            <w:noWrap/>
          </w:tcPr>
          <w:p w:rsidR="00102783" w:rsidRPr="00A95FDB" w:rsidRDefault="00102783" w:rsidP="00DA7D42">
            <w:pPr>
              <w:jc w:val="center"/>
              <w:rPr>
                <w:lang w:val="en-US"/>
              </w:rPr>
            </w:pPr>
            <w:r>
              <w:rPr>
                <w:b/>
                <w:bCs/>
                <w:sz w:val="16"/>
                <w:szCs w:val="16"/>
              </w:rPr>
              <w:t>4</w:t>
            </w:r>
          </w:p>
        </w:tc>
        <w:tc>
          <w:tcPr>
            <w:tcW w:w="136" w:type="pct"/>
            <w:tcBorders>
              <w:bottom w:val="single" w:sz="4" w:space="0" w:color="auto"/>
            </w:tcBorders>
            <w:shd w:val="clear" w:color="auto" w:fill="auto"/>
          </w:tcPr>
          <w:p w:rsidR="00102783" w:rsidRPr="001E65C5" w:rsidRDefault="00102783" w:rsidP="00DA7D42">
            <w:pPr>
              <w:jc w:val="center"/>
            </w:pPr>
            <w:r w:rsidRPr="001E65C5">
              <w:rPr>
                <w:b/>
                <w:bCs/>
                <w:sz w:val="16"/>
                <w:szCs w:val="16"/>
              </w:rPr>
              <w:t>0</w:t>
            </w:r>
          </w:p>
        </w:tc>
        <w:tc>
          <w:tcPr>
            <w:tcW w:w="137" w:type="pct"/>
            <w:tcBorders>
              <w:bottom w:val="single" w:sz="4" w:space="0" w:color="auto"/>
            </w:tcBorders>
            <w:shd w:val="clear" w:color="auto" w:fill="auto"/>
          </w:tcPr>
          <w:p w:rsidR="00102783" w:rsidRPr="001E65C5" w:rsidRDefault="00102783" w:rsidP="00DA7D42">
            <w:pPr>
              <w:jc w:val="center"/>
            </w:pPr>
            <w:r w:rsidRPr="001E65C5">
              <w:rPr>
                <w:b/>
                <w:bCs/>
                <w:sz w:val="16"/>
                <w:szCs w:val="16"/>
              </w:rPr>
              <w:t>0</w:t>
            </w:r>
          </w:p>
        </w:tc>
        <w:tc>
          <w:tcPr>
            <w:tcW w:w="149" w:type="pct"/>
            <w:tcBorders>
              <w:bottom w:val="single" w:sz="4" w:space="0" w:color="auto"/>
            </w:tcBorders>
            <w:shd w:val="clear" w:color="auto" w:fill="auto"/>
          </w:tcPr>
          <w:p w:rsidR="00102783" w:rsidRPr="001E65C5" w:rsidRDefault="00102783" w:rsidP="00DA7D42">
            <w:pPr>
              <w:jc w:val="center"/>
            </w:pPr>
            <w:r w:rsidRPr="001E65C5">
              <w:rPr>
                <w:b/>
                <w:bCs/>
                <w:sz w:val="16"/>
                <w:szCs w:val="16"/>
              </w:rPr>
              <w:t>0</w:t>
            </w:r>
          </w:p>
        </w:tc>
      </w:tr>
      <w:tr w:rsidR="00102783" w:rsidRPr="00561EC3" w:rsidTr="00DA7D42">
        <w:trPr>
          <w:trHeight w:val="209"/>
        </w:trPr>
        <w:tc>
          <w:tcPr>
            <w:tcW w:w="5000" w:type="pct"/>
            <w:gridSpan w:val="32"/>
            <w:tcBorders>
              <w:top w:val="single" w:sz="4" w:space="0" w:color="auto"/>
              <w:left w:val="nil"/>
              <w:bottom w:val="nil"/>
              <w:right w:val="nil"/>
            </w:tcBorders>
            <w:shd w:val="clear" w:color="auto" w:fill="auto"/>
          </w:tcPr>
          <w:p w:rsidR="00102783" w:rsidRPr="001E65C5" w:rsidRDefault="00102783" w:rsidP="00DA7D42">
            <w:pPr>
              <w:widowControl w:val="0"/>
              <w:autoSpaceDE w:val="0"/>
              <w:autoSpaceDN w:val="0"/>
              <w:adjustRightInd w:val="0"/>
              <w:jc w:val="both"/>
              <w:rPr>
                <w:sz w:val="16"/>
                <w:szCs w:val="16"/>
              </w:rPr>
            </w:pPr>
            <w:r w:rsidRPr="001E65C5">
              <w:rPr>
                <w:sz w:val="16"/>
                <w:szCs w:val="16"/>
              </w:rPr>
              <w:t xml:space="preserve">*Суммарный объем в часах на мероприятие </w:t>
            </w:r>
          </w:p>
          <w:p w:rsidR="00102783" w:rsidRPr="001E65C5" w:rsidRDefault="00102783" w:rsidP="00DA7D42">
            <w:pPr>
              <w:widowControl w:val="0"/>
              <w:autoSpaceDE w:val="0"/>
              <w:autoSpaceDN w:val="0"/>
              <w:adjustRightInd w:val="0"/>
              <w:rPr>
                <w:sz w:val="16"/>
                <w:szCs w:val="16"/>
              </w:rPr>
            </w:pPr>
            <w:r w:rsidRPr="001E65C5">
              <w:rPr>
                <w:sz w:val="16"/>
                <w:szCs w:val="16"/>
              </w:rPr>
              <w:t>указывается в строке «Всего (час.) без учета промежуточной аттестации</w:t>
            </w:r>
          </w:p>
        </w:tc>
      </w:tr>
    </w:tbl>
    <w:p w:rsidR="00332E09" w:rsidRDefault="00332E09" w:rsidP="00AD52CC">
      <w:pPr>
        <w:sectPr w:rsidR="00332E09" w:rsidSect="00332E09">
          <w:pgSz w:w="16838" w:h="11906" w:orient="landscape"/>
          <w:pgMar w:top="851" w:right="1134" w:bottom="1701" w:left="1134" w:header="709" w:footer="709" w:gutter="0"/>
          <w:cols w:space="708"/>
          <w:docGrid w:linePitch="360"/>
        </w:sectPr>
      </w:pPr>
    </w:p>
    <w:p w:rsidR="002B1E98" w:rsidRDefault="002B1E98" w:rsidP="00097813">
      <w:pPr>
        <w:pStyle w:val="11"/>
        <w:numPr>
          <w:ilvl w:val="0"/>
          <w:numId w:val="5"/>
        </w:numPr>
        <w:spacing w:before="0" w:after="0"/>
        <w:rPr>
          <w:rFonts w:ascii="Times New Roman" w:hAnsi="Times New Roman" w:cs="Times New Roman"/>
          <w:sz w:val="24"/>
        </w:rPr>
      </w:pPr>
      <w:r>
        <w:rPr>
          <w:rFonts w:ascii="Times New Roman" w:hAnsi="Times New Roman" w:cs="Times New Roman"/>
          <w:bCs w:val="0"/>
          <w:caps/>
          <w:sz w:val="24"/>
          <w:szCs w:val="24"/>
        </w:rPr>
        <w:lastRenderedPageBreak/>
        <w:t>ОРГАНИЗАЦИЯ ПРАКТИЧЕСКИХ ЗАНЯТИЙ, САМОСТОЯТЕЛЬНОЙ РАБОТЫ ПО ДИСЦИПЛИНЕ</w:t>
      </w:r>
      <w:r>
        <w:fldChar w:fldCharType="begin"/>
      </w:r>
      <w:r>
        <w:instrText xml:space="preserve"> TC "ОРГАНИЗАЦИЯ ПРАКТИЧЕСКИХ ЗАНЯТИЙ, САМОСТОЯТЕЛЬНОЙ РАБОТЫ И АТТЕСТАЦИИ ПО ДИСЦИПЛИНЕ" \l 1 </w:instrText>
      </w:r>
      <w:r>
        <w:fldChar w:fldCharType="end"/>
      </w:r>
    </w:p>
    <w:p w:rsidR="00352520" w:rsidRPr="00352520" w:rsidRDefault="002B1E98" w:rsidP="00097813">
      <w:pPr>
        <w:pStyle w:val="2"/>
        <w:numPr>
          <w:ilvl w:val="1"/>
          <w:numId w:val="5"/>
        </w:numPr>
        <w:rPr>
          <w:rFonts w:ascii="Times New Roman" w:hAnsi="Times New Roman" w:cs="Times New Roman"/>
          <w:b w:val="0"/>
          <w:i w:val="0"/>
          <w:iCs w:val="0"/>
          <w:sz w:val="24"/>
          <w:szCs w:val="24"/>
        </w:rPr>
      </w:pPr>
      <w:r>
        <w:rPr>
          <w:rFonts w:ascii="Times New Roman" w:hAnsi="Times New Roman" w:cs="Times New Roman"/>
          <w:i w:val="0"/>
          <w:iCs w:val="0"/>
          <w:sz w:val="24"/>
        </w:rPr>
        <w:t>Лабораторны</w:t>
      </w:r>
      <w:r>
        <w:rPr>
          <w:rFonts w:ascii="Times New Roman" w:hAnsi="Times New Roman" w:cs="Times New Roman"/>
          <w:i w:val="0"/>
          <w:iCs w:val="0"/>
          <w:sz w:val="24"/>
          <w:lang w:val="ru-RU"/>
        </w:rPr>
        <w:t>е</w:t>
      </w:r>
      <w:r>
        <w:rPr>
          <w:rFonts w:ascii="Times New Roman" w:hAnsi="Times New Roman" w:cs="Times New Roman"/>
          <w:i w:val="0"/>
          <w:iCs w:val="0"/>
          <w:sz w:val="24"/>
        </w:rPr>
        <w:t xml:space="preserve"> </w:t>
      </w:r>
      <w:r>
        <w:rPr>
          <w:rFonts w:ascii="Times New Roman" w:hAnsi="Times New Roman" w:cs="Times New Roman"/>
          <w:i w:val="0"/>
          <w:iCs w:val="0"/>
          <w:sz w:val="24"/>
          <w:lang w:val="ru-RU"/>
        </w:rPr>
        <w:t>работы</w:t>
      </w:r>
      <w:r>
        <w:fldChar w:fldCharType="begin"/>
      </w:r>
      <w:r>
        <w:instrText xml:space="preserve"> TC "Лабораторный практикум" \l 2 </w:instrText>
      </w:r>
      <w:r>
        <w:fldChar w:fldCharType="end"/>
      </w:r>
    </w:p>
    <w:p w:rsidR="002B1E98" w:rsidRPr="00352520" w:rsidRDefault="00352520" w:rsidP="00352520">
      <w:pPr>
        <w:pStyle w:val="2"/>
        <w:rPr>
          <w:rFonts w:ascii="Times New Roman" w:hAnsi="Times New Roman" w:cs="Times New Roman"/>
          <w:b w:val="0"/>
          <w:i w:val="0"/>
          <w:iCs w:val="0"/>
          <w:sz w:val="24"/>
          <w:szCs w:val="24"/>
        </w:rPr>
      </w:pPr>
      <w:r>
        <w:rPr>
          <w:rFonts w:ascii="Times New Roman" w:hAnsi="Times New Roman" w:cs="Times New Roman"/>
          <w:b w:val="0"/>
          <w:i w:val="0"/>
          <w:iCs w:val="0"/>
          <w:sz w:val="24"/>
          <w:lang w:val="ru-RU"/>
        </w:rPr>
        <w:t xml:space="preserve"> Н</w:t>
      </w:r>
      <w:r w:rsidRPr="00352520">
        <w:rPr>
          <w:rFonts w:ascii="Times New Roman" w:hAnsi="Times New Roman" w:cs="Times New Roman"/>
          <w:b w:val="0"/>
          <w:i w:val="0"/>
          <w:iCs w:val="0"/>
          <w:sz w:val="24"/>
          <w:lang w:val="ru-RU"/>
        </w:rPr>
        <w:t>е предусмотрено.</w:t>
      </w:r>
    </w:p>
    <w:p w:rsidR="002B1E98" w:rsidRPr="007625F9" w:rsidRDefault="002B1E98" w:rsidP="00097813">
      <w:pPr>
        <w:pStyle w:val="2"/>
        <w:numPr>
          <w:ilvl w:val="1"/>
          <w:numId w:val="5"/>
        </w:numPr>
        <w:rPr>
          <w:rFonts w:ascii="Times New Roman" w:hAnsi="Times New Roman" w:cs="Times New Roman"/>
          <w:b w:val="0"/>
          <w:bCs w:val="0"/>
          <w:i w:val="0"/>
          <w:iCs w:val="0"/>
          <w:sz w:val="24"/>
          <w:szCs w:val="24"/>
          <w:lang w:val="ru-RU"/>
        </w:rPr>
      </w:pPr>
      <w:r w:rsidRPr="007625F9">
        <w:rPr>
          <w:rFonts w:ascii="Times New Roman" w:hAnsi="Times New Roman" w:cs="Times New Roman"/>
          <w:i w:val="0"/>
          <w:iCs w:val="0"/>
          <w:color w:val="000000"/>
          <w:sz w:val="24"/>
        </w:rPr>
        <w:t>Практические занятия</w:t>
      </w:r>
      <w:r w:rsidRPr="007625F9">
        <w:rPr>
          <w:rFonts w:ascii="Times New Roman" w:hAnsi="Times New Roman" w:cs="Times New Roman"/>
          <w:b w:val="0"/>
          <w:bCs w:val="0"/>
          <w:i w:val="0"/>
          <w:iCs w:val="0"/>
          <w:sz w:val="24"/>
          <w:szCs w:val="24"/>
          <w:lang w:val="ru-RU"/>
        </w:rPr>
        <w:fldChar w:fldCharType="begin"/>
      </w:r>
      <w:r w:rsidRPr="007625F9">
        <w:rPr>
          <w:rFonts w:ascii="Times New Roman" w:hAnsi="Times New Roman" w:cs="Times New Roman"/>
          <w:b w:val="0"/>
          <w:bCs w:val="0"/>
          <w:i w:val="0"/>
          <w:iCs w:val="0"/>
          <w:sz w:val="24"/>
          <w:szCs w:val="24"/>
          <w:lang w:val="ru-RU"/>
        </w:rPr>
        <w:instrText xml:space="preserve"> TC "Практические занятия" \l 2 </w:instrText>
      </w:r>
      <w:r w:rsidRPr="007625F9">
        <w:rPr>
          <w:rFonts w:ascii="Times New Roman" w:hAnsi="Times New Roman" w:cs="Times New Roman"/>
          <w:b w:val="0"/>
          <w:bCs w:val="0"/>
          <w:i w:val="0"/>
          <w:iCs w:val="0"/>
          <w:sz w:val="24"/>
          <w:szCs w:val="24"/>
          <w:lang w:val="ru-RU"/>
        </w:rPr>
        <w:fldChar w:fldCharType="end"/>
      </w:r>
    </w:p>
    <w:p w:rsidR="002B1E98" w:rsidRDefault="002B1E98" w:rsidP="002B1E98"/>
    <w:tbl>
      <w:tblPr>
        <w:tblW w:w="9488" w:type="dxa"/>
        <w:tblInd w:w="108" w:type="dxa"/>
        <w:tblLayout w:type="fixed"/>
        <w:tblLook w:val="0000" w:firstRow="0" w:lastRow="0" w:firstColumn="0" w:lastColumn="0" w:noHBand="0" w:noVBand="0"/>
      </w:tblPr>
      <w:tblGrid>
        <w:gridCol w:w="1088"/>
        <w:gridCol w:w="1263"/>
        <w:gridCol w:w="5304"/>
        <w:gridCol w:w="1803"/>
        <w:gridCol w:w="30"/>
      </w:tblGrid>
      <w:tr w:rsidR="00265663" w:rsidRPr="00FE46C1" w:rsidTr="00102783">
        <w:trPr>
          <w:cantSplit/>
          <w:trHeight w:val="1134"/>
        </w:trPr>
        <w:tc>
          <w:tcPr>
            <w:tcW w:w="1088" w:type="dxa"/>
            <w:tcBorders>
              <w:top w:val="single" w:sz="8" w:space="0" w:color="000000"/>
              <w:left w:val="single" w:sz="8" w:space="0" w:color="000000"/>
              <w:bottom w:val="single" w:sz="8" w:space="0" w:color="000000"/>
            </w:tcBorders>
            <w:shd w:val="clear" w:color="auto" w:fill="auto"/>
            <w:textDirection w:val="btLr"/>
            <w:vAlign w:val="center"/>
          </w:tcPr>
          <w:p w:rsidR="00265663" w:rsidRPr="00FE46C1" w:rsidRDefault="00265663" w:rsidP="00352520">
            <w:pPr>
              <w:jc w:val="center"/>
              <w:rPr>
                <w:b/>
                <w:bCs/>
              </w:rPr>
            </w:pPr>
            <w:r w:rsidRPr="00FE46C1">
              <w:rPr>
                <w:b/>
                <w:bCs/>
              </w:rPr>
              <w:t>Код</w:t>
            </w:r>
          </w:p>
          <w:p w:rsidR="00265663" w:rsidRPr="00FE46C1" w:rsidRDefault="00265663" w:rsidP="00352520">
            <w:pPr>
              <w:jc w:val="center"/>
              <w:rPr>
                <w:b/>
                <w:bCs/>
              </w:rPr>
            </w:pPr>
            <w:r w:rsidRPr="00FE46C1">
              <w:rPr>
                <w:b/>
                <w:bCs/>
              </w:rPr>
              <w:t xml:space="preserve">раздела, </w:t>
            </w:r>
          </w:p>
          <w:p w:rsidR="00265663" w:rsidRPr="00FE46C1" w:rsidRDefault="00265663" w:rsidP="00352520">
            <w:pPr>
              <w:jc w:val="center"/>
              <w:rPr>
                <w:b/>
                <w:bCs/>
              </w:rPr>
            </w:pPr>
            <w:r w:rsidRPr="00FE46C1">
              <w:rPr>
                <w:b/>
                <w:bCs/>
              </w:rPr>
              <w:t>темы</w:t>
            </w:r>
          </w:p>
        </w:tc>
        <w:tc>
          <w:tcPr>
            <w:tcW w:w="1263" w:type="dxa"/>
            <w:tcBorders>
              <w:top w:val="single" w:sz="8" w:space="0" w:color="000000"/>
              <w:left w:val="single" w:sz="4" w:space="0" w:color="000000"/>
              <w:bottom w:val="single" w:sz="8" w:space="0" w:color="000000"/>
            </w:tcBorders>
            <w:shd w:val="clear" w:color="auto" w:fill="auto"/>
            <w:vAlign w:val="center"/>
          </w:tcPr>
          <w:p w:rsidR="00265663" w:rsidRPr="00FE46C1" w:rsidRDefault="00265663" w:rsidP="00352520">
            <w:pPr>
              <w:jc w:val="center"/>
              <w:rPr>
                <w:b/>
                <w:bCs/>
              </w:rPr>
            </w:pPr>
            <w:r w:rsidRPr="00FE46C1">
              <w:rPr>
                <w:b/>
                <w:bCs/>
              </w:rPr>
              <w:t>Номер занятия</w:t>
            </w:r>
          </w:p>
        </w:tc>
        <w:tc>
          <w:tcPr>
            <w:tcW w:w="5304" w:type="dxa"/>
            <w:tcBorders>
              <w:top w:val="single" w:sz="8" w:space="0" w:color="000000"/>
              <w:left w:val="single" w:sz="4" w:space="0" w:color="000000"/>
              <w:bottom w:val="single" w:sz="8" w:space="0" w:color="000000"/>
            </w:tcBorders>
            <w:shd w:val="clear" w:color="auto" w:fill="auto"/>
            <w:vAlign w:val="center"/>
          </w:tcPr>
          <w:p w:rsidR="00265663" w:rsidRPr="00FE46C1" w:rsidRDefault="00265663" w:rsidP="00352520">
            <w:pPr>
              <w:jc w:val="center"/>
              <w:rPr>
                <w:b/>
                <w:bCs/>
              </w:rPr>
            </w:pPr>
            <w:r w:rsidRPr="00FE46C1">
              <w:rPr>
                <w:b/>
                <w:bCs/>
              </w:rPr>
              <w:t>Тема занятия</w:t>
            </w:r>
          </w:p>
        </w:tc>
        <w:tc>
          <w:tcPr>
            <w:tcW w:w="1833" w:type="dxa"/>
            <w:gridSpan w:val="2"/>
            <w:tcBorders>
              <w:top w:val="single" w:sz="8" w:space="0" w:color="000000"/>
              <w:left w:val="single" w:sz="4" w:space="0" w:color="000000"/>
              <w:bottom w:val="single" w:sz="8" w:space="0" w:color="000000"/>
              <w:right w:val="single" w:sz="8" w:space="0" w:color="000000"/>
            </w:tcBorders>
            <w:shd w:val="clear" w:color="auto" w:fill="auto"/>
            <w:vAlign w:val="center"/>
          </w:tcPr>
          <w:p w:rsidR="00265663" w:rsidRPr="00FE46C1" w:rsidRDefault="00265663" w:rsidP="00352520">
            <w:pPr>
              <w:jc w:val="center"/>
              <w:rPr>
                <w:b/>
                <w:bCs/>
              </w:rPr>
            </w:pPr>
            <w:r w:rsidRPr="00FE46C1">
              <w:rPr>
                <w:b/>
                <w:bCs/>
              </w:rPr>
              <w:t>Время на</w:t>
            </w:r>
          </w:p>
          <w:p w:rsidR="00265663" w:rsidRPr="00FE46C1" w:rsidRDefault="00265663" w:rsidP="00352520">
            <w:pPr>
              <w:jc w:val="center"/>
              <w:rPr>
                <w:b/>
                <w:bCs/>
              </w:rPr>
            </w:pPr>
            <w:r w:rsidRPr="00FE46C1">
              <w:rPr>
                <w:b/>
                <w:bCs/>
              </w:rPr>
              <w:t>проведение</w:t>
            </w:r>
          </w:p>
          <w:p w:rsidR="00265663" w:rsidRPr="00FE46C1" w:rsidRDefault="00265663" w:rsidP="00352520">
            <w:pPr>
              <w:jc w:val="center"/>
            </w:pPr>
            <w:r w:rsidRPr="00FE46C1">
              <w:rPr>
                <w:b/>
                <w:bCs/>
              </w:rPr>
              <w:t>занятия (час.)</w:t>
            </w:r>
          </w:p>
        </w:tc>
      </w:tr>
      <w:tr w:rsidR="00102783" w:rsidRPr="00FE46C1" w:rsidTr="00102783">
        <w:trPr>
          <w:trHeight w:val="270"/>
        </w:trPr>
        <w:tc>
          <w:tcPr>
            <w:tcW w:w="1088" w:type="dxa"/>
            <w:tcBorders>
              <w:top w:val="single" w:sz="8" w:space="0" w:color="000000"/>
              <w:left w:val="single" w:sz="8" w:space="0" w:color="000000"/>
              <w:bottom w:val="single" w:sz="4" w:space="0" w:color="000000"/>
            </w:tcBorders>
            <w:shd w:val="clear" w:color="auto" w:fill="auto"/>
            <w:vAlign w:val="center"/>
          </w:tcPr>
          <w:p w:rsidR="00102783" w:rsidRPr="00352520" w:rsidRDefault="00102783" w:rsidP="00352520">
            <w:pPr>
              <w:snapToGrid w:val="0"/>
              <w:jc w:val="center"/>
              <w:rPr>
                <w:b/>
              </w:rPr>
            </w:pPr>
            <w:r w:rsidRPr="00352520">
              <w:rPr>
                <w:b/>
              </w:rPr>
              <w:t>Р1</w:t>
            </w:r>
          </w:p>
        </w:tc>
        <w:tc>
          <w:tcPr>
            <w:tcW w:w="1263" w:type="dxa"/>
            <w:tcBorders>
              <w:top w:val="single" w:sz="8" w:space="0" w:color="000000"/>
              <w:left w:val="single" w:sz="4" w:space="0" w:color="000000"/>
              <w:bottom w:val="single" w:sz="4" w:space="0" w:color="000000"/>
            </w:tcBorders>
            <w:shd w:val="clear" w:color="auto" w:fill="auto"/>
            <w:vAlign w:val="center"/>
          </w:tcPr>
          <w:p w:rsidR="00102783" w:rsidRPr="00FE46C1" w:rsidRDefault="00102783" w:rsidP="00352520">
            <w:pPr>
              <w:snapToGrid w:val="0"/>
              <w:jc w:val="center"/>
            </w:pPr>
            <w:r w:rsidRPr="00FE46C1">
              <w:t>1</w:t>
            </w:r>
          </w:p>
        </w:tc>
        <w:tc>
          <w:tcPr>
            <w:tcW w:w="5304" w:type="dxa"/>
            <w:tcBorders>
              <w:top w:val="single" w:sz="8" w:space="0" w:color="000000"/>
              <w:left w:val="single" w:sz="4" w:space="0" w:color="000000"/>
              <w:bottom w:val="single" w:sz="4" w:space="0" w:color="000000"/>
            </w:tcBorders>
            <w:shd w:val="clear" w:color="auto" w:fill="auto"/>
            <w:vAlign w:val="center"/>
          </w:tcPr>
          <w:p w:rsidR="00102783" w:rsidRPr="00E055C8" w:rsidRDefault="00102783" w:rsidP="00352520">
            <w:pPr>
              <w:widowControl w:val="0"/>
              <w:autoSpaceDE w:val="0"/>
              <w:autoSpaceDN w:val="0"/>
              <w:adjustRightInd w:val="0"/>
            </w:pPr>
            <w:r w:rsidRPr="00E055C8">
              <w:t>Область применения математических методов в психологии</w:t>
            </w:r>
          </w:p>
        </w:tc>
        <w:tc>
          <w:tcPr>
            <w:tcW w:w="1833" w:type="dxa"/>
            <w:gridSpan w:val="2"/>
            <w:tcBorders>
              <w:top w:val="single" w:sz="8" w:space="0" w:color="000000"/>
              <w:left w:val="single" w:sz="4" w:space="0" w:color="000000"/>
              <w:bottom w:val="single" w:sz="4" w:space="0" w:color="000000"/>
              <w:right w:val="single" w:sz="8" w:space="0" w:color="000000"/>
            </w:tcBorders>
            <w:shd w:val="clear" w:color="auto" w:fill="auto"/>
          </w:tcPr>
          <w:p w:rsidR="00102783" w:rsidRPr="008D412D" w:rsidRDefault="00102783" w:rsidP="00102783">
            <w:pPr>
              <w:jc w:val="center"/>
            </w:pPr>
            <w:r w:rsidRPr="008D412D">
              <w:t>2</w:t>
            </w:r>
          </w:p>
        </w:tc>
      </w:tr>
      <w:tr w:rsidR="00102783" w:rsidRPr="00FE46C1" w:rsidTr="00102783">
        <w:trPr>
          <w:trHeight w:val="255"/>
        </w:trPr>
        <w:tc>
          <w:tcPr>
            <w:tcW w:w="1088" w:type="dxa"/>
            <w:tcBorders>
              <w:left w:val="single" w:sz="8" w:space="0" w:color="000000"/>
              <w:bottom w:val="single" w:sz="4" w:space="0" w:color="000000"/>
            </w:tcBorders>
            <w:shd w:val="clear" w:color="auto" w:fill="auto"/>
            <w:vAlign w:val="center"/>
          </w:tcPr>
          <w:p w:rsidR="00102783" w:rsidRPr="00352520" w:rsidRDefault="00102783" w:rsidP="00352520">
            <w:pPr>
              <w:snapToGrid w:val="0"/>
              <w:jc w:val="center"/>
              <w:rPr>
                <w:b/>
              </w:rPr>
            </w:pPr>
            <w:r w:rsidRPr="00352520">
              <w:rPr>
                <w:b/>
              </w:rPr>
              <w:t>Р2</w:t>
            </w:r>
          </w:p>
        </w:tc>
        <w:tc>
          <w:tcPr>
            <w:tcW w:w="1263" w:type="dxa"/>
            <w:tcBorders>
              <w:left w:val="single" w:sz="4" w:space="0" w:color="000000"/>
              <w:bottom w:val="single" w:sz="4" w:space="0" w:color="000000"/>
            </w:tcBorders>
            <w:shd w:val="clear" w:color="auto" w:fill="auto"/>
            <w:vAlign w:val="center"/>
          </w:tcPr>
          <w:p w:rsidR="00102783" w:rsidRPr="00FE46C1" w:rsidRDefault="00102783" w:rsidP="00352520">
            <w:pPr>
              <w:snapToGrid w:val="0"/>
              <w:jc w:val="center"/>
            </w:pPr>
            <w:r w:rsidRPr="00FE46C1">
              <w:t>2</w:t>
            </w:r>
          </w:p>
        </w:tc>
        <w:tc>
          <w:tcPr>
            <w:tcW w:w="5304" w:type="dxa"/>
            <w:tcBorders>
              <w:left w:val="single" w:sz="4" w:space="0" w:color="000000"/>
              <w:bottom w:val="single" w:sz="4" w:space="0" w:color="000000"/>
            </w:tcBorders>
            <w:shd w:val="clear" w:color="auto" w:fill="auto"/>
            <w:vAlign w:val="center"/>
          </w:tcPr>
          <w:p w:rsidR="00102783" w:rsidRPr="00E055C8" w:rsidRDefault="00102783" w:rsidP="00352520">
            <w:pPr>
              <w:shd w:val="clear" w:color="auto" w:fill="FFFFFF"/>
              <w:snapToGrid w:val="0"/>
            </w:pPr>
            <w:r w:rsidRPr="00E055C8">
              <w:t>Основные понятия математической статистики</w:t>
            </w:r>
          </w:p>
        </w:tc>
        <w:tc>
          <w:tcPr>
            <w:tcW w:w="1833" w:type="dxa"/>
            <w:gridSpan w:val="2"/>
            <w:tcBorders>
              <w:left w:val="single" w:sz="4" w:space="0" w:color="000000"/>
              <w:bottom w:val="single" w:sz="4" w:space="0" w:color="000000"/>
              <w:right w:val="single" w:sz="8" w:space="0" w:color="000000"/>
            </w:tcBorders>
            <w:shd w:val="clear" w:color="auto" w:fill="auto"/>
          </w:tcPr>
          <w:p w:rsidR="00102783" w:rsidRPr="008D412D" w:rsidRDefault="00102783" w:rsidP="00102783">
            <w:pPr>
              <w:jc w:val="center"/>
            </w:pPr>
            <w:r w:rsidRPr="008D412D">
              <w:t>2</w:t>
            </w:r>
          </w:p>
        </w:tc>
      </w:tr>
      <w:tr w:rsidR="00102783" w:rsidRPr="00FE46C1" w:rsidTr="00102783">
        <w:trPr>
          <w:trHeight w:val="255"/>
        </w:trPr>
        <w:tc>
          <w:tcPr>
            <w:tcW w:w="1088" w:type="dxa"/>
            <w:tcBorders>
              <w:left w:val="single" w:sz="8" w:space="0" w:color="000000"/>
              <w:bottom w:val="single" w:sz="4" w:space="0" w:color="000000"/>
            </w:tcBorders>
            <w:shd w:val="clear" w:color="auto" w:fill="auto"/>
            <w:vAlign w:val="center"/>
          </w:tcPr>
          <w:p w:rsidR="00102783" w:rsidRPr="00352520" w:rsidRDefault="00102783" w:rsidP="00352520">
            <w:pPr>
              <w:snapToGrid w:val="0"/>
              <w:jc w:val="center"/>
              <w:rPr>
                <w:b/>
              </w:rPr>
            </w:pPr>
            <w:r w:rsidRPr="00352520">
              <w:rPr>
                <w:b/>
              </w:rPr>
              <w:t>Р3</w:t>
            </w:r>
          </w:p>
        </w:tc>
        <w:tc>
          <w:tcPr>
            <w:tcW w:w="1263" w:type="dxa"/>
            <w:tcBorders>
              <w:left w:val="single" w:sz="4" w:space="0" w:color="000000"/>
              <w:bottom w:val="single" w:sz="4" w:space="0" w:color="000000"/>
            </w:tcBorders>
            <w:shd w:val="clear" w:color="auto" w:fill="auto"/>
            <w:vAlign w:val="center"/>
          </w:tcPr>
          <w:p w:rsidR="00102783" w:rsidRPr="00FE46C1" w:rsidRDefault="00102783" w:rsidP="00352520">
            <w:pPr>
              <w:snapToGrid w:val="0"/>
              <w:jc w:val="center"/>
            </w:pPr>
            <w:r w:rsidRPr="00FE46C1">
              <w:t>3</w:t>
            </w:r>
          </w:p>
        </w:tc>
        <w:tc>
          <w:tcPr>
            <w:tcW w:w="5304" w:type="dxa"/>
            <w:tcBorders>
              <w:left w:val="single" w:sz="4" w:space="0" w:color="000000"/>
              <w:bottom w:val="single" w:sz="4" w:space="0" w:color="000000"/>
            </w:tcBorders>
            <w:shd w:val="clear" w:color="auto" w:fill="auto"/>
            <w:vAlign w:val="center"/>
          </w:tcPr>
          <w:p w:rsidR="00102783" w:rsidRPr="00E055C8" w:rsidRDefault="00102783" w:rsidP="00352520">
            <w:pPr>
              <w:shd w:val="clear" w:color="auto" w:fill="FFFFFF"/>
              <w:snapToGrid w:val="0"/>
            </w:pPr>
            <w:r w:rsidRPr="00E055C8">
              <w:t>Представление статистических данных</w:t>
            </w:r>
          </w:p>
        </w:tc>
        <w:tc>
          <w:tcPr>
            <w:tcW w:w="1833" w:type="dxa"/>
            <w:gridSpan w:val="2"/>
            <w:tcBorders>
              <w:left w:val="single" w:sz="4" w:space="0" w:color="000000"/>
              <w:bottom w:val="single" w:sz="4" w:space="0" w:color="000000"/>
              <w:right w:val="single" w:sz="8" w:space="0" w:color="000000"/>
            </w:tcBorders>
            <w:shd w:val="clear" w:color="auto" w:fill="auto"/>
          </w:tcPr>
          <w:p w:rsidR="00102783" w:rsidRPr="008D412D" w:rsidRDefault="00102783" w:rsidP="00102783">
            <w:pPr>
              <w:jc w:val="center"/>
            </w:pPr>
            <w:r w:rsidRPr="008D412D">
              <w:t>2</w:t>
            </w:r>
          </w:p>
        </w:tc>
      </w:tr>
      <w:tr w:rsidR="00102783" w:rsidRPr="00FE46C1" w:rsidTr="00102783">
        <w:trPr>
          <w:trHeight w:val="255"/>
        </w:trPr>
        <w:tc>
          <w:tcPr>
            <w:tcW w:w="1088" w:type="dxa"/>
            <w:tcBorders>
              <w:top w:val="single" w:sz="4" w:space="0" w:color="000000"/>
              <w:left w:val="single" w:sz="8" w:space="0" w:color="000000"/>
              <w:bottom w:val="single" w:sz="4" w:space="0" w:color="000000"/>
            </w:tcBorders>
            <w:shd w:val="clear" w:color="auto" w:fill="auto"/>
            <w:vAlign w:val="center"/>
          </w:tcPr>
          <w:p w:rsidR="00102783" w:rsidRPr="00352520" w:rsidRDefault="00102783" w:rsidP="00352520">
            <w:pPr>
              <w:snapToGrid w:val="0"/>
              <w:jc w:val="center"/>
              <w:rPr>
                <w:b/>
              </w:rPr>
            </w:pPr>
            <w:r w:rsidRPr="00352520">
              <w:rPr>
                <w:b/>
              </w:rPr>
              <w:t>Р4</w:t>
            </w:r>
          </w:p>
        </w:tc>
        <w:tc>
          <w:tcPr>
            <w:tcW w:w="1263" w:type="dxa"/>
            <w:tcBorders>
              <w:top w:val="single" w:sz="4" w:space="0" w:color="000000"/>
              <w:left w:val="single" w:sz="4" w:space="0" w:color="000000"/>
              <w:bottom w:val="single" w:sz="4" w:space="0" w:color="000000"/>
            </w:tcBorders>
            <w:shd w:val="clear" w:color="auto" w:fill="auto"/>
            <w:vAlign w:val="center"/>
          </w:tcPr>
          <w:p w:rsidR="00102783" w:rsidRPr="00FE46C1" w:rsidRDefault="00102783" w:rsidP="00352520">
            <w:pPr>
              <w:snapToGrid w:val="0"/>
              <w:jc w:val="center"/>
            </w:pPr>
            <w:r w:rsidRPr="00FE46C1">
              <w:t>4</w:t>
            </w:r>
          </w:p>
        </w:tc>
        <w:tc>
          <w:tcPr>
            <w:tcW w:w="5304" w:type="dxa"/>
            <w:tcBorders>
              <w:top w:val="single" w:sz="4" w:space="0" w:color="000000"/>
              <w:left w:val="single" w:sz="4" w:space="0" w:color="000000"/>
              <w:bottom w:val="single" w:sz="4" w:space="0" w:color="000000"/>
            </w:tcBorders>
            <w:shd w:val="clear" w:color="auto" w:fill="auto"/>
            <w:vAlign w:val="center"/>
          </w:tcPr>
          <w:p w:rsidR="00102783" w:rsidRPr="00E055C8" w:rsidRDefault="00102783" w:rsidP="00352520">
            <w:pPr>
              <w:shd w:val="clear" w:color="auto" w:fill="FFFFFF"/>
              <w:snapToGrid w:val="0"/>
            </w:pPr>
            <w:r w:rsidRPr="00E055C8">
              <w:t>Описательная статистика</w:t>
            </w:r>
          </w:p>
        </w:tc>
        <w:tc>
          <w:tcPr>
            <w:tcW w:w="1833" w:type="dxa"/>
            <w:gridSpan w:val="2"/>
            <w:tcBorders>
              <w:top w:val="single" w:sz="4" w:space="0" w:color="000000"/>
              <w:left w:val="single" w:sz="4" w:space="0" w:color="000000"/>
              <w:bottom w:val="single" w:sz="4" w:space="0" w:color="000000"/>
              <w:right w:val="single" w:sz="8" w:space="0" w:color="000000"/>
            </w:tcBorders>
            <w:shd w:val="clear" w:color="auto" w:fill="auto"/>
          </w:tcPr>
          <w:p w:rsidR="00102783" w:rsidRPr="008D412D" w:rsidRDefault="00102783" w:rsidP="00102783">
            <w:pPr>
              <w:jc w:val="center"/>
            </w:pPr>
            <w:r w:rsidRPr="008D412D">
              <w:t>4</w:t>
            </w:r>
          </w:p>
        </w:tc>
      </w:tr>
      <w:tr w:rsidR="00102783" w:rsidRPr="00FE46C1" w:rsidTr="00102783">
        <w:trPr>
          <w:trHeight w:val="357"/>
        </w:trPr>
        <w:tc>
          <w:tcPr>
            <w:tcW w:w="1088" w:type="dxa"/>
            <w:tcBorders>
              <w:top w:val="single" w:sz="4" w:space="0" w:color="000000"/>
              <w:left w:val="single" w:sz="8" w:space="0" w:color="000000"/>
              <w:bottom w:val="single" w:sz="4" w:space="0" w:color="000000"/>
            </w:tcBorders>
            <w:shd w:val="clear" w:color="auto" w:fill="auto"/>
            <w:vAlign w:val="center"/>
          </w:tcPr>
          <w:p w:rsidR="00102783" w:rsidRPr="00352520" w:rsidRDefault="00102783" w:rsidP="00352520">
            <w:pPr>
              <w:snapToGrid w:val="0"/>
              <w:jc w:val="center"/>
              <w:rPr>
                <w:b/>
              </w:rPr>
            </w:pPr>
            <w:r w:rsidRPr="00352520">
              <w:rPr>
                <w:b/>
              </w:rPr>
              <w:t>Р5</w:t>
            </w:r>
          </w:p>
        </w:tc>
        <w:tc>
          <w:tcPr>
            <w:tcW w:w="1263" w:type="dxa"/>
            <w:tcBorders>
              <w:top w:val="single" w:sz="4" w:space="0" w:color="000000"/>
              <w:left w:val="single" w:sz="4" w:space="0" w:color="000000"/>
              <w:bottom w:val="single" w:sz="4" w:space="0" w:color="000000"/>
            </w:tcBorders>
            <w:shd w:val="clear" w:color="auto" w:fill="auto"/>
            <w:vAlign w:val="center"/>
          </w:tcPr>
          <w:p w:rsidR="00102783" w:rsidRPr="00FE46C1" w:rsidRDefault="00102783" w:rsidP="00352520">
            <w:pPr>
              <w:snapToGrid w:val="0"/>
              <w:jc w:val="center"/>
            </w:pPr>
            <w:r w:rsidRPr="00FE46C1">
              <w:t>5</w:t>
            </w:r>
          </w:p>
        </w:tc>
        <w:tc>
          <w:tcPr>
            <w:tcW w:w="5304" w:type="dxa"/>
            <w:tcBorders>
              <w:top w:val="single" w:sz="4" w:space="0" w:color="000000"/>
              <w:left w:val="single" w:sz="4" w:space="0" w:color="000000"/>
              <w:bottom w:val="single" w:sz="4" w:space="0" w:color="000000"/>
            </w:tcBorders>
            <w:shd w:val="clear" w:color="auto" w:fill="auto"/>
            <w:vAlign w:val="center"/>
          </w:tcPr>
          <w:p w:rsidR="00102783" w:rsidRPr="00E055C8" w:rsidRDefault="00102783" w:rsidP="00352520">
            <w:pPr>
              <w:shd w:val="clear" w:color="auto" w:fill="FFFFFF"/>
              <w:snapToGrid w:val="0"/>
            </w:pPr>
            <w:r w:rsidRPr="00E055C8">
              <w:t>Статистические гипотезы и способы их проверки</w:t>
            </w:r>
          </w:p>
        </w:tc>
        <w:tc>
          <w:tcPr>
            <w:tcW w:w="1833" w:type="dxa"/>
            <w:gridSpan w:val="2"/>
            <w:tcBorders>
              <w:top w:val="single" w:sz="4" w:space="0" w:color="000000"/>
              <w:left w:val="single" w:sz="4" w:space="0" w:color="000000"/>
              <w:bottom w:val="single" w:sz="4" w:space="0" w:color="000000"/>
              <w:right w:val="single" w:sz="8" w:space="0" w:color="000000"/>
            </w:tcBorders>
            <w:shd w:val="clear" w:color="auto" w:fill="auto"/>
          </w:tcPr>
          <w:p w:rsidR="00102783" w:rsidRPr="008D412D" w:rsidRDefault="00102783" w:rsidP="00102783">
            <w:pPr>
              <w:jc w:val="center"/>
            </w:pPr>
            <w:r w:rsidRPr="008D412D">
              <w:t>3</w:t>
            </w:r>
          </w:p>
        </w:tc>
      </w:tr>
      <w:tr w:rsidR="00102783" w:rsidRPr="00FE46C1" w:rsidTr="00102783">
        <w:trPr>
          <w:trHeight w:val="255"/>
        </w:trPr>
        <w:tc>
          <w:tcPr>
            <w:tcW w:w="1088" w:type="dxa"/>
            <w:tcBorders>
              <w:top w:val="single" w:sz="4" w:space="0" w:color="000000"/>
              <w:left w:val="single" w:sz="8" w:space="0" w:color="000000"/>
              <w:bottom w:val="single" w:sz="4" w:space="0" w:color="000000"/>
            </w:tcBorders>
            <w:shd w:val="clear" w:color="auto" w:fill="auto"/>
            <w:vAlign w:val="center"/>
          </w:tcPr>
          <w:p w:rsidR="00102783" w:rsidRPr="00352520" w:rsidRDefault="00102783" w:rsidP="00352520">
            <w:pPr>
              <w:snapToGrid w:val="0"/>
              <w:jc w:val="center"/>
              <w:rPr>
                <w:b/>
              </w:rPr>
            </w:pPr>
            <w:r w:rsidRPr="00352520">
              <w:rPr>
                <w:b/>
              </w:rPr>
              <w:t>Р6</w:t>
            </w:r>
          </w:p>
        </w:tc>
        <w:tc>
          <w:tcPr>
            <w:tcW w:w="1263" w:type="dxa"/>
            <w:tcBorders>
              <w:top w:val="single" w:sz="4" w:space="0" w:color="000000"/>
              <w:left w:val="single" w:sz="4" w:space="0" w:color="000000"/>
              <w:bottom w:val="single" w:sz="4" w:space="0" w:color="000000"/>
            </w:tcBorders>
            <w:shd w:val="clear" w:color="auto" w:fill="auto"/>
            <w:vAlign w:val="center"/>
          </w:tcPr>
          <w:p w:rsidR="00102783" w:rsidRPr="00FE46C1" w:rsidRDefault="00102783" w:rsidP="00352520">
            <w:pPr>
              <w:snapToGrid w:val="0"/>
              <w:jc w:val="center"/>
            </w:pPr>
            <w:r w:rsidRPr="00FE46C1">
              <w:t>6</w:t>
            </w:r>
          </w:p>
        </w:tc>
        <w:tc>
          <w:tcPr>
            <w:tcW w:w="5304" w:type="dxa"/>
            <w:tcBorders>
              <w:top w:val="single" w:sz="4" w:space="0" w:color="000000"/>
              <w:left w:val="single" w:sz="4" w:space="0" w:color="000000"/>
              <w:bottom w:val="single" w:sz="4" w:space="0" w:color="000000"/>
            </w:tcBorders>
            <w:shd w:val="clear" w:color="auto" w:fill="auto"/>
            <w:vAlign w:val="center"/>
          </w:tcPr>
          <w:p w:rsidR="00102783" w:rsidRPr="00E055C8" w:rsidRDefault="00102783" w:rsidP="00352520">
            <w:pPr>
              <w:shd w:val="clear" w:color="auto" w:fill="FFFFFF"/>
              <w:snapToGrid w:val="0"/>
            </w:pPr>
            <w:r w:rsidRPr="00E055C8">
              <w:t>Многомерные методы обработки данных</w:t>
            </w:r>
          </w:p>
        </w:tc>
        <w:tc>
          <w:tcPr>
            <w:tcW w:w="1833" w:type="dxa"/>
            <w:gridSpan w:val="2"/>
            <w:tcBorders>
              <w:top w:val="single" w:sz="4" w:space="0" w:color="000000"/>
              <w:left w:val="single" w:sz="4" w:space="0" w:color="000000"/>
              <w:bottom w:val="single" w:sz="4" w:space="0" w:color="000000"/>
              <w:right w:val="single" w:sz="8" w:space="0" w:color="000000"/>
            </w:tcBorders>
            <w:shd w:val="clear" w:color="auto" w:fill="auto"/>
          </w:tcPr>
          <w:p w:rsidR="00102783" w:rsidRDefault="00102783" w:rsidP="00102783">
            <w:pPr>
              <w:jc w:val="center"/>
            </w:pPr>
            <w:r w:rsidRPr="008D412D">
              <w:t>4</w:t>
            </w:r>
          </w:p>
        </w:tc>
      </w:tr>
      <w:tr w:rsidR="00265663" w:rsidRPr="00352520" w:rsidTr="00102783">
        <w:trPr>
          <w:gridAfter w:val="1"/>
          <w:wAfter w:w="30" w:type="dxa"/>
          <w:trHeight w:val="70"/>
        </w:trPr>
        <w:tc>
          <w:tcPr>
            <w:tcW w:w="1088" w:type="dxa"/>
            <w:tcBorders>
              <w:top w:val="single" w:sz="4" w:space="0" w:color="000000"/>
            </w:tcBorders>
            <w:shd w:val="clear" w:color="auto" w:fill="auto"/>
            <w:vAlign w:val="center"/>
          </w:tcPr>
          <w:p w:rsidR="00265663" w:rsidRPr="00FE46C1" w:rsidRDefault="00265663" w:rsidP="00352520">
            <w:pPr>
              <w:snapToGrid w:val="0"/>
              <w:jc w:val="center"/>
            </w:pPr>
          </w:p>
        </w:tc>
        <w:tc>
          <w:tcPr>
            <w:tcW w:w="1263" w:type="dxa"/>
            <w:tcBorders>
              <w:top w:val="single" w:sz="4" w:space="0" w:color="000000"/>
            </w:tcBorders>
            <w:shd w:val="clear" w:color="auto" w:fill="auto"/>
            <w:vAlign w:val="center"/>
          </w:tcPr>
          <w:p w:rsidR="00265663" w:rsidRPr="00FE46C1" w:rsidRDefault="00265663" w:rsidP="00352520">
            <w:pPr>
              <w:snapToGrid w:val="0"/>
              <w:jc w:val="center"/>
            </w:pPr>
          </w:p>
        </w:tc>
        <w:tc>
          <w:tcPr>
            <w:tcW w:w="5304" w:type="dxa"/>
            <w:tcBorders>
              <w:top w:val="single" w:sz="4" w:space="0" w:color="000000"/>
            </w:tcBorders>
            <w:shd w:val="clear" w:color="auto" w:fill="auto"/>
            <w:vAlign w:val="center"/>
          </w:tcPr>
          <w:p w:rsidR="00265663" w:rsidRPr="00FE46C1" w:rsidRDefault="00265663" w:rsidP="00352520">
            <w:pPr>
              <w:jc w:val="right"/>
            </w:pPr>
            <w:r w:rsidRPr="00FE46C1">
              <w:rPr>
                <w:b/>
              </w:rPr>
              <w:t>Всего:</w:t>
            </w:r>
          </w:p>
        </w:tc>
        <w:tc>
          <w:tcPr>
            <w:tcW w:w="1803" w:type="dxa"/>
            <w:tcBorders>
              <w:top w:val="single" w:sz="4" w:space="0" w:color="000000"/>
            </w:tcBorders>
            <w:shd w:val="clear" w:color="auto" w:fill="auto"/>
            <w:vAlign w:val="center"/>
          </w:tcPr>
          <w:p w:rsidR="00265663" w:rsidRPr="00352520" w:rsidRDefault="00102783" w:rsidP="00352520">
            <w:pPr>
              <w:snapToGrid w:val="0"/>
              <w:jc w:val="center"/>
            </w:pPr>
            <w:r>
              <w:t>17</w:t>
            </w:r>
          </w:p>
        </w:tc>
      </w:tr>
    </w:tbl>
    <w:p w:rsidR="00C65B6E" w:rsidRPr="00641240" w:rsidRDefault="00C65B6E" w:rsidP="007624AE">
      <w:pPr>
        <w:pStyle w:val="22"/>
        <w:shd w:val="clear" w:color="auto" w:fill="FFFFFF"/>
        <w:tabs>
          <w:tab w:val="clear" w:pos="567"/>
        </w:tabs>
        <w:spacing w:before="120" w:after="60"/>
        <w:ind w:left="426" w:hanging="425"/>
        <w:rPr>
          <w:iCs/>
        </w:rPr>
      </w:pPr>
      <w:r w:rsidRPr="00641240">
        <w:rPr>
          <w:b/>
        </w:rPr>
        <w:t xml:space="preserve">4.3. Примерная тематика самостоятельной работы </w:t>
      </w:r>
    </w:p>
    <w:p w:rsidR="00C65B6E" w:rsidRPr="00641240" w:rsidRDefault="00C65B6E" w:rsidP="007624AE">
      <w:pPr>
        <w:pStyle w:val="3"/>
        <w:numPr>
          <w:ilvl w:val="2"/>
          <w:numId w:val="7"/>
        </w:numPr>
        <w:tabs>
          <w:tab w:val="clear" w:pos="720"/>
        </w:tabs>
        <w:spacing w:before="0" w:after="0"/>
        <w:ind w:left="1003"/>
        <w:rPr>
          <w:spacing w:val="-5"/>
        </w:rPr>
      </w:pPr>
      <w:r w:rsidRPr="00641240">
        <w:rPr>
          <w:rFonts w:ascii="Times New Roman" w:hAnsi="Times New Roman" w:cs="Times New Roman"/>
          <w:iCs/>
          <w:sz w:val="24"/>
          <w:szCs w:val="24"/>
          <w:lang w:val="ru-RU"/>
        </w:rPr>
        <w:t>Примерный перечень тем домашних работ</w:t>
      </w:r>
    </w:p>
    <w:p w:rsidR="00C65B6E" w:rsidRPr="007624AE" w:rsidRDefault="00C65B6E" w:rsidP="007624AE">
      <w:pPr>
        <w:pStyle w:val="3"/>
        <w:spacing w:before="0" w:after="0"/>
        <w:rPr>
          <w:rFonts w:ascii="Times New Roman" w:hAnsi="Times New Roman" w:cs="Times New Roman"/>
          <w:b w:val="0"/>
          <w:bCs w:val="0"/>
          <w:sz w:val="24"/>
          <w:szCs w:val="24"/>
          <w:lang w:val="ru-RU"/>
        </w:rPr>
      </w:pPr>
      <w:r w:rsidRPr="007624AE">
        <w:rPr>
          <w:rFonts w:ascii="Times New Roman" w:hAnsi="Times New Roman" w:cs="Times New Roman"/>
          <w:b w:val="0"/>
          <w:bCs w:val="0"/>
          <w:sz w:val="24"/>
          <w:szCs w:val="24"/>
          <w:lang w:val="ru-RU"/>
        </w:rPr>
        <w:t>«Не предусмотрено»</w:t>
      </w:r>
    </w:p>
    <w:p w:rsidR="00C65B6E" w:rsidRPr="00641240" w:rsidRDefault="00C65B6E" w:rsidP="00C65B6E">
      <w:pPr>
        <w:pStyle w:val="3"/>
        <w:numPr>
          <w:ilvl w:val="2"/>
          <w:numId w:val="7"/>
        </w:numPr>
        <w:tabs>
          <w:tab w:val="clear" w:pos="720"/>
          <w:tab w:val="num" w:pos="1003"/>
        </w:tabs>
        <w:spacing w:before="0" w:after="0"/>
        <w:ind w:left="1003"/>
        <w:rPr>
          <w:spacing w:val="-5"/>
        </w:rPr>
      </w:pPr>
      <w:r w:rsidRPr="00641240">
        <w:rPr>
          <w:rFonts w:ascii="Times New Roman" w:hAnsi="Times New Roman" w:cs="Times New Roman"/>
          <w:iCs/>
          <w:sz w:val="24"/>
          <w:szCs w:val="24"/>
          <w:lang w:val="ru-RU"/>
        </w:rPr>
        <w:t>Примерный перечень тем графических работ</w:t>
      </w:r>
    </w:p>
    <w:p w:rsidR="00C65B6E" w:rsidRPr="007624AE" w:rsidRDefault="00C65B6E" w:rsidP="007624AE">
      <w:pPr>
        <w:pStyle w:val="3"/>
        <w:spacing w:before="0" w:after="0"/>
        <w:rPr>
          <w:rFonts w:ascii="Times New Roman" w:hAnsi="Times New Roman" w:cs="Times New Roman"/>
          <w:b w:val="0"/>
          <w:bCs w:val="0"/>
          <w:sz w:val="24"/>
          <w:szCs w:val="24"/>
          <w:lang w:val="ru-RU"/>
        </w:rPr>
      </w:pPr>
      <w:r w:rsidRPr="007624AE">
        <w:rPr>
          <w:rFonts w:ascii="Times New Roman" w:hAnsi="Times New Roman" w:cs="Times New Roman"/>
          <w:b w:val="0"/>
          <w:bCs w:val="0"/>
          <w:sz w:val="24"/>
          <w:szCs w:val="24"/>
          <w:lang w:val="ru-RU"/>
        </w:rPr>
        <w:t>«Не предусмотрено»</w:t>
      </w:r>
    </w:p>
    <w:p w:rsidR="00C65B6E" w:rsidRPr="00641240" w:rsidRDefault="00C65B6E" w:rsidP="00C65B6E">
      <w:pPr>
        <w:pStyle w:val="3"/>
        <w:numPr>
          <w:ilvl w:val="2"/>
          <w:numId w:val="7"/>
        </w:numPr>
        <w:tabs>
          <w:tab w:val="clear" w:pos="720"/>
          <w:tab w:val="num" w:pos="1003"/>
        </w:tabs>
        <w:spacing w:before="0" w:after="0"/>
        <w:ind w:left="1003"/>
        <w:rPr>
          <w:spacing w:val="-5"/>
        </w:rPr>
      </w:pPr>
      <w:r w:rsidRPr="00641240">
        <w:rPr>
          <w:rFonts w:ascii="Times New Roman" w:hAnsi="Times New Roman" w:cs="Times New Roman"/>
          <w:iCs/>
          <w:sz w:val="24"/>
          <w:szCs w:val="24"/>
          <w:lang w:val="ru-RU"/>
        </w:rPr>
        <w:t xml:space="preserve">Примерный </w:t>
      </w:r>
      <w:r w:rsidRPr="00641240">
        <w:rPr>
          <w:rFonts w:ascii="Times New Roman" w:hAnsi="Times New Roman" w:cs="Times New Roman"/>
          <w:iCs/>
          <w:sz w:val="24"/>
          <w:szCs w:val="24"/>
        </w:rPr>
        <w:t>перечень тем рефератов</w:t>
      </w:r>
      <w:r w:rsidRPr="00641240">
        <w:rPr>
          <w:rFonts w:ascii="Times New Roman" w:hAnsi="Times New Roman" w:cs="Times New Roman"/>
          <w:iCs/>
          <w:sz w:val="24"/>
          <w:szCs w:val="24"/>
          <w:lang w:val="ru-RU"/>
        </w:rPr>
        <w:t xml:space="preserve"> (эссе, творческих работ)</w:t>
      </w:r>
    </w:p>
    <w:p w:rsidR="00C65B6E" w:rsidRDefault="00C65B6E" w:rsidP="00C65B6E">
      <w:pPr>
        <w:rPr>
          <w:spacing w:val="-5"/>
        </w:rPr>
      </w:pPr>
      <w:r>
        <w:rPr>
          <w:spacing w:val="-5"/>
        </w:rPr>
        <w:t>«Не предусмотрено»</w:t>
      </w:r>
    </w:p>
    <w:p w:rsidR="00C65B6E" w:rsidRPr="00641240" w:rsidRDefault="00C65B6E" w:rsidP="00C65B6E">
      <w:pPr>
        <w:rPr>
          <w:b/>
        </w:rPr>
      </w:pPr>
      <w:r w:rsidRPr="00641240">
        <w:rPr>
          <w:b/>
        </w:rPr>
        <w:t>4.3.4    Примерная тематика индивидуальных или групповых проектов</w:t>
      </w:r>
    </w:p>
    <w:p w:rsidR="00C65B6E" w:rsidRPr="007624AE" w:rsidRDefault="00C65B6E" w:rsidP="007624AE">
      <w:pPr>
        <w:pStyle w:val="3"/>
        <w:spacing w:before="0" w:after="0"/>
        <w:rPr>
          <w:rFonts w:ascii="Times New Roman" w:hAnsi="Times New Roman" w:cs="Times New Roman"/>
          <w:b w:val="0"/>
          <w:bCs w:val="0"/>
          <w:sz w:val="24"/>
          <w:szCs w:val="24"/>
          <w:lang w:val="ru-RU"/>
        </w:rPr>
      </w:pPr>
      <w:r w:rsidRPr="007624AE">
        <w:rPr>
          <w:rFonts w:ascii="Times New Roman" w:hAnsi="Times New Roman" w:cs="Times New Roman"/>
          <w:b w:val="0"/>
          <w:bCs w:val="0"/>
          <w:sz w:val="24"/>
          <w:szCs w:val="24"/>
          <w:lang w:val="ru-RU"/>
        </w:rPr>
        <w:t>«Не предусмотрено»</w:t>
      </w:r>
    </w:p>
    <w:p w:rsidR="00C65B6E" w:rsidRPr="00641240" w:rsidRDefault="00C65B6E" w:rsidP="00C65B6E">
      <w:pPr>
        <w:pStyle w:val="3"/>
        <w:numPr>
          <w:ilvl w:val="2"/>
          <w:numId w:val="19"/>
        </w:numPr>
        <w:spacing w:before="0" w:after="0"/>
        <w:rPr>
          <w:spacing w:val="-5"/>
        </w:rPr>
      </w:pPr>
      <w:r w:rsidRPr="00641240">
        <w:rPr>
          <w:rFonts w:ascii="Times New Roman" w:hAnsi="Times New Roman" w:cs="Times New Roman"/>
          <w:iCs/>
          <w:sz w:val="24"/>
          <w:szCs w:val="24"/>
          <w:lang w:val="ru-RU"/>
        </w:rPr>
        <w:t>Примерный перечень тем расчетных работ (программных продуктов)</w:t>
      </w:r>
    </w:p>
    <w:p w:rsidR="00C65B6E" w:rsidRPr="007624AE" w:rsidRDefault="00C65B6E" w:rsidP="007624AE">
      <w:pPr>
        <w:pStyle w:val="3"/>
        <w:spacing w:before="0" w:after="0"/>
        <w:rPr>
          <w:rFonts w:ascii="Times New Roman" w:hAnsi="Times New Roman" w:cs="Times New Roman"/>
          <w:b w:val="0"/>
          <w:bCs w:val="0"/>
          <w:sz w:val="24"/>
          <w:szCs w:val="24"/>
          <w:lang w:val="ru-RU"/>
        </w:rPr>
      </w:pPr>
      <w:r w:rsidRPr="007624AE">
        <w:rPr>
          <w:rFonts w:ascii="Times New Roman" w:hAnsi="Times New Roman" w:cs="Times New Roman"/>
          <w:b w:val="0"/>
          <w:bCs w:val="0"/>
          <w:sz w:val="24"/>
          <w:szCs w:val="24"/>
          <w:lang w:val="ru-RU"/>
        </w:rPr>
        <w:t>«Не предусмотрено»</w:t>
      </w:r>
    </w:p>
    <w:p w:rsidR="00C65B6E" w:rsidRPr="00641240" w:rsidRDefault="00C65B6E" w:rsidP="00C65B6E">
      <w:pPr>
        <w:pStyle w:val="3"/>
        <w:numPr>
          <w:ilvl w:val="2"/>
          <w:numId w:val="19"/>
        </w:numPr>
        <w:spacing w:before="0" w:after="0"/>
        <w:rPr>
          <w:spacing w:val="-5"/>
        </w:rPr>
      </w:pPr>
      <w:r w:rsidRPr="00641240">
        <w:rPr>
          <w:rFonts w:ascii="Times New Roman" w:hAnsi="Times New Roman" w:cs="Times New Roman"/>
          <w:iCs/>
          <w:sz w:val="24"/>
          <w:szCs w:val="24"/>
          <w:lang w:val="ru-RU"/>
        </w:rPr>
        <w:t>Примерный перечень тем расчетно-графических работ</w:t>
      </w:r>
    </w:p>
    <w:p w:rsidR="00C65B6E" w:rsidRPr="007624AE" w:rsidRDefault="00C65B6E" w:rsidP="007624AE">
      <w:pPr>
        <w:pStyle w:val="3"/>
        <w:spacing w:before="0" w:after="0"/>
        <w:rPr>
          <w:rFonts w:ascii="Times New Roman" w:hAnsi="Times New Roman" w:cs="Times New Roman"/>
          <w:b w:val="0"/>
          <w:bCs w:val="0"/>
          <w:sz w:val="24"/>
          <w:szCs w:val="24"/>
          <w:lang w:val="ru-RU"/>
        </w:rPr>
      </w:pPr>
      <w:r w:rsidRPr="007624AE">
        <w:rPr>
          <w:rFonts w:ascii="Times New Roman" w:hAnsi="Times New Roman" w:cs="Times New Roman"/>
          <w:b w:val="0"/>
          <w:bCs w:val="0"/>
          <w:sz w:val="24"/>
          <w:szCs w:val="24"/>
          <w:lang w:val="ru-RU"/>
        </w:rPr>
        <w:t>«Не предусмотрено»</w:t>
      </w:r>
    </w:p>
    <w:p w:rsidR="00C65B6E" w:rsidRPr="00641240" w:rsidRDefault="00C65B6E" w:rsidP="00C65B6E">
      <w:pPr>
        <w:pStyle w:val="3"/>
        <w:numPr>
          <w:ilvl w:val="2"/>
          <w:numId w:val="19"/>
        </w:numPr>
        <w:spacing w:before="0" w:after="0"/>
        <w:rPr>
          <w:rFonts w:ascii="Times New Roman" w:hAnsi="Times New Roman"/>
          <w:sz w:val="24"/>
          <w:szCs w:val="24"/>
        </w:rPr>
      </w:pPr>
      <w:r w:rsidRPr="00641240">
        <w:rPr>
          <w:rFonts w:ascii="Times New Roman" w:hAnsi="Times New Roman"/>
          <w:sz w:val="24"/>
          <w:szCs w:val="24"/>
        </w:rPr>
        <w:t xml:space="preserve">Примерный перечень тем  курсовых проектов (курсовых работ) </w:t>
      </w:r>
      <w:r w:rsidRPr="00641240">
        <w:rPr>
          <w:rFonts w:ascii="Times New Roman" w:hAnsi="Times New Roman"/>
          <w:sz w:val="24"/>
          <w:szCs w:val="24"/>
          <w:lang w:val="ru-RU"/>
        </w:rPr>
        <w:t xml:space="preserve"> </w:t>
      </w:r>
    </w:p>
    <w:p w:rsidR="00C65B6E" w:rsidRPr="007624AE" w:rsidRDefault="00C65B6E" w:rsidP="007624AE">
      <w:pPr>
        <w:pStyle w:val="3"/>
        <w:spacing w:before="0" w:after="0"/>
        <w:rPr>
          <w:rFonts w:ascii="Times New Roman" w:hAnsi="Times New Roman" w:cs="Times New Roman"/>
          <w:b w:val="0"/>
          <w:bCs w:val="0"/>
          <w:sz w:val="24"/>
          <w:szCs w:val="24"/>
          <w:lang w:val="ru-RU"/>
        </w:rPr>
      </w:pPr>
      <w:r w:rsidRPr="007624AE">
        <w:rPr>
          <w:rFonts w:ascii="Times New Roman" w:hAnsi="Times New Roman" w:cs="Times New Roman"/>
          <w:b w:val="0"/>
          <w:bCs w:val="0"/>
          <w:sz w:val="24"/>
          <w:szCs w:val="24"/>
          <w:lang w:val="ru-RU"/>
        </w:rPr>
        <w:t>«Не предусмотрено»</w:t>
      </w:r>
    </w:p>
    <w:p w:rsidR="00C65B6E" w:rsidRPr="00641240" w:rsidRDefault="00C65B6E" w:rsidP="00C65B6E">
      <w:pPr>
        <w:numPr>
          <w:ilvl w:val="2"/>
          <w:numId w:val="19"/>
        </w:numPr>
        <w:jc w:val="both"/>
        <w:rPr>
          <w:b/>
        </w:rPr>
      </w:pPr>
      <w:r w:rsidRPr="00641240">
        <w:rPr>
          <w:b/>
        </w:rPr>
        <w:t>Примерная тематика контрольных работ</w:t>
      </w:r>
    </w:p>
    <w:p w:rsidR="00C65B6E" w:rsidRPr="007624AE" w:rsidRDefault="00C65B6E" w:rsidP="00C65B6E">
      <w:pPr>
        <w:pStyle w:val="3"/>
        <w:spacing w:before="0" w:after="0"/>
        <w:rPr>
          <w:rFonts w:ascii="Times New Roman" w:hAnsi="Times New Roman" w:cs="Times New Roman"/>
          <w:b w:val="0"/>
          <w:bCs w:val="0"/>
          <w:sz w:val="24"/>
          <w:szCs w:val="24"/>
          <w:lang w:val="ru-RU"/>
        </w:rPr>
      </w:pPr>
      <w:r w:rsidRPr="007624AE">
        <w:rPr>
          <w:rFonts w:ascii="Times New Roman" w:hAnsi="Times New Roman" w:cs="Times New Roman"/>
          <w:b w:val="0"/>
          <w:bCs w:val="0"/>
          <w:sz w:val="24"/>
          <w:szCs w:val="24"/>
          <w:lang w:val="ru-RU"/>
        </w:rPr>
        <w:t>Контрольная работа №</w:t>
      </w:r>
      <w:r w:rsidR="007624AE" w:rsidRPr="007624AE">
        <w:rPr>
          <w:rFonts w:ascii="Times New Roman" w:hAnsi="Times New Roman" w:cs="Times New Roman"/>
          <w:b w:val="0"/>
          <w:bCs w:val="0"/>
          <w:sz w:val="24"/>
          <w:szCs w:val="24"/>
          <w:lang w:val="ru-RU"/>
        </w:rPr>
        <w:t>1: решение контрольных задач 1-10</w:t>
      </w:r>
    </w:p>
    <w:p w:rsidR="00C65B6E" w:rsidRDefault="00C65B6E" w:rsidP="00C65B6E">
      <w:r>
        <w:t>Контрольная работа №2</w:t>
      </w:r>
      <w:r w:rsidR="007624AE">
        <w:t>: решение контрольных задач 11-20</w:t>
      </w:r>
    </w:p>
    <w:p w:rsidR="00C65B6E" w:rsidRDefault="00C65B6E" w:rsidP="00C65B6E"/>
    <w:p w:rsidR="00C65B6E" w:rsidRDefault="00C65B6E" w:rsidP="00C65B6E">
      <w:r>
        <w:t>Контрольные задачи:</w:t>
      </w:r>
    </w:p>
    <w:p w:rsidR="00C65B6E" w:rsidRPr="00FE46C1" w:rsidRDefault="00C65B6E" w:rsidP="00C65B6E">
      <w:pPr>
        <w:pStyle w:val="ab"/>
        <w:spacing w:before="0" w:beforeAutospacing="0" w:after="0" w:afterAutospacing="0"/>
      </w:pPr>
      <w:r w:rsidRPr="00FE46C1">
        <w:rPr>
          <w:color w:val="000000"/>
          <w:sz w:val="23"/>
          <w:szCs w:val="23"/>
        </w:rPr>
        <w:t>ЗАДАЧА 1.</w:t>
      </w:r>
    </w:p>
    <w:p w:rsidR="00C65B6E" w:rsidRPr="00FE46C1" w:rsidRDefault="00C65B6E" w:rsidP="00C65B6E">
      <w:pPr>
        <w:pStyle w:val="ab"/>
        <w:spacing w:before="0" w:beforeAutospacing="0" w:after="0" w:afterAutospacing="0"/>
        <w:jc w:val="both"/>
      </w:pPr>
      <w:r w:rsidRPr="00FE46C1">
        <w:rPr>
          <w:color w:val="000000"/>
          <w:sz w:val="23"/>
          <w:szCs w:val="23"/>
        </w:rPr>
        <w:t>Перед Алисой находятся различные предметы, которые изменяют её рост при их употреблении. Наименование предметов и величина изменений представлены в таблице. Определите в какой шкале измерены эти изменения и вычислите всю возможную описательную статистику и постройте гистограмму</w:t>
      </w:r>
    </w:p>
    <w:p w:rsidR="00C65B6E" w:rsidRPr="00FE46C1" w:rsidRDefault="00C65B6E" w:rsidP="00C65B6E"/>
    <w:tbl>
      <w:tblPr>
        <w:tblW w:w="0" w:type="auto"/>
        <w:tblCellMar>
          <w:top w:w="15" w:type="dxa"/>
          <w:left w:w="15" w:type="dxa"/>
          <w:bottom w:w="15" w:type="dxa"/>
          <w:right w:w="15" w:type="dxa"/>
        </w:tblCellMar>
        <w:tblLook w:val="04A0" w:firstRow="1" w:lastRow="0" w:firstColumn="1" w:lastColumn="0" w:noHBand="0" w:noVBand="1"/>
      </w:tblPr>
      <w:tblGrid>
        <w:gridCol w:w="4112"/>
        <w:gridCol w:w="2352"/>
      </w:tblGrid>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Предметы</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Изменение роста в см</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Пирожок с надписью “Съешь меня”</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125</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Бутылочка с надписью “Выпей меня”</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215</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lastRenderedPageBreak/>
              <w:t>Пиджак с надписью “Надень меня”</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89</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Машина с надписью “Помой меня”</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150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Котик с надписью “Погладь меня”</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54</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Носок с надписью “Нюхни меня”</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 xml:space="preserve">302 </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Компьютер с надписью “Включи меня”</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 xml:space="preserve">184 </w:t>
            </w:r>
          </w:p>
        </w:tc>
      </w:tr>
    </w:tbl>
    <w:p w:rsidR="00C65B6E" w:rsidRPr="00FE46C1" w:rsidRDefault="00C65B6E" w:rsidP="00C65B6E"/>
    <w:p w:rsidR="00C65B6E" w:rsidRPr="00FE46C1" w:rsidRDefault="00C65B6E" w:rsidP="00C65B6E">
      <w:pPr>
        <w:pStyle w:val="ab"/>
        <w:spacing w:before="0" w:beforeAutospacing="0" w:after="0" w:afterAutospacing="0"/>
      </w:pPr>
      <w:r w:rsidRPr="00FE46C1">
        <w:rPr>
          <w:color w:val="000000"/>
          <w:sz w:val="23"/>
          <w:szCs w:val="23"/>
        </w:rPr>
        <w:t>ЗАДАЧА 2</w:t>
      </w:r>
    </w:p>
    <w:p w:rsidR="00C65B6E" w:rsidRPr="00FE46C1" w:rsidRDefault="00C65B6E" w:rsidP="00C65B6E">
      <w:pPr>
        <w:pStyle w:val="ab"/>
        <w:spacing w:before="0" w:beforeAutospacing="0" w:after="0" w:afterAutospacing="0"/>
        <w:jc w:val="both"/>
      </w:pPr>
      <w:r w:rsidRPr="00FE46C1">
        <w:rPr>
          <w:color w:val="000000"/>
          <w:sz w:val="23"/>
          <w:szCs w:val="23"/>
        </w:rPr>
        <w:t xml:space="preserve">В таблице представлены результаты измерения коэффициента интеллекта у </w:t>
      </w:r>
      <w:proofErr w:type="spellStart"/>
      <w:r w:rsidRPr="00FE46C1">
        <w:rPr>
          <w:color w:val="000000"/>
          <w:sz w:val="23"/>
          <w:szCs w:val="23"/>
        </w:rPr>
        <w:t>смешариков</w:t>
      </w:r>
      <w:proofErr w:type="spellEnd"/>
      <w:r w:rsidRPr="00FE46C1">
        <w:rPr>
          <w:color w:val="000000"/>
          <w:sz w:val="23"/>
          <w:szCs w:val="23"/>
        </w:rPr>
        <w:t>, проведенные департаментом психологии и мультипликации Российской Академии Бессмысленных Наук. Определите вид шкалы, вычислите всю доступную описательную статистику, проверьте распределение на нормальность и постройте гистограмму</w:t>
      </w:r>
    </w:p>
    <w:p w:rsidR="00C65B6E" w:rsidRPr="00FE46C1" w:rsidRDefault="00C65B6E" w:rsidP="00C65B6E"/>
    <w:tbl>
      <w:tblPr>
        <w:tblW w:w="9360" w:type="dxa"/>
        <w:tblCellMar>
          <w:top w:w="15" w:type="dxa"/>
          <w:left w:w="15" w:type="dxa"/>
          <w:bottom w:w="15" w:type="dxa"/>
          <w:right w:w="15" w:type="dxa"/>
        </w:tblCellMar>
        <w:tblLook w:val="04A0" w:firstRow="1" w:lastRow="0" w:firstColumn="1" w:lastColumn="0" w:noHBand="0" w:noVBand="1"/>
      </w:tblPr>
      <w:tblGrid>
        <w:gridCol w:w="6653"/>
        <w:gridCol w:w="2707"/>
      </w:tblGrid>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Смешарики</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IQ</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Крош</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88</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Бараш</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102</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Ежик</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95</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Лосяш</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140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Нюша</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82</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Копатыч</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91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Пин</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135</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Кар-</w:t>
            </w:r>
            <w:proofErr w:type="spellStart"/>
            <w:r w:rsidRPr="00FE46C1">
              <w:rPr>
                <w:color w:val="000000"/>
                <w:sz w:val="23"/>
                <w:szCs w:val="23"/>
              </w:rPr>
              <w:t>карыч</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121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Совунья</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105</w:t>
            </w:r>
          </w:p>
        </w:tc>
      </w:tr>
    </w:tbl>
    <w:p w:rsidR="00C65B6E" w:rsidRPr="00FE46C1" w:rsidRDefault="00C65B6E" w:rsidP="00C65B6E">
      <w:pPr>
        <w:spacing w:after="240"/>
      </w:pPr>
    </w:p>
    <w:p w:rsidR="00C65B6E" w:rsidRPr="00FE46C1" w:rsidRDefault="00C65B6E" w:rsidP="00C65B6E">
      <w:pPr>
        <w:pStyle w:val="ab"/>
        <w:spacing w:before="0" w:beforeAutospacing="0" w:after="0" w:afterAutospacing="0"/>
      </w:pPr>
      <w:r w:rsidRPr="00FE46C1">
        <w:rPr>
          <w:color w:val="000000"/>
          <w:sz w:val="23"/>
          <w:szCs w:val="23"/>
        </w:rPr>
        <w:t>ЗАДАЧА 3</w:t>
      </w:r>
    </w:p>
    <w:p w:rsidR="00C65B6E" w:rsidRPr="00FE46C1" w:rsidRDefault="00C65B6E" w:rsidP="00C65B6E">
      <w:pPr>
        <w:pStyle w:val="ab"/>
        <w:spacing w:before="0" w:beforeAutospacing="0" w:after="0" w:afterAutospacing="0"/>
        <w:jc w:val="both"/>
      </w:pPr>
      <w:r w:rsidRPr="00FE46C1">
        <w:rPr>
          <w:color w:val="000000"/>
          <w:sz w:val="23"/>
          <w:szCs w:val="23"/>
        </w:rPr>
        <w:t xml:space="preserve">Перед вами итоговая ведомость, полученная по результатам устного экзамена по </w:t>
      </w:r>
      <w:proofErr w:type="spellStart"/>
      <w:r w:rsidRPr="00FE46C1">
        <w:rPr>
          <w:color w:val="000000"/>
          <w:sz w:val="23"/>
          <w:szCs w:val="23"/>
        </w:rPr>
        <w:t>Зельеваренью</w:t>
      </w:r>
      <w:proofErr w:type="spellEnd"/>
      <w:r w:rsidRPr="00FE46C1">
        <w:rPr>
          <w:color w:val="000000"/>
          <w:sz w:val="23"/>
          <w:szCs w:val="23"/>
        </w:rPr>
        <w:t xml:space="preserve">, проводившегося в академии чародейства и волшебства </w:t>
      </w:r>
      <w:proofErr w:type="spellStart"/>
      <w:r w:rsidRPr="00FE46C1">
        <w:rPr>
          <w:color w:val="000000"/>
          <w:sz w:val="23"/>
          <w:szCs w:val="23"/>
        </w:rPr>
        <w:t>Хогвартс</w:t>
      </w:r>
      <w:proofErr w:type="spellEnd"/>
      <w:r w:rsidRPr="00FE46C1">
        <w:rPr>
          <w:color w:val="000000"/>
          <w:sz w:val="23"/>
          <w:szCs w:val="23"/>
        </w:rPr>
        <w:t>. Определите вид шкалы, вычислите всю доступную описательную статистику, проверьте распределение на нормальность и постройте гистограмму</w:t>
      </w:r>
    </w:p>
    <w:p w:rsidR="00C65B6E" w:rsidRPr="00FE46C1" w:rsidRDefault="00C65B6E" w:rsidP="00C65B6E"/>
    <w:tbl>
      <w:tblPr>
        <w:tblW w:w="9360" w:type="dxa"/>
        <w:tblCellMar>
          <w:top w:w="15" w:type="dxa"/>
          <w:left w:w="15" w:type="dxa"/>
          <w:bottom w:w="15" w:type="dxa"/>
          <w:right w:w="15" w:type="dxa"/>
        </w:tblCellMar>
        <w:tblLook w:val="04A0" w:firstRow="1" w:lastRow="0" w:firstColumn="1" w:lastColumn="0" w:noHBand="0" w:noVBand="1"/>
      </w:tblPr>
      <w:tblGrid>
        <w:gridCol w:w="5887"/>
        <w:gridCol w:w="3473"/>
      </w:tblGrid>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Студент</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Балл</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Грейнджер</w:t>
            </w:r>
            <w:proofErr w:type="spellEnd"/>
            <w:r w:rsidRPr="00FE46C1">
              <w:rPr>
                <w:color w:val="000000"/>
                <w:sz w:val="23"/>
                <w:szCs w:val="23"/>
              </w:rPr>
              <w:t xml:space="preserve"> </w:t>
            </w:r>
            <w:proofErr w:type="spellStart"/>
            <w:r w:rsidRPr="00FE46C1">
              <w:rPr>
                <w:color w:val="000000"/>
                <w:sz w:val="23"/>
                <w:szCs w:val="23"/>
              </w:rPr>
              <w:t>Гермиона</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85</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Малфой</w:t>
            </w:r>
            <w:proofErr w:type="spellEnd"/>
            <w:r w:rsidRPr="00FE46C1">
              <w:rPr>
                <w:color w:val="000000"/>
                <w:sz w:val="23"/>
                <w:szCs w:val="23"/>
              </w:rPr>
              <w:t xml:space="preserve"> </w:t>
            </w:r>
            <w:proofErr w:type="spellStart"/>
            <w:r w:rsidRPr="00FE46C1">
              <w:rPr>
                <w:color w:val="000000"/>
                <w:sz w:val="23"/>
                <w:szCs w:val="23"/>
              </w:rPr>
              <w:t>Драко</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81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Долгопупс</w:t>
            </w:r>
            <w:proofErr w:type="spellEnd"/>
            <w:r w:rsidRPr="00FE46C1">
              <w:rPr>
                <w:color w:val="000000"/>
                <w:sz w:val="23"/>
                <w:szCs w:val="23"/>
              </w:rPr>
              <w:t xml:space="preserve"> </w:t>
            </w:r>
            <w:proofErr w:type="spellStart"/>
            <w:r w:rsidRPr="00FE46C1">
              <w:rPr>
                <w:color w:val="000000"/>
                <w:sz w:val="23"/>
                <w:szCs w:val="23"/>
              </w:rPr>
              <w:t>Невилл</w:t>
            </w:r>
            <w:proofErr w:type="spellEnd"/>
            <w:r w:rsidRPr="00FE46C1">
              <w:rPr>
                <w:color w:val="000000"/>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72</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Лавгуд</w:t>
            </w:r>
            <w:proofErr w:type="spellEnd"/>
            <w:r w:rsidRPr="00FE46C1">
              <w:rPr>
                <w:color w:val="000000"/>
                <w:sz w:val="23"/>
                <w:szCs w:val="23"/>
              </w:rPr>
              <w:t xml:space="preserve"> </w:t>
            </w:r>
            <w:proofErr w:type="spellStart"/>
            <w:r w:rsidRPr="00FE46C1">
              <w:rPr>
                <w:color w:val="000000"/>
                <w:sz w:val="23"/>
                <w:szCs w:val="23"/>
              </w:rPr>
              <w:t>Полумна</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65</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Кребб</w:t>
            </w:r>
            <w:proofErr w:type="spellEnd"/>
            <w:r w:rsidRPr="00FE46C1">
              <w:rPr>
                <w:color w:val="000000"/>
                <w:sz w:val="23"/>
                <w:szCs w:val="23"/>
              </w:rPr>
              <w:t xml:space="preserve"> Винсент</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57</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Гойл</w:t>
            </w:r>
            <w:proofErr w:type="spellEnd"/>
            <w:r w:rsidRPr="00FE46C1">
              <w:rPr>
                <w:color w:val="000000"/>
                <w:sz w:val="23"/>
                <w:szCs w:val="23"/>
              </w:rPr>
              <w:t xml:space="preserve"> Грегори</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52</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lastRenderedPageBreak/>
              <w:t>Уизли</w:t>
            </w:r>
            <w:proofErr w:type="spellEnd"/>
            <w:r w:rsidRPr="00FE46C1">
              <w:rPr>
                <w:color w:val="000000"/>
                <w:sz w:val="23"/>
                <w:szCs w:val="23"/>
              </w:rPr>
              <w:t xml:space="preserve"> </w:t>
            </w:r>
            <w:proofErr w:type="spellStart"/>
            <w:r w:rsidRPr="00FE46C1">
              <w:rPr>
                <w:color w:val="000000"/>
                <w:sz w:val="23"/>
                <w:szCs w:val="23"/>
              </w:rPr>
              <w:t>Рон</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40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Поттер Гарри</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не допущен</w:t>
            </w:r>
          </w:p>
        </w:tc>
      </w:tr>
    </w:tbl>
    <w:p w:rsidR="00C65B6E" w:rsidRPr="00FE46C1" w:rsidRDefault="00C65B6E" w:rsidP="00C65B6E">
      <w:pPr>
        <w:spacing w:after="240"/>
      </w:pPr>
    </w:p>
    <w:p w:rsidR="00C65B6E" w:rsidRPr="00FE46C1" w:rsidRDefault="00C65B6E" w:rsidP="00C65B6E">
      <w:pPr>
        <w:pStyle w:val="ab"/>
        <w:spacing w:before="0" w:beforeAutospacing="0" w:after="0" w:afterAutospacing="0"/>
      </w:pPr>
      <w:r w:rsidRPr="00FE46C1">
        <w:rPr>
          <w:color w:val="000000"/>
          <w:sz w:val="23"/>
          <w:szCs w:val="23"/>
        </w:rPr>
        <w:t>ЗАДАЧА 4</w:t>
      </w:r>
    </w:p>
    <w:p w:rsidR="00C65B6E" w:rsidRPr="00FE46C1" w:rsidRDefault="00C65B6E" w:rsidP="00C65B6E">
      <w:pPr>
        <w:pStyle w:val="ab"/>
        <w:spacing w:before="0" w:beforeAutospacing="0" w:after="0" w:afterAutospacing="0"/>
        <w:jc w:val="both"/>
      </w:pPr>
      <w:r w:rsidRPr="00FE46C1">
        <w:rPr>
          <w:color w:val="000000"/>
          <w:sz w:val="23"/>
          <w:szCs w:val="23"/>
        </w:rPr>
        <w:t xml:space="preserve">Невероятный </w:t>
      </w:r>
      <w:proofErr w:type="spellStart"/>
      <w:r w:rsidRPr="00FE46C1">
        <w:rPr>
          <w:color w:val="000000"/>
          <w:sz w:val="23"/>
          <w:szCs w:val="23"/>
        </w:rPr>
        <w:t>Халк</w:t>
      </w:r>
      <w:proofErr w:type="spellEnd"/>
      <w:r w:rsidRPr="00FE46C1">
        <w:rPr>
          <w:color w:val="000000"/>
          <w:sz w:val="23"/>
          <w:szCs w:val="23"/>
        </w:rPr>
        <w:t xml:space="preserve"> отправился по горящей путевке в тур по Европе. Список причиненных разрушений представлен ниже. Определите вид шкалы, вычислите всю доступную описательную статистику, проверьте распределение на нормальность и постройте гистограмму</w:t>
      </w:r>
    </w:p>
    <w:p w:rsidR="00C65B6E" w:rsidRPr="00FE46C1" w:rsidRDefault="00C65B6E" w:rsidP="00C65B6E"/>
    <w:tbl>
      <w:tblPr>
        <w:tblW w:w="9360" w:type="dxa"/>
        <w:tblCellMar>
          <w:top w:w="15" w:type="dxa"/>
          <w:left w:w="15" w:type="dxa"/>
          <w:bottom w:w="15" w:type="dxa"/>
          <w:right w:w="15" w:type="dxa"/>
        </w:tblCellMar>
        <w:tblLook w:val="04A0" w:firstRow="1" w:lastRow="0" w:firstColumn="1" w:lastColumn="0" w:noHBand="0" w:noVBand="1"/>
      </w:tblPr>
      <w:tblGrid>
        <w:gridCol w:w="7215"/>
        <w:gridCol w:w="2145"/>
      </w:tblGrid>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Объект</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Кол-во</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Разрушенных зданий</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487</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Раздавленных машин</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2115</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Разорванных коммуникаций</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315</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Испорченных тротуаров</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1821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Ушибленных людей</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921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Расплющенных собачек</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57</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Напуганных старушек</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18</w:t>
            </w:r>
          </w:p>
        </w:tc>
      </w:tr>
    </w:tbl>
    <w:p w:rsidR="00C65B6E" w:rsidRPr="00FE46C1" w:rsidRDefault="00C65B6E" w:rsidP="00C65B6E">
      <w:pPr>
        <w:spacing w:after="240"/>
      </w:pPr>
    </w:p>
    <w:p w:rsidR="00C65B6E" w:rsidRPr="00FE46C1" w:rsidRDefault="00C65B6E" w:rsidP="00C65B6E">
      <w:pPr>
        <w:pStyle w:val="ab"/>
        <w:spacing w:before="0" w:beforeAutospacing="0" w:after="0" w:afterAutospacing="0"/>
      </w:pPr>
      <w:r w:rsidRPr="00FE46C1">
        <w:rPr>
          <w:color w:val="000000"/>
          <w:sz w:val="23"/>
          <w:szCs w:val="23"/>
        </w:rPr>
        <w:t>ЗАДАЧА №5</w:t>
      </w:r>
    </w:p>
    <w:p w:rsidR="00C65B6E" w:rsidRPr="00FE46C1" w:rsidRDefault="00C65B6E" w:rsidP="00C65B6E">
      <w:pPr>
        <w:pStyle w:val="ab"/>
        <w:spacing w:before="0" w:beforeAutospacing="0" w:after="0" w:afterAutospacing="0"/>
        <w:jc w:val="both"/>
      </w:pPr>
      <w:r w:rsidRPr="00FE46C1">
        <w:rPr>
          <w:color w:val="000000"/>
          <w:sz w:val="23"/>
          <w:szCs w:val="23"/>
        </w:rPr>
        <w:t xml:space="preserve">Коту Тому было предложено оценить по </w:t>
      </w:r>
      <w:proofErr w:type="spellStart"/>
      <w:r w:rsidRPr="00FE46C1">
        <w:rPr>
          <w:color w:val="000000"/>
          <w:sz w:val="23"/>
          <w:szCs w:val="23"/>
        </w:rPr>
        <w:t>десятибальной</w:t>
      </w:r>
      <w:proofErr w:type="spellEnd"/>
      <w:r w:rsidRPr="00FE46C1">
        <w:rPr>
          <w:color w:val="000000"/>
          <w:sz w:val="23"/>
          <w:szCs w:val="23"/>
        </w:rPr>
        <w:t xml:space="preserve"> шкале степень болезненности различных повреждений, получаемых им от мышонка Джерри. Результаты представлены в таблице ниже. Определите вид шкалы, вычислите всю доступную описательную статистику, проверьте распределение на нормальность и постройте гистограмму</w:t>
      </w:r>
    </w:p>
    <w:p w:rsidR="00C65B6E" w:rsidRPr="00FE46C1" w:rsidRDefault="00C65B6E" w:rsidP="00C65B6E"/>
    <w:tbl>
      <w:tblPr>
        <w:tblW w:w="9360" w:type="dxa"/>
        <w:tblCellMar>
          <w:top w:w="15" w:type="dxa"/>
          <w:left w:w="15" w:type="dxa"/>
          <w:bottom w:w="15" w:type="dxa"/>
          <w:right w:w="15" w:type="dxa"/>
        </w:tblCellMar>
        <w:tblLook w:val="04A0" w:firstRow="1" w:lastRow="0" w:firstColumn="1" w:lastColumn="0" w:noHBand="0" w:noVBand="1"/>
      </w:tblPr>
      <w:tblGrid>
        <w:gridCol w:w="4374"/>
        <w:gridCol w:w="4986"/>
      </w:tblGrid>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Повреждения</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Степень болезненности в баллах</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Удар молотком по пальцам</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6</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Ожог третьей степени</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9</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Удар наковальней по голове</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5</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Падение с большой высоты</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7</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Избиение злобной собакой</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6</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Дерганье за хвост</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3</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Дерганье за усы</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5</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Удар электрическим током</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7</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Мышеловка</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4</w:t>
            </w:r>
          </w:p>
        </w:tc>
      </w:tr>
    </w:tbl>
    <w:p w:rsidR="00C65B6E" w:rsidRPr="00FE46C1" w:rsidRDefault="00C65B6E" w:rsidP="00C65B6E">
      <w:pPr>
        <w:spacing w:after="240"/>
      </w:pPr>
      <w:r w:rsidRPr="00FE46C1">
        <w:br/>
      </w:r>
    </w:p>
    <w:p w:rsidR="00C65B6E" w:rsidRPr="00FE46C1" w:rsidRDefault="00C65B6E" w:rsidP="00C65B6E">
      <w:pPr>
        <w:pStyle w:val="ab"/>
        <w:spacing w:before="0" w:beforeAutospacing="0" w:after="0" w:afterAutospacing="0"/>
      </w:pPr>
      <w:r w:rsidRPr="00FE46C1">
        <w:rPr>
          <w:color w:val="000000"/>
          <w:sz w:val="23"/>
          <w:szCs w:val="23"/>
        </w:rPr>
        <w:t>ЗАДАЧА №6</w:t>
      </w:r>
    </w:p>
    <w:p w:rsidR="00C65B6E" w:rsidRPr="00FE46C1" w:rsidRDefault="00C65B6E" w:rsidP="00C65B6E">
      <w:pPr>
        <w:pStyle w:val="ab"/>
        <w:spacing w:before="0" w:beforeAutospacing="0" w:after="0" w:afterAutospacing="0"/>
        <w:jc w:val="both"/>
      </w:pPr>
      <w:r w:rsidRPr="00FE46C1">
        <w:rPr>
          <w:color w:val="000000"/>
          <w:sz w:val="23"/>
          <w:szCs w:val="23"/>
        </w:rPr>
        <w:lastRenderedPageBreak/>
        <w:t xml:space="preserve">Компания Уолт Дисней опубликовала результаты тестирования персонажей звездных войн на предмет способности ощущать и контролировать Силу. Кол-во </w:t>
      </w:r>
      <w:proofErr w:type="spellStart"/>
      <w:r w:rsidRPr="00FE46C1">
        <w:rPr>
          <w:color w:val="000000"/>
          <w:sz w:val="23"/>
          <w:szCs w:val="23"/>
        </w:rPr>
        <w:t>мидихлориан</w:t>
      </w:r>
      <w:proofErr w:type="spellEnd"/>
      <w:r w:rsidRPr="00FE46C1">
        <w:rPr>
          <w:color w:val="000000"/>
          <w:sz w:val="23"/>
          <w:szCs w:val="23"/>
        </w:rPr>
        <w:t>, содержащееся в кубическом сантиметре их крови представлено в таблице ниже. Определите вид шкалы, вычислите всю доступную описательную статистику, проверьте распределение на нормальность и постройте гистограмму</w:t>
      </w:r>
    </w:p>
    <w:p w:rsidR="00C65B6E" w:rsidRPr="00FE46C1" w:rsidRDefault="00C65B6E" w:rsidP="00C65B6E"/>
    <w:tbl>
      <w:tblPr>
        <w:tblW w:w="9360" w:type="dxa"/>
        <w:tblCellMar>
          <w:top w:w="15" w:type="dxa"/>
          <w:left w:w="15" w:type="dxa"/>
          <w:bottom w:w="15" w:type="dxa"/>
          <w:right w:w="15" w:type="dxa"/>
        </w:tblCellMar>
        <w:tblLook w:val="04A0" w:firstRow="1" w:lastRow="0" w:firstColumn="1" w:lastColumn="0" w:noHBand="0" w:noVBand="1"/>
      </w:tblPr>
      <w:tblGrid>
        <w:gridCol w:w="4720"/>
        <w:gridCol w:w="4640"/>
      </w:tblGrid>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Персонаж</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 xml:space="preserve">Кол-во </w:t>
            </w:r>
            <w:proofErr w:type="spellStart"/>
            <w:r w:rsidRPr="00FE46C1">
              <w:rPr>
                <w:color w:val="000000"/>
                <w:sz w:val="23"/>
                <w:szCs w:val="23"/>
              </w:rPr>
              <w:t>мидихлориан</w:t>
            </w:r>
            <w:proofErr w:type="spellEnd"/>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 xml:space="preserve">Люк </w:t>
            </w:r>
            <w:proofErr w:type="spellStart"/>
            <w:r w:rsidRPr="00FE46C1">
              <w:rPr>
                <w:color w:val="000000"/>
                <w:sz w:val="23"/>
                <w:szCs w:val="23"/>
              </w:rPr>
              <w:t>Скайуокер</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1582</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Дарт</w:t>
            </w:r>
            <w:proofErr w:type="spellEnd"/>
            <w:r w:rsidRPr="00FE46C1">
              <w:rPr>
                <w:color w:val="000000"/>
                <w:sz w:val="23"/>
                <w:szCs w:val="23"/>
              </w:rPr>
              <w:t xml:space="preserve"> </w:t>
            </w:r>
            <w:proofErr w:type="spellStart"/>
            <w:r w:rsidRPr="00FE46C1">
              <w:rPr>
                <w:color w:val="000000"/>
                <w:sz w:val="23"/>
                <w:szCs w:val="23"/>
              </w:rPr>
              <w:t>Вейдер</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1801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Хан Соло</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211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Принцесса Лея</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602</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Чубакка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50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 xml:space="preserve">Оби-Ван </w:t>
            </w:r>
            <w:proofErr w:type="spellStart"/>
            <w:r w:rsidRPr="00FE46C1">
              <w:rPr>
                <w:color w:val="000000"/>
                <w:sz w:val="23"/>
                <w:szCs w:val="23"/>
              </w:rPr>
              <w:t>Кэноби</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980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Джабба</w:t>
            </w:r>
            <w:proofErr w:type="spellEnd"/>
            <w:r w:rsidRPr="00FE46C1">
              <w:rPr>
                <w:color w:val="000000"/>
                <w:sz w:val="23"/>
                <w:szCs w:val="23"/>
              </w:rPr>
              <w:t xml:space="preserve"> Хат</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12</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Магистр Йода</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1710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 xml:space="preserve">Император </w:t>
            </w:r>
            <w:proofErr w:type="spellStart"/>
            <w:r w:rsidRPr="00FE46C1">
              <w:rPr>
                <w:color w:val="000000"/>
                <w:sz w:val="23"/>
                <w:szCs w:val="23"/>
              </w:rPr>
              <w:t>Палпатин</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1422</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Мейс</w:t>
            </w:r>
            <w:proofErr w:type="spellEnd"/>
            <w:r w:rsidRPr="00FE46C1">
              <w:rPr>
                <w:color w:val="000000"/>
                <w:sz w:val="23"/>
                <w:szCs w:val="23"/>
              </w:rPr>
              <w:t xml:space="preserve"> </w:t>
            </w:r>
            <w:proofErr w:type="spellStart"/>
            <w:r w:rsidRPr="00FE46C1">
              <w:rPr>
                <w:color w:val="000000"/>
                <w:sz w:val="23"/>
                <w:szCs w:val="23"/>
              </w:rPr>
              <w:t>Винду</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1011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 xml:space="preserve">Граф </w:t>
            </w:r>
            <w:proofErr w:type="spellStart"/>
            <w:r w:rsidRPr="00FE46C1">
              <w:rPr>
                <w:color w:val="000000"/>
                <w:sz w:val="23"/>
                <w:szCs w:val="23"/>
              </w:rPr>
              <w:t>Дуку</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1273</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Джа-Джа</w:t>
            </w:r>
            <w:proofErr w:type="spellEnd"/>
            <w:r w:rsidRPr="00FE46C1">
              <w:rPr>
                <w:color w:val="000000"/>
                <w:sz w:val="23"/>
                <w:szCs w:val="23"/>
              </w:rPr>
              <w:t xml:space="preserve"> </w:t>
            </w:r>
            <w:proofErr w:type="spellStart"/>
            <w:r w:rsidRPr="00FE46C1">
              <w:rPr>
                <w:color w:val="000000"/>
                <w:sz w:val="23"/>
                <w:szCs w:val="23"/>
              </w:rPr>
              <w:t>Бинкс</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120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 xml:space="preserve">Боба </w:t>
            </w:r>
            <w:proofErr w:type="spellStart"/>
            <w:r w:rsidRPr="00FE46C1">
              <w:rPr>
                <w:color w:val="000000"/>
                <w:sz w:val="23"/>
                <w:szCs w:val="23"/>
              </w:rPr>
              <w:t>Фетт</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315</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Падме</w:t>
            </w:r>
            <w:proofErr w:type="spellEnd"/>
            <w:r w:rsidRPr="00FE46C1">
              <w:rPr>
                <w:color w:val="000000"/>
                <w:sz w:val="23"/>
                <w:szCs w:val="23"/>
              </w:rPr>
              <w:t xml:space="preserve"> </w:t>
            </w:r>
            <w:proofErr w:type="spellStart"/>
            <w:r w:rsidRPr="00FE46C1">
              <w:rPr>
                <w:color w:val="000000"/>
                <w:sz w:val="23"/>
                <w:szCs w:val="23"/>
              </w:rPr>
              <w:t>Амидала</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492</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Дарт</w:t>
            </w:r>
            <w:proofErr w:type="spellEnd"/>
            <w:r w:rsidRPr="00FE46C1">
              <w:rPr>
                <w:color w:val="000000"/>
                <w:sz w:val="23"/>
                <w:szCs w:val="23"/>
              </w:rPr>
              <w:t xml:space="preserve"> Мол</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915</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R2-D2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5</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C-3PO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Квай</w:t>
            </w:r>
            <w:proofErr w:type="spellEnd"/>
            <w:r w:rsidRPr="00FE46C1">
              <w:rPr>
                <w:color w:val="000000"/>
                <w:sz w:val="23"/>
                <w:szCs w:val="23"/>
              </w:rPr>
              <w:t>-Гон-Джин</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813</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 xml:space="preserve">Генерал </w:t>
            </w:r>
            <w:proofErr w:type="spellStart"/>
            <w:r w:rsidRPr="00FE46C1">
              <w:rPr>
                <w:color w:val="000000"/>
                <w:sz w:val="23"/>
                <w:szCs w:val="23"/>
              </w:rPr>
              <w:t>Гривус</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101</w:t>
            </w:r>
          </w:p>
        </w:tc>
      </w:tr>
    </w:tbl>
    <w:p w:rsidR="00C65B6E" w:rsidRPr="00FE46C1" w:rsidRDefault="00C65B6E" w:rsidP="00C65B6E">
      <w:pPr>
        <w:spacing w:after="240"/>
      </w:pPr>
    </w:p>
    <w:p w:rsidR="00C65B6E" w:rsidRPr="00FE46C1" w:rsidRDefault="00C65B6E" w:rsidP="00C65B6E">
      <w:pPr>
        <w:pStyle w:val="ab"/>
        <w:spacing w:before="0" w:beforeAutospacing="0" w:after="0" w:afterAutospacing="0"/>
      </w:pPr>
      <w:r w:rsidRPr="00FE46C1">
        <w:rPr>
          <w:color w:val="000000"/>
          <w:sz w:val="23"/>
          <w:szCs w:val="23"/>
        </w:rPr>
        <w:t>ЗАДАЧА №7</w:t>
      </w:r>
    </w:p>
    <w:p w:rsidR="00C65B6E" w:rsidRPr="00FE46C1" w:rsidRDefault="00C65B6E" w:rsidP="00C65B6E">
      <w:pPr>
        <w:pStyle w:val="ab"/>
        <w:spacing w:before="0" w:beforeAutospacing="0" w:after="0" w:afterAutospacing="0"/>
        <w:jc w:val="both"/>
      </w:pPr>
      <w:r w:rsidRPr="00FE46C1">
        <w:rPr>
          <w:color w:val="000000"/>
          <w:sz w:val="23"/>
          <w:szCs w:val="23"/>
        </w:rPr>
        <w:t>После вскрытия Серого Волка, проведенного дровосеками, в его желудке обнаружились следующие сказочные персонажи. Вес каждого из них представлен в таблице. Определите вид шкалы, вычислите всю доступную описательную статистику, проверьте распределение на нормальность и постройте гистограмму</w:t>
      </w:r>
    </w:p>
    <w:p w:rsidR="00C65B6E" w:rsidRPr="00FE46C1" w:rsidRDefault="00C65B6E" w:rsidP="00C65B6E">
      <w:pPr>
        <w:spacing w:after="240"/>
      </w:pPr>
    </w:p>
    <w:tbl>
      <w:tblPr>
        <w:tblW w:w="9360" w:type="dxa"/>
        <w:tblCellMar>
          <w:top w:w="15" w:type="dxa"/>
          <w:left w:w="15" w:type="dxa"/>
          <w:bottom w:w="15" w:type="dxa"/>
          <w:right w:w="15" w:type="dxa"/>
        </w:tblCellMar>
        <w:tblLook w:val="04A0" w:firstRow="1" w:lastRow="0" w:firstColumn="1" w:lastColumn="0" w:noHBand="0" w:noVBand="1"/>
      </w:tblPr>
      <w:tblGrid>
        <w:gridCol w:w="6446"/>
        <w:gridCol w:w="2914"/>
      </w:tblGrid>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Персонаж</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Вес в кг</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Красная Шапочка</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34</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lastRenderedPageBreak/>
              <w:t>Бабушка</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60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Ниф-ниф</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30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Нуф-нуф</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32</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Наф-наф</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35</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Заяц</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15</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Первый козленок</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25</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Второй козленок</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28</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Третий козленок</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27</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Четвертый козленок</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24</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Пятый козленок</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30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Шестой козленок</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22</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Седьмой козленок</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18</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Грибник</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74</w:t>
            </w:r>
          </w:p>
        </w:tc>
      </w:tr>
    </w:tbl>
    <w:p w:rsidR="00C65B6E" w:rsidRPr="00FE46C1" w:rsidRDefault="00C65B6E" w:rsidP="00C65B6E"/>
    <w:p w:rsidR="00C65B6E" w:rsidRPr="00FE46C1" w:rsidRDefault="00C65B6E" w:rsidP="00C65B6E">
      <w:pPr>
        <w:pStyle w:val="ab"/>
        <w:spacing w:before="0" w:beforeAutospacing="0" w:after="0" w:afterAutospacing="0"/>
      </w:pPr>
      <w:r w:rsidRPr="00FE46C1">
        <w:rPr>
          <w:color w:val="000000"/>
          <w:sz w:val="23"/>
          <w:szCs w:val="23"/>
        </w:rPr>
        <w:t>ЗАДАЧА №8</w:t>
      </w:r>
    </w:p>
    <w:p w:rsidR="00C65B6E" w:rsidRPr="00FE46C1" w:rsidRDefault="00C65B6E" w:rsidP="00C65B6E">
      <w:pPr>
        <w:pStyle w:val="ab"/>
        <w:spacing w:before="0" w:beforeAutospacing="0" w:after="0" w:afterAutospacing="0"/>
        <w:jc w:val="both"/>
      </w:pPr>
      <w:r w:rsidRPr="00FE46C1">
        <w:rPr>
          <w:color w:val="000000"/>
          <w:sz w:val="23"/>
          <w:szCs w:val="23"/>
        </w:rPr>
        <w:t>Перед вами таблица</w:t>
      </w:r>
      <w:r>
        <w:rPr>
          <w:color w:val="000000"/>
          <w:sz w:val="23"/>
          <w:szCs w:val="23"/>
        </w:rPr>
        <w:t>,</w:t>
      </w:r>
      <w:r w:rsidRPr="00FE46C1">
        <w:rPr>
          <w:color w:val="000000"/>
          <w:sz w:val="23"/>
          <w:szCs w:val="23"/>
        </w:rPr>
        <w:t xml:space="preserve"> в которой представлен рост </w:t>
      </w:r>
      <w:proofErr w:type="spellStart"/>
      <w:r w:rsidRPr="00FE46C1">
        <w:rPr>
          <w:color w:val="000000"/>
          <w:sz w:val="23"/>
          <w:szCs w:val="23"/>
        </w:rPr>
        <w:t>Бильбо</w:t>
      </w:r>
      <w:proofErr w:type="spellEnd"/>
      <w:r w:rsidRPr="00FE46C1">
        <w:rPr>
          <w:color w:val="000000"/>
          <w:sz w:val="23"/>
          <w:szCs w:val="23"/>
        </w:rPr>
        <w:t xml:space="preserve"> </w:t>
      </w:r>
      <w:proofErr w:type="spellStart"/>
      <w:r w:rsidRPr="00FE46C1">
        <w:rPr>
          <w:color w:val="000000"/>
          <w:sz w:val="23"/>
          <w:szCs w:val="23"/>
        </w:rPr>
        <w:t>Бэггинса</w:t>
      </w:r>
      <w:proofErr w:type="spellEnd"/>
      <w:r w:rsidRPr="00FE46C1">
        <w:rPr>
          <w:color w:val="000000"/>
          <w:sz w:val="23"/>
          <w:szCs w:val="23"/>
        </w:rPr>
        <w:t xml:space="preserve"> и 13 гномов, отправившихся в путешествие к одинокой горе. Определите вид шкалы, вычислите всю доступную описательную статистику, проверьте распределение на нормальность и постройте гистограмму</w:t>
      </w:r>
    </w:p>
    <w:tbl>
      <w:tblPr>
        <w:tblW w:w="9360" w:type="dxa"/>
        <w:tblCellMar>
          <w:top w:w="15" w:type="dxa"/>
          <w:left w:w="15" w:type="dxa"/>
          <w:bottom w:w="15" w:type="dxa"/>
          <w:right w:w="15" w:type="dxa"/>
        </w:tblCellMar>
        <w:tblLook w:val="04A0" w:firstRow="1" w:lastRow="0" w:firstColumn="1" w:lastColumn="0" w:noHBand="0" w:noVBand="1"/>
      </w:tblPr>
      <w:tblGrid>
        <w:gridCol w:w="4817"/>
        <w:gridCol w:w="4543"/>
      </w:tblGrid>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Персонаж</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Рост в см</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Бильбо</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92</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Торин</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112</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Балин</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109</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Двалин</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111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Фили</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105</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Кили</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104</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Дори</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121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Нори</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119</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Ори</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117</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Оин</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102</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Глоин</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101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Бифур</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108</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Бофур</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107</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000000"/>
                <w:sz w:val="23"/>
                <w:szCs w:val="23"/>
              </w:rPr>
              <w:t>Бомбур</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102</w:t>
            </w:r>
          </w:p>
        </w:tc>
      </w:tr>
    </w:tbl>
    <w:p w:rsidR="00C65B6E" w:rsidRPr="00FE46C1" w:rsidRDefault="00C65B6E" w:rsidP="00C65B6E">
      <w:pPr>
        <w:spacing w:after="240"/>
      </w:pPr>
    </w:p>
    <w:p w:rsidR="00C65B6E" w:rsidRPr="00FE46C1" w:rsidRDefault="00C65B6E" w:rsidP="00C65B6E">
      <w:pPr>
        <w:pStyle w:val="ab"/>
        <w:spacing w:before="0" w:beforeAutospacing="0" w:after="0" w:afterAutospacing="0"/>
      </w:pPr>
      <w:r w:rsidRPr="00FE46C1">
        <w:rPr>
          <w:color w:val="000000"/>
          <w:sz w:val="23"/>
          <w:szCs w:val="23"/>
        </w:rPr>
        <w:t>ЗАДАЧА №9</w:t>
      </w:r>
    </w:p>
    <w:p w:rsidR="00C65B6E" w:rsidRPr="00FE46C1" w:rsidRDefault="00C65B6E" w:rsidP="00C65B6E">
      <w:pPr>
        <w:pStyle w:val="ab"/>
        <w:spacing w:before="0" w:beforeAutospacing="0" w:after="0" w:afterAutospacing="0"/>
        <w:jc w:val="both"/>
      </w:pPr>
      <w:r w:rsidRPr="00FE46C1">
        <w:rPr>
          <w:color w:val="000000"/>
          <w:sz w:val="23"/>
          <w:szCs w:val="23"/>
        </w:rPr>
        <w:t>Посадил дед 18 репок и выросли они большие-пребольшие. В</w:t>
      </w:r>
      <w:r>
        <w:rPr>
          <w:color w:val="000000"/>
          <w:sz w:val="23"/>
          <w:szCs w:val="23"/>
        </w:rPr>
        <w:t>ес каждой представлен в таблице</w:t>
      </w:r>
      <w:r w:rsidRPr="00FE46C1">
        <w:rPr>
          <w:color w:val="000000"/>
          <w:sz w:val="23"/>
          <w:szCs w:val="23"/>
        </w:rPr>
        <w:t>. Определите вид шкалы, вычислите всю доступную описательную статистику, проверьте распределение на нормальность и постройте гистограмму</w:t>
      </w:r>
    </w:p>
    <w:tbl>
      <w:tblPr>
        <w:tblW w:w="9360" w:type="dxa"/>
        <w:tblCellMar>
          <w:top w:w="15" w:type="dxa"/>
          <w:left w:w="15" w:type="dxa"/>
          <w:bottom w:w="15" w:type="dxa"/>
          <w:right w:w="15" w:type="dxa"/>
        </w:tblCellMar>
        <w:tblLook w:val="04A0" w:firstRow="1" w:lastRow="0" w:firstColumn="1" w:lastColumn="0" w:noHBand="0" w:noVBand="1"/>
      </w:tblPr>
      <w:tblGrid>
        <w:gridCol w:w="5267"/>
        <w:gridCol w:w="4093"/>
      </w:tblGrid>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Репки</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Вес в кг</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Репка №1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25</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Репка №2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27</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Репка №3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26</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Репка №4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28</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Репка №5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25</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Репка №6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30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Репка №7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19</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Репка №8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27</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Репка №9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Репка №10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25</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Репка №11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18</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Репка №12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32</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Репка №13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28</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Репка №14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Репка №15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19</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Репка №16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15</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Репка №17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27</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Репка №18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26</w:t>
            </w:r>
          </w:p>
        </w:tc>
      </w:tr>
    </w:tbl>
    <w:p w:rsidR="00C65B6E" w:rsidRPr="00FE46C1" w:rsidRDefault="00C65B6E" w:rsidP="00C65B6E"/>
    <w:p w:rsidR="00C65B6E" w:rsidRPr="00FE46C1" w:rsidRDefault="00C65B6E" w:rsidP="00C65B6E">
      <w:pPr>
        <w:pStyle w:val="ab"/>
        <w:spacing w:before="0" w:beforeAutospacing="0" w:after="0" w:afterAutospacing="0"/>
      </w:pPr>
      <w:r w:rsidRPr="00FE46C1">
        <w:rPr>
          <w:color w:val="000000"/>
          <w:sz w:val="23"/>
          <w:szCs w:val="23"/>
        </w:rPr>
        <w:t>ЗАДАЧА №10</w:t>
      </w:r>
    </w:p>
    <w:p w:rsidR="00C65B6E" w:rsidRPr="00FE46C1" w:rsidRDefault="00C65B6E" w:rsidP="00C65B6E"/>
    <w:p w:rsidR="00C65B6E" w:rsidRPr="00FE46C1" w:rsidRDefault="00C65B6E" w:rsidP="00C65B6E">
      <w:pPr>
        <w:pStyle w:val="ab"/>
        <w:spacing w:before="0" w:beforeAutospacing="0" w:after="0" w:afterAutospacing="0"/>
        <w:jc w:val="both"/>
      </w:pPr>
      <w:r w:rsidRPr="00FE46C1">
        <w:rPr>
          <w:color w:val="000000"/>
          <w:sz w:val="23"/>
          <w:szCs w:val="23"/>
        </w:rPr>
        <w:t>Перед вами в таблице представлено время, проведенное Гомером Симпсоном за просмотром телевизора с 1990 по 2005 годы. Определите вид шкалы, вычислите всю доступную описательную статистику, проверьте распределение на нормальность и постройте гистограмму</w:t>
      </w:r>
    </w:p>
    <w:p w:rsidR="00C65B6E" w:rsidRPr="00FE46C1" w:rsidRDefault="00C65B6E" w:rsidP="00C65B6E">
      <w:pPr>
        <w:spacing w:after="240"/>
      </w:pPr>
    </w:p>
    <w:tbl>
      <w:tblPr>
        <w:tblW w:w="9360" w:type="dxa"/>
        <w:tblCellMar>
          <w:top w:w="15" w:type="dxa"/>
          <w:left w:w="15" w:type="dxa"/>
          <w:bottom w:w="15" w:type="dxa"/>
          <w:right w:w="15" w:type="dxa"/>
        </w:tblCellMar>
        <w:tblLook w:val="04A0" w:firstRow="1" w:lastRow="0" w:firstColumn="1" w:lastColumn="0" w:noHBand="0" w:noVBand="1"/>
      </w:tblPr>
      <w:tblGrid>
        <w:gridCol w:w="1295"/>
        <w:gridCol w:w="8065"/>
      </w:tblGrid>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Год</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Время, потраченное на телевизор (дней)</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1990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84</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1991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92</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1992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97</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lastRenderedPageBreak/>
              <w:t>1993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89</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1994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115</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1995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95</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1996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101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1997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105</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1998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109</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1999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132</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2001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117</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2002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108</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2003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120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2004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119</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2005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121</w:t>
            </w:r>
          </w:p>
        </w:tc>
      </w:tr>
    </w:tbl>
    <w:p w:rsidR="00C65B6E" w:rsidRPr="00FE46C1" w:rsidRDefault="00C65B6E" w:rsidP="00C65B6E"/>
    <w:p w:rsidR="00C65B6E" w:rsidRPr="00FE46C1" w:rsidRDefault="00C65B6E" w:rsidP="00C65B6E">
      <w:pPr>
        <w:pStyle w:val="ab"/>
        <w:spacing w:before="0" w:beforeAutospacing="0" w:after="0" w:afterAutospacing="0"/>
      </w:pPr>
      <w:r w:rsidRPr="00FE46C1">
        <w:rPr>
          <w:color w:val="000000"/>
          <w:sz w:val="23"/>
          <w:szCs w:val="23"/>
        </w:rPr>
        <w:t>ЗАДАЧА №1</w:t>
      </w:r>
      <w:r w:rsidR="007624AE">
        <w:rPr>
          <w:color w:val="000000"/>
          <w:sz w:val="23"/>
          <w:szCs w:val="23"/>
        </w:rPr>
        <w:t>1</w:t>
      </w:r>
    </w:p>
    <w:p w:rsidR="00C65B6E" w:rsidRPr="00FE46C1" w:rsidRDefault="00C65B6E" w:rsidP="00C65B6E">
      <w:pPr>
        <w:pStyle w:val="ab"/>
        <w:spacing w:before="0" w:beforeAutospacing="0" w:after="0" w:afterAutospacing="0"/>
        <w:jc w:val="both"/>
      </w:pPr>
      <w:r w:rsidRPr="00FE46C1">
        <w:rPr>
          <w:color w:val="000000"/>
          <w:sz w:val="23"/>
          <w:szCs w:val="23"/>
        </w:rPr>
        <w:t xml:space="preserve">Доктор </w:t>
      </w:r>
      <w:proofErr w:type="spellStart"/>
      <w:r w:rsidRPr="00FE46C1">
        <w:rPr>
          <w:color w:val="000000"/>
          <w:sz w:val="23"/>
          <w:szCs w:val="23"/>
        </w:rPr>
        <w:t>Эммет</w:t>
      </w:r>
      <w:proofErr w:type="spellEnd"/>
      <w:r w:rsidRPr="00FE46C1">
        <w:rPr>
          <w:color w:val="000000"/>
          <w:sz w:val="23"/>
          <w:szCs w:val="23"/>
        </w:rPr>
        <w:t xml:space="preserve"> Браун провел исследование с целью выяснить откуда берутся дети. Для этого он измерил рождаемость на протяжении 10 лет, а также переменные, которые он счел предикторами рождаемости (см. таблицу). Вычислите коэффициенты корреляции и найдите все значимые связи.</w:t>
      </w:r>
    </w:p>
    <w:p w:rsidR="00C65B6E" w:rsidRPr="00FE46C1" w:rsidRDefault="00C65B6E" w:rsidP="00C65B6E">
      <w:pPr>
        <w:spacing w:after="240"/>
      </w:pPr>
    </w:p>
    <w:tbl>
      <w:tblPr>
        <w:tblW w:w="9360" w:type="dxa"/>
        <w:tblCellMar>
          <w:top w:w="15" w:type="dxa"/>
          <w:left w:w="15" w:type="dxa"/>
          <w:bottom w:w="15" w:type="dxa"/>
          <w:right w:w="15" w:type="dxa"/>
        </w:tblCellMar>
        <w:tblLook w:val="04A0" w:firstRow="1" w:lastRow="0" w:firstColumn="1" w:lastColumn="0" w:noHBand="0" w:noVBand="1"/>
      </w:tblPr>
      <w:tblGrid>
        <w:gridCol w:w="670"/>
        <w:gridCol w:w="2376"/>
        <w:gridCol w:w="1789"/>
        <w:gridCol w:w="1726"/>
        <w:gridCol w:w="2799"/>
      </w:tblGrid>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Год</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Кол-во новорожденных (тыс.)</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Поголовье аистов (</w:t>
            </w:r>
            <w:proofErr w:type="spellStart"/>
            <w:r w:rsidRPr="00FE46C1">
              <w:rPr>
                <w:color w:val="000000"/>
                <w:sz w:val="23"/>
                <w:szCs w:val="23"/>
              </w:rPr>
              <w:t>тыс</w:t>
            </w:r>
            <w:proofErr w:type="spellEnd"/>
            <w:r w:rsidRPr="00FE46C1">
              <w:rPr>
                <w:color w:val="000000"/>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Урожай капусты (тонны)</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Кол-во производимого алкоголя (тоннах)</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2001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502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51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52</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2002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340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43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54</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2003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376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41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109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58</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2004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590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57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56</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2005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621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55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92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59</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2006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402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47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95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63</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2007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512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51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86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68</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2008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654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62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89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71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2009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422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48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83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75</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2010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415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47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81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79</w:t>
            </w:r>
          </w:p>
        </w:tc>
      </w:tr>
    </w:tbl>
    <w:p w:rsidR="00C65B6E" w:rsidRPr="00FE46C1" w:rsidRDefault="00C65B6E" w:rsidP="00C65B6E">
      <w:pPr>
        <w:spacing w:after="240"/>
      </w:pPr>
    </w:p>
    <w:p w:rsidR="00C65B6E" w:rsidRPr="00FE46C1" w:rsidRDefault="007624AE" w:rsidP="00C65B6E">
      <w:pPr>
        <w:pStyle w:val="ab"/>
        <w:spacing w:before="0" w:beforeAutospacing="0" w:after="0" w:afterAutospacing="0"/>
      </w:pPr>
      <w:r>
        <w:rPr>
          <w:color w:val="000000"/>
          <w:sz w:val="23"/>
          <w:szCs w:val="23"/>
        </w:rPr>
        <w:t>ЗАДАЧА №12</w:t>
      </w:r>
    </w:p>
    <w:p w:rsidR="00C65B6E" w:rsidRPr="00FE46C1" w:rsidRDefault="00C65B6E" w:rsidP="00C65B6E">
      <w:pPr>
        <w:pStyle w:val="ab"/>
        <w:spacing w:before="0" w:beforeAutospacing="0" w:after="0" w:afterAutospacing="0"/>
        <w:jc w:val="both"/>
      </w:pPr>
      <w:r w:rsidRPr="00FE46C1">
        <w:rPr>
          <w:color w:val="000000"/>
          <w:sz w:val="23"/>
          <w:szCs w:val="23"/>
        </w:rPr>
        <w:t xml:space="preserve">Баба с Дедом решили вывести рецепт колобка, который не смог бы от них укатится. Для этого они экспериментировали с количеством воды, температурами запекания и диаметром колобка. </w:t>
      </w:r>
      <w:r w:rsidRPr="00FE46C1">
        <w:rPr>
          <w:color w:val="000000"/>
          <w:sz w:val="23"/>
          <w:szCs w:val="23"/>
        </w:rPr>
        <w:lastRenderedPageBreak/>
        <w:t>Результаты исследования представлены в таблице. Вычислите коэффициенты корреляции и найдите все значимые связи.</w:t>
      </w:r>
    </w:p>
    <w:p w:rsidR="00C65B6E" w:rsidRPr="00FE46C1" w:rsidRDefault="00C65B6E" w:rsidP="00C65B6E">
      <w:pPr>
        <w:spacing w:after="240"/>
      </w:pPr>
    </w:p>
    <w:tbl>
      <w:tblPr>
        <w:tblW w:w="9360" w:type="dxa"/>
        <w:tblCellMar>
          <w:top w:w="15" w:type="dxa"/>
          <w:left w:w="15" w:type="dxa"/>
          <w:bottom w:w="15" w:type="dxa"/>
          <w:right w:w="15" w:type="dxa"/>
        </w:tblCellMar>
        <w:tblLook w:val="04A0" w:firstRow="1" w:lastRow="0" w:firstColumn="1" w:lastColumn="0" w:noHBand="0" w:noVBand="1"/>
      </w:tblPr>
      <w:tblGrid>
        <w:gridCol w:w="1496"/>
        <w:gridCol w:w="1806"/>
        <w:gridCol w:w="1939"/>
        <w:gridCol w:w="2367"/>
        <w:gridCol w:w="1752"/>
      </w:tblGrid>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Колобки</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Количество побегов</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Количество воды (мл.)</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Температура запекания (</w:t>
            </w:r>
            <w:proofErr w:type="spellStart"/>
            <w:r w:rsidRPr="00FE46C1">
              <w:rPr>
                <w:color w:val="000000"/>
                <w:sz w:val="23"/>
                <w:szCs w:val="23"/>
              </w:rPr>
              <w:t>гр.С</w:t>
            </w:r>
            <w:proofErr w:type="spellEnd"/>
            <w:r w:rsidRPr="00FE46C1">
              <w:rPr>
                <w:color w:val="000000"/>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Диаметр колобка (см)</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Колобок Гена</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250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27</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Колобок Вася</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238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108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19</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Колобок Петя</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293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14</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Колобок Сидор</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16</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Колобок Трифон</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95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12</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Колобок Кеша</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282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102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18</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Колобок Ричард</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300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150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23</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Колобок Ахмед</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310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16</w:t>
            </w:r>
          </w:p>
        </w:tc>
      </w:tr>
    </w:tbl>
    <w:p w:rsidR="00C65B6E" w:rsidRPr="00FE46C1" w:rsidRDefault="00C65B6E" w:rsidP="00C65B6E"/>
    <w:p w:rsidR="00C65B6E" w:rsidRPr="00FE46C1" w:rsidRDefault="007624AE" w:rsidP="00C65B6E">
      <w:pPr>
        <w:pStyle w:val="ab"/>
        <w:spacing w:before="0" w:beforeAutospacing="0" w:after="0" w:afterAutospacing="0"/>
      </w:pPr>
      <w:r>
        <w:rPr>
          <w:color w:val="000000"/>
          <w:sz w:val="23"/>
          <w:szCs w:val="23"/>
        </w:rPr>
        <w:t>ЗАДАЧА №13</w:t>
      </w:r>
    </w:p>
    <w:p w:rsidR="00C65B6E" w:rsidRPr="00FE46C1" w:rsidRDefault="00C65B6E" w:rsidP="00C65B6E">
      <w:pPr>
        <w:pStyle w:val="ab"/>
        <w:spacing w:before="0" w:beforeAutospacing="0" w:after="0" w:afterAutospacing="0"/>
        <w:jc w:val="both"/>
      </w:pPr>
      <w:r w:rsidRPr="00FE46C1">
        <w:rPr>
          <w:color w:val="000000"/>
          <w:sz w:val="23"/>
          <w:szCs w:val="23"/>
        </w:rPr>
        <w:t>Британские ученые предположили, что регулярное употребление сметаны приводит к смерти от несчастных случаев. Для этого они измерили уровень употребления сметаны и количество случайных и насильственных смертей в Лондоне различные года. Вычислите коэффициенты корреляции и найдите все значимые связи.</w:t>
      </w:r>
    </w:p>
    <w:p w:rsidR="00C65B6E" w:rsidRPr="00FE46C1" w:rsidRDefault="00C65B6E" w:rsidP="00C65B6E">
      <w:pPr>
        <w:spacing w:after="240"/>
      </w:pPr>
    </w:p>
    <w:tbl>
      <w:tblPr>
        <w:tblW w:w="9360" w:type="dxa"/>
        <w:tblCellMar>
          <w:top w:w="15" w:type="dxa"/>
          <w:left w:w="15" w:type="dxa"/>
          <w:bottom w:w="15" w:type="dxa"/>
          <w:right w:w="15" w:type="dxa"/>
        </w:tblCellMar>
        <w:tblLook w:val="04A0" w:firstRow="1" w:lastRow="0" w:firstColumn="1" w:lastColumn="0" w:noHBand="0" w:noVBand="1"/>
      </w:tblPr>
      <w:tblGrid>
        <w:gridCol w:w="1266"/>
        <w:gridCol w:w="2245"/>
        <w:gridCol w:w="2158"/>
        <w:gridCol w:w="1764"/>
        <w:gridCol w:w="1927"/>
      </w:tblGrid>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Год</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Употребление сметаны населением небольшого городка</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Количество мотоциклистов погибших в ДТП</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Количество убийств на бытовой почве</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Количество смертельных падений в ванне</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Первый</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 xml:space="preserve">1508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8</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Второй</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 xml:space="preserve">1902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5</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Третий</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 xml:space="preserve">1812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8</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Четвертый</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 xml:space="preserve">2005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Пятый</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 xml:space="preserve">2115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15</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Шестой</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2100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31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6</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Седьмой</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 xml:space="preserve">2322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34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Восьмой</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 xml:space="preserve">2587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38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19</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lastRenderedPageBreak/>
              <w:t>Девятый</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 xml:space="preserve">2619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32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48</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Десятый</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2800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39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10</w:t>
            </w:r>
          </w:p>
        </w:tc>
      </w:tr>
    </w:tbl>
    <w:p w:rsidR="00C65B6E" w:rsidRPr="00FE46C1" w:rsidRDefault="00C65B6E" w:rsidP="00C65B6E"/>
    <w:p w:rsidR="00C65B6E" w:rsidRPr="00FE46C1" w:rsidRDefault="007624AE" w:rsidP="00C65B6E">
      <w:pPr>
        <w:pStyle w:val="ab"/>
        <w:spacing w:before="0" w:beforeAutospacing="0" w:after="0" w:afterAutospacing="0"/>
      </w:pPr>
      <w:r>
        <w:rPr>
          <w:color w:val="000000"/>
          <w:sz w:val="23"/>
          <w:szCs w:val="23"/>
        </w:rPr>
        <w:t>ЗАДАЧА №14</w:t>
      </w:r>
    </w:p>
    <w:p w:rsidR="00C65B6E" w:rsidRPr="00FE46C1" w:rsidRDefault="00C65B6E" w:rsidP="00C65B6E">
      <w:pPr>
        <w:pStyle w:val="ab"/>
        <w:spacing w:before="0" w:beforeAutospacing="0" w:after="0" w:afterAutospacing="0"/>
        <w:jc w:val="both"/>
      </w:pPr>
      <w:r w:rsidRPr="00FE46C1">
        <w:rPr>
          <w:color w:val="000000"/>
          <w:sz w:val="23"/>
          <w:szCs w:val="23"/>
        </w:rPr>
        <w:t>Исследователи-физиогномики предположили, что интеллект человека коррелирует с некоторыми параметрами его лица. Проверьте это предположение и найдите все значимые корреляции.</w:t>
      </w:r>
    </w:p>
    <w:p w:rsidR="00C65B6E" w:rsidRPr="00FE46C1" w:rsidRDefault="00C65B6E" w:rsidP="00C65B6E">
      <w:pPr>
        <w:spacing w:after="240"/>
      </w:pPr>
    </w:p>
    <w:tbl>
      <w:tblPr>
        <w:tblW w:w="9360" w:type="dxa"/>
        <w:tblCellMar>
          <w:top w:w="15" w:type="dxa"/>
          <w:left w:w="15" w:type="dxa"/>
          <w:bottom w:w="15" w:type="dxa"/>
          <w:right w:w="15" w:type="dxa"/>
        </w:tblCellMar>
        <w:tblLook w:val="04A0" w:firstRow="1" w:lastRow="0" w:firstColumn="1" w:lastColumn="0" w:noHBand="0" w:noVBand="1"/>
      </w:tblPr>
      <w:tblGrid>
        <w:gridCol w:w="1704"/>
        <w:gridCol w:w="555"/>
        <w:gridCol w:w="1098"/>
        <w:gridCol w:w="1853"/>
        <w:gridCol w:w="2223"/>
        <w:gridCol w:w="1927"/>
      </w:tblGrid>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Испытуемый</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IQ</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Длина носа</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Густота бровей в баллах</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Припухлость щек в баллах</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 xml:space="preserve">Наличие </w:t>
            </w:r>
            <w:proofErr w:type="spellStart"/>
            <w:r w:rsidRPr="00FE46C1">
              <w:rPr>
                <w:color w:val="000000"/>
                <w:sz w:val="23"/>
                <w:szCs w:val="23"/>
              </w:rPr>
              <w:t>бакенбардов</w:t>
            </w:r>
            <w:proofErr w:type="spellEnd"/>
          </w:p>
        </w:tc>
      </w:tr>
      <w:tr w:rsidR="00C65B6E" w:rsidRPr="00FE46C1" w:rsidTr="00C65B6E">
        <w:trPr>
          <w:trHeight w:val="48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pPr>
            <w:proofErr w:type="spellStart"/>
            <w:r w:rsidRPr="00FE46C1">
              <w:rPr>
                <w:color w:val="000000"/>
                <w:sz w:val="23"/>
                <w:szCs w:val="23"/>
              </w:rPr>
              <w:t>Венеамин</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pPr>
            <w:r w:rsidRPr="00FE46C1">
              <w:rPr>
                <w:color w:val="000000"/>
                <w:sz w:val="23"/>
                <w:szCs w:val="23"/>
              </w:rPr>
              <w:t>135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pPr>
            <w:r w:rsidRPr="00FE46C1">
              <w:rPr>
                <w:color w:val="000000"/>
                <w:sz w:val="23"/>
                <w:szCs w:val="23"/>
              </w:rPr>
              <w:t>7,6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pPr>
            <w:r w:rsidRPr="00FE46C1">
              <w:rPr>
                <w:color w:val="000000"/>
                <w:sz w:val="23"/>
                <w:szCs w:val="23"/>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pPr>
            <w:r w:rsidRPr="00FE46C1">
              <w:rPr>
                <w:color w:val="000000"/>
                <w:sz w:val="23"/>
                <w:szCs w:val="23"/>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pPr>
            <w:r w:rsidRPr="00FE46C1">
              <w:rPr>
                <w:color w:val="000000"/>
                <w:sz w:val="23"/>
                <w:szCs w:val="23"/>
              </w:rPr>
              <w:t>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Саша</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120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4,5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Петя</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5,8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Вася</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98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6,4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Иннокентий</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140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5,5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Порфирий</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132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3,2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Костя</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104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6,2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Коля</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3,4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Жора</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92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4,5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Юрий Сергеевич</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150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000000"/>
                <w:sz w:val="23"/>
                <w:szCs w:val="23"/>
              </w:rPr>
              <w:t>1</w:t>
            </w:r>
          </w:p>
        </w:tc>
      </w:tr>
    </w:tbl>
    <w:p w:rsidR="00C65B6E" w:rsidRPr="00FE46C1" w:rsidRDefault="00C65B6E" w:rsidP="00C65B6E">
      <w:pPr>
        <w:pStyle w:val="a9"/>
        <w:rPr>
          <w:b/>
          <w:color w:val="auto"/>
          <w:sz w:val="24"/>
          <w:szCs w:val="24"/>
        </w:rPr>
      </w:pPr>
    </w:p>
    <w:p w:rsidR="00C65B6E" w:rsidRPr="00FE46C1" w:rsidRDefault="007624AE" w:rsidP="00C65B6E">
      <w:pPr>
        <w:pStyle w:val="ab"/>
        <w:spacing w:before="0" w:beforeAutospacing="0" w:after="0" w:afterAutospacing="0"/>
      </w:pPr>
      <w:r>
        <w:rPr>
          <w:color w:val="000000"/>
          <w:sz w:val="23"/>
          <w:szCs w:val="23"/>
        </w:rPr>
        <w:t>ЗАДАЧА №15</w:t>
      </w:r>
    </w:p>
    <w:p w:rsidR="00C65B6E" w:rsidRPr="00FE46C1" w:rsidRDefault="00C65B6E" w:rsidP="00C65B6E">
      <w:pPr>
        <w:pStyle w:val="ab"/>
        <w:spacing w:before="0" w:beforeAutospacing="0" w:after="0" w:afterAutospacing="0"/>
        <w:rPr>
          <w:b/>
        </w:rPr>
      </w:pPr>
      <w:proofErr w:type="spellStart"/>
      <w:r w:rsidRPr="00FE46C1">
        <w:rPr>
          <w:b/>
          <w:color w:val="000000"/>
          <w:sz w:val="23"/>
          <w:szCs w:val="23"/>
        </w:rPr>
        <w:t>Хотторнский</w:t>
      </w:r>
      <w:proofErr w:type="spellEnd"/>
      <w:r w:rsidRPr="00FE46C1">
        <w:rPr>
          <w:b/>
          <w:color w:val="000000"/>
          <w:sz w:val="23"/>
          <w:szCs w:val="23"/>
        </w:rPr>
        <w:t xml:space="preserve"> эксперимент.</w:t>
      </w:r>
    </w:p>
    <w:p w:rsidR="00C65B6E" w:rsidRPr="00FE46C1" w:rsidRDefault="00C65B6E" w:rsidP="00C65B6E"/>
    <w:p w:rsidR="00C65B6E" w:rsidRPr="00FE46C1" w:rsidRDefault="00C65B6E" w:rsidP="00C65B6E">
      <w:pPr>
        <w:pStyle w:val="ab"/>
        <w:spacing w:before="0" w:beforeAutospacing="0" w:after="0" w:afterAutospacing="0"/>
      </w:pPr>
      <w:r w:rsidRPr="00FE46C1">
        <w:rPr>
          <w:color w:val="252525"/>
          <w:sz w:val="23"/>
          <w:szCs w:val="23"/>
          <w:shd w:val="clear" w:color="auto" w:fill="FFFFFF"/>
        </w:rPr>
        <w:t xml:space="preserve">В </w:t>
      </w:r>
      <w:r w:rsidRPr="00FE46C1">
        <w:rPr>
          <w:sz w:val="23"/>
          <w:szCs w:val="23"/>
          <w:shd w:val="clear" w:color="auto" w:fill="FFFFFF"/>
        </w:rPr>
        <w:t>1928 году</w:t>
      </w:r>
      <w:r w:rsidRPr="00FE46C1">
        <w:rPr>
          <w:color w:val="252525"/>
          <w:sz w:val="23"/>
          <w:szCs w:val="23"/>
          <w:shd w:val="clear" w:color="auto" w:fill="FFFFFF"/>
        </w:rPr>
        <w:t xml:space="preserve"> компания Вестерн </w:t>
      </w:r>
      <w:proofErr w:type="spellStart"/>
      <w:r w:rsidRPr="00FE46C1">
        <w:rPr>
          <w:color w:val="252525"/>
          <w:sz w:val="23"/>
          <w:szCs w:val="23"/>
          <w:shd w:val="clear" w:color="auto" w:fill="FFFFFF"/>
        </w:rPr>
        <w:t>Юнионс</w:t>
      </w:r>
      <w:proofErr w:type="spellEnd"/>
      <w:r w:rsidRPr="00FE46C1">
        <w:rPr>
          <w:color w:val="252525"/>
          <w:sz w:val="23"/>
          <w:szCs w:val="23"/>
          <w:shd w:val="clear" w:color="auto" w:fill="FFFFFF"/>
        </w:rPr>
        <w:t xml:space="preserve"> пригласила известного ученного Элтона Мейо, который поставил эксперимент, первоначально имеющий целью выяснить влияние на производительность труда такого фактора, как освещённость рабочего помещения. Для этого было взято две группы сборщиц электрического реле (экспериментальная и контрольная); исследование проводилось в четыре этапа. Ваша задача выяснить повлияло ли изменение освещенности на производительность труда.</w:t>
      </w:r>
    </w:p>
    <w:p w:rsidR="00C65B6E" w:rsidRPr="00FE46C1" w:rsidRDefault="00C65B6E" w:rsidP="00C65B6E">
      <w:pPr>
        <w:spacing w:after="240"/>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991"/>
        <w:gridCol w:w="760"/>
        <w:gridCol w:w="1530"/>
        <w:gridCol w:w="760"/>
        <w:gridCol w:w="1712"/>
        <w:gridCol w:w="760"/>
        <w:gridCol w:w="1491"/>
        <w:gridCol w:w="760"/>
      </w:tblGrid>
      <w:tr w:rsidR="00C65B6E" w:rsidRPr="00FE46C1" w:rsidTr="00C65B6E">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Измерение до (слабое освещение)</w:t>
            </w:r>
          </w:p>
        </w:tc>
        <w:tc>
          <w:tcPr>
            <w:tcW w:w="0" w:type="auto"/>
            <w:tcMar>
              <w:top w:w="105" w:type="dxa"/>
              <w:left w:w="105" w:type="dxa"/>
              <w:bottom w:w="105" w:type="dxa"/>
              <w:right w:w="105" w:type="dxa"/>
            </w:tcMar>
          </w:tcPr>
          <w:p w:rsidR="00C65B6E" w:rsidRPr="00FE46C1" w:rsidRDefault="00C65B6E" w:rsidP="00C65B6E">
            <w:pPr>
              <w:rPr>
                <w:sz w:val="1"/>
              </w:rPr>
            </w:pP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Сильное освещение</w:t>
            </w:r>
          </w:p>
        </w:tc>
        <w:tc>
          <w:tcPr>
            <w:tcW w:w="0" w:type="auto"/>
            <w:tcMar>
              <w:top w:w="105" w:type="dxa"/>
              <w:left w:w="105" w:type="dxa"/>
              <w:bottom w:w="105" w:type="dxa"/>
              <w:right w:w="105" w:type="dxa"/>
            </w:tcMar>
          </w:tcPr>
          <w:p w:rsidR="00C65B6E" w:rsidRPr="00FE46C1" w:rsidRDefault="00C65B6E" w:rsidP="00C65B6E">
            <w:pPr>
              <w:rPr>
                <w:sz w:val="1"/>
              </w:rPr>
            </w:pP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Очень сильное освещение</w:t>
            </w:r>
          </w:p>
        </w:tc>
        <w:tc>
          <w:tcPr>
            <w:tcW w:w="0" w:type="auto"/>
            <w:tcMar>
              <w:top w:w="105" w:type="dxa"/>
              <w:left w:w="105" w:type="dxa"/>
              <w:bottom w:w="105" w:type="dxa"/>
              <w:right w:w="105" w:type="dxa"/>
            </w:tcMar>
          </w:tcPr>
          <w:p w:rsidR="00C65B6E" w:rsidRPr="00FE46C1" w:rsidRDefault="00C65B6E" w:rsidP="00C65B6E">
            <w:pPr>
              <w:rPr>
                <w:sz w:val="1"/>
              </w:rPr>
            </w:pP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Слабое освещение</w:t>
            </w:r>
          </w:p>
        </w:tc>
        <w:tc>
          <w:tcPr>
            <w:tcW w:w="0" w:type="auto"/>
            <w:tcMar>
              <w:top w:w="105" w:type="dxa"/>
              <w:left w:w="105" w:type="dxa"/>
              <w:bottom w:w="105" w:type="dxa"/>
              <w:right w:w="105" w:type="dxa"/>
            </w:tcMar>
          </w:tcPr>
          <w:p w:rsidR="00C65B6E" w:rsidRPr="00FE46C1" w:rsidRDefault="00C65B6E" w:rsidP="00C65B6E">
            <w:pPr>
              <w:rPr>
                <w:sz w:val="1"/>
              </w:rPr>
            </w:pPr>
          </w:p>
        </w:tc>
      </w:tr>
      <w:tr w:rsidR="00C65B6E" w:rsidRPr="00FE46C1" w:rsidTr="00C65B6E">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252525"/>
                <w:sz w:val="23"/>
                <w:szCs w:val="23"/>
                <w:shd w:val="clear" w:color="auto" w:fill="FFFFFF"/>
              </w:rPr>
              <w:t>Эксп</w:t>
            </w:r>
            <w:proofErr w:type="spellEnd"/>
            <w:r w:rsidRPr="00FE46C1">
              <w:rPr>
                <w:color w:val="252525"/>
                <w:sz w:val="23"/>
                <w:szCs w:val="23"/>
                <w:shd w:val="clear" w:color="auto" w:fill="FFFFFF"/>
              </w:rPr>
              <w:t>.</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Конт.</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252525"/>
                <w:sz w:val="23"/>
                <w:szCs w:val="23"/>
                <w:shd w:val="clear" w:color="auto" w:fill="FFFFFF"/>
              </w:rPr>
              <w:t>Эксп</w:t>
            </w:r>
            <w:proofErr w:type="spellEnd"/>
            <w:r w:rsidRPr="00FE46C1">
              <w:rPr>
                <w:color w:val="252525"/>
                <w:sz w:val="23"/>
                <w:szCs w:val="23"/>
                <w:shd w:val="clear" w:color="auto" w:fill="FFFFFF"/>
              </w:rPr>
              <w:t>.</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Конт.</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252525"/>
                <w:sz w:val="23"/>
                <w:szCs w:val="23"/>
                <w:shd w:val="clear" w:color="auto" w:fill="FFFFFF"/>
              </w:rPr>
              <w:t>Эксп</w:t>
            </w:r>
            <w:proofErr w:type="spellEnd"/>
            <w:r w:rsidRPr="00FE46C1">
              <w:rPr>
                <w:color w:val="252525"/>
                <w:sz w:val="23"/>
                <w:szCs w:val="23"/>
                <w:shd w:val="clear" w:color="auto" w:fill="FFFFFF"/>
              </w:rPr>
              <w:t>.</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Конт.</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proofErr w:type="spellStart"/>
            <w:r w:rsidRPr="00FE46C1">
              <w:rPr>
                <w:color w:val="252525"/>
                <w:sz w:val="23"/>
                <w:szCs w:val="23"/>
                <w:shd w:val="clear" w:color="auto" w:fill="FFFFFF"/>
              </w:rPr>
              <w:t>Эксп</w:t>
            </w:r>
            <w:proofErr w:type="spellEnd"/>
            <w:r w:rsidRPr="00FE46C1">
              <w:rPr>
                <w:color w:val="252525"/>
                <w:sz w:val="23"/>
                <w:szCs w:val="23"/>
                <w:shd w:val="clear" w:color="auto" w:fill="FFFFFF"/>
              </w:rPr>
              <w:t>.</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Конт.</w:t>
            </w:r>
          </w:p>
        </w:tc>
      </w:tr>
      <w:tr w:rsidR="00C65B6E" w:rsidRPr="00FE46C1" w:rsidTr="00C65B6E">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64</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63</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68</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59</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72</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70</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75</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72</w:t>
            </w:r>
          </w:p>
        </w:tc>
      </w:tr>
      <w:tr w:rsidR="00C65B6E" w:rsidRPr="00FE46C1" w:rsidTr="00C65B6E">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60</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61</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64</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64</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73</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67</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74</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75</w:t>
            </w:r>
          </w:p>
        </w:tc>
      </w:tr>
      <w:tr w:rsidR="00C65B6E" w:rsidRPr="00FE46C1" w:rsidTr="00C65B6E">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67</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61</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67</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64</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74</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64</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76</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69</w:t>
            </w:r>
          </w:p>
        </w:tc>
      </w:tr>
      <w:tr w:rsidR="00C65B6E" w:rsidRPr="00FE46C1" w:rsidTr="00C65B6E">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lastRenderedPageBreak/>
              <w:t>65</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65</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72</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64</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68</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68</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70</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69</w:t>
            </w:r>
          </w:p>
        </w:tc>
      </w:tr>
      <w:tr w:rsidR="00C65B6E" w:rsidRPr="00FE46C1" w:rsidTr="00C65B6E">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63</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60</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65</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59</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71</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71</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78</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74</w:t>
            </w:r>
          </w:p>
        </w:tc>
      </w:tr>
      <w:tr w:rsidR="00C65B6E" w:rsidRPr="00FE46C1" w:rsidTr="00C65B6E">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65</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60</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71</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59</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74</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69</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72</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75</w:t>
            </w:r>
          </w:p>
        </w:tc>
      </w:tr>
      <w:tr w:rsidR="00C65B6E" w:rsidRPr="00FE46C1" w:rsidTr="00C65B6E">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64</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62</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67</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64</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69</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69</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71</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74</w:t>
            </w:r>
          </w:p>
        </w:tc>
      </w:tr>
      <w:tr w:rsidR="00C65B6E" w:rsidRPr="00FE46C1" w:rsidTr="00C65B6E">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60</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60</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71</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64</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71</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69</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77</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72</w:t>
            </w:r>
          </w:p>
        </w:tc>
      </w:tr>
      <w:tr w:rsidR="00C65B6E" w:rsidRPr="00FE46C1" w:rsidTr="00C65B6E">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62</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64</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69</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66</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70</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70</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79</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74</w:t>
            </w:r>
          </w:p>
        </w:tc>
      </w:tr>
      <w:tr w:rsidR="00C65B6E" w:rsidRPr="00FE46C1" w:rsidTr="00C65B6E">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62</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66</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64</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65</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69</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71</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73</w:t>
            </w:r>
          </w:p>
        </w:tc>
        <w:tc>
          <w:tcPr>
            <w:tcW w:w="0" w:type="auto"/>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70</w:t>
            </w:r>
          </w:p>
        </w:tc>
      </w:tr>
    </w:tbl>
    <w:p w:rsidR="00C65B6E" w:rsidRPr="00FE46C1" w:rsidRDefault="00C65B6E" w:rsidP="00C65B6E">
      <w:pPr>
        <w:spacing w:after="240"/>
      </w:pPr>
    </w:p>
    <w:p w:rsidR="00C65B6E" w:rsidRDefault="007624AE" w:rsidP="00C65B6E">
      <w:pPr>
        <w:pStyle w:val="ab"/>
        <w:spacing w:before="0" w:beforeAutospacing="0" w:after="0" w:afterAutospacing="0"/>
        <w:rPr>
          <w:b/>
          <w:color w:val="252525"/>
          <w:sz w:val="23"/>
          <w:szCs w:val="23"/>
          <w:shd w:val="clear" w:color="auto" w:fill="FFFFFF"/>
        </w:rPr>
      </w:pPr>
      <w:r>
        <w:rPr>
          <w:color w:val="000000"/>
          <w:sz w:val="23"/>
          <w:szCs w:val="23"/>
        </w:rPr>
        <w:t>ЗАДАЧА №16</w:t>
      </w:r>
    </w:p>
    <w:p w:rsidR="00C65B6E" w:rsidRPr="00FE46C1" w:rsidRDefault="00C65B6E" w:rsidP="00C65B6E">
      <w:pPr>
        <w:pStyle w:val="ab"/>
        <w:spacing w:before="0" w:beforeAutospacing="0" w:after="0" w:afterAutospacing="0"/>
        <w:rPr>
          <w:b/>
        </w:rPr>
      </w:pPr>
      <w:r w:rsidRPr="00FE46C1">
        <w:rPr>
          <w:b/>
          <w:color w:val="252525"/>
          <w:sz w:val="23"/>
          <w:szCs w:val="23"/>
          <w:shd w:val="clear" w:color="auto" w:fill="FFFFFF"/>
        </w:rPr>
        <w:t xml:space="preserve">Эксперимент </w:t>
      </w:r>
      <w:proofErr w:type="spellStart"/>
      <w:r w:rsidRPr="00FE46C1">
        <w:rPr>
          <w:b/>
          <w:color w:val="252525"/>
          <w:sz w:val="23"/>
          <w:szCs w:val="23"/>
          <w:shd w:val="clear" w:color="auto" w:fill="FFFFFF"/>
        </w:rPr>
        <w:t>Милгрема</w:t>
      </w:r>
      <w:proofErr w:type="spellEnd"/>
    </w:p>
    <w:p w:rsidR="00C65B6E" w:rsidRPr="00FE46C1" w:rsidRDefault="00C65B6E" w:rsidP="00C65B6E"/>
    <w:p w:rsidR="00C65B6E" w:rsidRPr="00FE46C1" w:rsidRDefault="00C65B6E" w:rsidP="00C65B6E">
      <w:pPr>
        <w:pStyle w:val="ab"/>
        <w:spacing w:before="0" w:beforeAutospacing="0" w:after="0" w:afterAutospacing="0"/>
      </w:pPr>
      <w:r w:rsidRPr="00FE46C1">
        <w:rPr>
          <w:color w:val="252525"/>
          <w:sz w:val="23"/>
          <w:szCs w:val="23"/>
          <w:shd w:val="clear" w:color="auto" w:fill="FFFFFF"/>
        </w:rPr>
        <w:t xml:space="preserve">Эксперимент </w:t>
      </w:r>
      <w:proofErr w:type="spellStart"/>
      <w:r w:rsidRPr="00FE46C1">
        <w:rPr>
          <w:color w:val="252525"/>
          <w:sz w:val="23"/>
          <w:szCs w:val="23"/>
          <w:shd w:val="clear" w:color="auto" w:fill="FFFFFF"/>
        </w:rPr>
        <w:t>Милгрэма</w:t>
      </w:r>
      <w:proofErr w:type="spellEnd"/>
      <w:r w:rsidRPr="00FE46C1">
        <w:rPr>
          <w:color w:val="252525"/>
          <w:sz w:val="23"/>
          <w:szCs w:val="23"/>
          <w:shd w:val="clear" w:color="auto" w:fill="FFFFFF"/>
        </w:rPr>
        <w:t xml:space="preserve"> был впервые описан американским социальным психологом Стенли </w:t>
      </w:r>
      <w:proofErr w:type="spellStart"/>
      <w:r w:rsidRPr="00FE46C1">
        <w:rPr>
          <w:color w:val="252525"/>
          <w:sz w:val="23"/>
          <w:szCs w:val="23"/>
          <w:shd w:val="clear" w:color="auto" w:fill="FFFFFF"/>
        </w:rPr>
        <w:t>Милгремом</w:t>
      </w:r>
      <w:proofErr w:type="spellEnd"/>
      <w:r w:rsidRPr="00FE46C1">
        <w:rPr>
          <w:color w:val="252525"/>
          <w:sz w:val="23"/>
          <w:szCs w:val="23"/>
          <w:shd w:val="clear" w:color="auto" w:fill="FFFFFF"/>
        </w:rPr>
        <w:t xml:space="preserve"> в 1963 году. Его целью было выяснить, сколько страданий могут причинить одни люди другим, причём невинным людям, при условии, если это является их рабочими обязанностями. Участникам эксперимента сказали, что исследуется влияние боли на память. А участниками были сам экспериментатор, реальный испытуемый («учитель») и актёр, который играл роль другого испытуемого («ученика»). «Ученик» должен был заучивать слова из списка, а «учитель» – проверять его память и, в случае ошибки, наказывать электрическим разрядом, каждый раз увеличивая его силу (вплоть до смертельного разряда в 450 Вольт). </w:t>
      </w:r>
    </w:p>
    <w:p w:rsidR="00C65B6E" w:rsidRPr="00FE46C1" w:rsidRDefault="00C65B6E" w:rsidP="00C65B6E"/>
    <w:p w:rsidR="00C65B6E" w:rsidRPr="00FE46C1" w:rsidRDefault="00C65B6E" w:rsidP="00C65B6E">
      <w:pPr>
        <w:pStyle w:val="ab"/>
        <w:spacing w:before="0" w:beforeAutospacing="0" w:after="0" w:afterAutospacing="0"/>
      </w:pPr>
      <w:r w:rsidRPr="00FE46C1">
        <w:rPr>
          <w:color w:val="252525"/>
          <w:sz w:val="23"/>
          <w:szCs w:val="23"/>
          <w:shd w:val="clear" w:color="auto" w:fill="FFFFFF"/>
        </w:rPr>
        <w:t xml:space="preserve">Непосредственно перед экспериментом </w:t>
      </w:r>
      <w:proofErr w:type="spellStart"/>
      <w:r w:rsidRPr="00FE46C1">
        <w:rPr>
          <w:color w:val="252525"/>
          <w:sz w:val="23"/>
          <w:szCs w:val="23"/>
          <w:shd w:val="clear" w:color="auto" w:fill="FFFFFF"/>
        </w:rPr>
        <w:t>Милгрэм</w:t>
      </w:r>
      <w:proofErr w:type="spellEnd"/>
      <w:r w:rsidRPr="00FE46C1">
        <w:rPr>
          <w:color w:val="252525"/>
          <w:sz w:val="23"/>
          <w:szCs w:val="23"/>
          <w:shd w:val="clear" w:color="auto" w:fill="FFFFFF"/>
        </w:rPr>
        <w:t xml:space="preserve"> опросил нескольких своих коллег ознакомиться с планом исследования и попробовать угадать, сколько испытуемых- «учителей» будут, несмотря ни на что, увеличивать напряжение разряда до тех пор, пока их не остановит экспериментатор. </w:t>
      </w:r>
      <w:proofErr w:type="gramStart"/>
      <w:r w:rsidRPr="00FE46C1">
        <w:rPr>
          <w:color w:val="252525"/>
          <w:sz w:val="23"/>
          <w:szCs w:val="23"/>
          <w:shd w:val="clear" w:color="auto" w:fill="FFFFFF"/>
        </w:rPr>
        <w:t>Кроме того</w:t>
      </w:r>
      <w:proofErr w:type="gramEnd"/>
      <w:r w:rsidRPr="00FE46C1">
        <w:rPr>
          <w:color w:val="252525"/>
          <w:sz w:val="23"/>
          <w:szCs w:val="23"/>
          <w:shd w:val="clear" w:color="auto" w:fill="FFFFFF"/>
        </w:rPr>
        <w:t xml:space="preserve"> им были опрошены 39 психиатров. Определите степень расхождения прогнозов с реальными результатами.</w:t>
      </w:r>
    </w:p>
    <w:p w:rsidR="00C65B6E" w:rsidRPr="00FE46C1" w:rsidRDefault="00C65B6E" w:rsidP="00C65B6E">
      <w:pPr>
        <w:spacing w:after="240"/>
      </w:pPr>
    </w:p>
    <w:tbl>
      <w:tblPr>
        <w:tblW w:w="9360" w:type="dxa"/>
        <w:tblCellMar>
          <w:top w:w="15" w:type="dxa"/>
          <w:left w:w="15" w:type="dxa"/>
          <w:bottom w:w="15" w:type="dxa"/>
          <w:right w:w="15" w:type="dxa"/>
        </w:tblCellMar>
        <w:tblLook w:val="04A0" w:firstRow="1" w:lastRow="0" w:firstColumn="1" w:lastColumn="0" w:noHBand="0" w:noVBand="1"/>
      </w:tblPr>
      <w:tblGrid>
        <w:gridCol w:w="1433"/>
        <w:gridCol w:w="3530"/>
        <w:gridCol w:w="2198"/>
        <w:gridCol w:w="2199"/>
      </w:tblGrid>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Напряжение</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Кол-во остановившихся испытуемых</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Прогнозы психологов</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Прогнозы психиатров</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300 В</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12,5%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45%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80%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315 В</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20%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330 В</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5%</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345 В</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2,5%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360 В</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2,5%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1,4%</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375 В</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2,5%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0,5%</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450 В</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0,1%</w:t>
            </w:r>
          </w:p>
        </w:tc>
      </w:tr>
    </w:tbl>
    <w:p w:rsidR="00C65B6E" w:rsidRPr="00FE46C1" w:rsidRDefault="00C65B6E" w:rsidP="00C65B6E">
      <w:pPr>
        <w:spacing w:after="240"/>
      </w:pPr>
    </w:p>
    <w:p w:rsidR="007624AE" w:rsidRPr="00FE46C1" w:rsidRDefault="007624AE" w:rsidP="007624AE">
      <w:pPr>
        <w:pStyle w:val="ab"/>
        <w:spacing w:before="0" w:beforeAutospacing="0" w:after="0" w:afterAutospacing="0"/>
      </w:pPr>
      <w:r>
        <w:rPr>
          <w:color w:val="000000"/>
          <w:sz w:val="23"/>
          <w:szCs w:val="23"/>
        </w:rPr>
        <w:t>ЗАДАЧА №17</w:t>
      </w:r>
    </w:p>
    <w:p w:rsidR="00C65B6E" w:rsidRPr="00FE46C1" w:rsidRDefault="00C65B6E" w:rsidP="00C65B6E">
      <w:pPr>
        <w:pStyle w:val="ab"/>
        <w:spacing w:before="0" w:beforeAutospacing="0" w:after="0" w:afterAutospacing="0"/>
        <w:rPr>
          <w:b/>
        </w:rPr>
      </w:pPr>
      <w:r w:rsidRPr="00FE46C1">
        <w:rPr>
          <w:b/>
          <w:color w:val="252525"/>
          <w:sz w:val="23"/>
          <w:szCs w:val="23"/>
          <w:shd w:val="clear" w:color="auto" w:fill="FFFFFF"/>
        </w:rPr>
        <w:t xml:space="preserve">Эффект </w:t>
      </w:r>
      <w:proofErr w:type="spellStart"/>
      <w:r w:rsidRPr="00FE46C1">
        <w:rPr>
          <w:b/>
          <w:color w:val="252525"/>
          <w:sz w:val="23"/>
          <w:szCs w:val="23"/>
          <w:shd w:val="clear" w:color="auto" w:fill="FFFFFF"/>
        </w:rPr>
        <w:t>Рингельмана</w:t>
      </w:r>
      <w:proofErr w:type="spellEnd"/>
    </w:p>
    <w:p w:rsidR="00C65B6E" w:rsidRPr="00FE46C1" w:rsidRDefault="00C65B6E" w:rsidP="00C65B6E">
      <w:pPr>
        <w:pStyle w:val="ab"/>
        <w:spacing w:before="120" w:beforeAutospacing="0" w:after="120" w:afterAutospacing="0"/>
      </w:pPr>
      <w:r w:rsidRPr="00FE46C1">
        <w:rPr>
          <w:color w:val="252525"/>
          <w:sz w:val="23"/>
          <w:szCs w:val="23"/>
          <w:shd w:val="clear" w:color="auto" w:fill="FFFFFF"/>
        </w:rPr>
        <w:t xml:space="preserve">Был впервые описан </w:t>
      </w:r>
      <w:r w:rsidRPr="00B95803">
        <w:rPr>
          <w:sz w:val="23"/>
          <w:szCs w:val="23"/>
          <w:shd w:val="clear" w:color="auto" w:fill="FFFFFF"/>
        </w:rPr>
        <w:t xml:space="preserve">М. </w:t>
      </w:r>
      <w:proofErr w:type="spellStart"/>
      <w:r w:rsidRPr="00B95803">
        <w:rPr>
          <w:sz w:val="23"/>
          <w:szCs w:val="23"/>
          <w:shd w:val="clear" w:color="auto" w:fill="FFFFFF"/>
        </w:rPr>
        <w:t>Рингельманом</w:t>
      </w:r>
      <w:proofErr w:type="spellEnd"/>
      <w:r w:rsidRPr="00FE46C1">
        <w:rPr>
          <w:color w:val="252525"/>
          <w:sz w:val="23"/>
          <w:szCs w:val="23"/>
          <w:shd w:val="clear" w:color="auto" w:fill="FFFFFF"/>
        </w:rPr>
        <w:t xml:space="preserve"> (1861—1931), французским профессором сельскохозяйственной инженерии, в 1913 году.</w:t>
      </w:r>
    </w:p>
    <w:p w:rsidR="00C65B6E" w:rsidRPr="00FE46C1" w:rsidRDefault="00C65B6E" w:rsidP="00C65B6E">
      <w:pPr>
        <w:pStyle w:val="ab"/>
        <w:spacing w:before="120" w:beforeAutospacing="0" w:after="120" w:afterAutospacing="0"/>
      </w:pPr>
      <w:proofErr w:type="spellStart"/>
      <w:r w:rsidRPr="00FE46C1">
        <w:rPr>
          <w:color w:val="252525"/>
          <w:sz w:val="23"/>
          <w:szCs w:val="23"/>
          <w:shd w:val="clear" w:color="auto" w:fill="FFFFFF"/>
        </w:rPr>
        <w:lastRenderedPageBreak/>
        <w:t>Рингельман</w:t>
      </w:r>
      <w:proofErr w:type="spellEnd"/>
      <w:r w:rsidRPr="00FE46C1">
        <w:rPr>
          <w:color w:val="252525"/>
          <w:sz w:val="23"/>
          <w:szCs w:val="23"/>
          <w:shd w:val="clear" w:color="auto" w:fill="FFFFFF"/>
        </w:rPr>
        <w:t xml:space="preserve"> провёл ряд экспериментов с подниманием тяжестей в которых фиксировал максимальные достижения отдельных участников, а также команд разной численности, из них состоящих. Полученные им данные представлены в таблице ниже. Определите в чем состоит эффект </w:t>
      </w:r>
      <w:proofErr w:type="spellStart"/>
      <w:r w:rsidRPr="00FE46C1">
        <w:rPr>
          <w:color w:val="252525"/>
          <w:sz w:val="23"/>
          <w:szCs w:val="23"/>
          <w:shd w:val="clear" w:color="auto" w:fill="FFFFFF"/>
        </w:rPr>
        <w:t>Рингельмана</w:t>
      </w:r>
      <w:proofErr w:type="spellEnd"/>
    </w:p>
    <w:p w:rsidR="00C65B6E" w:rsidRPr="00FE46C1" w:rsidRDefault="00C65B6E" w:rsidP="00C65B6E">
      <w:pPr>
        <w:spacing w:after="240"/>
      </w:pPr>
    </w:p>
    <w:tbl>
      <w:tblPr>
        <w:tblW w:w="9360" w:type="dxa"/>
        <w:tblCellMar>
          <w:top w:w="15" w:type="dxa"/>
          <w:left w:w="15" w:type="dxa"/>
          <w:bottom w:w="15" w:type="dxa"/>
          <w:right w:w="15" w:type="dxa"/>
        </w:tblCellMar>
        <w:tblLook w:val="04A0" w:firstRow="1" w:lastRow="0" w:firstColumn="1" w:lastColumn="0" w:noHBand="0" w:noVBand="1"/>
      </w:tblPr>
      <w:tblGrid>
        <w:gridCol w:w="1498"/>
        <w:gridCol w:w="2698"/>
        <w:gridCol w:w="1706"/>
        <w:gridCol w:w="1706"/>
        <w:gridCol w:w="1752"/>
      </w:tblGrid>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Испытуемый</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Индивидуальное поднятие тяжестей (</w:t>
            </w:r>
            <w:proofErr w:type="spellStart"/>
            <w:r w:rsidRPr="00FE46C1">
              <w:rPr>
                <w:color w:val="252525"/>
                <w:sz w:val="23"/>
                <w:szCs w:val="23"/>
                <w:shd w:val="clear" w:color="auto" w:fill="FFFFFF"/>
              </w:rPr>
              <w:t>max</w:t>
            </w:r>
            <w:proofErr w:type="spellEnd"/>
            <w:r w:rsidRPr="00FE46C1">
              <w:rPr>
                <w:color w:val="252525"/>
                <w:sz w:val="23"/>
                <w:szCs w:val="23"/>
                <w:shd w:val="clear" w:color="auto" w:fill="FFFFFF"/>
              </w:rPr>
              <w:t xml:space="preserve"> кг)</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Работа в команде из 2х человек</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Работа в команде из 4х человек</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Работа в команде из 8ми человек</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27</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49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41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20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43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41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45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28</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27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25</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46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40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26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40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41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28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23</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50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34</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25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26</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48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29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32</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41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42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24</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44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42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29</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42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21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41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33</w:t>
            </w:r>
          </w:p>
        </w:tc>
      </w:tr>
    </w:tbl>
    <w:p w:rsidR="00C65B6E" w:rsidRPr="00FE46C1" w:rsidRDefault="00C65B6E" w:rsidP="00C65B6E">
      <w:pPr>
        <w:spacing w:after="240"/>
      </w:pPr>
    </w:p>
    <w:p w:rsidR="007624AE" w:rsidRPr="00FE46C1" w:rsidRDefault="007624AE" w:rsidP="007624AE">
      <w:pPr>
        <w:pStyle w:val="ab"/>
        <w:spacing w:before="0" w:beforeAutospacing="0" w:after="0" w:afterAutospacing="0"/>
      </w:pPr>
      <w:r>
        <w:rPr>
          <w:color w:val="000000"/>
          <w:sz w:val="23"/>
          <w:szCs w:val="23"/>
        </w:rPr>
        <w:t>ЗАДАЧА №18</w:t>
      </w:r>
    </w:p>
    <w:p w:rsidR="00C65B6E" w:rsidRPr="00FE46C1" w:rsidRDefault="00C65B6E" w:rsidP="00C65B6E">
      <w:pPr>
        <w:pStyle w:val="ab"/>
        <w:spacing w:before="120" w:beforeAutospacing="0" w:after="120" w:afterAutospacing="0"/>
      </w:pPr>
      <w:r w:rsidRPr="00FE46C1">
        <w:rPr>
          <w:b/>
          <w:bCs/>
          <w:color w:val="252525"/>
          <w:sz w:val="23"/>
          <w:szCs w:val="23"/>
          <w:shd w:val="clear" w:color="auto" w:fill="FFFFFF"/>
        </w:rPr>
        <w:t xml:space="preserve">Эксперимент </w:t>
      </w:r>
      <w:proofErr w:type="spellStart"/>
      <w:r w:rsidRPr="00FE46C1">
        <w:rPr>
          <w:b/>
          <w:bCs/>
          <w:color w:val="252525"/>
          <w:sz w:val="23"/>
          <w:szCs w:val="23"/>
          <w:shd w:val="clear" w:color="auto" w:fill="FFFFFF"/>
        </w:rPr>
        <w:t>Розенхана</w:t>
      </w:r>
      <w:proofErr w:type="spellEnd"/>
      <w:r w:rsidRPr="00FE46C1">
        <w:rPr>
          <w:color w:val="252525"/>
          <w:sz w:val="23"/>
          <w:szCs w:val="23"/>
          <w:shd w:val="clear" w:color="auto" w:fill="FFFFFF"/>
        </w:rPr>
        <w:t xml:space="preserve"> </w:t>
      </w:r>
    </w:p>
    <w:p w:rsidR="00C65B6E" w:rsidRPr="00FE46C1" w:rsidRDefault="00C65B6E" w:rsidP="00C65B6E">
      <w:pPr>
        <w:pStyle w:val="ab"/>
        <w:spacing w:before="120" w:beforeAutospacing="0" w:after="120" w:afterAutospacing="0"/>
      </w:pPr>
      <w:r w:rsidRPr="00FE46C1">
        <w:rPr>
          <w:color w:val="252525"/>
          <w:sz w:val="23"/>
          <w:szCs w:val="23"/>
          <w:shd w:val="clear" w:color="auto" w:fill="FFFFFF"/>
        </w:rPr>
        <w:t xml:space="preserve">Эксперимент </w:t>
      </w:r>
      <w:proofErr w:type="spellStart"/>
      <w:r w:rsidRPr="00FE46C1">
        <w:rPr>
          <w:color w:val="252525"/>
          <w:sz w:val="23"/>
          <w:szCs w:val="23"/>
          <w:shd w:val="clear" w:color="auto" w:fill="FFFFFF"/>
        </w:rPr>
        <w:t>Розенхана</w:t>
      </w:r>
      <w:proofErr w:type="spellEnd"/>
      <w:r w:rsidRPr="00FE46C1">
        <w:rPr>
          <w:color w:val="252525"/>
          <w:sz w:val="23"/>
          <w:szCs w:val="23"/>
          <w:shd w:val="clear" w:color="auto" w:fill="FFFFFF"/>
        </w:rPr>
        <w:t xml:space="preserve"> был проведен в 1973 году и проходил в два этапа. Первый этап включал привлечение психически здоровых «</w:t>
      </w:r>
      <w:proofErr w:type="spellStart"/>
      <w:r w:rsidRPr="00FE46C1">
        <w:rPr>
          <w:color w:val="252525"/>
          <w:sz w:val="23"/>
          <w:szCs w:val="23"/>
          <w:shd w:val="clear" w:color="auto" w:fill="FFFFFF"/>
        </w:rPr>
        <w:t>псевдопациентов</w:t>
      </w:r>
      <w:proofErr w:type="spellEnd"/>
      <w:r w:rsidRPr="00FE46C1">
        <w:rPr>
          <w:color w:val="252525"/>
          <w:sz w:val="23"/>
          <w:szCs w:val="23"/>
          <w:shd w:val="clear" w:color="auto" w:fill="FFFFFF"/>
        </w:rPr>
        <w:t xml:space="preserve">», которые симулировали наличие непродолжительных слуховых галлюцинаций с целью попасть в 12 различных психиатрических больниц, расположенных в пяти различных американских штатах. </w:t>
      </w:r>
    </w:p>
    <w:p w:rsidR="00C65B6E" w:rsidRPr="00FE46C1" w:rsidRDefault="00C65B6E" w:rsidP="00C65B6E">
      <w:pPr>
        <w:pStyle w:val="ab"/>
        <w:spacing w:before="120" w:beforeAutospacing="0" w:after="120" w:afterAutospacing="0"/>
      </w:pPr>
      <w:r w:rsidRPr="00FE46C1">
        <w:rPr>
          <w:color w:val="252525"/>
          <w:sz w:val="23"/>
          <w:szCs w:val="23"/>
          <w:shd w:val="clear" w:color="auto" w:fill="FFFFFF"/>
        </w:rPr>
        <w:t>Второй этап эксперимента состоял в том, что перед персоналом психиатрической больницы ставили задачу выявить симулянтов (при их реальном отсутствии). Ниже представлена таблица, в которой цифрой 1 обозначается факт размещения человека в психиатрическую больницу на лечение, а 0 - признание человека здоровым. Определите, насколько точной является проведенная диагностика.</w:t>
      </w:r>
    </w:p>
    <w:tbl>
      <w:tblPr>
        <w:tblW w:w="0" w:type="auto"/>
        <w:tblCellMar>
          <w:top w:w="15" w:type="dxa"/>
          <w:left w:w="15" w:type="dxa"/>
          <w:bottom w:w="15" w:type="dxa"/>
          <w:right w:w="15" w:type="dxa"/>
        </w:tblCellMar>
        <w:tblLook w:val="04A0" w:firstRow="1" w:lastRow="0" w:firstColumn="1" w:lastColumn="0" w:noHBand="0" w:noVBand="1"/>
      </w:tblPr>
      <w:tblGrid>
        <w:gridCol w:w="3077"/>
        <w:gridCol w:w="2031"/>
      </w:tblGrid>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Здоровые “</w:t>
            </w:r>
            <w:proofErr w:type="spellStart"/>
            <w:r w:rsidRPr="00FE46C1">
              <w:rPr>
                <w:color w:val="252525"/>
                <w:sz w:val="23"/>
                <w:szCs w:val="23"/>
                <w:shd w:val="clear" w:color="auto" w:fill="FFFFFF"/>
              </w:rPr>
              <w:t>Псевдопациенты</w:t>
            </w:r>
            <w:proofErr w:type="spellEnd"/>
            <w:r w:rsidRPr="00FE46C1">
              <w:rPr>
                <w:color w:val="252525"/>
                <w:sz w:val="23"/>
                <w:szCs w:val="23"/>
                <w:shd w:val="clear" w:color="auto" w:fill="FFFFFF"/>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Реальные больные</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lastRenderedPageBreak/>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0</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w:t>
            </w:r>
          </w:p>
        </w:tc>
      </w:tr>
      <w:tr w:rsidR="00C65B6E" w:rsidRPr="00FE46C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FE46C1" w:rsidRDefault="00C65B6E" w:rsidP="00C65B6E">
            <w:pPr>
              <w:pStyle w:val="ab"/>
              <w:spacing w:before="0" w:beforeAutospacing="0" w:after="0" w:afterAutospacing="0" w:line="0" w:lineRule="atLeast"/>
            </w:pPr>
            <w:r w:rsidRPr="00FE46C1">
              <w:rPr>
                <w:color w:val="252525"/>
                <w:sz w:val="23"/>
                <w:szCs w:val="23"/>
                <w:shd w:val="clear" w:color="auto" w:fill="FFFFFF"/>
              </w:rPr>
              <w:t>1</w:t>
            </w:r>
          </w:p>
        </w:tc>
      </w:tr>
    </w:tbl>
    <w:p w:rsidR="00C65B6E" w:rsidRPr="00FE46C1" w:rsidRDefault="00C65B6E" w:rsidP="00C65B6E">
      <w:pPr>
        <w:spacing w:after="240"/>
      </w:pPr>
    </w:p>
    <w:p w:rsidR="007624AE" w:rsidRPr="00FE46C1" w:rsidRDefault="007624AE" w:rsidP="007624AE">
      <w:pPr>
        <w:pStyle w:val="ab"/>
        <w:spacing w:before="0" w:beforeAutospacing="0" w:after="0" w:afterAutospacing="0"/>
      </w:pPr>
      <w:r>
        <w:rPr>
          <w:color w:val="000000"/>
          <w:sz w:val="23"/>
          <w:szCs w:val="23"/>
        </w:rPr>
        <w:t>ЗАДАЧА №19</w:t>
      </w:r>
    </w:p>
    <w:p w:rsidR="00C65B6E" w:rsidRPr="00381631" w:rsidRDefault="00C65B6E" w:rsidP="00C65B6E">
      <w:pPr>
        <w:pStyle w:val="ab"/>
        <w:spacing w:before="0" w:beforeAutospacing="0" w:after="0" w:afterAutospacing="0"/>
      </w:pPr>
      <w:r w:rsidRPr="00381631">
        <w:rPr>
          <w:b/>
          <w:bCs/>
          <w:shd w:val="clear" w:color="auto" w:fill="FFFFFF"/>
        </w:rPr>
        <w:t>Природа силы воли</w:t>
      </w:r>
    </w:p>
    <w:p w:rsidR="00C65B6E" w:rsidRPr="00381631" w:rsidRDefault="00C65B6E" w:rsidP="00C65B6E">
      <w:pPr>
        <w:pStyle w:val="ab"/>
        <w:spacing w:before="0" w:beforeAutospacing="0" w:after="0" w:afterAutospacing="0"/>
      </w:pPr>
      <w:r w:rsidRPr="00381631">
        <w:rPr>
          <w:shd w:val="clear" w:color="auto" w:fill="FFFFFF"/>
        </w:rPr>
        <w:t>Американские ученые из университета Кентукки в 2006 году решили проверить, к каким результатам может привести сильное напряжение воли.  Они отобрали для участия в эксперименте 168 студентов, рассадили их за столы и перед каждым поставили тарелку с вареной морковью и тарелку с шоколадом и печеньем. Одной группе было предписано питаться в течение трех часов эксперимента только морковью, другой – только конфетами и печеньем. После чего всем были розданы для решения анаграммы, многие из которых были нерешаемы в принципе. В таблице представлены время в минутах, через которое испытуемые сдавались и требовали прекратить эксперимент. Определите у какой группы сила воли была выше</w:t>
      </w:r>
    </w:p>
    <w:p w:rsidR="00C65B6E" w:rsidRPr="00381631" w:rsidRDefault="00C65B6E" w:rsidP="00C65B6E">
      <w:pPr>
        <w:spacing w:after="240"/>
      </w:pPr>
    </w:p>
    <w:tbl>
      <w:tblPr>
        <w:tblW w:w="0" w:type="auto"/>
        <w:tblCellMar>
          <w:top w:w="15" w:type="dxa"/>
          <w:left w:w="15" w:type="dxa"/>
          <w:bottom w:w="15" w:type="dxa"/>
          <w:right w:w="15" w:type="dxa"/>
        </w:tblCellMar>
        <w:tblLook w:val="04A0" w:firstRow="1" w:lastRow="0" w:firstColumn="1" w:lastColumn="0" w:noHBand="0" w:noVBand="1"/>
      </w:tblPr>
      <w:tblGrid>
        <w:gridCol w:w="2121"/>
        <w:gridCol w:w="2093"/>
      </w:tblGrid>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Морковная группа</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Конфетная группа</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79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102</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100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110</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66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108</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70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93</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lastRenderedPageBreak/>
              <w:t>95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81</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81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101</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93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115</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90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106</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83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123</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91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117</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99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130</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80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128</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87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82</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85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100</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88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88</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92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97</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74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85</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77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89</w:t>
            </w:r>
          </w:p>
        </w:tc>
      </w:tr>
    </w:tbl>
    <w:p w:rsidR="00C65B6E" w:rsidRPr="00381631" w:rsidRDefault="00C65B6E" w:rsidP="00C65B6E"/>
    <w:p w:rsidR="007624AE" w:rsidRPr="00FE46C1" w:rsidRDefault="007624AE" w:rsidP="007624AE">
      <w:pPr>
        <w:pStyle w:val="ab"/>
        <w:spacing w:before="0" w:beforeAutospacing="0" w:after="0" w:afterAutospacing="0"/>
      </w:pPr>
      <w:r>
        <w:rPr>
          <w:color w:val="000000"/>
          <w:sz w:val="23"/>
          <w:szCs w:val="23"/>
        </w:rPr>
        <w:t>ЗАДАЧА №20</w:t>
      </w:r>
    </w:p>
    <w:p w:rsidR="00C65B6E" w:rsidRPr="00381631" w:rsidRDefault="00C65B6E" w:rsidP="00C65B6E">
      <w:pPr>
        <w:pStyle w:val="ab"/>
        <w:spacing w:before="0" w:beforeAutospacing="0" w:after="0" w:afterAutospacing="0"/>
        <w:rPr>
          <w:b/>
        </w:rPr>
      </w:pPr>
      <w:r w:rsidRPr="00381631">
        <w:rPr>
          <w:b/>
          <w:shd w:val="clear" w:color="auto" w:fill="FFFFFF"/>
        </w:rPr>
        <w:t>О бороде</w:t>
      </w:r>
    </w:p>
    <w:p w:rsidR="00C65B6E" w:rsidRPr="00381631" w:rsidRDefault="00C65B6E" w:rsidP="00C65B6E">
      <w:pPr>
        <w:pStyle w:val="ab"/>
        <w:spacing w:before="0" w:beforeAutospacing="0" w:after="0" w:afterAutospacing="0"/>
      </w:pPr>
      <w:r w:rsidRPr="00381631">
        <w:rPr>
          <w:shd w:val="clear" w:color="auto" w:fill="FFFFFF"/>
        </w:rPr>
        <w:t xml:space="preserve">Юрген </w:t>
      </w:r>
      <w:proofErr w:type="spellStart"/>
      <w:r w:rsidRPr="00381631">
        <w:rPr>
          <w:shd w:val="clear" w:color="auto" w:fill="FFFFFF"/>
        </w:rPr>
        <w:t>Клапрот</w:t>
      </w:r>
      <w:proofErr w:type="spellEnd"/>
      <w:r w:rsidRPr="00381631">
        <w:rPr>
          <w:shd w:val="clear" w:color="auto" w:fill="FFFFFF"/>
        </w:rPr>
        <w:t>, профессор университета Нюрнберг-</w:t>
      </w:r>
      <w:proofErr w:type="spellStart"/>
      <w:r w:rsidRPr="00381631">
        <w:rPr>
          <w:shd w:val="clear" w:color="auto" w:fill="FFFFFF"/>
        </w:rPr>
        <w:t>Эрланген</w:t>
      </w:r>
      <w:proofErr w:type="spellEnd"/>
      <w:r w:rsidRPr="00381631">
        <w:rPr>
          <w:shd w:val="clear" w:color="auto" w:fill="FFFFFF"/>
        </w:rPr>
        <w:t xml:space="preserve">, предложил коллегам-преподавателям отрастить бороду и носить в течение семестра, а затем сбрить в начале следующего. Студентов попросили оценить насколько приятными для них являются преподаватели с бородой и без бороды по </w:t>
      </w:r>
      <w:proofErr w:type="spellStart"/>
      <w:r w:rsidRPr="00381631">
        <w:rPr>
          <w:shd w:val="clear" w:color="auto" w:fill="FFFFFF"/>
        </w:rPr>
        <w:t>десятибальной</w:t>
      </w:r>
      <w:proofErr w:type="spellEnd"/>
      <w:r w:rsidRPr="00381631">
        <w:rPr>
          <w:shd w:val="clear" w:color="auto" w:fill="FFFFFF"/>
        </w:rPr>
        <w:t xml:space="preserve"> шкале. В таблице представлены средние оценки каждого </w:t>
      </w:r>
      <w:proofErr w:type="spellStart"/>
      <w:r w:rsidRPr="00381631">
        <w:rPr>
          <w:shd w:val="clear" w:color="auto" w:fill="FFFFFF"/>
        </w:rPr>
        <w:t>опрашиеваемого</w:t>
      </w:r>
      <w:proofErr w:type="spellEnd"/>
      <w:r w:rsidRPr="00381631">
        <w:rPr>
          <w:shd w:val="clear" w:color="auto" w:fill="FFFFFF"/>
        </w:rPr>
        <w:t>. Найдите различия между оценками преподавателей с бородой и без бороды, а также различия между оценками девушек и юношей.</w:t>
      </w:r>
    </w:p>
    <w:p w:rsidR="00C65B6E" w:rsidRPr="00381631" w:rsidRDefault="00C65B6E" w:rsidP="00C65B6E">
      <w:pPr>
        <w:spacing w:after="240"/>
      </w:pPr>
    </w:p>
    <w:tbl>
      <w:tblPr>
        <w:tblW w:w="9360" w:type="dxa"/>
        <w:tblCellMar>
          <w:top w:w="15" w:type="dxa"/>
          <w:left w:w="15" w:type="dxa"/>
          <w:bottom w:w="15" w:type="dxa"/>
          <w:right w:w="15" w:type="dxa"/>
        </w:tblCellMar>
        <w:tblLook w:val="04A0" w:firstRow="1" w:lastRow="0" w:firstColumn="1" w:lastColumn="0" w:noHBand="0" w:noVBand="1"/>
      </w:tblPr>
      <w:tblGrid>
        <w:gridCol w:w="2614"/>
        <w:gridCol w:w="1843"/>
        <w:gridCol w:w="1464"/>
        <w:gridCol w:w="1975"/>
        <w:gridCol w:w="1464"/>
      </w:tblGrid>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Опрашиваемый</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С бородой</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Без бороды</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Девушки</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Юноши</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Девушки</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Юноши</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5</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6</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9</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7</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7</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7</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10</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9</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lastRenderedPageBreak/>
              <w:t>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9</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9</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11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5</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6</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8</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4</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4</w:t>
            </w:r>
          </w:p>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tc>
      </w:tr>
      <w:tr w:rsidR="00C65B6E" w:rsidRPr="00381631" w:rsidTr="00C65B6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18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pPr>
              <w:pStyle w:val="ab"/>
              <w:spacing w:before="0" w:beforeAutospacing="0" w:after="0" w:afterAutospacing="0" w:line="0" w:lineRule="atLeast"/>
            </w:pPr>
            <w:r w:rsidRPr="00381631">
              <w:rPr>
                <w:shd w:val="clear" w:color="auto" w:fill="FFFFFF"/>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65B6E" w:rsidRPr="00381631" w:rsidRDefault="00C65B6E" w:rsidP="00C65B6E"/>
        </w:tc>
      </w:tr>
    </w:tbl>
    <w:p w:rsidR="00C65B6E" w:rsidRPr="00381631" w:rsidRDefault="00C65B6E" w:rsidP="00C65B6E">
      <w:pPr>
        <w:pStyle w:val="a9"/>
        <w:rPr>
          <w:b/>
          <w:color w:val="auto"/>
          <w:sz w:val="24"/>
          <w:szCs w:val="24"/>
        </w:rPr>
      </w:pPr>
    </w:p>
    <w:p w:rsidR="00C65B6E" w:rsidRPr="00641240" w:rsidRDefault="00C65B6E" w:rsidP="00C65B6E">
      <w:pPr>
        <w:pStyle w:val="3"/>
        <w:spacing w:before="0" w:after="0"/>
        <w:rPr>
          <w:spacing w:val="-5"/>
        </w:rPr>
      </w:pPr>
      <w:r w:rsidRPr="00641240">
        <w:rPr>
          <w:rFonts w:ascii="Times New Roman" w:hAnsi="Times New Roman" w:cs="Times New Roman"/>
          <w:iCs/>
          <w:sz w:val="24"/>
          <w:szCs w:val="24"/>
          <w:lang w:val="ru-RU"/>
        </w:rPr>
        <w:t>4.3.9.  Примерная тематика коллоквиумов</w:t>
      </w:r>
    </w:p>
    <w:p w:rsidR="002B1E98" w:rsidRDefault="00C65B6E" w:rsidP="002B1E98">
      <w:pPr>
        <w:rPr>
          <w:spacing w:val="-5"/>
        </w:rPr>
      </w:pPr>
      <w:r>
        <w:rPr>
          <w:spacing w:val="-5"/>
        </w:rPr>
        <w:t>«Не предусмотрено»</w:t>
      </w:r>
    </w:p>
    <w:p w:rsidR="00C65B6E" w:rsidRPr="00C65B6E" w:rsidRDefault="00C65B6E" w:rsidP="002B1E98">
      <w:pPr>
        <w:rPr>
          <w:color w:val="000000"/>
          <w:lang w:val="x-none"/>
        </w:rPr>
      </w:pPr>
    </w:p>
    <w:p w:rsidR="002B1E98" w:rsidRPr="00584C7B" w:rsidRDefault="002B1E98" w:rsidP="00097813">
      <w:pPr>
        <w:pStyle w:val="11"/>
        <w:numPr>
          <w:ilvl w:val="0"/>
          <w:numId w:val="7"/>
        </w:numPr>
        <w:spacing w:before="0" w:after="0"/>
        <w:rPr>
          <w:color w:val="000000"/>
        </w:rPr>
      </w:pPr>
      <w:r w:rsidRPr="00584C7B">
        <w:rPr>
          <w:rFonts w:ascii="Times New Roman" w:hAnsi="Times New Roman" w:cs="Times New Roman"/>
          <w:bCs w:val="0"/>
          <w:caps/>
          <w:color w:val="000000"/>
          <w:sz w:val="24"/>
          <w:szCs w:val="24"/>
        </w:rPr>
        <w:t>СООТНОШЕНИЕ РАЗДЕЛОВ ДИСЦИПЛИНЫ И ПРИМЕНЯЕМЫХ ТЕХНОЛОГИЙ ОБУЧЕНИЯ</w:t>
      </w:r>
      <w:r w:rsidRPr="00584C7B">
        <w:rPr>
          <w:rFonts w:ascii="Times New Roman" w:hAnsi="Times New Roman" w:cs="Times New Roman"/>
          <w:bCs w:val="0"/>
          <w:caps/>
          <w:color w:val="000000"/>
          <w:sz w:val="24"/>
          <w:szCs w:val="24"/>
          <w:lang w:val="ru-RU"/>
        </w:rPr>
        <w:t>*</w:t>
      </w:r>
      <w:r w:rsidRPr="00584C7B">
        <w:rPr>
          <w:color w:val="000000"/>
        </w:rPr>
        <w:fldChar w:fldCharType="begin"/>
      </w:r>
      <w:r w:rsidRPr="00584C7B">
        <w:rPr>
          <w:color w:val="000000"/>
        </w:rPr>
        <w:instrText xml:space="preserve"> TC "СООТНОШЕНИЕ РАЗДЕЛОВ ДИСЦИПЛИНЫ И ПРИМЕНЯЕМЫХ МЕТОДОВ И ТЕХНОЛОГИЙ ОБУЧЕНИЯ" \l 1 </w:instrText>
      </w:r>
      <w:r w:rsidRPr="00584C7B">
        <w:rPr>
          <w:color w:val="000000"/>
        </w:rPr>
        <w:fldChar w:fldCharType="end"/>
      </w:r>
    </w:p>
    <w:p w:rsidR="002B1E98" w:rsidRPr="00584C7B" w:rsidRDefault="002B1E98" w:rsidP="002B1E98">
      <w:pPr>
        <w:rPr>
          <w:color w:val="000000"/>
        </w:rPr>
      </w:pPr>
    </w:p>
    <w:tbl>
      <w:tblPr>
        <w:tblW w:w="5000" w:type="pct"/>
        <w:tblLook w:val="0000" w:firstRow="0" w:lastRow="0" w:firstColumn="0" w:lastColumn="0" w:noHBand="0" w:noVBand="0"/>
      </w:tblPr>
      <w:tblGrid>
        <w:gridCol w:w="2977"/>
        <w:gridCol w:w="564"/>
        <w:gridCol w:w="564"/>
        <w:gridCol w:w="565"/>
        <w:gridCol w:w="565"/>
        <w:gridCol w:w="565"/>
        <w:gridCol w:w="569"/>
        <w:gridCol w:w="565"/>
        <w:gridCol w:w="565"/>
        <w:gridCol w:w="565"/>
        <w:gridCol w:w="565"/>
        <w:gridCol w:w="565"/>
        <w:gridCol w:w="576"/>
      </w:tblGrid>
      <w:tr w:rsidR="007D12A3" w:rsidRPr="00FE46C1" w:rsidTr="00217C65">
        <w:trPr>
          <w:trHeight w:val="284"/>
        </w:trPr>
        <w:tc>
          <w:tcPr>
            <w:tcW w:w="1524" w:type="pct"/>
            <w:vMerge w:val="restar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360"/>
                <w:tab w:val="left" w:pos="386"/>
              </w:tabs>
              <w:spacing w:line="276" w:lineRule="auto"/>
              <w:ind w:left="102"/>
              <w:jc w:val="center"/>
              <w:rPr>
                <w:b/>
                <w:sz w:val="22"/>
                <w:szCs w:val="22"/>
              </w:rPr>
            </w:pPr>
            <w:r w:rsidRPr="00FE46C1">
              <w:rPr>
                <w:b/>
                <w:sz w:val="22"/>
                <w:szCs w:val="22"/>
              </w:rPr>
              <w:t>Код раздела, темы дисциплины</w:t>
            </w:r>
          </w:p>
        </w:tc>
        <w:tc>
          <w:tcPr>
            <w:tcW w:w="1736" w:type="pct"/>
            <w:gridSpan w:val="6"/>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jc w:val="center"/>
              <w:rPr>
                <w:b/>
                <w:sz w:val="22"/>
                <w:szCs w:val="22"/>
              </w:rPr>
            </w:pPr>
            <w:r w:rsidRPr="00FE46C1">
              <w:rPr>
                <w:b/>
                <w:sz w:val="22"/>
                <w:szCs w:val="22"/>
              </w:rPr>
              <w:t>Активные методы обучения</w:t>
            </w:r>
          </w:p>
        </w:tc>
        <w:tc>
          <w:tcPr>
            <w:tcW w:w="174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7D12A3" w:rsidRPr="00FE46C1" w:rsidRDefault="007D12A3" w:rsidP="00352520">
            <w:pPr>
              <w:jc w:val="center"/>
            </w:pPr>
            <w:r w:rsidRPr="00FE46C1">
              <w:rPr>
                <w:b/>
                <w:sz w:val="22"/>
                <w:szCs w:val="22"/>
              </w:rPr>
              <w:t>Дистанционные образовательные технологии и электронное обучение</w:t>
            </w:r>
          </w:p>
        </w:tc>
      </w:tr>
      <w:tr w:rsidR="007D12A3" w:rsidRPr="00FE46C1" w:rsidTr="00217C65">
        <w:trPr>
          <w:cantSplit/>
          <w:trHeight w:val="2780"/>
        </w:trPr>
        <w:tc>
          <w:tcPr>
            <w:tcW w:w="1524" w:type="pct"/>
            <w:vMerge/>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360"/>
                <w:tab w:val="left" w:pos="386"/>
              </w:tabs>
              <w:snapToGrid w:val="0"/>
              <w:spacing w:line="312" w:lineRule="auto"/>
              <w:ind w:left="103"/>
              <w:jc w:val="both"/>
              <w:rPr>
                <w:sz w:val="22"/>
                <w:szCs w:val="22"/>
              </w:rPr>
            </w:pPr>
          </w:p>
        </w:tc>
        <w:tc>
          <w:tcPr>
            <w:tcW w:w="289" w:type="pct"/>
            <w:tcBorders>
              <w:top w:val="single" w:sz="4" w:space="0" w:color="000000"/>
              <w:left w:val="single" w:sz="4" w:space="0" w:color="000000"/>
              <w:bottom w:val="single" w:sz="4" w:space="0" w:color="000000"/>
            </w:tcBorders>
            <w:shd w:val="clear" w:color="auto" w:fill="auto"/>
            <w:textDirection w:val="btLr"/>
            <w:vAlign w:val="center"/>
          </w:tcPr>
          <w:p w:rsidR="007D12A3" w:rsidRPr="00FE46C1" w:rsidRDefault="007D12A3" w:rsidP="00352520">
            <w:pPr>
              <w:tabs>
                <w:tab w:val="left" w:pos="317"/>
                <w:tab w:val="left" w:pos="360"/>
              </w:tabs>
              <w:ind w:left="34" w:right="113"/>
              <w:jc w:val="center"/>
              <w:rPr>
                <w:sz w:val="22"/>
                <w:szCs w:val="22"/>
              </w:rPr>
            </w:pPr>
            <w:r w:rsidRPr="00FE46C1">
              <w:rPr>
                <w:sz w:val="22"/>
                <w:szCs w:val="22"/>
              </w:rPr>
              <w:t>Проектная работа</w:t>
            </w:r>
          </w:p>
        </w:tc>
        <w:tc>
          <w:tcPr>
            <w:tcW w:w="289" w:type="pct"/>
            <w:tcBorders>
              <w:top w:val="single" w:sz="4" w:space="0" w:color="000000"/>
              <w:left w:val="single" w:sz="4" w:space="0" w:color="000000"/>
              <w:bottom w:val="single" w:sz="4" w:space="0" w:color="000000"/>
            </w:tcBorders>
            <w:shd w:val="clear" w:color="auto" w:fill="auto"/>
            <w:textDirection w:val="btLr"/>
            <w:vAlign w:val="center"/>
          </w:tcPr>
          <w:p w:rsidR="007D12A3" w:rsidRPr="00FE46C1" w:rsidRDefault="007D12A3" w:rsidP="00352520">
            <w:pPr>
              <w:tabs>
                <w:tab w:val="left" w:pos="317"/>
                <w:tab w:val="left" w:pos="360"/>
              </w:tabs>
              <w:ind w:left="34" w:right="113"/>
              <w:jc w:val="center"/>
              <w:rPr>
                <w:sz w:val="22"/>
                <w:szCs w:val="22"/>
              </w:rPr>
            </w:pPr>
            <w:r w:rsidRPr="00FE46C1">
              <w:rPr>
                <w:sz w:val="22"/>
                <w:szCs w:val="22"/>
              </w:rPr>
              <w:t>Кейс-анализ</w:t>
            </w:r>
          </w:p>
        </w:tc>
        <w:tc>
          <w:tcPr>
            <w:tcW w:w="289" w:type="pct"/>
            <w:tcBorders>
              <w:top w:val="single" w:sz="4" w:space="0" w:color="000000"/>
              <w:left w:val="single" w:sz="4" w:space="0" w:color="000000"/>
              <w:bottom w:val="single" w:sz="4" w:space="0" w:color="000000"/>
            </w:tcBorders>
            <w:shd w:val="clear" w:color="auto" w:fill="auto"/>
            <w:textDirection w:val="btLr"/>
            <w:vAlign w:val="center"/>
          </w:tcPr>
          <w:p w:rsidR="007D12A3" w:rsidRPr="00FE46C1" w:rsidRDefault="007D12A3" w:rsidP="00352520">
            <w:pPr>
              <w:tabs>
                <w:tab w:val="left" w:pos="360"/>
                <w:tab w:val="left" w:pos="756"/>
              </w:tabs>
              <w:ind w:left="113" w:right="113"/>
              <w:jc w:val="center"/>
              <w:rPr>
                <w:sz w:val="22"/>
                <w:szCs w:val="22"/>
              </w:rPr>
            </w:pPr>
            <w:r w:rsidRPr="00FE46C1">
              <w:rPr>
                <w:sz w:val="22"/>
                <w:szCs w:val="22"/>
              </w:rPr>
              <w:t>Деловые игры</w:t>
            </w:r>
          </w:p>
        </w:tc>
        <w:tc>
          <w:tcPr>
            <w:tcW w:w="289" w:type="pct"/>
            <w:tcBorders>
              <w:top w:val="single" w:sz="4" w:space="0" w:color="000000"/>
              <w:left w:val="single" w:sz="4" w:space="0" w:color="000000"/>
              <w:bottom w:val="single" w:sz="4" w:space="0" w:color="000000"/>
            </w:tcBorders>
            <w:shd w:val="clear" w:color="auto" w:fill="auto"/>
            <w:textDirection w:val="btLr"/>
            <w:vAlign w:val="center"/>
          </w:tcPr>
          <w:p w:rsidR="007D12A3" w:rsidRPr="00FE46C1" w:rsidRDefault="007D12A3" w:rsidP="00352520">
            <w:pPr>
              <w:tabs>
                <w:tab w:val="left" w:pos="360"/>
                <w:tab w:val="left" w:pos="756"/>
              </w:tabs>
              <w:ind w:left="113" w:right="113"/>
              <w:jc w:val="center"/>
              <w:rPr>
                <w:sz w:val="22"/>
                <w:szCs w:val="22"/>
              </w:rPr>
            </w:pPr>
            <w:r w:rsidRPr="00FE46C1">
              <w:rPr>
                <w:sz w:val="22"/>
                <w:szCs w:val="22"/>
              </w:rPr>
              <w:t>Проблемное обучение</w:t>
            </w:r>
          </w:p>
        </w:tc>
        <w:tc>
          <w:tcPr>
            <w:tcW w:w="289" w:type="pct"/>
            <w:tcBorders>
              <w:top w:val="single" w:sz="4" w:space="0" w:color="000000"/>
              <w:left w:val="single" w:sz="4" w:space="0" w:color="000000"/>
              <w:bottom w:val="single" w:sz="4" w:space="0" w:color="000000"/>
            </w:tcBorders>
            <w:shd w:val="clear" w:color="auto" w:fill="auto"/>
            <w:textDirection w:val="btLr"/>
            <w:vAlign w:val="center"/>
          </w:tcPr>
          <w:p w:rsidR="007D12A3" w:rsidRPr="00FE46C1" w:rsidRDefault="007D12A3" w:rsidP="00352520">
            <w:pPr>
              <w:tabs>
                <w:tab w:val="left" w:pos="360"/>
                <w:tab w:val="left" w:pos="756"/>
              </w:tabs>
              <w:ind w:left="113" w:right="113"/>
              <w:jc w:val="center"/>
              <w:rPr>
                <w:sz w:val="22"/>
                <w:szCs w:val="22"/>
              </w:rPr>
            </w:pPr>
            <w:r w:rsidRPr="00FE46C1">
              <w:rPr>
                <w:sz w:val="22"/>
                <w:szCs w:val="22"/>
              </w:rPr>
              <w:t>Командная работа</w:t>
            </w:r>
          </w:p>
        </w:tc>
        <w:tc>
          <w:tcPr>
            <w:tcW w:w="289" w:type="pct"/>
            <w:tcBorders>
              <w:top w:val="single" w:sz="4" w:space="0" w:color="000000"/>
              <w:left w:val="single" w:sz="4" w:space="0" w:color="000000"/>
              <w:bottom w:val="single" w:sz="4" w:space="0" w:color="000000"/>
            </w:tcBorders>
            <w:shd w:val="clear" w:color="auto" w:fill="auto"/>
            <w:textDirection w:val="btLr"/>
            <w:vAlign w:val="center"/>
          </w:tcPr>
          <w:p w:rsidR="007D12A3" w:rsidRPr="00FE46C1" w:rsidRDefault="007D12A3" w:rsidP="00352520">
            <w:pPr>
              <w:tabs>
                <w:tab w:val="left" w:pos="317"/>
                <w:tab w:val="left" w:pos="360"/>
              </w:tabs>
              <w:ind w:left="33" w:right="113"/>
              <w:jc w:val="center"/>
              <w:rPr>
                <w:color w:val="000000"/>
                <w:szCs w:val="22"/>
              </w:rPr>
            </w:pPr>
            <w:r w:rsidRPr="00FE46C1">
              <w:rPr>
                <w:sz w:val="22"/>
                <w:szCs w:val="22"/>
              </w:rPr>
              <w:t>Другие (указать, какие)</w:t>
            </w:r>
          </w:p>
        </w:tc>
        <w:tc>
          <w:tcPr>
            <w:tcW w:w="289" w:type="pct"/>
            <w:tcBorders>
              <w:top w:val="single" w:sz="4" w:space="0" w:color="000000"/>
              <w:left w:val="single" w:sz="4" w:space="0" w:color="000000"/>
              <w:bottom w:val="single" w:sz="4" w:space="0" w:color="000000"/>
            </w:tcBorders>
            <w:shd w:val="clear" w:color="auto" w:fill="auto"/>
            <w:textDirection w:val="btLr"/>
            <w:vAlign w:val="center"/>
          </w:tcPr>
          <w:p w:rsidR="007D12A3" w:rsidRPr="00FE46C1" w:rsidRDefault="007D12A3" w:rsidP="00352520">
            <w:pPr>
              <w:tabs>
                <w:tab w:val="left" w:pos="317"/>
                <w:tab w:val="left" w:pos="360"/>
                <w:tab w:val="left" w:pos="756"/>
              </w:tabs>
              <w:ind w:left="34" w:right="113"/>
              <w:jc w:val="center"/>
              <w:rPr>
                <w:color w:val="000000"/>
              </w:rPr>
            </w:pPr>
            <w:r w:rsidRPr="00FE46C1">
              <w:rPr>
                <w:color w:val="000000"/>
                <w:szCs w:val="22"/>
              </w:rPr>
              <w:t>Сетевые учебные курсы</w:t>
            </w:r>
          </w:p>
        </w:tc>
        <w:tc>
          <w:tcPr>
            <w:tcW w:w="289" w:type="pct"/>
            <w:tcBorders>
              <w:top w:val="single" w:sz="4" w:space="0" w:color="000000"/>
              <w:left w:val="single" w:sz="4" w:space="0" w:color="000000"/>
              <w:bottom w:val="single" w:sz="4" w:space="0" w:color="000000"/>
            </w:tcBorders>
            <w:shd w:val="clear" w:color="auto" w:fill="auto"/>
            <w:textDirection w:val="btLr"/>
            <w:vAlign w:val="center"/>
          </w:tcPr>
          <w:p w:rsidR="007D12A3" w:rsidRPr="00FE46C1" w:rsidRDefault="007D12A3" w:rsidP="00352520">
            <w:pPr>
              <w:tabs>
                <w:tab w:val="left" w:pos="360"/>
                <w:tab w:val="left" w:pos="756"/>
              </w:tabs>
              <w:jc w:val="center"/>
              <w:rPr>
                <w:sz w:val="22"/>
                <w:szCs w:val="22"/>
              </w:rPr>
            </w:pPr>
            <w:r w:rsidRPr="00FE46C1">
              <w:rPr>
                <w:color w:val="000000"/>
              </w:rPr>
              <w:t>Виртуальные практикумы и тренажеры</w:t>
            </w:r>
          </w:p>
        </w:tc>
        <w:tc>
          <w:tcPr>
            <w:tcW w:w="289" w:type="pct"/>
            <w:tcBorders>
              <w:top w:val="single" w:sz="4" w:space="0" w:color="000000"/>
              <w:left w:val="single" w:sz="4" w:space="0" w:color="000000"/>
              <w:bottom w:val="single" w:sz="4" w:space="0" w:color="000000"/>
            </w:tcBorders>
            <w:shd w:val="clear" w:color="auto" w:fill="auto"/>
            <w:textDirection w:val="btLr"/>
            <w:vAlign w:val="center"/>
          </w:tcPr>
          <w:p w:rsidR="007D12A3" w:rsidRPr="00FE46C1" w:rsidRDefault="007D12A3" w:rsidP="00352520">
            <w:pPr>
              <w:tabs>
                <w:tab w:val="left" w:pos="275"/>
              </w:tabs>
              <w:ind w:left="34" w:right="-8"/>
              <w:jc w:val="center"/>
              <w:rPr>
                <w:sz w:val="22"/>
                <w:szCs w:val="22"/>
              </w:rPr>
            </w:pPr>
            <w:r w:rsidRPr="00FE46C1">
              <w:rPr>
                <w:sz w:val="22"/>
                <w:szCs w:val="22"/>
              </w:rPr>
              <w:t>Вебинары  и видеоконференции</w:t>
            </w:r>
          </w:p>
        </w:tc>
        <w:tc>
          <w:tcPr>
            <w:tcW w:w="289" w:type="pct"/>
            <w:tcBorders>
              <w:top w:val="single" w:sz="4" w:space="0" w:color="000000"/>
              <w:left w:val="single" w:sz="4" w:space="0" w:color="000000"/>
              <w:bottom w:val="single" w:sz="4" w:space="0" w:color="000000"/>
            </w:tcBorders>
            <w:shd w:val="clear" w:color="auto" w:fill="auto"/>
            <w:textDirection w:val="btLr"/>
            <w:vAlign w:val="center"/>
          </w:tcPr>
          <w:p w:rsidR="007D12A3" w:rsidRPr="00FE46C1" w:rsidRDefault="007D12A3" w:rsidP="00352520">
            <w:pPr>
              <w:jc w:val="center"/>
              <w:rPr>
                <w:sz w:val="22"/>
                <w:szCs w:val="22"/>
              </w:rPr>
            </w:pPr>
            <w:r w:rsidRPr="00FE46C1">
              <w:rPr>
                <w:sz w:val="22"/>
                <w:szCs w:val="22"/>
              </w:rPr>
              <w:t xml:space="preserve">Асинхронные </w:t>
            </w:r>
            <w:r w:rsidRPr="00FE46C1">
              <w:rPr>
                <w:sz w:val="22"/>
                <w:szCs w:val="22"/>
                <w:lang w:val="en-US"/>
              </w:rPr>
              <w:t>web</w:t>
            </w:r>
            <w:r w:rsidRPr="00FE46C1">
              <w:rPr>
                <w:sz w:val="22"/>
                <w:szCs w:val="22"/>
              </w:rPr>
              <w:t>-конференции и семинары</w:t>
            </w:r>
          </w:p>
        </w:tc>
        <w:tc>
          <w:tcPr>
            <w:tcW w:w="289" w:type="pct"/>
            <w:tcBorders>
              <w:top w:val="single" w:sz="4" w:space="0" w:color="000000"/>
              <w:left w:val="single" w:sz="4" w:space="0" w:color="000000"/>
              <w:bottom w:val="single" w:sz="4" w:space="0" w:color="000000"/>
            </w:tcBorders>
            <w:shd w:val="clear" w:color="auto" w:fill="auto"/>
            <w:textDirection w:val="btLr"/>
            <w:vAlign w:val="center"/>
          </w:tcPr>
          <w:p w:rsidR="007D12A3" w:rsidRPr="00FE46C1" w:rsidRDefault="007D12A3" w:rsidP="00352520">
            <w:pPr>
              <w:jc w:val="center"/>
              <w:rPr>
                <w:sz w:val="22"/>
                <w:szCs w:val="22"/>
              </w:rPr>
            </w:pPr>
            <w:r w:rsidRPr="00FE46C1">
              <w:rPr>
                <w:sz w:val="22"/>
                <w:szCs w:val="22"/>
              </w:rPr>
              <w:t>Совместная работа и разработка контента</w:t>
            </w:r>
          </w:p>
        </w:tc>
        <w:tc>
          <w:tcPr>
            <w:tcW w:w="296"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D12A3" w:rsidRPr="00FE46C1" w:rsidRDefault="007D12A3" w:rsidP="00352520">
            <w:pPr>
              <w:jc w:val="center"/>
            </w:pPr>
            <w:r w:rsidRPr="00FE46C1">
              <w:rPr>
                <w:sz w:val="22"/>
                <w:szCs w:val="22"/>
              </w:rPr>
              <w:t>Другие (указать, какие)</w:t>
            </w:r>
          </w:p>
        </w:tc>
      </w:tr>
      <w:tr w:rsidR="007D12A3" w:rsidRPr="00FE46C1" w:rsidTr="00217C65">
        <w:trPr>
          <w:trHeight w:val="144"/>
        </w:trPr>
        <w:tc>
          <w:tcPr>
            <w:tcW w:w="1524" w:type="pct"/>
            <w:tcBorders>
              <w:top w:val="single" w:sz="4" w:space="0" w:color="000000"/>
              <w:left w:val="single" w:sz="4" w:space="0" w:color="000000"/>
              <w:bottom w:val="single" w:sz="4" w:space="0" w:color="000000"/>
            </w:tcBorders>
            <w:shd w:val="clear" w:color="auto" w:fill="auto"/>
            <w:vAlign w:val="center"/>
          </w:tcPr>
          <w:p w:rsidR="007D12A3" w:rsidRPr="00352520" w:rsidRDefault="00352520" w:rsidP="00352520">
            <w:pPr>
              <w:shd w:val="clear" w:color="auto" w:fill="FFFFFF"/>
              <w:snapToGrid w:val="0"/>
              <w:jc w:val="center"/>
              <w:rPr>
                <w:b/>
              </w:rPr>
            </w:pPr>
            <w:r w:rsidRPr="00352520">
              <w:rPr>
                <w:b/>
              </w:rPr>
              <w:t>Р</w:t>
            </w:r>
            <w:r w:rsidR="007D12A3" w:rsidRPr="00352520">
              <w:rPr>
                <w:b/>
              </w:rPr>
              <w:t>1</w:t>
            </w: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360"/>
                <w:tab w:val="left" w:pos="386"/>
              </w:tabs>
              <w:snapToGrid w:val="0"/>
              <w:jc w:val="both"/>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247"/>
                <w:tab w:val="left" w:pos="360"/>
              </w:tabs>
              <w:snapToGrid w:val="0"/>
              <w:spacing w:line="312" w:lineRule="auto"/>
              <w:ind w:left="-37"/>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317"/>
                <w:tab w:val="left" w:pos="360"/>
              </w:tabs>
              <w:snapToGrid w:val="0"/>
              <w:spacing w:line="312" w:lineRule="auto"/>
              <w:ind w:left="33"/>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178"/>
                <w:tab w:val="left" w:pos="360"/>
              </w:tabs>
              <w:snapToGrid w:val="0"/>
              <w:spacing w:line="312" w:lineRule="auto"/>
              <w:ind w:left="36"/>
              <w:jc w:val="center"/>
              <w:rPr>
                <w:sz w:val="22"/>
                <w:szCs w:val="22"/>
              </w:rPr>
            </w:pPr>
            <w:r w:rsidRPr="00FE46C1">
              <w:rPr>
                <w:sz w:val="22"/>
                <w:szCs w:val="22"/>
              </w:rPr>
              <w:t>*</w:t>
            </w: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8D531F" w:rsidRDefault="007D12A3" w:rsidP="00352520">
            <w:pPr>
              <w:tabs>
                <w:tab w:val="left" w:pos="178"/>
                <w:tab w:val="left" w:pos="360"/>
              </w:tabs>
              <w:snapToGrid w:val="0"/>
              <w:spacing w:line="312" w:lineRule="auto"/>
              <w:ind w:left="36"/>
              <w:jc w:val="center"/>
              <w:rPr>
                <w:sz w:val="22"/>
                <w:szCs w:val="22"/>
              </w:rPr>
            </w:pPr>
            <w:r w:rsidRPr="008D531F">
              <w:rPr>
                <w:sz w:val="22"/>
                <w:szCs w:val="22"/>
              </w:rPr>
              <w:t>*</w:t>
            </w: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35"/>
                <w:tab w:val="left" w:pos="360"/>
              </w:tabs>
              <w:snapToGrid w:val="0"/>
              <w:spacing w:line="312" w:lineRule="auto"/>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360"/>
                <w:tab w:val="left" w:pos="459"/>
              </w:tabs>
              <w:snapToGrid w:val="0"/>
              <w:spacing w:line="312" w:lineRule="auto"/>
              <w:ind w:left="33"/>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tcPr>
          <w:p w:rsidR="007D12A3" w:rsidRPr="00FE46C1" w:rsidRDefault="007D12A3" w:rsidP="00352520">
            <w:pPr>
              <w:tabs>
                <w:tab w:val="left" w:pos="176"/>
                <w:tab w:val="left" w:pos="360"/>
              </w:tabs>
              <w:snapToGrid w:val="0"/>
              <w:spacing w:line="312" w:lineRule="auto"/>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176"/>
                <w:tab w:val="left" w:pos="360"/>
              </w:tabs>
              <w:snapToGrid w:val="0"/>
              <w:spacing w:line="312" w:lineRule="auto"/>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176"/>
                <w:tab w:val="left" w:pos="360"/>
              </w:tabs>
              <w:snapToGrid w:val="0"/>
              <w:spacing w:line="312" w:lineRule="auto"/>
              <w:ind w:left="34"/>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360"/>
              </w:tabs>
              <w:snapToGrid w:val="0"/>
              <w:spacing w:line="312" w:lineRule="auto"/>
              <w:ind w:left="33"/>
              <w:jc w:val="center"/>
              <w:rPr>
                <w:sz w:val="22"/>
                <w:szCs w:val="22"/>
              </w:rPr>
            </w:pPr>
          </w:p>
        </w:tc>
        <w:tc>
          <w:tcPr>
            <w:tcW w:w="2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D12A3" w:rsidRPr="00FE46C1" w:rsidRDefault="007D12A3" w:rsidP="00352520">
            <w:pPr>
              <w:tabs>
                <w:tab w:val="left" w:pos="360"/>
              </w:tabs>
              <w:snapToGrid w:val="0"/>
              <w:spacing w:line="312" w:lineRule="auto"/>
              <w:ind w:left="33"/>
              <w:jc w:val="center"/>
              <w:rPr>
                <w:sz w:val="22"/>
                <w:szCs w:val="22"/>
              </w:rPr>
            </w:pPr>
          </w:p>
        </w:tc>
      </w:tr>
      <w:tr w:rsidR="007D12A3" w:rsidRPr="00FE46C1" w:rsidTr="00217C65">
        <w:trPr>
          <w:trHeight w:val="144"/>
        </w:trPr>
        <w:tc>
          <w:tcPr>
            <w:tcW w:w="1524" w:type="pct"/>
            <w:tcBorders>
              <w:top w:val="single" w:sz="4" w:space="0" w:color="000000"/>
              <w:left w:val="single" w:sz="4" w:space="0" w:color="000000"/>
              <w:bottom w:val="single" w:sz="4" w:space="0" w:color="000000"/>
            </w:tcBorders>
            <w:shd w:val="clear" w:color="auto" w:fill="auto"/>
            <w:vAlign w:val="center"/>
          </w:tcPr>
          <w:p w:rsidR="007D12A3" w:rsidRPr="00352520" w:rsidRDefault="00352520" w:rsidP="00352520">
            <w:pPr>
              <w:shd w:val="clear" w:color="auto" w:fill="FFFFFF"/>
              <w:snapToGrid w:val="0"/>
              <w:jc w:val="center"/>
              <w:rPr>
                <w:b/>
              </w:rPr>
            </w:pPr>
            <w:r w:rsidRPr="00352520">
              <w:rPr>
                <w:b/>
              </w:rPr>
              <w:t>Р</w:t>
            </w:r>
            <w:r w:rsidR="007D12A3" w:rsidRPr="00352520">
              <w:rPr>
                <w:b/>
              </w:rPr>
              <w:t>2</w:t>
            </w: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360"/>
                <w:tab w:val="left" w:pos="386"/>
              </w:tabs>
              <w:snapToGrid w:val="0"/>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247"/>
                <w:tab w:val="left" w:pos="360"/>
              </w:tabs>
              <w:snapToGrid w:val="0"/>
              <w:spacing w:line="312" w:lineRule="auto"/>
              <w:ind w:left="-37"/>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317"/>
                <w:tab w:val="left" w:pos="360"/>
              </w:tabs>
              <w:snapToGrid w:val="0"/>
              <w:spacing w:line="312" w:lineRule="auto"/>
              <w:ind w:left="33"/>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178"/>
                <w:tab w:val="left" w:pos="360"/>
              </w:tabs>
              <w:snapToGrid w:val="0"/>
              <w:spacing w:line="312" w:lineRule="auto"/>
              <w:ind w:left="36"/>
              <w:jc w:val="center"/>
              <w:rPr>
                <w:sz w:val="22"/>
                <w:szCs w:val="22"/>
              </w:rPr>
            </w:pPr>
            <w:r w:rsidRPr="00FE46C1">
              <w:rPr>
                <w:sz w:val="22"/>
                <w:szCs w:val="22"/>
              </w:rPr>
              <w:t>*</w:t>
            </w: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8D531F" w:rsidRDefault="007D12A3" w:rsidP="00352520">
            <w:pPr>
              <w:tabs>
                <w:tab w:val="left" w:pos="178"/>
                <w:tab w:val="left" w:pos="360"/>
              </w:tabs>
              <w:snapToGrid w:val="0"/>
              <w:spacing w:line="312" w:lineRule="auto"/>
              <w:ind w:left="36"/>
              <w:jc w:val="center"/>
              <w:rPr>
                <w:sz w:val="22"/>
                <w:szCs w:val="22"/>
              </w:rPr>
            </w:pPr>
            <w:r w:rsidRPr="008D531F">
              <w:rPr>
                <w:sz w:val="22"/>
                <w:szCs w:val="22"/>
              </w:rPr>
              <w:t>*</w:t>
            </w: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35"/>
                <w:tab w:val="left" w:pos="360"/>
              </w:tabs>
              <w:snapToGrid w:val="0"/>
              <w:spacing w:line="312" w:lineRule="auto"/>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360"/>
                <w:tab w:val="left" w:pos="459"/>
              </w:tabs>
              <w:snapToGrid w:val="0"/>
              <w:spacing w:line="312" w:lineRule="auto"/>
              <w:ind w:left="33"/>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tcPr>
          <w:p w:rsidR="007D12A3" w:rsidRPr="00FE46C1" w:rsidRDefault="007D12A3" w:rsidP="00352520">
            <w:pPr>
              <w:tabs>
                <w:tab w:val="left" w:pos="176"/>
                <w:tab w:val="left" w:pos="360"/>
              </w:tabs>
              <w:snapToGrid w:val="0"/>
              <w:spacing w:line="312" w:lineRule="auto"/>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176"/>
                <w:tab w:val="left" w:pos="360"/>
              </w:tabs>
              <w:snapToGrid w:val="0"/>
              <w:spacing w:line="312" w:lineRule="auto"/>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176"/>
                <w:tab w:val="left" w:pos="360"/>
              </w:tabs>
              <w:snapToGrid w:val="0"/>
              <w:spacing w:line="312" w:lineRule="auto"/>
              <w:ind w:left="34"/>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360"/>
              </w:tabs>
              <w:snapToGrid w:val="0"/>
              <w:spacing w:line="312" w:lineRule="auto"/>
              <w:ind w:left="33"/>
              <w:jc w:val="center"/>
              <w:rPr>
                <w:sz w:val="22"/>
                <w:szCs w:val="22"/>
              </w:rPr>
            </w:pPr>
          </w:p>
        </w:tc>
        <w:tc>
          <w:tcPr>
            <w:tcW w:w="2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D12A3" w:rsidRPr="00FE46C1" w:rsidRDefault="007D12A3" w:rsidP="00352520">
            <w:pPr>
              <w:tabs>
                <w:tab w:val="left" w:pos="360"/>
              </w:tabs>
              <w:snapToGrid w:val="0"/>
              <w:spacing w:line="312" w:lineRule="auto"/>
              <w:ind w:left="33"/>
              <w:jc w:val="center"/>
              <w:rPr>
                <w:sz w:val="22"/>
                <w:szCs w:val="22"/>
              </w:rPr>
            </w:pPr>
          </w:p>
        </w:tc>
      </w:tr>
      <w:tr w:rsidR="007D12A3" w:rsidRPr="00FE46C1" w:rsidTr="00217C65">
        <w:trPr>
          <w:trHeight w:val="144"/>
        </w:trPr>
        <w:tc>
          <w:tcPr>
            <w:tcW w:w="1524" w:type="pct"/>
            <w:tcBorders>
              <w:top w:val="single" w:sz="4" w:space="0" w:color="000000"/>
              <w:left w:val="single" w:sz="4" w:space="0" w:color="000000"/>
              <w:bottom w:val="single" w:sz="4" w:space="0" w:color="000000"/>
            </w:tcBorders>
            <w:shd w:val="clear" w:color="auto" w:fill="auto"/>
            <w:vAlign w:val="center"/>
          </w:tcPr>
          <w:p w:rsidR="007D12A3" w:rsidRPr="00352520" w:rsidRDefault="00352520" w:rsidP="00352520">
            <w:pPr>
              <w:shd w:val="clear" w:color="auto" w:fill="FFFFFF"/>
              <w:snapToGrid w:val="0"/>
              <w:jc w:val="center"/>
              <w:rPr>
                <w:b/>
              </w:rPr>
            </w:pPr>
            <w:r w:rsidRPr="00352520">
              <w:rPr>
                <w:b/>
              </w:rPr>
              <w:t>Р</w:t>
            </w:r>
            <w:r w:rsidR="007D12A3" w:rsidRPr="00352520">
              <w:rPr>
                <w:b/>
              </w:rPr>
              <w:t>3</w:t>
            </w:r>
          </w:p>
        </w:tc>
        <w:tc>
          <w:tcPr>
            <w:tcW w:w="289" w:type="pct"/>
            <w:tcBorders>
              <w:top w:val="single" w:sz="4" w:space="0" w:color="000000"/>
              <w:left w:val="single" w:sz="4" w:space="0" w:color="000000"/>
              <w:bottom w:val="single" w:sz="4" w:space="0" w:color="000000"/>
            </w:tcBorders>
            <w:shd w:val="clear" w:color="auto" w:fill="auto"/>
          </w:tcPr>
          <w:p w:rsidR="007D12A3" w:rsidRPr="00FE46C1" w:rsidRDefault="007D12A3" w:rsidP="00352520">
            <w:pPr>
              <w:tabs>
                <w:tab w:val="left" w:pos="360"/>
                <w:tab w:val="left" w:pos="386"/>
              </w:tabs>
              <w:snapToGrid w:val="0"/>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247"/>
                <w:tab w:val="left" w:pos="360"/>
              </w:tabs>
              <w:snapToGrid w:val="0"/>
              <w:spacing w:line="312" w:lineRule="auto"/>
              <w:ind w:left="-37"/>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317"/>
                <w:tab w:val="left" w:pos="360"/>
              </w:tabs>
              <w:snapToGrid w:val="0"/>
              <w:spacing w:line="312" w:lineRule="auto"/>
              <w:ind w:left="33"/>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178"/>
                <w:tab w:val="left" w:pos="360"/>
              </w:tabs>
              <w:snapToGrid w:val="0"/>
              <w:spacing w:line="312" w:lineRule="auto"/>
              <w:ind w:left="36"/>
              <w:jc w:val="center"/>
              <w:rPr>
                <w:sz w:val="22"/>
                <w:szCs w:val="22"/>
              </w:rPr>
            </w:pPr>
            <w:r w:rsidRPr="00FE46C1">
              <w:rPr>
                <w:sz w:val="22"/>
                <w:szCs w:val="22"/>
              </w:rPr>
              <w:t>*</w:t>
            </w: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8D531F" w:rsidRDefault="007D12A3" w:rsidP="00352520">
            <w:pPr>
              <w:tabs>
                <w:tab w:val="left" w:pos="178"/>
                <w:tab w:val="left" w:pos="360"/>
              </w:tabs>
              <w:snapToGrid w:val="0"/>
              <w:spacing w:line="312" w:lineRule="auto"/>
              <w:ind w:left="36"/>
              <w:jc w:val="center"/>
              <w:rPr>
                <w:sz w:val="22"/>
                <w:szCs w:val="22"/>
              </w:rPr>
            </w:pPr>
            <w:r w:rsidRPr="008D531F">
              <w:rPr>
                <w:sz w:val="22"/>
                <w:szCs w:val="22"/>
              </w:rPr>
              <w:t>*</w:t>
            </w: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35"/>
                <w:tab w:val="left" w:pos="360"/>
              </w:tabs>
              <w:snapToGrid w:val="0"/>
              <w:spacing w:line="312" w:lineRule="auto"/>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360"/>
                <w:tab w:val="left" w:pos="459"/>
              </w:tabs>
              <w:snapToGrid w:val="0"/>
              <w:spacing w:line="312" w:lineRule="auto"/>
              <w:ind w:left="33"/>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tcPr>
          <w:p w:rsidR="007D12A3" w:rsidRPr="00FE46C1" w:rsidRDefault="007D12A3" w:rsidP="00352520">
            <w:pPr>
              <w:tabs>
                <w:tab w:val="left" w:pos="176"/>
                <w:tab w:val="left" w:pos="360"/>
              </w:tabs>
              <w:snapToGrid w:val="0"/>
              <w:spacing w:line="312" w:lineRule="auto"/>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176"/>
                <w:tab w:val="left" w:pos="360"/>
              </w:tabs>
              <w:snapToGrid w:val="0"/>
              <w:spacing w:line="312" w:lineRule="auto"/>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176"/>
                <w:tab w:val="left" w:pos="360"/>
              </w:tabs>
              <w:snapToGrid w:val="0"/>
              <w:spacing w:line="312" w:lineRule="auto"/>
              <w:ind w:left="34"/>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360"/>
              </w:tabs>
              <w:snapToGrid w:val="0"/>
              <w:spacing w:line="312" w:lineRule="auto"/>
              <w:ind w:left="33"/>
              <w:jc w:val="center"/>
              <w:rPr>
                <w:sz w:val="22"/>
                <w:szCs w:val="22"/>
              </w:rPr>
            </w:pPr>
          </w:p>
        </w:tc>
        <w:tc>
          <w:tcPr>
            <w:tcW w:w="2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D12A3" w:rsidRPr="00FE46C1" w:rsidRDefault="007D12A3" w:rsidP="00352520">
            <w:pPr>
              <w:tabs>
                <w:tab w:val="left" w:pos="360"/>
              </w:tabs>
              <w:snapToGrid w:val="0"/>
              <w:spacing w:line="312" w:lineRule="auto"/>
              <w:ind w:left="33"/>
              <w:jc w:val="center"/>
              <w:rPr>
                <w:sz w:val="22"/>
                <w:szCs w:val="22"/>
              </w:rPr>
            </w:pPr>
          </w:p>
        </w:tc>
      </w:tr>
      <w:tr w:rsidR="007D12A3" w:rsidRPr="00FE46C1" w:rsidTr="00217C65">
        <w:trPr>
          <w:trHeight w:val="144"/>
        </w:trPr>
        <w:tc>
          <w:tcPr>
            <w:tcW w:w="1524" w:type="pct"/>
            <w:tcBorders>
              <w:top w:val="single" w:sz="4" w:space="0" w:color="000000"/>
              <w:left w:val="single" w:sz="4" w:space="0" w:color="000000"/>
              <w:bottom w:val="single" w:sz="4" w:space="0" w:color="000000"/>
            </w:tcBorders>
            <w:shd w:val="clear" w:color="auto" w:fill="auto"/>
            <w:vAlign w:val="center"/>
          </w:tcPr>
          <w:p w:rsidR="007D12A3" w:rsidRPr="00352520" w:rsidRDefault="00352520" w:rsidP="00352520">
            <w:pPr>
              <w:shd w:val="clear" w:color="auto" w:fill="FFFFFF"/>
              <w:snapToGrid w:val="0"/>
              <w:jc w:val="center"/>
              <w:rPr>
                <w:b/>
              </w:rPr>
            </w:pPr>
            <w:r w:rsidRPr="00352520">
              <w:rPr>
                <w:b/>
              </w:rPr>
              <w:t>Р</w:t>
            </w:r>
            <w:r w:rsidR="007D12A3" w:rsidRPr="00352520">
              <w:rPr>
                <w:b/>
              </w:rPr>
              <w:t>4</w:t>
            </w:r>
          </w:p>
        </w:tc>
        <w:tc>
          <w:tcPr>
            <w:tcW w:w="289" w:type="pct"/>
            <w:tcBorders>
              <w:top w:val="single" w:sz="4" w:space="0" w:color="000000"/>
              <w:left w:val="single" w:sz="4" w:space="0" w:color="000000"/>
              <w:bottom w:val="single" w:sz="4" w:space="0" w:color="000000"/>
            </w:tcBorders>
            <w:shd w:val="clear" w:color="auto" w:fill="auto"/>
          </w:tcPr>
          <w:p w:rsidR="007D12A3" w:rsidRPr="00FE46C1" w:rsidRDefault="007D12A3" w:rsidP="00352520">
            <w:pPr>
              <w:tabs>
                <w:tab w:val="left" w:pos="360"/>
                <w:tab w:val="left" w:pos="386"/>
              </w:tabs>
              <w:snapToGrid w:val="0"/>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247"/>
                <w:tab w:val="left" w:pos="360"/>
              </w:tabs>
              <w:snapToGrid w:val="0"/>
              <w:spacing w:line="312" w:lineRule="auto"/>
              <w:ind w:left="-37"/>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317"/>
                <w:tab w:val="left" w:pos="360"/>
              </w:tabs>
              <w:snapToGrid w:val="0"/>
              <w:spacing w:line="312" w:lineRule="auto"/>
              <w:ind w:left="33"/>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178"/>
                <w:tab w:val="left" w:pos="360"/>
              </w:tabs>
              <w:snapToGrid w:val="0"/>
              <w:spacing w:line="312" w:lineRule="auto"/>
              <w:ind w:left="36"/>
              <w:jc w:val="center"/>
              <w:rPr>
                <w:sz w:val="22"/>
                <w:szCs w:val="22"/>
              </w:rPr>
            </w:pPr>
            <w:r w:rsidRPr="00FE46C1">
              <w:rPr>
                <w:sz w:val="22"/>
                <w:szCs w:val="22"/>
              </w:rPr>
              <w:t>*</w:t>
            </w: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8D531F" w:rsidRDefault="007D12A3" w:rsidP="00352520">
            <w:pPr>
              <w:tabs>
                <w:tab w:val="left" w:pos="178"/>
                <w:tab w:val="left" w:pos="360"/>
              </w:tabs>
              <w:snapToGrid w:val="0"/>
              <w:spacing w:line="312" w:lineRule="auto"/>
              <w:ind w:left="36"/>
              <w:jc w:val="center"/>
              <w:rPr>
                <w:sz w:val="22"/>
                <w:szCs w:val="22"/>
              </w:rPr>
            </w:pPr>
            <w:r w:rsidRPr="008D531F">
              <w:rPr>
                <w:sz w:val="22"/>
                <w:szCs w:val="22"/>
              </w:rPr>
              <w:t>*</w:t>
            </w: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35"/>
                <w:tab w:val="left" w:pos="360"/>
              </w:tabs>
              <w:snapToGrid w:val="0"/>
              <w:spacing w:line="312" w:lineRule="auto"/>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360"/>
                <w:tab w:val="left" w:pos="459"/>
              </w:tabs>
              <w:snapToGrid w:val="0"/>
              <w:spacing w:line="312" w:lineRule="auto"/>
              <w:ind w:left="33"/>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tcPr>
          <w:p w:rsidR="007D12A3" w:rsidRPr="00FE46C1" w:rsidRDefault="007D12A3" w:rsidP="00352520">
            <w:pPr>
              <w:tabs>
                <w:tab w:val="left" w:pos="176"/>
                <w:tab w:val="left" w:pos="360"/>
              </w:tabs>
              <w:snapToGrid w:val="0"/>
              <w:spacing w:line="312" w:lineRule="auto"/>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176"/>
                <w:tab w:val="left" w:pos="360"/>
              </w:tabs>
              <w:snapToGrid w:val="0"/>
              <w:spacing w:line="312" w:lineRule="auto"/>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176"/>
                <w:tab w:val="left" w:pos="360"/>
              </w:tabs>
              <w:snapToGrid w:val="0"/>
              <w:spacing w:line="312" w:lineRule="auto"/>
              <w:ind w:left="34"/>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360"/>
              </w:tabs>
              <w:snapToGrid w:val="0"/>
              <w:spacing w:line="312" w:lineRule="auto"/>
              <w:ind w:left="33"/>
              <w:jc w:val="center"/>
              <w:rPr>
                <w:sz w:val="22"/>
                <w:szCs w:val="22"/>
              </w:rPr>
            </w:pPr>
          </w:p>
        </w:tc>
        <w:tc>
          <w:tcPr>
            <w:tcW w:w="2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D12A3" w:rsidRPr="00FE46C1" w:rsidRDefault="007D12A3" w:rsidP="00352520">
            <w:pPr>
              <w:tabs>
                <w:tab w:val="left" w:pos="360"/>
              </w:tabs>
              <w:snapToGrid w:val="0"/>
              <w:spacing w:line="312" w:lineRule="auto"/>
              <w:ind w:left="33"/>
              <w:jc w:val="center"/>
              <w:rPr>
                <w:sz w:val="22"/>
                <w:szCs w:val="22"/>
              </w:rPr>
            </w:pPr>
          </w:p>
        </w:tc>
      </w:tr>
      <w:tr w:rsidR="007D12A3" w:rsidRPr="00FE46C1" w:rsidTr="00217C65">
        <w:trPr>
          <w:trHeight w:val="144"/>
        </w:trPr>
        <w:tc>
          <w:tcPr>
            <w:tcW w:w="1524" w:type="pct"/>
            <w:tcBorders>
              <w:top w:val="single" w:sz="4" w:space="0" w:color="000000"/>
              <w:left w:val="single" w:sz="4" w:space="0" w:color="000000"/>
              <w:bottom w:val="single" w:sz="4" w:space="0" w:color="000000"/>
            </w:tcBorders>
            <w:shd w:val="clear" w:color="auto" w:fill="auto"/>
            <w:vAlign w:val="center"/>
          </w:tcPr>
          <w:p w:rsidR="007D12A3" w:rsidRPr="00352520" w:rsidRDefault="00352520" w:rsidP="00352520">
            <w:pPr>
              <w:shd w:val="clear" w:color="auto" w:fill="FFFFFF"/>
              <w:snapToGrid w:val="0"/>
              <w:jc w:val="center"/>
              <w:rPr>
                <w:b/>
              </w:rPr>
            </w:pPr>
            <w:r w:rsidRPr="00352520">
              <w:rPr>
                <w:b/>
              </w:rPr>
              <w:t>Р</w:t>
            </w:r>
            <w:r w:rsidR="007D12A3" w:rsidRPr="00352520">
              <w:rPr>
                <w:b/>
              </w:rPr>
              <w:t>5</w:t>
            </w:r>
          </w:p>
        </w:tc>
        <w:tc>
          <w:tcPr>
            <w:tcW w:w="289" w:type="pct"/>
            <w:tcBorders>
              <w:top w:val="single" w:sz="4" w:space="0" w:color="000000"/>
              <w:left w:val="single" w:sz="4" w:space="0" w:color="000000"/>
              <w:bottom w:val="single" w:sz="4" w:space="0" w:color="000000"/>
            </w:tcBorders>
            <w:shd w:val="clear" w:color="auto" w:fill="auto"/>
          </w:tcPr>
          <w:p w:rsidR="007D12A3" w:rsidRPr="00FE46C1" w:rsidRDefault="007D12A3" w:rsidP="00352520">
            <w:pPr>
              <w:tabs>
                <w:tab w:val="left" w:pos="360"/>
                <w:tab w:val="left" w:pos="386"/>
              </w:tabs>
              <w:snapToGrid w:val="0"/>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247"/>
                <w:tab w:val="left" w:pos="360"/>
              </w:tabs>
              <w:snapToGrid w:val="0"/>
              <w:spacing w:line="312" w:lineRule="auto"/>
              <w:ind w:left="-37"/>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317"/>
                <w:tab w:val="left" w:pos="360"/>
              </w:tabs>
              <w:snapToGrid w:val="0"/>
              <w:spacing w:line="312" w:lineRule="auto"/>
              <w:ind w:left="33"/>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tcPr>
          <w:p w:rsidR="007D12A3" w:rsidRDefault="007D12A3" w:rsidP="00352520">
            <w:pPr>
              <w:jc w:val="center"/>
            </w:pPr>
            <w:r w:rsidRPr="00B42D0E">
              <w:rPr>
                <w:sz w:val="22"/>
                <w:szCs w:val="22"/>
              </w:rPr>
              <w:t>*</w:t>
            </w: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8D531F" w:rsidRDefault="007D12A3" w:rsidP="00352520">
            <w:pPr>
              <w:tabs>
                <w:tab w:val="left" w:pos="178"/>
                <w:tab w:val="left" w:pos="360"/>
              </w:tabs>
              <w:snapToGrid w:val="0"/>
              <w:spacing w:line="312" w:lineRule="auto"/>
              <w:ind w:left="36"/>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35"/>
                <w:tab w:val="left" w:pos="360"/>
              </w:tabs>
              <w:snapToGrid w:val="0"/>
              <w:spacing w:line="312" w:lineRule="auto"/>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360"/>
                <w:tab w:val="left" w:pos="459"/>
              </w:tabs>
              <w:snapToGrid w:val="0"/>
              <w:spacing w:line="312" w:lineRule="auto"/>
              <w:ind w:left="33"/>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tcPr>
          <w:p w:rsidR="007D12A3" w:rsidRPr="00FE46C1" w:rsidRDefault="007D12A3" w:rsidP="00352520">
            <w:pPr>
              <w:tabs>
                <w:tab w:val="left" w:pos="176"/>
                <w:tab w:val="left" w:pos="360"/>
              </w:tabs>
              <w:snapToGrid w:val="0"/>
              <w:spacing w:line="312" w:lineRule="auto"/>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176"/>
                <w:tab w:val="left" w:pos="360"/>
              </w:tabs>
              <w:snapToGrid w:val="0"/>
              <w:spacing w:line="312" w:lineRule="auto"/>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176"/>
                <w:tab w:val="left" w:pos="360"/>
              </w:tabs>
              <w:snapToGrid w:val="0"/>
              <w:spacing w:line="312" w:lineRule="auto"/>
              <w:ind w:left="34"/>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360"/>
              </w:tabs>
              <w:snapToGrid w:val="0"/>
              <w:spacing w:line="312" w:lineRule="auto"/>
              <w:ind w:left="33"/>
              <w:jc w:val="center"/>
              <w:rPr>
                <w:sz w:val="22"/>
                <w:szCs w:val="22"/>
              </w:rPr>
            </w:pPr>
          </w:p>
        </w:tc>
        <w:tc>
          <w:tcPr>
            <w:tcW w:w="2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D12A3" w:rsidRPr="00FE46C1" w:rsidRDefault="007D12A3" w:rsidP="00352520">
            <w:pPr>
              <w:tabs>
                <w:tab w:val="left" w:pos="360"/>
              </w:tabs>
              <w:snapToGrid w:val="0"/>
              <w:spacing w:line="312" w:lineRule="auto"/>
              <w:ind w:left="33"/>
              <w:jc w:val="center"/>
              <w:rPr>
                <w:sz w:val="22"/>
                <w:szCs w:val="22"/>
              </w:rPr>
            </w:pPr>
          </w:p>
        </w:tc>
      </w:tr>
      <w:tr w:rsidR="007D12A3" w:rsidRPr="00FE46C1" w:rsidTr="00217C65">
        <w:trPr>
          <w:trHeight w:val="144"/>
        </w:trPr>
        <w:tc>
          <w:tcPr>
            <w:tcW w:w="1524" w:type="pct"/>
            <w:tcBorders>
              <w:top w:val="single" w:sz="4" w:space="0" w:color="000000"/>
              <w:left w:val="single" w:sz="4" w:space="0" w:color="000000"/>
              <w:bottom w:val="single" w:sz="4" w:space="0" w:color="000000"/>
            </w:tcBorders>
            <w:shd w:val="clear" w:color="auto" w:fill="auto"/>
            <w:vAlign w:val="center"/>
          </w:tcPr>
          <w:p w:rsidR="007D12A3" w:rsidRPr="00352520" w:rsidRDefault="00352520" w:rsidP="00352520">
            <w:pPr>
              <w:shd w:val="clear" w:color="auto" w:fill="FFFFFF"/>
              <w:snapToGrid w:val="0"/>
              <w:jc w:val="center"/>
              <w:rPr>
                <w:b/>
              </w:rPr>
            </w:pPr>
            <w:r w:rsidRPr="00352520">
              <w:rPr>
                <w:b/>
              </w:rPr>
              <w:t>Р</w:t>
            </w:r>
            <w:r w:rsidR="007D12A3" w:rsidRPr="00352520">
              <w:rPr>
                <w:b/>
              </w:rPr>
              <w:t>6</w:t>
            </w:r>
          </w:p>
        </w:tc>
        <w:tc>
          <w:tcPr>
            <w:tcW w:w="289" w:type="pct"/>
            <w:tcBorders>
              <w:top w:val="single" w:sz="4" w:space="0" w:color="000000"/>
              <w:left w:val="single" w:sz="4" w:space="0" w:color="000000"/>
              <w:bottom w:val="single" w:sz="4" w:space="0" w:color="000000"/>
            </w:tcBorders>
            <w:shd w:val="clear" w:color="auto" w:fill="auto"/>
          </w:tcPr>
          <w:p w:rsidR="007D12A3" w:rsidRPr="00FE46C1" w:rsidRDefault="007D12A3" w:rsidP="00352520">
            <w:pPr>
              <w:tabs>
                <w:tab w:val="left" w:pos="360"/>
                <w:tab w:val="left" w:pos="386"/>
              </w:tabs>
              <w:snapToGrid w:val="0"/>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247"/>
                <w:tab w:val="left" w:pos="360"/>
              </w:tabs>
              <w:snapToGrid w:val="0"/>
              <w:spacing w:line="312" w:lineRule="auto"/>
              <w:ind w:left="-37"/>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317"/>
                <w:tab w:val="left" w:pos="360"/>
              </w:tabs>
              <w:snapToGrid w:val="0"/>
              <w:spacing w:line="312" w:lineRule="auto"/>
              <w:ind w:left="33"/>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tcPr>
          <w:p w:rsidR="007D12A3" w:rsidRDefault="007D12A3" w:rsidP="00352520">
            <w:pPr>
              <w:jc w:val="center"/>
            </w:pPr>
            <w:r w:rsidRPr="00B42D0E">
              <w:rPr>
                <w:sz w:val="22"/>
                <w:szCs w:val="22"/>
              </w:rPr>
              <w:t>*</w:t>
            </w: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8D531F" w:rsidRDefault="007D12A3" w:rsidP="00352520">
            <w:pPr>
              <w:tabs>
                <w:tab w:val="left" w:pos="178"/>
                <w:tab w:val="left" w:pos="360"/>
              </w:tabs>
              <w:snapToGrid w:val="0"/>
              <w:spacing w:line="312" w:lineRule="auto"/>
              <w:ind w:left="36"/>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35"/>
                <w:tab w:val="left" w:pos="360"/>
              </w:tabs>
              <w:snapToGrid w:val="0"/>
              <w:spacing w:line="312" w:lineRule="auto"/>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360"/>
                <w:tab w:val="left" w:pos="459"/>
              </w:tabs>
              <w:snapToGrid w:val="0"/>
              <w:spacing w:line="312" w:lineRule="auto"/>
              <w:ind w:left="33"/>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tcPr>
          <w:p w:rsidR="007D12A3" w:rsidRPr="00FE46C1" w:rsidRDefault="007D12A3" w:rsidP="00352520">
            <w:pPr>
              <w:tabs>
                <w:tab w:val="left" w:pos="176"/>
                <w:tab w:val="left" w:pos="360"/>
              </w:tabs>
              <w:snapToGrid w:val="0"/>
              <w:spacing w:line="312" w:lineRule="auto"/>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176"/>
                <w:tab w:val="left" w:pos="360"/>
              </w:tabs>
              <w:snapToGrid w:val="0"/>
              <w:spacing w:line="312" w:lineRule="auto"/>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176"/>
                <w:tab w:val="left" w:pos="360"/>
              </w:tabs>
              <w:snapToGrid w:val="0"/>
              <w:spacing w:line="312" w:lineRule="auto"/>
              <w:ind w:left="34"/>
              <w:jc w:val="center"/>
              <w:rPr>
                <w:sz w:val="22"/>
                <w:szCs w:val="22"/>
              </w:rPr>
            </w:pPr>
          </w:p>
        </w:tc>
        <w:tc>
          <w:tcPr>
            <w:tcW w:w="289" w:type="pct"/>
            <w:tcBorders>
              <w:top w:val="single" w:sz="4" w:space="0" w:color="000000"/>
              <w:left w:val="single" w:sz="4" w:space="0" w:color="000000"/>
              <w:bottom w:val="single" w:sz="4" w:space="0" w:color="000000"/>
            </w:tcBorders>
            <w:shd w:val="clear" w:color="auto" w:fill="auto"/>
            <w:vAlign w:val="center"/>
          </w:tcPr>
          <w:p w:rsidR="007D12A3" w:rsidRPr="00FE46C1" w:rsidRDefault="007D12A3" w:rsidP="00352520">
            <w:pPr>
              <w:tabs>
                <w:tab w:val="left" w:pos="360"/>
              </w:tabs>
              <w:snapToGrid w:val="0"/>
              <w:spacing w:line="312" w:lineRule="auto"/>
              <w:ind w:left="33"/>
              <w:jc w:val="center"/>
              <w:rPr>
                <w:sz w:val="22"/>
                <w:szCs w:val="22"/>
              </w:rPr>
            </w:pPr>
          </w:p>
        </w:tc>
        <w:tc>
          <w:tcPr>
            <w:tcW w:w="2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D12A3" w:rsidRPr="00FE46C1" w:rsidRDefault="007D12A3" w:rsidP="00352520">
            <w:pPr>
              <w:tabs>
                <w:tab w:val="left" w:pos="360"/>
              </w:tabs>
              <w:snapToGrid w:val="0"/>
              <w:spacing w:line="312" w:lineRule="auto"/>
              <w:ind w:left="33"/>
              <w:jc w:val="center"/>
              <w:rPr>
                <w:sz w:val="22"/>
                <w:szCs w:val="22"/>
              </w:rPr>
            </w:pPr>
          </w:p>
        </w:tc>
      </w:tr>
    </w:tbl>
    <w:p w:rsidR="005F144B" w:rsidRDefault="005F144B" w:rsidP="002B1E98">
      <w:pPr>
        <w:pStyle w:val="11"/>
        <w:spacing w:before="0" w:after="0"/>
        <w:rPr>
          <w:rFonts w:ascii="Times New Roman" w:hAnsi="Times New Roman" w:cs="Times New Roman"/>
          <w:color w:val="000000"/>
          <w:sz w:val="24"/>
          <w:szCs w:val="24"/>
          <w:lang w:val="ru-RU"/>
        </w:rPr>
      </w:pPr>
    </w:p>
    <w:p w:rsidR="002B1E98" w:rsidRPr="00584C7B" w:rsidRDefault="002B1E98" w:rsidP="002B1E98">
      <w:pPr>
        <w:pStyle w:val="11"/>
        <w:spacing w:before="0" w:after="0"/>
        <w:rPr>
          <w:rFonts w:ascii="Times New Roman" w:hAnsi="Times New Roman" w:cs="Times New Roman"/>
          <w:color w:val="000000"/>
          <w:sz w:val="24"/>
          <w:szCs w:val="24"/>
          <w:lang w:val="ru-RU"/>
        </w:rPr>
      </w:pPr>
      <w:r w:rsidRPr="00584C7B">
        <w:rPr>
          <w:rFonts w:ascii="Times New Roman" w:hAnsi="Times New Roman" w:cs="Times New Roman"/>
          <w:color w:val="000000"/>
          <w:sz w:val="24"/>
          <w:szCs w:val="24"/>
          <w:lang w:val="ru-RU"/>
        </w:rPr>
        <w:t xml:space="preserve">6. </w:t>
      </w:r>
      <w:r w:rsidRPr="00584C7B">
        <w:rPr>
          <w:rFonts w:ascii="Times New Roman" w:hAnsi="Times New Roman" w:cs="Times New Roman"/>
          <w:color w:val="000000"/>
          <w:sz w:val="24"/>
          <w:szCs w:val="24"/>
        </w:rPr>
        <w:t xml:space="preserve">ПРОЦЕДУРЫ КОНТРОЛЯ </w:t>
      </w:r>
      <w:r w:rsidRPr="00584C7B">
        <w:rPr>
          <w:rFonts w:ascii="Times New Roman" w:hAnsi="Times New Roman" w:cs="Times New Roman"/>
          <w:color w:val="000000"/>
          <w:sz w:val="24"/>
          <w:szCs w:val="24"/>
          <w:lang w:val="ru-RU"/>
        </w:rPr>
        <w:t>И ОЦЕНИВАНИЯ РЕЗУЛЬТАТОВ ОБУЧЕНИЯ (Приложение 1)</w:t>
      </w:r>
    </w:p>
    <w:p w:rsidR="002B1E98" w:rsidRPr="00584C7B" w:rsidRDefault="002B1E98" w:rsidP="002B1E98">
      <w:pPr>
        <w:rPr>
          <w:b/>
          <w:color w:val="000000"/>
        </w:rPr>
      </w:pPr>
    </w:p>
    <w:p w:rsidR="002B1E98" w:rsidRPr="00584C7B" w:rsidRDefault="002B1E98" w:rsidP="002B1E98">
      <w:pPr>
        <w:rPr>
          <w:b/>
          <w:color w:val="000000"/>
        </w:rPr>
      </w:pPr>
      <w:r w:rsidRPr="00584C7B">
        <w:rPr>
          <w:b/>
          <w:color w:val="000000"/>
        </w:rPr>
        <w:t>7. ПРОЦЕДУРЫ ОЦЕНИВАНИЯ РЕЗУЛЬТАТОВ ОБУЧЕНИЯ В РАМКАХ НЕЗАВИСИМОГО ТЕСТОВОГО КОНТРОЛЯ (Приложение 2)</w:t>
      </w:r>
    </w:p>
    <w:p w:rsidR="002B1E98" w:rsidRPr="00584C7B" w:rsidRDefault="002B1E98" w:rsidP="002B1E98">
      <w:pPr>
        <w:pStyle w:val="11"/>
        <w:spacing w:before="0" w:after="0"/>
        <w:jc w:val="both"/>
        <w:rPr>
          <w:rFonts w:ascii="Times New Roman" w:hAnsi="Times New Roman" w:cs="Times New Roman"/>
          <w:color w:val="000000"/>
          <w:sz w:val="24"/>
          <w:szCs w:val="24"/>
          <w:lang w:val="ru-RU"/>
        </w:rPr>
      </w:pPr>
    </w:p>
    <w:p w:rsidR="002B1E98" w:rsidRPr="00584C7B" w:rsidRDefault="002B1E98" w:rsidP="002B1E98">
      <w:pPr>
        <w:pStyle w:val="11"/>
        <w:spacing w:before="0" w:after="0"/>
        <w:rPr>
          <w:rFonts w:ascii="Times New Roman" w:hAnsi="Times New Roman" w:cs="Times New Roman"/>
          <w:color w:val="000000"/>
          <w:sz w:val="24"/>
          <w:szCs w:val="24"/>
          <w:lang w:val="ru-RU"/>
        </w:rPr>
      </w:pPr>
      <w:r w:rsidRPr="00584C7B">
        <w:rPr>
          <w:rFonts w:ascii="Times New Roman" w:hAnsi="Times New Roman" w:cs="Times New Roman"/>
          <w:color w:val="000000"/>
          <w:sz w:val="24"/>
          <w:szCs w:val="24"/>
          <w:lang w:val="ru-RU"/>
        </w:rPr>
        <w:t>8. ФОНД ОЦЕНОЧНЫХ СРЕДСТВ ДЛЯ ПРОВЕДЕНИЯ ТЕКУЩЕЙ И ПРОМЕЖУТОЧНОЙ АТТЕСТАЦИИ ПО ДИСЦИПЛИНЕ (Приложение 3)</w:t>
      </w:r>
    </w:p>
    <w:p w:rsidR="002B1E98" w:rsidRDefault="002B1E98" w:rsidP="002B1E98">
      <w:pPr>
        <w:rPr>
          <w:color w:val="000000"/>
        </w:rPr>
      </w:pPr>
    </w:p>
    <w:p w:rsidR="002B1E98" w:rsidRPr="00584C7B" w:rsidRDefault="002B1E98" w:rsidP="002B1E98">
      <w:pPr>
        <w:rPr>
          <w:color w:val="000000"/>
        </w:rPr>
      </w:pPr>
    </w:p>
    <w:p w:rsidR="002B1E98" w:rsidRPr="00584C7B" w:rsidRDefault="002B1E98" w:rsidP="002B1E98">
      <w:pPr>
        <w:pStyle w:val="11"/>
        <w:spacing w:before="0" w:after="0"/>
        <w:rPr>
          <w:rFonts w:ascii="Times New Roman" w:hAnsi="Times New Roman" w:cs="Times New Roman"/>
          <w:color w:val="000000"/>
          <w:sz w:val="24"/>
          <w:szCs w:val="24"/>
          <w:lang w:val="ru-RU"/>
        </w:rPr>
      </w:pPr>
      <w:r w:rsidRPr="00584C7B">
        <w:rPr>
          <w:rFonts w:ascii="Times New Roman" w:hAnsi="Times New Roman" w:cs="Times New Roman"/>
          <w:bCs w:val="0"/>
          <w:caps/>
          <w:color w:val="000000"/>
          <w:sz w:val="24"/>
          <w:szCs w:val="24"/>
          <w:lang w:val="ru-RU"/>
        </w:rPr>
        <w:t xml:space="preserve">9. </w:t>
      </w:r>
      <w:r w:rsidRPr="00584C7B">
        <w:rPr>
          <w:rFonts w:ascii="Times New Roman" w:hAnsi="Times New Roman" w:cs="Times New Roman"/>
          <w:bCs w:val="0"/>
          <w:caps/>
          <w:color w:val="000000"/>
          <w:sz w:val="24"/>
          <w:szCs w:val="24"/>
        </w:rPr>
        <w:t xml:space="preserve">УЧЕБНО-МЕТОДИЧЕСКОЕ И ИНФОРМАЦИОННОЕ ОБЕСПЕЧЕНИЕ </w:t>
      </w:r>
      <w:r w:rsidRPr="00584C7B">
        <w:rPr>
          <w:rFonts w:ascii="Times New Roman" w:hAnsi="Times New Roman" w:cs="Times New Roman"/>
          <w:bCs w:val="0"/>
          <w:caps/>
          <w:color w:val="000000"/>
          <w:sz w:val="24"/>
          <w:szCs w:val="24"/>
          <w:lang w:val="ru-RU"/>
        </w:rPr>
        <w:t>дисциплины</w:t>
      </w:r>
      <w:r w:rsidRPr="00584C7B">
        <w:rPr>
          <w:color w:val="000000"/>
        </w:rPr>
        <w:fldChar w:fldCharType="begin"/>
      </w:r>
      <w:r w:rsidRPr="00584C7B">
        <w:rPr>
          <w:color w:val="000000"/>
        </w:rPr>
        <w:instrText xml:space="preserve"> TC "УЧЕБНО-МЕТОДИЧЕСКОЕ И ИНФОРМАЦИОННОЕ ОБЕСПЕЧЕНИЕ дисциплины" \l 1 </w:instrText>
      </w:r>
      <w:r w:rsidRPr="00584C7B">
        <w:rPr>
          <w:color w:val="000000"/>
        </w:rPr>
        <w:fldChar w:fldCharType="end"/>
      </w:r>
    </w:p>
    <w:p w:rsidR="002B1E98" w:rsidRPr="00584C7B" w:rsidRDefault="002B1E98" w:rsidP="002B1E98">
      <w:pPr>
        <w:pStyle w:val="2"/>
        <w:rPr>
          <w:rFonts w:ascii="Times New Roman" w:hAnsi="Times New Roman" w:cs="Times New Roman"/>
          <w:i w:val="0"/>
          <w:color w:val="000000"/>
          <w:sz w:val="24"/>
          <w:szCs w:val="24"/>
          <w:lang w:val="ru-RU"/>
        </w:rPr>
      </w:pPr>
      <w:r w:rsidRPr="00584C7B">
        <w:rPr>
          <w:rFonts w:ascii="Times New Roman" w:hAnsi="Times New Roman" w:cs="Times New Roman"/>
          <w:i w:val="0"/>
          <w:color w:val="000000"/>
          <w:sz w:val="24"/>
          <w:szCs w:val="24"/>
          <w:lang w:val="ru-RU"/>
        </w:rPr>
        <w:t>9.1.</w:t>
      </w:r>
      <w:r w:rsidRPr="00584C7B">
        <w:rPr>
          <w:rFonts w:ascii="Times New Roman" w:hAnsi="Times New Roman" w:cs="Times New Roman"/>
          <w:i w:val="0"/>
          <w:color w:val="000000"/>
          <w:sz w:val="24"/>
          <w:szCs w:val="24"/>
        </w:rPr>
        <w:t>Рекомендуемая литература</w:t>
      </w:r>
      <w:r w:rsidRPr="00584C7B">
        <w:rPr>
          <w:color w:val="000000"/>
        </w:rPr>
        <w:fldChar w:fldCharType="begin"/>
      </w:r>
      <w:r w:rsidRPr="00584C7B">
        <w:rPr>
          <w:color w:val="000000"/>
        </w:rPr>
        <w:instrText xml:space="preserve"> TC "Рекомендуемая литература" \l 2 </w:instrText>
      </w:r>
      <w:r w:rsidRPr="00584C7B">
        <w:rPr>
          <w:color w:val="000000"/>
        </w:rPr>
        <w:fldChar w:fldCharType="end"/>
      </w:r>
    </w:p>
    <w:p w:rsidR="002B1E98" w:rsidRPr="00D51689" w:rsidRDefault="002B1E98" w:rsidP="00D51689">
      <w:pPr>
        <w:widowControl w:val="0"/>
        <w:suppressAutoHyphens/>
        <w:spacing w:line="200" w:lineRule="atLeast"/>
        <w:ind w:left="720"/>
        <w:jc w:val="both"/>
        <w:rPr>
          <w:bCs/>
        </w:rPr>
      </w:pPr>
    </w:p>
    <w:p w:rsidR="007D12A3" w:rsidRPr="00FE46C1" w:rsidRDefault="007D12A3" w:rsidP="007D12A3">
      <w:pPr>
        <w:rPr>
          <w:spacing w:val="-5"/>
        </w:rPr>
      </w:pPr>
      <w:r w:rsidRPr="002F7108">
        <w:rPr>
          <w:b/>
        </w:rPr>
        <w:t>9.1.1.Основная литература</w:t>
      </w:r>
    </w:p>
    <w:p w:rsidR="007624AE" w:rsidRPr="007624AE" w:rsidRDefault="00230FE8" w:rsidP="00097813">
      <w:pPr>
        <w:numPr>
          <w:ilvl w:val="0"/>
          <w:numId w:val="9"/>
        </w:numPr>
        <w:rPr>
          <w:spacing w:val="-5"/>
        </w:rPr>
      </w:pPr>
      <w:hyperlink r:id="rId8" w:history="1">
        <w:r w:rsidR="007624AE" w:rsidRPr="007624AE">
          <w:rPr>
            <w:rStyle w:val="a8"/>
            <w:bCs/>
            <w:color w:val="auto"/>
            <w:spacing w:val="-5"/>
            <w:u w:val="none"/>
          </w:rPr>
          <w:t>Карымова О. С.</w:t>
        </w:r>
      </w:hyperlink>
      <w:r w:rsidR="007624AE" w:rsidRPr="007624AE">
        <w:rPr>
          <w:spacing w:val="-5"/>
        </w:rPr>
        <w:t xml:space="preserve"> Математические методы в психологии / О.С. </w:t>
      </w:r>
      <w:proofErr w:type="spellStart"/>
      <w:r w:rsidR="007624AE" w:rsidRPr="007624AE">
        <w:rPr>
          <w:spacing w:val="-5"/>
        </w:rPr>
        <w:t>Карымова</w:t>
      </w:r>
      <w:proofErr w:type="spellEnd"/>
      <w:r w:rsidR="007624AE" w:rsidRPr="007624AE">
        <w:rPr>
          <w:spacing w:val="-5"/>
        </w:rPr>
        <w:t xml:space="preserve"> ; И.С. </w:t>
      </w:r>
      <w:proofErr w:type="spellStart"/>
      <w:r w:rsidR="007624AE" w:rsidRPr="007624AE">
        <w:rPr>
          <w:spacing w:val="-5"/>
        </w:rPr>
        <w:t>Якиманская</w:t>
      </w:r>
      <w:proofErr w:type="spellEnd"/>
      <w:r w:rsidR="007624AE" w:rsidRPr="007624AE">
        <w:rPr>
          <w:spacing w:val="-5"/>
        </w:rPr>
        <w:t xml:space="preserve"> .— Оренбург : Оренбургский государственный университет, 2012 .— 169 с. — &lt;URL:</w:t>
      </w:r>
      <w:hyperlink r:id="rId9" w:history="1">
        <w:r w:rsidR="007624AE" w:rsidRPr="007624AE">
          <w:rPr>
            <w:rStyle w:val="a8"/>
            <w:spacing w:val="-5"/>
          </w:rPr>
          <w:t>http://biblioclub.ru/index.php?page=book&amp;id=258840</w:t>
        </w:r>
      </w:hyperlink>
      <w:r w:rsidR="007624AE" w:rsidRPr="007624AE">
        <w:rPr>
          <w:spacing w:val="-5"/>
        </w:rPr>
        <w:t>&gt;.</w:t>
      </w:r>
    </w:p>
    <w:p w:rsidR="007624AE" w:rsidRPr="007624AE" w:rsidRDefault="007624AE" w:rsidP="00097813">
      <w:pPr>
        <w:numPr>
          <w:ilvl w:val="0"/>
          <w:numId w:val="9"/>
        </w:numPr>
        <w:rPr>
          <w:spacing w:val="-5"/>
        </w:rPr>
      </w:pPr>
      <w:proofErr w:type="spellStart"/>
      <w:r w:rsidRPr="007624AE">
        <w:rPr>
          <w:spacing w:val="-5"/>
        </w:rPr>
        <w:t>Лупандин</w:t>
      </w:r>
      <w:proofErr w:type="spellEnd"/>
      <w:r w:rsidRPr="007624AE">
        <w:rPr>
          <w:spacing w:val="-5"/>
        </w:rPr>
        <w:t xml:space="preserve"> В.И. Математические методы в </w:t>
      </w:r>
      <w:proofErr w:type="gramStart"/>
      <w:r w:rsidRPr="007624AE">
        <w:rPr>
          <w:spacing w:val="-5"/>
        </w:rPr>
        <w:t>психодиагностике :</w:t>
      </w:r>
      <w:proofErr w:type="gramEnd"/>
      <w:r w:rsidRPr="007624AE">
        <w:rPr>
          <w:spacing w:val="-5"/>
        </w:rPr>
        <w:t xml:space="preserve"> учебное пособие / В.И. </w:t>
      </w:r>
      <w:proofErr w:type="spellStart"/>
      <w:r w:rsidRPr="007624AE">
        <w:rPr>
          <w:spacing w:val="-5"/>
        </w:rPr>
        <w:t>Лупандин</w:t>
      </w:r>
      <w:proofErr w:type="spellEnd"/>
      <w:r w:rsidRPr="007624AE">
        <w:rPr>
          <w:spacing w:val="-5"/>
        </w:rPr>
        <w:t xml:space="preserve"> .— Екатеринбург : Издательство Уральского университета, 2012 .— 88 </w:t>
      </w:r>
      <w:proofErr w:type="spellStart"/>
      <w:r w:rsidRPr="007624AE">
        <w:rPr>
          <w:spacing w:val="-5"/>
        </w:rPr>
        <w:t>с.Сидоренко</w:t>
      </w:r>
      <w:proofErr w:type="spellEnd"/>
      <w:r w:rsidRPr="007624AE">
        <w:rPr>
          <w:spacing w:val="-5"/>
        </w:rPr>
        <w:t xml:space="preserve"> Е. В. Методы математической обработки в психологии. – СПб.: Соц. психол. центр, 1996; – СПб: Речь, 2001 (2-е изд.); М.: Речь, 2006 (3-е изд.) </w:t>
      </w:r>
      <w:r w:rsidRPr="007624AE">
        <w:rPr>
          <w:color w:val="000000"/>
          <w:shd w:val="clear" w:color="auto" w:fill="FFFFFF"/>
        </w:rPr>
        <w:t>&lt;URL:</w:t>
      </w:r>
      <w:hyperlink r:id="rId10" w:history="1">
        <w:r w:rsidRPr="007624AE">
          <w:rPr>
            <w:rStyle w:val="a8"/>
          </w:rPr>
          <w:t>http://biblioclub.ru/index.php?page=book&amp;id=239710</w:t>
        </w:r>
      </w:hyperlink>
      <w:r w:rsidRPr="007624AE">
        <w:rPr>
          <w:color w:val="000000"/>
          <w:shd w:val="clear" w:color="auto" w:fill="FFFFFF"/>
        </w:rPr>
        <w:t>&gt;</w:t>
      </w:r>
    </w:p>
    <w:p w:rsidR="007624AE" w:rsidRPr="007624AE" w:rsidRDefault="00230FE8" w:rsidP="001900CC">
      <w:pPr>
        <w:pStyle w:val="a6"/>
        <w:numPr>
          <w:ilvl w:val="0"/>
          <w:numId w:val="9"/>
        </w:numPr>
        <w:tabs>
          <w:tab w:val="right" w:leader="dot" w:pos="9356"/>
          <w:tab w:val="right" w:leader="dot" w:pos="9389"/>
        </w:tabs>
        <w:spacing w:after="0" w:line="240" w:lineRule="auto"/>
        <w:jc w:val="both"/>
        <w:rPr>
          <w:rFonts w:ascii="Times New Roman" w:eastAsia="SimSun" w:hAnsi="Times New Roman" w:cs="Times New Roman"/>
          <w:sz w:val="24"/>
          <w:szCs w:val="24"/>
          <w:lang w:val="en-US"/>
        </w:rPr>
      </w:pPr>
      <w:hyperlink r:id="rId11" w:history="1">
        <w:r w:rsidR="007624AE" w:rsidRPr="007624AE">
          <w:rPr>
            <w:rStyle w:val="a8"/>
            <w:rFonts w:ascii="Times New Roman" w:eastAsia="SimSun" w:hAnsi="Times New Roman" w:cs="Times New Roman"/>
            <w:bCs/>
            <w:color w:val="auto"/>
            <w:sz w:val="24"/>
            <w:szCs w:val="24"/>
            <w:u w:val="none"/>
          </w:rPr>
          <w:t>Шелехова Л. В.</w:t>
        </w:r>
      </w:hyperlink>
      <w:r w:rsidR="007624AE" w:rsidRPr="007624AE">
        <w:rPr>
          <w:rFonts w:ascii="Times New Roman" w:eastAsia="SimSun" w:hAnsi="Times New Roman" w:cs="Times New Roman"/>
          <w:sz w:val="24"/>
          <w:szCs w:val="24"/>
        </w:rPr>
        <w:t xml:space="preserve"> Математические методы в психологии и педагогике: в схемах и таблицах : / </w:t>
      </w:r>
      <w:proofErr w:type="spellStart"/>
      <w:r w:rsidR="007624AE" w:rsidRPr="007624AE">
        <w:rPr>
          <w:rFonts w:ascii="Times New Roman" w:eastAsia="SimSun" w:hAnsi="Times New Roman" w:cs="Times New Roman"/>
          <w:sz w:val="24"/>
          <w:szCs w:val="24"/>
        </w:rPr>
        <w:t>Шелехова</w:t>
      </w:r>
      <w:proofErr w:type="spellEnd"/>
      <w:r w:rsidR="007624AE" w:rsidRPr="007624AE">
        <w:rPr>
          <w:rFonts w:ascii="Times New Roman" w:eastAsia="SimSun" w:hAnsi="Times New Roman" w:cs="Times New Roman"/>
          <w:sz w:val="24"/>
          <w:szCs w:val="24"/>
        </w:rPr>
        <w:t xml:space="preserve"> Л.В. — Москва : Лань", 2015 .— Рекомендовано УМО вузов РФ по психолого-педагогическому образованию для обучающихся по направлению подготовки «Психолого-педагогическое образование» .— </w:t>
      </w:r>
      <w:r w:rsidR="007624AE" w:rsidRPr="007624AE">
        <w:rPr>
          <w:rFonts w:ascii="Times New Roman" w:eastAsia="SimSun" w:hAnsi="Times New Roman" w:cs="Times New Roman"/>
          <w:sz w:val="24"/>
          <w:szCs w:val="24"/>
          <w:lang w:val="en-US"/>
        </w:rPr>
        <w:t>ISBN 978-5-8114-1722-3 .— &lt;URL:</w:t>
      </w:r>
      <w:hyperlink r:id="rId12" w:history="1">
        <w:r w:rsidR="007624AE" w:rsidRPr="007624AE">
          <w:rPr>
            <w:rStyle w:val="a8"/>
            <w:rFonts w:ascii="Times New Roman" w:eastAsia="SimSun" w:hAnsi="Times New Roman" w:cs="Times New Roman"/>
            <w:sz w:val="24"/>
            <w:szCs w:val="24"/>
            <w:lang w:val="en-US"/>
          </w:rPr>
          <w:t>http://e.lanbook.com/books/element.php?pl1_id=60659</w:t>
        </w:r>
      </w:hyperlink>
      <w:r w:rsidR="007624AE" w:rsidRPr="007624AE">
        <w:rPr>
          <w:rFonts w:ascii="Times New Roman" w:eastAsia="SimSun" w:hAnsi="Times New Roman" w:cs="Times New Roman"/>
          <w:sz w:val="24"/>
          <w:szCs w:val="24"/>
          <w:lang w:val="en-US"/>
        </w:rPr>
        <w:t>&gt;.</w:t>
      </w:r>
    </w:p>
    <w:p w:rsidR="000573C2" w:rsidRPr="000573C2" w:rsidRDefault="000573C2" w:rsidP="007D12A3">
      <w:pPr>
        <w:rPr>
          <w:b/>
          <w:lang w:val="en-US"/>
        </w:rPr>
      </w:pPr>
    </w:p>
    <w:p w:rsidR="007D12A3" w:rsidRPr="002F7108" w:rsidRDefault="007D12A3" w:rsidP="007D12A3">
      <w:pPr>
        <w:rPr>
          <w:b/>
          <w:spacing w:val="-5"/>
        </w:rPr>
      </w:pPr>
      <w:r w:rsidRPr="002F7108">
        <w:rPr>
          <w:b/>
        </w:rPr>
        <w:t>9.1.2.Дополнительная литература</w:t>
      </w:r>
    </w:p>
    <w:p w:rsidR="007624AE" w:rsidRDefault="007624AE" w:rsidP="00097813">
      <w:pPr>
        <w:numPr>
          <w:ilvl w:val="0"/>
          <w:numId w:val="10"/>
        </w:numPr>
        <w:rPr>
          <w:spacing w:val="-5"/>
        </w:rPr>
      </w:pPr>
      <w:r w:rsidRPr="00BE47E2">
        <w:rPr>
          <w:bCs/>
          <w:spacing w:val="-5"/>
        </w:rPr>
        <w:t>Боровков А. А</w:t>
      </w:r>
      <w:r w:rsidRPr="00BE47E2">
        <w:rPr>
          <w:spacing w:val="-5"/>
        </w:rPr>
        <w:t>. Математическая статистика [Текст</w:t>
      </w:r>
      <w:proofErr w:type="gramStart"/>
      <w:r w:rsidRPr="00BE47E2">
        <w:rPr>
          <w:spacing w:val="-5"/>
        </w:rPr>
        <w:t>] :</w:t>
      </w:r>
      <w:proofErr w:type="gramEnd"/>
      <w:r w:rsidRPr="00BE47E2">
        <w:rPr>
          <w:spacing w:val="-5"/>
        </w:rPr>
        <w:t xml:space="preserve"> учеб. / А. А. Боровков .— Москва : Лань, 2010 .— 704 с. — (Лучшие классические учебники) .— .— ISBN 978-5-8114-1013-2 : 669.90 .— &lt;URL:</w:t>
      </w:r>
      <w:hyperlink r:id="rId13" w:history="1">
        <w:r w:rsidRPr="00BE47E2">
          <w:rPr>
            <w:rStyle w:val="a8"/>
            <w:spacing w:val="-5"/>
          </w:rPr>
          <w:t>http://e.lanbook.com/books/element.php?pl1_cid=25&amp;pl1_id=3810</w:t>
        </w:r>
      </w:hyperlink>
      <w:r w:rsidRPr="00BE47E2">
        <w:rPr>
          <w:spacing w:val="-5"/>
        </w:rPr>
        <w:t xml:space="preserve">&gt;. </w:t>
      </w:r>
    </w:p>
    <w:p w:rsidR="007624AE" w:rsidRPr="00BE47E2" w:rsidRDefault="007624AE" w:rsidP="00097813">
      <w:pPr>
        <w:numPr>
          <w:ilvl w:val="0"/>
          <w:numId w:val="10"/>
        </w:numPr>
        <w:rPr>
          <w:spacing w:val="-5"/>
        </w:rPr>
      </w:pPr>
      <w:proofErr w:type="spellStart"/>
      <w:r w:rsidRPr="00BE47E2">
        <w:rPr>
          <w:bCs/>
        </w:rPr>
        <w:t>Гмурман</w:t>
      </w:r>
      <w:proofErr w:type="spellEnd"/>
      <w:r w:rsidRPr="00BE47E2">
        <w:rPr>
          <w:bCs/>
        </w:rPr>
        <w:t xml:space="preserve"> В. Е</w:t>
      </w:r>
      <w:r w:rsidRPr="00BE47E2">
        <w:rPr>
          <w:shd w:val="clear" w:color="auto" w:fill="FFFFFF"/>
        </w:rPr>
        <w:t xml:space="preserve">. </w:t>
      </w:r>
      <w:r w:rsidRPr="00BE47E2">
        <w:rPr>
          <w:color w:val="000000"/>
          <w:shd w:val="clear" w:color="auto" w:fill="FFFFFF"/>
        </w:rPr>
        <w:t xml:space="preserve">Теория вероятностей и математическая </w:t>
      </w:r>
      <w:proofErr w:type="gramStart"/>
      <w:r w:rsidRPr="00BE47E2">
        <w:rPr>
          <w:color w:val="000000"/>
          <w:shd w:val="clear" w:color="auto" w:fill="FFFFFF"/>
        </w:rPr>
        <w:t>статистика :</w:t>
      </w:r>
      <w:proofErr w:type="gramEnd"/>
      <w:r w:rsidRPr="00BE47E2">
        <w:rPr>
          <w:color w:val="000000"/>
          <w:shd w:val="clear" w:color="auto" w:fill="FFFFFF"/>
        </w:rPr>
        <w:t xml:space="preserve"> [учебное пособие для вузов] / В. Е. </w:t>
      </w:r>
      <w:proofErr w:type="spellStart"/>
      <w:r w:rsidRPr="00BE47E2">
        <w:rPr>
          <w:color w:val="000000"/>
          <w:shd w:val="clear" w:color="auto" w:fill="FFFFFF"/>
        </w:rPr>
        <w:t>Гмурман</w:t>
      </w:r>
      <w:proofErr w:type="spellEnd"/>
      <w:r w:rsidRPr="00BE47E2">
        <w:rPr>
          <w:color w:val="000000"/>
          <w:shd w:val="clear" w:color="auto" w:fill="FFFFFF"/>
        </w:rPr>
        <w:t xml:space="preserve"> .— 9-е изд., стер. — </w:t>
      </w:r>
      <w:proofErr w:type="gramStart"/>
      <w:r w:rsidRPr="00BE47E2">
        <w:rPr>
          <w:color w:val="000000"/>
          <w:shd w:val="clear" w:color="auto" w:fill="FFFFFF"/>
        </w:rPr>
        <w:t>М. :</w:t>
      </w:r>
      <w:proofErr w:type="gramEnd"/>
      <w:r w:rsidRPr="00BE47E2">
        <w:rPr>
          <w:color w:val="000000"/>
          <w:shd w:val="clear" w:color="auto" w:fill="FFFFFF"/>
        </w:rPr>
        <w:t xml:space="preserve"> Высшая школа, 2003 .— 479 с. : ил. — Рек. М-</w:t>
      </w:r>
      <w:proofErr w:type="spellStart"/>
      <w:r w:rsidRPr="00BE47E2">
        <w:rPr>
          <w:color w:val="000000"/>
          <w:shd w:val="clear" w:color="auto" w:fill="FFFFFF"/>
        </w:rPr>
        <w:t>вом</w:t>
      </w:r>
      <w:proofErr w:type="spellEnd"/>
      <w:r w:rsidRPr="00BE47E2">
        <w:rPr>
          <w:color w:val="000000"/>
          <w:shd w:val="clear" w:color="auto" w:fill="FFFFFF"/>
        </w:rPr>
        <w:t xml:space="preserve"> образования для </w:t>
      </w:r>
      <w:proofErr w:type="gramStart"/>
      <w:r w:rsidRPr="00BE47E2">
        <w:rPr>
          <w:color w:val="000000"/>
          <w:shd w:val="clear" w:color="auto" w:fill="FFFFFF"/>
        </w:rPr>
        <w:t>вузов .</w:t>
      </w:r>
      <w:proofErr w:type="gramEnd"/>
      <w:r w:rsidRPr="00BE47E2">
        <w:rPr>
          <w:color w:val="000000"/>
          <w:shd w:val="clear" w:color="auto" w:fill="FFFFFF"/>
        </w:rPr>
        <w:t>— ISBN 5-06-004214-6 : 134-00 .— 155-00.</w:t>
      </w:r>
      <w:r w:rsidRPr="00BE47E2">
        <w:rPr>
          <w:spacing w:val="-5"/>
        </w:rPr>
        <w:t xml:space="preserve"> </w:t>
      </w:r>
      <w:r>
        <w:rPr>
          <w:spacing w:val="-5"/>
        </w:rPr>
        <w:t>-  21 экз.</w:t>
      </w:r>
    </w:p>
    <w:p w:rsidR="007624AE" w:rsidRDefault="007624AE" w:rsidP="00097813">
      <w:pPr>
        <w:numPr>
          <w:ilvl w:val="0"/>
          <w:numId w:val="10"/>
        </w:numPr>
        <w:rPr>
          <w:spacing w:val="-5"/>
        </w:rPr>
      </w:pPr>
      <w:r w:rsidRPr="00A25B96">
        <w:rPr>
          <w:spacing w:val="-5"/>
        </w:rPr>
        <w:t xml:space="preserve">Тюрин Ю.Н. </w:t>
      </w:r>
      <w:r w:rsidRPr="00A25B96">
        <w:rPr>
          <w:color w:val="000000"/>
          <w:shd w:val="clear" w:color="auto" w:fill="FFFFFF"/>
        </w:rPr>
        <w:t>Непараметрические методы статистики / Ю.Н. Тюрин .— Москва : Знание, 1978 .— 65 с. — (Математика, кибернетика) .— &lt;URL</w:t>
      </w:r>
      <w:r w:rsidRPr="00A25B96">
        <w:rPr>
          <w:color w:val="0000FF"/>
          <w:shd w:val="clear" w:color="auto" w:fill="FFFFFF"/>
        </w:rPr>
        <w:t>:</w:t>
      </w:r>
      <w:hyperlink r:id="rId14" w:history="1">
        <w:r w:rsidRPr="00A25B96">
          <w:rPr>
            <w:rStyle w:val="a8"/>
          </w:rPr>
          <w:t>http://biblioclub.ru/index.php?page=book&amp;id=458382</w:t>
        </w:r>
      </w:hyperlink>
      <w:r w:rsidRPr="00A25B96">
        <w:rPr>
          <w:color w:val="000000"/>
          <w:shd w:val="clear" w:color="auto" w:fill="FFFFFF"/>
        </w:rPr>
        <w:t>&gt;.</w:t>
      </w:r>
      <w:r w:rsidRPr="00FE46C1">
        <w:rPr>
          <w:spacing w:val="-5"/>
        </w:rPr>
        <w:t xml:space="preserve"> </w:t>
      </w:r>
    </w:p>
    <w:p w:rsidR="007624AE" w:rsidRDefault="007624AE" w:rsidP="00097813">
      <w:pPr>
        <w:numPr>
          <w:ilvl w:val="0"/>
          <w:numId w:val="10"/>
        </w:numPr>
        <w:rPr>
          <w:spacing w:val="-5"/>
        </w:rPr>
      </w:pPr>
      <w:r w:rsidRPr="00A25B96">
        <w:rPr>
          <w:spacing w:val="-5"/>
        </w:rPr>
        <w:t>Тюрин Ю.Н. Теория вероятностей : для экономических и гуманитарных специальностей : учебник / Ю.Н. Тюрин ; А.А. Макаров ; Г.И. Симонова .— Москва : МЦНМО, 2009 .— 256 с. — ISBN 978-5-94057-540-5 .— &lt;URL:</w:t>
      </w:r>
      <w:hyperlink r:id="rId15" w:history="1">
        <w:r w:rsidRPr="00A25B96">
          <w:rPr>
            <w:rStyle w:val="a8"/>
            <w:spacing w:val="-5"/>
          </w:rPr>
          <w:t>http://biblioclub.ru/index.php?page=book&amp;id=63151</w:t>
        </w:r>
      </w:hyperlink>
      <w:r w:rsidRPr="00A25B96">
        <w:rPr>
          <w:spacing w:val="-5"/>
        </w:rPr>
        <w:t xml:space="preserve">&gt;. </w:t>
      </w:r>
    </w:p>
    <w:p w:rsidR="007624AE" w:rsidRDefault="00230FE8" w:rsidP="001900CC">
      <w:pPr>
        <w:numPr>
          <w:ilvl w:val="0"/>
          <w:numId w:val="10"/>
        </w:numPr>
        <w:rPr>
          <w:spacing w:val="-5"/>
        </w:rPr>
      </w:pPr>
      <w:hyperlink r:id="rId16" w:history="1">
        <w:r w:rsidR="007624AE" w:rsidRPr="00BE47E2">
          <w:rPr>
            <w:rStyle w:val="a8"/>
            <w:bCs/>
            <w:color w:val="auto"/>
            <w:spacing w:val="-5"/>
            <w:u w:val="none"/>
          </w:rPr>
          <w:t>Уилкс С.</w:t>
        </w:r>
      </w:hyperlink>
      <w:r w:rsidR="007624AE" w:rsidRPr="00BE47E2">
        <w:rPr>
          <w:spacing w:val="-5"/>
        </w:rPr>
        <w:t> Математическая статистика / С. Уилкс .— Москва : Наука, 1967 .— 632 с. — &lt;URL:</w:t>
      </w:r>
      <w:hyperlink r:id="rId17" w:history="1">
        <w:r w:rsidR="007624AE" w:rsidRPr="00BE47E2">
          <w:rPr>
            <w:rStyle w:val="a8"/>
            <w:spacing w:val="-5"/>
          </w:rPr>
          <w:t>http://biblioclub.ru/index.php?page=book&amp;id=458383</w:t>
        </w:r>
      </w:hyperlink>
      <w:r w:rsidR="007624AE" w:rsidRPr="00BE47E2">
        <w:rPr>
          <w:spacing w:val="-5"/>
        </w:rPr>
        <w:t xml:space="preserve">&gt;. </w:t>
      </w:r>
    </w:p>
    <w:p w:rsidR="007624AE" w:rsidRDefault="00230FE8" w:rsidP="00097813">
      <w:pPr>
        <w:numPr>
          <w:ilvl w:val="0"/>
          <w:numId w:val="10"/>
        </w:numPr>
        <w:rPr>
          <w:spacing w:val="-5"/>
        </w:rPr>
      </w:pPr>
      <w:hyperlink r:id="rId18" w:history="1">
        <w:r w:rsidR="007624AE" w:rsidRPr="00BE47E2">
          <w:rPr>
            <w:rStyle w:val="a8"/>
            <w:bCs/>
            <w:color w:val="auto"/>
            <w:spacing w:val="-5"/>
            <w:u w:val="none"/>
          </w:rPr>
          <w:t>Феллер В.</w:t>
        </w:r>
      </w:hyperlink>
      <w:r w:rsidR="007624AE" w:rsidRPr="00BE47E2">
        <w:rPr>
          <w:spacing w:val="-5"/>
        </w:rPr>
        <w:t xml:space="preserve"> Введение в теорию вероятностей и ее приложения / В. </w:t>
      </w:r>
      <w:proofErr w:type="spellStart"/>
      <w:r w:rsidR="007624AE" w:rsidRPr="00BE47E2">
        <w:rPr>
          <w:spacing w:val="-5"/>
        </w:rPr>
        <w:t>Феллер</w:t>
      </w:r>
      <w:proofErr w:type="spellEnd"/>
      <w:r w:rsidR="007624AE" w:rsidRPr="00BE47E2">
        <w:rPr>
          <w:spacing w:val="-5"/>
        </w:rPr>
        <w:t xml:space="preserve"> .— Изд. 2-е .— Москва : Мир, 1967 .— 496 с. — &lt;URL:</w:t>
      </w:r>
      <w:hyperlink r:id="rId19" w:history="1">
        <w:r w:rsidR="007624AE" w:rsidRPr="00BE47E2">
          <w:rPr>
            <w:rStyle w:val="a8"/>
            <w:spacing w:val="-5"/>
          </w:rPr>
          <w:t>http://biblioclub.ru/index.php?page=book&amp;id=458324</w:t>
        </w:r>
      </w:hyperlink>
      <w:r w:rsidR="007624AE" w:rsidRPr="00BE47E2">
        <w:rPr>
          <w:spacing w:val="-5"/>
        </w:rPr>
        <w:t>&gt;.</w:t>
      </w:r>
    </w:p>
    <w:p w:rsidR="002B1E98" w:rsidRPr="00584C7B" w:rsidRDefault="002B1E98" w:rsidP="00DF5834">
      <w:pPr>
        <w:suppressAutoHyphens/>
        <w:overflowPunct w:val="0"/>
        <w:spacing w:line="200" w:lineRule="atLeast"/>
        <w:jc w:val="both"/>
        <w:textAlignment w:val="baseline"/>
        <w:rPr>
          <w:b/>
          <w:bCs/>
          <w:color w:val="000000"/>
          <w:lang w:eastAsia="zh-CN"/>
        </w:rPr>
      </w:pPr>
    </w:p>
    <w:p w:rsidR="00352520" w:rsidRDefault="002B1E98" w:rsidP="007D12A3">
      <w:pPr>
        <w:shd w:val="clear" w:color="auto" w:fill="FFFFFF"/>
        <w:rPr>
          <w:b/>
          <w:bCs/>
          <w:iCs/>
          <w:color w:val="000000"/>
          <w:lang w:val="x-none"/>
        </w:rPr>
      </w:pPr>
      <w:r w:rsidRPr="004C25B2">
        <w:rPr>
          <w:b/>
          <w:bCs/>
          <w:iCs/>
          <w:color w:val="000000"/>
          <w:lang w:val="x-none"/>
        </w:rPr>
        <w:t xml:space="preserve">9.2.Методические разработки </w:t>
      </w:r>
    </w:p>
    <w:p w:rsidR="002B1E98" w:rsidRDefault="007D12A3" w:rsidP="001900CC">
      <w:pPr>
        <w:shd w:val="clear" w:color="auto" w:fill="FFFFFF"/>
        <w:rPr>
          <w:spacing w:val="-5"/>
        </w:rPr>
      </w:pPr>
      <w:r w:rsidRPr="00FE46C1">
        <w:rPr>
          <w:spacing w:val="-5"/>
        </w:rPr>
        <w:t>Не используетс</w:t>
      </w:r>
      <w:r w:rsidR="001900CC">
        <w:rPr>
          <w:spacing w:val="-5"/>
        </w:rPr>
        <w:t>я.</w:t>
      </w:r>
      <w:r w:rsidR="002E3542">
        <w:rPr>
          <w:spacing w:val="-5"/>
        </w:rPr>
        <w:t xml:space="preserve"> </w:t>
      </w:r>
    </w:p>
    <w:p w:rsidR="002E3542" w:rsidRPr="001900CC" w:rsidRDefault="002E3542" w:rsidP="001900CC">
      <w:pPr>
        <w:shd w:val="clear" w:color="auto" w:fill="FFFFFF"/>
      </w:pPr>
    </w:p>
    <w:p w:rsidR="002E3542" w:rsidRPr="007624AE" w:rsidRDefault="002E3542" w:rsidP="002E3542">
      <w:pPr>
        <w:rPr>
          <w:b/>
        </w:rPr>
      </w:pPr>
      <w:r w:rsidRPr="007624AE">
        <w:rPr>
          <w:b/>
        </w:rPr>
        <w:t xml:space="preserve">9.3 </w:t>
      </w:r>
      <w:proofErr w:type="spellStart"/>
      <w:r w:rsidRPr="00EA61B7">
        <w:rPr>
          <w:b/>
        </w:rPr>
        <w:t>Програмное</w:t>
      </w:r>
      <w:proofErr w:type="spellEnd"/>
      <w:r w:rsidRPr="007624AE">
        <w:rPr>
          <w:b/>
        </w:rPr>
        <w:t xml:space="preserve"> </w:t>
      </w:r>
      <w:r w:rsidRPr="00EA61B7">
        <w:rPr>
          <w:b/>
        </w:rPr>
        <w:t>обеспечение</w:t>
      </w:r>
    </w:p>
    <w:p w:rsidR="002E3542" w:rsidRPr="005F676C" w:rsidRDefault="002E3542" w:rsidP="002E3542">
      <w:pPr>
        <w:pStyle w:val="2"/>
        <w:spacing w:before="0" w:after="0"/>
        <w:rPr>
          <w:rFonts w:ascii="Times New Roman" w:hAnsi="Times New Roman" w:cs="Times New Roman"/>
          <w:b w:val="0"/>
          <w:bCs w:val="0"/>
          <w:i w:val="0"/>
          <w:iCs w:val="0"/>
          <w:spacing w:val="-5"/>
          <w:sz w:val="24"/>
          <w:szCs w:val="24"/>
          <w:lang w:val="en-US"/>
        </w:rPr>
      </w:pPr>
      <w:proofErr w:type="spellStart"/>
      <w:r w:rsidRPr="00EA61B7">
        <w:rPr>
          <w:rFonts w:ascii="Times New Roman" w:hAnsi="Times New Roman" w:cs="Times New Roman"/>
          <w:b w:val="0"/>
          <w:i w:val="0"/>
          <w:sz w:val="24"/>
          <w:szCs w:val="24"/>
          <w:lang w:val="en-US"/>
        </w:rPr>
        <w:t>MicrosoftOffice</w:t>
      </w:r>
      <w:proofErr w:type="spellEnd"/>
      <w:r w:rsidRPr="005F676C">
        <w:rPr>
          <w:rFonts w:ascii="Times New Roman" w:hAnsi="Times New Roman" w:cs="Times New Roman"/>
          <w:b w:val="0"/>
          <w:i w:val="0"/>
          <w:sz w:val="24"/>
          <w:szCs w:val="24"/>
          <w:lang w:val="en-US"/>
        </w:rPr>
        <w:t xml:space="preserve">, </w:t>
      </w:r>
      <w:proofErr w:type="spellStart"/>
      <w:r w:rsidRPr="00EA61B7">
        <w:rPr>
          <w:rFonts w:ascii="Times New Roman" w:hAnsi="Times New Roman" w:cs="Times New Roman"/>
          <w:b w:val="0"/>
          <w:i w:val="0"/>
          <w:sz w:val="24"/>
          <w:szCs w:val="24"/>
          <w:lang w:val="en-US"/>
        </w:rPr>
        <w:t>MicrosoftPowerPoint</w:t>
      </w:r>
      <w:proofErr w:type="spellEnd"/>
      <w:r w:rsidRPr="005F676C">
        <w:rPr>
          <w:rFonts w:ascii="Times New Roman" w:hAnsi="Times New Roman" w:cs="Times New Roman"/>
          <w:b w:val="0"/>
          <w:i w:val="0"/>
          <w:sz w:val="24"/>
          <w:szCs w:val="24"/>
          <w:lang w:val="en-US"/>
        </w:rPr>
        <w:t xml:space="preserve">, </w:t>
      </w:r>
      <w:proofErr w:type="spellStart"/>
      <w:r w:rsidRPr="00EA61B7">
        <w:rPr>
          <w:rFonts w:ascii="Times New Roman" w:hAnsi="Times New Roman" w:cs="Times New Roman"/>
          <w:b w:val="0"/>
          <w:i w:val="0"/>
          <w:sz w:val="24"/>
          <w:szCs w:val="24"/>
          <w:lang w:val="en-US"/>
        </w:rPr>
        <w:t>InternetExplorer</w:t>
      </w:r>
      <w:proofErr w:type="spellEnd"/>
      <w:r w:rsidRPr="005F676C">
        <w:rPr>
          <w:rFonts w:ascii="Times New Roman" w:hAnsi="Times New Roman" w:cs="Times New Roman"/>
          <w:b w:val="0"/>
          <w:i w:val="0"/>
          <w:sz w:val="24"/>
          <w:szCs w:val="24"/>
          <w:lang w:val="en-US"/>
        </w:rPr>
        <w:t xml:space="preserve">, </w:t>
      </w:r>
      <w:proofErr w:type="spellStart"/>
      <w:r w:rsidRPr="00EA61B7">
        <w:rPr>
          <w:rFonts w:ascii="Times New Roman" w:hAnsi="Times New Roman" w:cs="Times New Roman"/>
          <w:b w:val="0"/>
          <w:i w:val="0"/>
          <w:sz w:val="24"/>
          <w:szCs w:val="24"/>
          <w:lang w:val="en-US"/>
        </w:rPr>
        <w:t>WindowsMedia</w:t>
      </w:r>
      <w:proofErr w:type="spellEnd"/>
      <w:r w:rsidRPr="005F676C">
        <w:rPr>
          <w:rFonts w:ascii="Times New Roman" w:hAnsi="Times New Roman" w:cs="Times New Roman"/>
          <w:b w:val="0"/>
          <w:i w:val="0"/>
          <w:sz w:val="24"/>
          <w:szCs w:val="24"/>
          <w:lang w:val="en-US"/>
        </w:rPr>
        <w:t xml:space="preserve">, </w:t>
      </w:r>
      <w:proofErr w:type="spellStart"/>
      <w:r w:rsidR="007624AE">
        <w:rPr>
          <w:rFonts w:ascii="Times New Roman" w:hAnsi="Times New Roman" w:cs="Times New Roman"/>
          <w:b w:val="0"/>
          <w:bCs w:val="0"/>
          <w:i w:val="0"/>
          <w:iCs w:val="0"/>
          <w:spacing w:val="-5"/>
          <w:sz w:val="24"/>
          <w:szCs w:val="24"/>
          <w:lang w:val="en-US"/>
        </w:rPr>
        <w:t>StatSoft</w:t>
      </w:r>
      <w:proofErr w:type="spellEnd"/>
      <w:r w:rsidR="007624AE" w:rsidRPr="005F676C">
        <w:rPr>
          <w:rFonts w:ascii="Times New Roman" w:hAnsi="Times New Roman" w:cs="Times New Roman"/>
          <w:b w:val="0"/>
          <w:bCs w:val="0"/>
          <w:i w:val="0"/>
          <w:iCs w:val="0"/>
          <w:spacing w:val="-5"/>
          <w:sz w:val="24"/>
          <w:szCs w:val="24"/>
          <w:lang w:val="en-US"/>
        </w:rPr>
        <w:t xml:space="preserve"> </w:t>
      </w:r>
      <w:r w:rsidR="007624AE">
        <w:rPr>
          <w:rFonts w:ascii="Times New Roman" w:hAnsi="Times New Roman" w:cs="Times New Roman"/>
          <w:b w:val="0"/>
          <w:bCs w:val="0"/>
          <w:i w:val="0"/>
          <w:iCs w:val="0"/>
          <w:spacing w:val="-5"/>
          <w:sz w:val="24"/>
          <w:szCs w:val="24"/>
          <w:lang w:val="en-US"/>
        </w:rPr>
        <w:t>STATISTICA</w:t>
      </w:r>
      <w:r w:rsidR="007624AE" w:rsidRPr="005F676C">
        <w:rPr>
          <w:rFonts w:ascii="Times New Roman" w:hAnsi="Times New Roman" w:cs="Times New Roman"/>
          <w:b w:val="0"/>
          <w:bCs w:val="0"/>
          <w:i w:val="0"/>
          <w:iCs w:val="0"/>
          <w:spacing w:val="-5"/>
          <w:sz w:val="24"/>
          <w:szCs w:val="24"/>
          <w:lang w:val="en-US"/>
        </w:rPr>
        <w:t xml:space="preserve"> 6</w:t>
      </w:r>
    </w:p>
    <w:p w:rsidR="002E3542" w:rsidRPr="005F676C" w:rsidRDefault="002E3542" w:rsidP="002E3542">
      <w:pPr>
        <w:pStyle w:val="2"/>
        <w:spacing w:before="0" w:after="0"/>
        <w:rPr>
          <w:rFonts w:ascii="Times New Roman" w:hAnsi="Times New Roman" w:cs="Times New Roman"/>
          <w:b w:val="0"/>
          <w:i w:val="0"/>
          <w:sz w:val="24"/>
          <w:szCs w:val="24"/>
          <w:lang w:val="en-US"/>
        </w:rPr>
      </w:pPr>
    </w:p>
    <w:p w:rsidR="002E3542" w:rsidRPr="00EA61B7" w:rsidRDefault="002E3542" w:rsidP="002E3542">
      <w:pPr>
        <w:rPr>
          <w:b/>
        </w:rPr>
      </w:pPr>
      <w:r w:rsidRPr="00EA61B7">
        <w:rPr>
          <w:b/>
        </w:rPr>
        <w:t>9.4. Базы данных, информационно-справочные и поисковые системы</w:t>
      </w:r>
    </w:p>
    <w:p w:rsidR="002E3542" w:rsidRPr="00EA61B7" w:rsidRDefault="002E3542" w:rsidP="002E3542">
      <w:pPr>
        <w:pStyle w:val="a6"/>
        <w:numPr>
          <w:ilvl w:val="0"/>
          <w:numId w:val="16"/>
        </w:numPr>
        <w:spacing w:after="0"/>
        <w:rPr>
          <w:rFonts w:ascii="Times New Roman" w:hAnsi="Times New Roman" w:cs="Times New Roman"/>
          <w:sz w:val="24"/>
          <w:szCs w:val="24"/>
        </w:rPr>
      </w:pPr>
      <w:r w:rsidRPr="00EA61B7">
        <w:rPr>
          <w:rFonts w:ascii="Times New Roman" w:hAnsi="Times New Roman" w:cs="Times New Roman"/>
          <w:sz w:val="24"/>
          <w:szCs w:val="24"/>
        </w:rPr>
        <w:t>Электронные информационные ресурсы Российской государственной библиотеки(</w:t>
      </w:r>
      <w:hyperlink r:id="rId20" w:history="1">
        <w:r w:rsidRPr="00EA61B7">
          <w:rPr>
            <w:rStyle w:val="a8"/>
            <w:rFonts w:ascii="Times New Roman" w:hAnsi="Times New Roman" w:cs="Times New Roman"/>
            <w:sz w:val="24"/>
            <w:szCs w:val="24"/>
            <w:lang w:val="en-US"/>
          </w:rPr>
          <w:t>www</w:t>
        </w:r>
        <w:r w:rsidRPr="00EA61B7">
          <w:rPr>
            <w:rStyle w:val="a8"/>
            <w:rFonts w:ascii="Times New Roman" w:hAnsi="Times New Roman" w:cs="Times New Roman"/>
            <w:sz w:val="24"/>
            <w:szCs w:val="24"/>
          </w:rPr>
          <w:t>.</w:t>
        </w:r>
        <w:proofErr w:type="spellStart"/>
        <w:r w:rsidRPr="00EA61B7">
          <w:rPr>
            <w:rStyle w:val="a8"/>
            <w:rFonts w:ascii="Times New Roman" w:hAnsi="Times New Roman" w:cs="Times New Roman"/>
            <w:sz w:val="24"/>
            <w:szCs w:val="24"/>
            <w:lang w:val="en-US"/>
          </w:rPr>
          <w:t>rls</w:t>
        </w:r>
        <w:proofErr w:type="spellEnd"/>
        <w:r w:rsidRPr="00EA61B7">
          <w:rPr>
            <w:rStyle w:val="a8"/>
            <w:rFonts w:ascii="Times New Roman" w:hAnsi="Times New Roman" w:cs="Times New Roman"/>
            <w:sz w:val="24"/>
            <w:szCs w:val="24"/>
          </w:rPr>
          <w:t>.</w:t>
        </w:r>
        <w:r w:rsidRPr="00EA61B7">
          <w:rPr>
            <w:rStyle w:val="a8"/>
            <w:rFonts w:ascii="Times New Roman" w:hAnsi="Times New Roman" w:cs="Times New Roman"/>
            <w:sz w:val="24"/>
            <w:szCs w:val="24"/>
            <w:lang w:val="en-US"/>
          </w:rPr>
          <w:t>ru</w:t>
        </w:r>
      </w:hyperlink>
      <w:r w:rsidRPr="00EA61B7">
        <w:rPr>
          <w:rFonts w:ascii="Times New Roman" w:hAnsi="Times New Roman" w:cs="Times New Roman"/>
          <w:sz w:val="24"/>
          <w:szCs w:val="24"/>
        </w:rPr>
        <w:t>)</w:t>
      </w:r>
    </w:p>
    <w:p w:rsidR="002E3542" w:rsidRPr="00EA61B7" w:rsidRDefault="002E3542" w:rsidP="002E3542">
      <w:pPr>
        <w:pStyle w:val="a6"/>
        <w:numPr>
          <w:ilvl w:val="0"/>
          <w:numId w:val="16"/>
        </w:numPr>
        <w:spacing w:after="0"/>
        <w:rPr>
          <w:rFonts w:ascii="Times New Roman" w:hAnsi="Times New Roman" w:cs="Times New Roman"/>
          <w:sz w:val="24"/>
          <w:szCs w:val="24"/>
        </w:rPr>
      </w:pPr>
      <w:r w:rsidRPr="00EA61B7">
        <w:rPr>
          <w:rFonts w:ascii="Times New Roman" w:hAnsi="Times New Roman" w:cs="Times New Roman"/>
          <w:sz w:val="24"/>
          <w:szCs w:val="24"/>
        </w:rPr>
        <w:t>Зональная библиотека УрФУ (</w:t>
      </w:r>
      <w:hyperlink r:id="rId21" w:history="1">
        <w:r w:rsidRPr="00EA61B7">
          <w:rPr>
            <w:rStyle w:val="a8"/>
            <w:rFonts w:ascii="Times New Roman" w:hAnsi="Times New Roman" w:cs="Times New Roman"/>
            <w:sz w:val="24"/>
            <w:szCs w:val="24"/>
            <w:lang w:val="en-US"/>
          </w:rPr>
          <w:t>http</w:t>
        </w:r>
        <w:r w:rsidRPr="00EA61B7">
          <w:rPr>
            <w:rStyle w:val="a8"/>
            <w:rFonts w:ascii="Times New Roman" w:hAnsi="Times New Roman" w:cs="Times New Roman"/>
            <w:sz w:val="24"/>
            <w:szCs w:val="24"/>
          </w:rPr>
          <w:t>://</w:t>
        </w:r>
        <w:r w:rsidRPr="00EA61B7">
          <w:rPr>
            <w:rStyle w:val="a8"/>
            <w:rFonts w:ascii="Times New Roman" w:hAnsi="Times New Roman" w:cs="Times New Roman"/>
            <w:sz w:val="24"/>
            <w:szCs w:val="24"/>
            <w:lang w:val="en-US"/>
          </w:rPr>
          <w:t>lib</w:t>
        </w:r>
        <w:r w:rsidRPr="00EA61B7">
          <w:rPr>
            <w:rStyle w:val="a8"/>
            <w:rFonts w:ascii="Times New Roman" w:hAnsi="Times New Roman" w:cs="Times New Roman"/>
            <w:sz w:val="24"/>
            <w:szCs w:val="24"/>
          </w:rPr>
          <w:t>.</w:t>
        </w:r>
        <w:proofErr w:type="spellStart"/>
        <w:r w:rsidRPr="00EA61B7">
          <w:rPr>
            <w:rStyle w:val="a8"/>
            <w:rFonts w:ascii="Times New Roman" w:hAnsi="Times New Roman" w:cs="Times New Roman"/>
            <w:sz w:val="24"/>
            <w:szCs w:val="24"/>
            <w:lang w:val="en-US"/>
          </w:rPr>
          <w:t>urfu</w:t>
        </w:r>
        <w:proofErr w:type="spellEnd"/>
        <w:r w:rsidRPr="00EA61B7">
          <w:rPr>
            <w:rStyle w:val="a8"/>
            <w:rFonts w:ascii="Times New Roman" w:hAnsi="Times New Roman" w:cs="Times New Roman"/>
            <w:sz w:val="24"/>
            <w:szCs w:val="24"/>
          </w:rPr>
          <w:t>.</w:t>
        </w:r>
        <w:r w:rsidRPr="00EA61B7">
          <w:rPr>
            <w:rStyle w:val="a8"/>
            <w:rFonts w:ascii="Times New Roman" w:hAnsi="Times New Roman" w:cs="Times New Roman"/>
            <w:sz w:val="24"/>
            <w:szCs w:val="24"/>
            <w:lang w:val="en-US"/>
          </w:rPr>
          <w:t>ru</w:t>
        </w:r>
        <w:r w:rsidRPr="00EA61B7">
          <w:rPr>
            <w:rStyle w:val="a8"/>
            <w:rFonts w:ascii="Times New Roman" w:hAnsi="Times New Roman" w:cs="Times New Roman"/>
            <w:sz w:val="24"/>
            <w:szCs w:val="24"/>
          </w:rPr>
          <w:t>/</w:t>
        </w:r>
      </w:hyperlink>
      <w:r w:rsidRPr="00EA61B7">
        <w:rPr>
          <w:rFonts w:ascii="Times New Roman" w:hAnsi="Times New Roman" w:cs="Times New Roman"/>
          <w:sz w:val="24"/>
          <w:szCs w:val="24"/>
        </w:rPr>
        <w:t>)</w:t>
      </w:r>
    </w:p>
    <w:p w:rsidR="002E3542" w:rsidRPr="00EA61B7" w:rsidRDefault="002E3542" w:rsidP="002E3542">
      <w:pPr>
        <w:pStyle w:val="a6"/>
        <w:numPr>
          <w:ilvl w:val="0"/>
          <w:numId w:val="16"/>
        </w:numPr>
        <w:spacing w:after="0"/>
        <w:rPr>
          <w:rFonts w:ascii="Times New Roman" w:hAnsi="Times New Roman" w:cs="Times New Roman"/>
          <w:sz w:val="24"/>
          <w:szCs w:val="24"/>
        </w:rPr>
      </w:pPr>
      <w:r w:rsidRPr="00EA61B7">
        <w:rPr>
          <w:rFonts w:ascii="Times New Roman" w:hAnsi="Times New Roman" w:cs="Times New Roman"/>
          <w:sz w:val="24"/>
          <w:szCs w:val="24"/>
        </w:rPr>
        <w:lastRenderedPageBreak/>
        <w:t xml:space="preserve">ЭБС Университетская библиотека онлайн ( </w:t>
      </w:r>
      <w:hyperlink r:id="rId22" w:history="1">
        <w:r w:rsidRPr="00EA61B7">
          <w:rPr>
            <w:rStyle w:val="a8"/>
            <w:rFonts w:ascii="Times New Roman" w:hAnsi="Times New Roman" w:cs="Times New Roman"/>
            <w:sz w:val="24"/>
            <w:szCs w:val="24"/>
          </w:rPr>
          <w:t>https://biblioclub.ru/</w:t>
        </w:r>
      </w:hyperlink>
      <w:r w:rsidRPr="00EA61B7">
        <w:rPr>
          <w:rFonts w:ascii="Times New Roman" w:hAnsi="Times New Roman" w:cs="Times New Roman"/>
          <w:sz w:val="24"/>
          <w:szCs w:val="24"/>
        </w:rPr>
        <w:t>)</w:t>
      </w:r>
    </w:p>
    <w:p w:rsidR="002E3542" w:rsidRPr="00EA61B7" w:rsidRDefault="002E3542" w:rsidP="002E3542">
      <w:pPr>
        <w:pStyle w:val="a6"/>
        <w:numPr>
          <w:ilvl w:val="0"/>
          <w:numId w:val="16"/>
        </w:numPr>
        <w:spacing w:after="0"/>
        <w:rPr>
          <w:rFonts w:ascii="Times New Roman" w:hAnsi="Times New Roman" w:cs="Times New Roman"/>
          <w:sz w:val="24"/>
          <w:szCs w:val="24"/>
        </w:rPr>
      </w:pPr>
      <w:r w:rsidRPr="00EA61B7">
        <w:rPr>
          <w:rFonts w:ascii="Times New Roman" w:hAnsi="Times New Roman" w:cs="Times New Roman"/>
          <w:sz w:val="24"/>
          <w:szCs w:val="24"/>
        </w:rPr>
        <w:t>ЭБС Лань (</w:t>
      </w:r>
      <w:hyperlink r:id="rId23" w:history="1">
        <w:r w:rsidRPr="00EA61B7">
          <w:rPr>
            <w:rStyle w:val="a8"/>
            <w:rFonts w:ascii="Times New Roman" w:hAnsi="Times New Roman" w:cs="Times New Roman"/>
            <w:sz w:val="24"/>
            <w:szCs w:val="24"/>
          </w:rPr>
          <w:t>https://e.lanbook.com/</w:t>
        </w:r>
      </w:hyperlink>
      <w:r w:rsidRPr="00EA61B7">
        <w:rPr>
          <w:rFonts w:ascii="Times New Roman" w:hAnsi="Times New Roman" w:cs="Times New Roman"/>
          <w:sz w:val="24"/>
          <w:szCs w:val="24"/>
        </w:rPr>
        <w:t>)</w:t>
      </w:r>
    </w:p>
    <w:p w:rsidR="002E3542" w:rsidRPr="00EA61B7" w:rsidRDefault="002E3542" w:rsidP="002E3542">
      <w:pPr>
        <w:pStyle w:val="a6"/>
        <w:numPr>
          <w:ilvl w:val="0"/>
          <w:numId w:val="16"/>
        </w:numPr>
        <w:spacing w:after="0"/>
        <w:rPr>
          <w:rFonts w:ascii="Times New Roman" w:hAnsi="Times New Roman" w:cs="Times New Roman"/>
          <w:sz w:val="24"/>
          <w:szCs w:val="24"/>
        </w:rPr>
      </w:pPr>
      <w:r w:rsidRPr="00EA61B7">
        <w:rPr>
          <w:rFonts w:ascii="Times New Roman" w:hAnsi="Times New Roman" w:cs="Times New Roman"/>
          <w:sz w:val="24"/>
          <w:szCs w:val="24"/>
        </w:rPr>
        <w:t>ЭБС Библиокомплектатор  (</w:t>
      </w:r>
      <w:hyperlink r:id="rId24" w:history="1">
        <w:r w:rsidRPr="00EA61B7">
          <w:rPr>
            <w:rStyle w:val="a8"/>
            <w:rFonts w:ascii="Times New Roman" w:hAnsi="Times New Roman" w:cs="Times New Roman"/>
            <w:sz w:val="24"/>
            <w:szCs w:val="24"/>
          </w:rPr>
          <w:t>http://www.bibliocomplectator.ru/available</w:t>
        </w:r>
      </w:hyperlink>
      <w:r w:rsidRPr="00EA61B7">
        <w:rPr>
          <w:rFonts w:ascii="Times New Roman" w:hAnsi="Times New Roman" w:cs="Times New Roman"/>
          <w:sz w:val="24"/>
          <w:szCs w:val="24"/>
        </w:rPr>
        <w:t>)</w:t>
      </w:r>
    </w:p>
    <w:p w:rsidR="002E3542" w:rsidRPr="00EA61B7" w:rsidRDefault="002E3542" w:rsidP="002E3542">
      <w:pPr>
        <w:pStyle w:val="a6"/>
        <w:numPr>
          <w:ilvl w:val="0"/>
          <w:numId w:val="16"/>
        </w:numPr>
        <w:spacing w:after="0"/>
        <w:rPr>
          <w:rFonts w:ascii="Times New Roman" w:hAnsi="Times New Roman" w:cs="Times New Roman"/>
          <w:sz w:val="24"/>
          <w:szCs w:val="24"/>
        </w:rPr>
      </w:pPr>
      <w:r w:rsidRPr="00EA61B7">
        <w:rPr>
          <w:rFonts w:ascii="Times New Roman" w:hAnsi="Times New Roman" w:cs="Times New Roman"/>
          <w:sz w:val="24"/>
          <w:szCs w:val="24"/>
        </w:rPr>
        <w:t>Портал образовательных ресурсов УрФУ (</w:t>
      </w:r>
      <w:hyperlink r:id="rId25" w:history="1">
        <w:r w:rsidRPr="00EA61B7">
          <w:rPr>
            <w:rStyle w:val="a8"/>
            <w:rFonts w:ascii="Times New Roman" w:hAnsi="Times New Roman" w:cs="Times New Roman"/>
            <w:sz w:val="24"/>
            <w:szCs w:val="24"/>
          </w:rPr>
          <w:t>http://study.urfu.ru/</w:t>
        </w:r>
      </w:hyperlink>
      <w:r w:rsidRPr="00EA61B7">
        <w:rPr>
          <w:rFonts w:ascii="Times New Roman" w:hAnsi="Times New Roman" w:cs="Times New Roman"/>
          <w:sz w:val="24"/>
          <w:szCs w:val="24"/>
        </w:rPr>
        <w:t>)</w:t>
      </w:r>
    </w:p>
    <w:p w:rsidR="002E3542" w:rsidRPr="00EA61B7" w:rsidRDefault="002E3542" w:rsidP="002E3542">
      <w:pPr>
        <w:pStyle w:val="a6"/>
        <w:numPr>
          <w:ilvl w:val="0"/>
          <w:numId w:val="16"/>
        </w:numPr>
        <w:spacing w:after="0"/>
        <w:rPr>
          <w:rFonts w:ascii="Times New Roman" w:hAnsi="Times New Roman" w:cs="Times New Roman"/>
          <w:sz w:val="24"/>
          <w:szCs w:val="24"/>
        </w:rPr>
      </w:pPr>
      <w:r w:rsidRPr="00EA61B7">
        <w:rPr>
          <w:rFonts w:ascii="Times New Roman" w:hAnsi="Times New Roman" w:cs="Times New Roman"/>
          <w:sz w:val="24"/>
          <w:szCs w:val="24"/>
        </w:rPr>
        <w:t>Ресурсы Института научной информации по общественным наукам Российской академии наук (ИНИОН РАН) (</w:t>
      </w:r>
      <w:hyperlink r:id="rId26" w:history="1">
        <w:r w:rsidRPr="00EA61B7">
          <w:rPr>
            <w:rStyle w:val="a8"/>
            <w:rFonts w:ascii="Times New Roman" w:hAnsi="Times New Roman" w:cs="Times New Roman"/>
            <w:sz w:val="24"/>
            <w:szCs w:val="24"/>
          </w:rPr>
          <w:t>http://elibrary.ru</w:t>
        </w:r>
      </w:hyperlink>
      <w:r w:rsidRPr="00EA61B7">
        <w:rPr>
          <w:rFonts w:ascii="Times New Roman" w:hAnsi="Times New Roman" w:cs="Times New Roman"/>
          <w:sz w:val="24"/>
          <w:szCs w:val="24"/>
        </w:rPr>
        <w:t>)</w:t>
      </w:r>
    </w:p>
    <w:p w:rsidR="002E3542" w:rsidRPr="00EA61B7" w:rsidRDefault="002E3542" w:rsidP="002E3542">
      <w:pPr>
        <w:pStyle w:val="a6"/>
        <w:numPr>
          <w:ilvl w:val="0"/>
          <w:numId w:val="16"/>
        </w:numPr>
        <w:spacing w:after="0"/>
        <w:rPr>
          <w:rFonts w:ascii="Times New Roman" w:hAnsi="Times New Roman" w:cs="Times New Roman"/>
          <w:sz w:val="24"/>
          <w:szCs w:val="24"/>
        </w:rPr>
      </w:pPr>
      <w:r w:rsidRPr="00EA61B7">
        <w:rPr>
          <w:rFonts w:ascii="Times New Roman" w:hAnsi="Times New Roman" w:cs="Times New Roman"/>
          <w:sz w:val="24"/>
          <w:szCs w:val="24"/>
        </w:rPr>
        <w:t>Университетская информационная система Россия (</w:t>
      </w:r>
      <w:hyperlink r:id="rId27" w:history="1">
        <w:r w:rsidRPr="00EA61B7">
          <w:rPr>
            <w:rStyle w:val="a8"/>
            <w:rFonts w:ascii="Times New Roman" w:hAnsi="Times New Roman" w:cs="Times New Roman"/>
            <w:sz w:val="24"/>
            <w:szCs w:val="24"/>
          </w:rPr>
          <w:t>http://www.cir.ru</w:t>
        </w:r>
      </w:hyperlink>
      <w:r w:rsidRPr="00EA61B7">
        <w:rPr>
          <w:rFonts w:ascii="Times New Roman" w:hAnsi="Times New Roman" w:cs="Times New Roman"/>
          <w:sz w:val="24"/>
          <w:szCs w:val="24"/>
        </w:rPr>
        <w:t>)</w:t>
      </w:r>
    </w:p>
    <w:p w:rsidR="002E3542" w:rsidRPr="00EA61B7" w:rsidRDefault="002E3542" w:rsidP="002E3542">
      <w:pPr>
        <w:pStyle w:val="a6"/>
        <w:numPr>
          <w:ilvl w:val="0"/>
          <w:numId w:val="16"/>
        </w:numPr>
        <w:spacing w:after="0"/>
        <w:rPr>
          <w:rFonts w:ascii="Times New Roman" w:hAnsi="Times New Roman" w:cs="Times New Roman"/>
          <w:sz w:val="24"/>
          <w:szCs w:val="24"/>
        </w:rPr>
      </w:pPr>
      <w:r w:rsidRPr="00EA61B7">
        <w:rPr>
          <w:rFonts w:ascii="Times New Roman" w:hAnsi="Times New Roman" w:cs="Times New Roman"/>
          <w:sz w:val="24"/>
          <w:szCs w:val="24"/>
        </w:rPr>
        <w:t xml:space="preserve">Поисковые информационные системы Yandex, </w:t>
      </w:r>
      <w:proofErr w:type="spellStart"/>
      <w:r w:rsidRPr="00EA61B7">
        <w:rPr>
          <w:rFonts w:ascii="Times New Roman" w:hAnsi="Times New Roman" w:cs="Times New Roman"/>
          <w:sz w:val="24"/>
          <w:szCs w:val="24"/>
        </w:rPr>
        <w:t>Google</w:t>
      </w:r>
      <w:proofErr w:type="spellEnd"/>
      <w:r w:rsidRPr="00EA61B7">
        <w:rPr>
          <w:rFonts w:ascii="Times New Roman" w:hAnsi="Times New Roman" w:cs="Times New Roman"/>
          <w:sz w:val="24"/>
          <w:szCs w:val="24"/>
        </w:rPr>
        <w:t>.</w:t>
      </w:r>
    </w:p>
    <w:p w:rsidR="002E3542" w:rsidRDefault="002E3542" w:rsidP="002E3542"/>
    <w:p w:rsidR="002B1E98" w:rsidRPr="00352520" w:rsidRDefault="002B1E98" w:rsidP="007D12A3">
      <w:pPr>
        <w:shd w:val="clear" w:color="auto" w:fill="FFFFFF"/>
        <w:rPr>
          <w:spacing w:val="-5"/>
        </w:rPr>
      </w:pPr>
      <w:r w:rsidRPr="00584C7B">
        <w:rPr>
          <w:color w:val="000000"/>
        </w:rPr>
        <w:fldChar w:fldCharType="begin"/>
      </w:r>
      <w:r w:rsidRPr="00584C7B">
        <w:rPr>
          <w:color w:val="000000"/>
        </w:rPr>
        <w:instrText xml:space="preserve"> TC "Базы данных, информационно-справочные и поисковые системы" \l 2 </w:instrText>
      </w:r>
      <w:r w:rsidRPr="00584C7B">
        <w:rPr>
          <w:color w:val="000000"/>
        </w:rPr>
        <w:fldChar w:fldCharType="end"/>
      </w:r>
    </w:p>
    <w:p w:rsidR="00352520" w:rsidRDefault="002B1E98" w:rsidP="002E7679">
      <w:pPr>
        <w:shd w:val="clear" w:color="auto" w:fill="FFFFFF"/>
        <w:rPr>
          <w:i/>
          <w:color w:val="000000"/>
        </w:rPr>
      </w:pPr>
      <w:r w:rsidRPr="00751B30">
        <w:rPr>
          <w:b/>
          <w:bCs/>
          <w:iCs/>
          <w:color w:val="000000"/>
        </w:rPr>
        <w:t>9.5.Электронные образовательные ресурсы</w:t>
      </w:r>
      <w:r w:rsidR="00751B30">
        <w:rPr>
          <w:i/>
          <w:color w:val="000000"/>
        </w:rPr>
        <w:t xml:space="preserve"> </w:t>
      </w:r>
    </w:p>
    <w:p w:rsidR="002B1E98" w:rsidRPr="002E7679" w:rsidRDefault="00751B30" w:rsidP="002E7679">
      <w:pPr>
        <w:shd w:val="clear" w:color="auto" w:fill="FFFFFF"/>
      </w:pPr>
      <w:r w:rsidRPr="00FE46C1">
        <w:rPr>
          <w:spacing w:val="-5"/>
        </w:rPr>
        <w:t>Не используется</w:t>
      </w:r>
      <w:r w:rsidR="002B1E98" w:rsidRPr="00584C7B">
        <w:rPr>
          <w:color w:val="000000"/>
        </w:rPr>
        <w:fldChar w:fldCharType="begin"/>
      </w:r>
      <w:r w:rsidR="002B1E98" w:rsidRPr="00584C7B">
        <w:rPr>
          <w:color w:val="000000"/>
        </w:rPr>
        <w:instrText xml:space="preserve"> TC "Электронные образовательные ресурсы" \l 2 </w:instrText>
      </w:r>
      <w:r w:rsidR="002B1E98" w:rsidRPr="00584C7B">
        <w:rPr>
          <w:color w:val="000000"/>
        </w:rPr>
        <w:fldChar w:fldCharType="end"/>
      </w:r>
    </w:p>
    <w:p w:rsidR="002B1E98" w:rsidRPr="00584C7B" w:rsidRDefault="002B1E98" w:rsidP="002B1E98">
      <w:pPr>
        <w:shd w:val="clear" w:color="auto" w:fill="FFFFFF"/>
        <w:rPr>
          <w:b/>
          <w:color w:val="000000"/>
        </w:rPr>
      </w:pPr>
    </w:p>
    <w:p w:rsidR="002B1E98" w:rsidRPr="00584C7B" w:rsidRDefault="002B1E98" w:rsidP="002B1E98">
      <w:pPr>
        <w:pStyle w:val="11"/>
        <w:spacing w:before="0" w:after="0"/>
        <w:rPr>
          <w:rFonts w:ascii="Times New Roman" w:hAnsi="Times New Roman" w:cs="Times New Roman"/>
          <w:color w:val="000000"/>
          <w:sz w:val="24"/>
          <w:szCs w:val="24"/>
        </w:rPr>
      </w:pPr>
      <w:r w:rsidRPr="00584C7B">
        <w:rPr>
          <w:rFonts w:ascii="Times New Roman" w:hAnsi="Times New Roman" w:cs="Times New Roman"/>
          <w:bCs w:val="0"/>
          <w:caps/>
          <w:color w:val="000000"/>
          <w:sz w:val="24"/>
          <w:szCs w:val="24"/>
          <w:lang w:val="ru-RU"/>
        </w:rPr>
        <w:t xml:space="preserve">10. мАТЕРИАЛЬНО-ТЕХНИЧЕСКОЕ </w:t>
      </w:r>
      <w:r w:rsidRPr="00584C7B">
        <w:rPr>
          <w:rFonts w:ascii="Times New Roman" w:hAnsi="Times New Roman" w:cs="Times New Roman"/>
          <w:bCs w:val="0"/>
          <w:caps/>
          <w:color w:val="000000"/>
          <w:sz w:val="24"/>
          <w:szCs w:val="24"/>
        </w:rPr>
        <w:t xml:space="preserve"> ОБЕСПЕЧЕНИЕ ДИСЦИПЛИНЫ</w:t>
      </w:r>
      <w:r w:rsidRPr="00584C7B">
        <w:rPr>
          <w:color w:val="000000"/>
        </w:rPr>
        <w:fldChar w:fldCharType="begin"/>
      </w:r>
      <w:r w:rsidRPr="00584C7B">
        <w:rPr>
          <w:color w:val="000000"/>
        </w:rPr>
        <w:instrText xml:space="preserve"> TC "УЧЕБНО-МАТЕРИАЛЬНОЕ ОБЕСПЕЧЕНИЕ ДИСЦИПЛИНЫ" \l 1 </w:instrText>
      </w:r>
      <w:r w:rsidRPr="00584C7B">
        <w:rPr>
          <w:color w:val="000000"/>
        </w:rPr>
        <w:fldChar w:fldCharType="end"/>
      </w:r>
    </w:p>
    <w:p w:rsidR="002B1E98" w:rsidRPr="00584C7B" w:rsidRDefault="002B1E98" w:rsidP="002B1E98">
      <w:pPr>
        <w:pStyle w:val="2"/>
        <w:rPr>
          <w:color w:val="000000"/>
        </w:rPr>
      </w:pPr>
      <w:r w:rsidRPr="00584C7B">
        <w:rPr>
          <w:rFonts w:ascii="Times New Roman" w:hAnsi="Times New Roman" w:cs="Times New Roman"/>
          <w:i w:val="0"/>
          <w:color w:val="000000"/>
          <w:sz w:val="24"/>
          <w:szCs w:val="24"/>
        </w:rPr>
        <w:t>Сведения об оснащенности дисциплины специализированным и лабораторным оборудованием</w:t>
      </w:r>
      <w:r>
        <w:rPr>
          <w:rFonts w:ascii="Times New Roman" w:hAnsi="Times New Roman" w:cs="Times New Roman"/>
          <w:i w:val="0"/>
          <w:color w:val="000000"/>
          <w:sz w:val="24"/>
          <w:szCs w:val="24"/>
          <w:lang w:val="ru-RU"/>
        </w:rPr>
        <w:t>.</w:t>
      </w:r>
      <w:r w:rsidRPr="00584C7B">
        <w:rPr>
          <w:color w:val="000000"/>
        </w:rPr>
        <w:fldChar w:fldCharType="begin"/>
      </w:r>
      <w:r w:rsidRPr="00584C7B">
        <w:rPr>
          <w:color w:val="000000"/>
        </w:rPr>
        <w:instrText xml:space="preserve"> TC "Сведения об оснащенности дисциплины специализированным и лабораторным оборудованием" \l 2 </w:instrText>
      </w:r>
      <w:r w:rsidRPr="00584C7B">
        <w:rPr>
          <w:color w:val="000000"/>
        </w:rPr>
        <w:fldChar w:fldCharType="end"/>
      </w:r>
    </w:p>
    <w:p w:rsidR="00412605" w:rsidRPr="00FE46C1" w:rsidRDefault="00412605" w:rsidP="00412605">
      <w:pPr>
        <w:ind w:firstLine="360"/>
      </w:pPr>
      <w:r w:rsidRPr="00FE46C1">
        <w:rPr>
          <w:iCs/>
        </w:rPr>
        <w:t>Компьютерный класс с предустановленным программным обеспечением</w:t>
      </w:r>
      <w:r w:rsidRPr="000146BA">
        <w:rPr>
          <w:iCs/>
        </w:rPr>
        <w:t xml:space="preserve"> </w:t>
      </w:r>
      <w:r w:rsidRPr="008D531F">
        <w:rPr>
          <w:iCs/>
          <w:lang w:val="en-US"/>
        </w:rPr>
        <w:t>Microsoft</w:t>
      </w:r>
      <w:r w:rsidRPr="008D531F">
        <w:rPr>
          <w:iCs/>
        </w:rPr>
        <w:t xml:space="preserve"> </w:t>
      </w:r>
      <w:r w:rsidRPr="008D531F">
        <w:rPr>
          <w:iCs/>
          <w:lang w:val="en-US"/>
        </w:rPr>
        <w:t>E</w:t>
      </w:r>
      <w:r w:rsidR="007624AE">
        <w:rPr>
          <w:iCs/>
        </w:rPr>
        <w:t>с</w:t>
      </w:r>
      <w:proofErr w:type="spellStart"/>
      <w:r w:rsidRPr="008D531F">
        <w:rPr>
          <w:iCs/>
          <w:lang w:val="en-US"/>
        </w:rPr>
        <w:t>xel</w:t>
      </w:r>
      <w:proofErr w:type="spellEnd"/>
      <w:r w:rsidRPr="000146BA">
        <w:rPr>
          <w:iCs/>
        </w:rPr>
        <w:t>,</w:t>
      </w:r>
      <w:r w:rsidR="00102783">
        <w:rPr>
          <w:iCs/>
        </w:rPr>
        <w:t xml:space="preserve"> </w:t>
      </w:r>
      <w:proofErr w:type="spellStart"/>
      <w:r w:rsidR="00102783">
        <w:rPr>
          <w:iCs/>
        </w:rPr>
        <w:t>StatSoft</w:t>
      </w:r>
      <w:proofErr w:type="spellEnd"/>
      <w:r w:rsidR="00102783">
        <w:rPr>
          <w:iCs/>
        </w:rPr>
        <w:t xml:space="preserve"> STATISTICA </w:t>
      </w:r>
      <w:r w:rsidR="007624AE">
        <w:rPr>
          <w:iCs/>
        </w:rPr>
        <w:t>6</w:t>
      </w:r>
    </w:p>
    <w:p w:rsidR="002B1E98" w:rsidRPr="00584C7B" w:rsidRDefault="002B1E98" w:rsidP="005E1961">
      <w:pPr>
        <w:rPr>
          <w:b/>
          <w:color w:val="000000"/>
        </w:rPr>
      </w:pPr>
    </w:p>
    <w:p w:rsidR="002B1E98" w:rsidRPr="00584C7B" w:rsidRDefault="002B1E98" w:rsidP="00352520">
      <w:pPr>
        <w:pageBreakBefore/>
        <w:ind w:firstLine="709"/>
        <w:jc w:val="right"/>
        <w:rPr>
          <w:b/>
          <w:color w:val="000000"/>
        </w:rPr>
      </w:pPr>
      <w:r w:rsidRPr="00584C7B">
        <w:rPr>
          <w:b/>
          <w:color w:val="000000"/>
        </w:rPr>
        <w:lastRenderedPageBreak/>
        <w:t>ПРИЛОЖЕНИЕ 1</w:t>
      </w:r>
    </w:p>
    <w:p w:rsidR="002B1E98" w:rsidRPr="00584C7B" w:rsidRDefault="002B1E98" w:rsidP="002B1E98">
      <w:pPr>
        <w:jc w:val="right"/>
        <w:rPr>
          <w:bCs/>
          <w:caps/>
          <w:color w:val="000000"/>
          <w:spacing w:val="-17"/>
        </w:rPr>
      </w:pPr>
      <w:r w:rsidRPr="00584C7B">
        <w:rPr>
          <w:b/>
          <w:color w:val="000000"/>
        </w:rPr>
        <w:t>к рабочей программе дисциплины</w:t>
      </w:r>
    </w:p>
    <w:p w:rsidR="002B1E98" w:rsidRPr="00584C7B" w:rsidRDefault="002B1E98" w:rsidP="002B1E98">
      <w:pPr>
        <w:ind w:firstLine="708"/>
        <w:jc w:val="center"/>
        <w:rPr>
          <w:color w:val="000000"/>
        </w:rPr>
      </w:pPr>
    </w:p>
    <w:p w:rsidR="002B1E98" w:rsidRPr="00584C7B" w:rsidRDefault="002B1E98" w:rsidP="00102783">
      <w:pPr>
        <w:pStyle w:val="11"/>
        <w:spacing w:before="0" w:after="0"/>
        <w:ind w:left="360"/>
        <w:jc w:val="right"/>
        <w:rPr>
          <w:rFonts w:ascii="Times New Roman" w:hAnsi="Times New Roman"/>
          <w:bCs w:val="0"/>
          <w:caps/>
          <w:color w:val="000000"/>
          <w:kern w:val="2"/>
          <w:sz w:val="24"/>
          <w:szCs w:val="24"/>
        </w:rPr>
      </w:pPr>
      <w:r w:rsidRPr="00584C7B">
        <w:rPr>
          <w:rFonts w:ascii="Times New Roman" w:hAnsi="Times New Roman"/>
          <w:color w:val="000000"/>
          <w:kern w:val="2"/>
          <w:sz w:val="24"/>
          <w:szCs w:val="24"/>
        </w:rPr>
        <w:t xml:space="preserve">6. </w:t>
      </w:r>
      <w:r w:rsidRPr="00584C7B">
        <w:rPr>
          <w:rFonts w:ascii="Times New Roman" w:hAnsi="Times New Roman" w:cs="Times New Roman"/>
          <w:color w:val="000000"/>
          <w:kern w:val="2"/>
          <w:sz w:val="24"/>
          <w:szCs w:val="24"/>
        </w:rPr>
        <w:t xml:space="preserve">ПРОЦЕДУРЫ КОНТРОЛЯ </w:t>
      </w:r>
      <w:r w:rsidRPr="00584C7B">
        <w:rPr>
          <w:rFonts w:ascii="Times New Roman" w:hAnsi="Times New Roman" w:cs="Times New Roman"/>
          <w:color w:val="000000"/>
          <w:kern w:val="2"/>
          <w:sz w:val="24"/>
          <w:szCs w:val="24"/>
          <w:lang w:val="ru-RU"/>
        </w:rPr>
        <w:t>И ОЦЕНИВАНИЯ РЕЗУЛЬТАТОВ ОБУЧЕНИЯ</w:t>
      </w:r>
      <w:r w:rsidRPr="00584C7B">
        <w:rPr>
          <w:rFonts w:ascii="Times New Roman" w:hAnsi="Times New Roman"/>
          <w:color w:val="000000"/>
          <w:kern w:val="2"/>
          <w:sz w:val="24"/>
          <w:szCs w:val="24"/>
        </w:rPr>
        <w:t xml:space="preserve"> В РАМКАХ </w:t>
      </w:r>
      <w:r w:rsidRPr="00584C7B">
        <w:rPr>
          <w:rFonts w:ascii="Times New Roman" w:hAnsi="Times New Roman"/>
          <w:color w:val="000000"/>
          <w:kern w:val="2"/>
          <w:sz w:val="24"/>
          <w:szCs w:val="24"/>
          <w:lang w:val="ru-RU"/>
        </w:rPr>
        <w:t>ТЕКУЩЕЙ И ПРОМЕЖУТОЧНОЙ АТТЕСТАЦИИ ПО ДИСЦИПЛИНЕ</w:t>
      </w:r>
      <w:r w:rsidRPr="00584C7B">
        <w:rPr>
          <w:rFonts w:ascii="Times New Roman" w:hAnsi="Times New Roman"/>
          <w:color w:val="000000"/>
          <w:kern w:val="2"/>
          <w:sz w:val="24"/>
          <w:szCs w:val="24"/>
        </w:rPr>
        <w:fldChar w:fldCharType="begin"/>
      </w:r>
      <w:r w:rsidRPr="00584C7B">
        <w:rPr>
          <w:rFonts w:ascii="Times New Roman" w:hAnsi="Times New Roman"/>
          <w:color w:val="000000"/>
          <w:kern w:val="2"/>
          <w:sz w:val="24"/>
          <w:szCs w:val="24"/>
        </w:rPr>
        <w:instrText xml:space="preserve"> TC "</w:instrText>
      </w:r>
      <w:bookmarkStart w:id="2" w:name="_Toc353798137"/>
      <w:r w:rsidRPr="00584C7B">
        <w:rPr>
          <w:rFonts w:ascii="Times New Roman" w:hAnsi="Times New Roman"/>
          <w:color w:val="000000"/>
          <w:kern w:val="2"/>
          <w:sz w:val="24"/>
          <w:szCs w:val="24"/>
        </w:rPr>
        <w:instrText>ПРОЦЕДУРЫ КОНТРОЛЯ В РАМКАХ БАЛЛЬНО-РЕЙТИНГОВОЙ СИСТЕМЫ</w:instrText>
      </w:r>
      <w:bookmarkEnd w:id="2"/>
      <w:r w:rsidRPr="00584C7B">
        <w:rPr>
          <w:rFonts w:ascii="Times New Roman" w:hAnsi="Times New Roman"/>
          <w:color w:val="000000"/>
          <w:kern w:val="2"/>
          <w:sz w:val="24"/>
          <w:szCs w:val="24"/>
        </w:rPr>
        <w:instrText xml:space="preserve">" \f C \l "1" </w:instrText>
      </w:r>
      <w:r w:rsidRPr="00584C7B">
        <w:rPr>
          <w:rFonts w:ascii="Times New Roman" w:hAnsi="Times New Roman"/>
          <w:color w:val="000000"/>
          <w:kern w:val="2"/>
          <w:sz w:val="24"/>
          <w:szCs w:val="24"/>
        </w:rPr>
        <w:fldChar w:fldCharType="end"/>
      </w:r>
    </w:p>
    <w:p w:rsidR="002B1E98" w:rsidRPr="00584C7B" w:rsidRDefault="002B1E98" w:rsidP="002B1E98">
      <w:pPr>
        <w:ind w:firstLine="708"/>
        <w:jc w:val="center"/>
        <w:rPr>
          <w:b/>
          <w:color w:val="000000"/>
          <w:lang w:val="x-none"/>
        </w:rPr>
      </w:pPr>
    </w:p>
    <w:p w:rsidR="002B1E98" w:rsidRPr="00584C7B" w:rsidRDefault="002B1E98" w:rsidP="002B1E98">
      <w:pPr>
        <w:jc w:val="both"/>
        <w:rPr>
          <w:b/>
          <w:color w:val="000000"/>
        </w:rPr>
      </w:pPr>
      <w:r w:rsidRPr="00584C7B">
        <w:rPr>
          <w:b/>
          <w:color w:val="000000"/>
        </w:rPr>
        <w:t>6.1.</w:t>
      </w:r>
      <w:r w:rsidRPr="00584C7B">
        <w:rPr>
          <w:color w:val="000000"/>
        </w:rPr>
        <w:t xml:space="preserve"> </w:t>
      </w:r>
      <w:r w:rsidRPr="00584C7B">
        <w:rPr>
          <w:b/>
          <w:color w:val="000000"/>
        </w:rPr>
        <w:t xml:space="preserve">Весовой коэффициент значимости дисциплины – </w:t>
      </w:r>
      <w:r w:rsidR="00102783">
        <w:rPr>
          <w:b/>
          <w:color w:val="000000"/>
        </w:rPr>
        <w:t>1</w:t>
      </w:r>
      <w:r w:rsidRPr="00584C7B">
        <w:rPr>
          <w:color w:val="000000"/>
        </w:rPr>
        <w:t xml:space="preserve">, в том числе, </w:t>
      </w:r>
      <w:r w:rsidRPr="00584C7B">
        <w:rPr>
          <w:b/>
          <w:color w:val="000000"/>
        </w:rPr>
        <w:t>коэффициент значимости курсовых работ/про</w:t>
      </w:r>
      <w:r w:rsidR="00D23399">
        <w:rPr>
          <w:b/>
          <w:color w:val="000000"/>
        </w:rPr>
        <w:t>ектов, если они предусмотрены – не предусмотрено.</w:t>
      </w:r>
      <w:r w:rsidRPr="00584C7B">
        <w:rPr>
          <w:b/>
          <w:color w:val="000000"/>
        </w:rPr>
        <w:t xml:space="preserve"> </w:t>
      </w:r>
    </w:p>
    <w:p w:rsidR="003D0C78" w:rsidRDefault="002B1E98" w:rsidP="002B1E98">
      <w:pPr>
        <w:jc w:val="both"/>
        <w:rPr>
          <w:rFonts w:ascii="Symbol" w:hAnsi="Symbol"/>
          <w:color w:val="000000"/>
        </w:rPr>
      </w:pPr>
      <w:r w:rsidRPr="00584C7B">
        <w:rPr>
          <w:b/>
          <w:color w:val="000000"/>
        </w:rPr>
        <w:t>6.</w:t>
      </w:r>
      <w:proofErr w:type="gramStart"/>
      <w:r w:rsidRPr="00584C7B">
        <w:rPr>
          <w:b/>
          <w:color w:val="000000"/>
        </w:rPr>
        <w:t>2.Процедуры</w:t>
      </w:r>
      <w:proofErr w:type="gramEnd"/>
      <w:r w:rsidRPr="00584C7B">
        <w:rPr>
          <w:b/>
          <w:color w:val="000000"/>
        </w:rPr>
        <w:t xml:space="preserve"> текущей и промежуточной  аттестации по дисциплине </w:t>
      </w:r>
    </w:p>
    <w:tbl>
      <w:tblPr>
        <w:tblW w:w="10109" w:type="dxa"/>
        <w:tblInd w:w="-77" w:type="dxa"/>
        <w:tblLayout w:type="fixed"/>
        <w:tblLook w:val="0000" w:firstRow="0" w:lastRow="0" w:firstColumn="0" w:lastColumn="0" w:noHBand="0" w:noVBand="0"/>
      </w:tblPr>
      <w:tblGrid>
        <w:gridCol w:w="6796"/>
        <w:gridCol w:w="52"/>
        <w:gridCol w:w="1701"/>
        <w:gridCol w:w="32"/>
        <w:gridCol w:w="1528"/>
      </w:tblGrid>
      <w:tr w:rsidR="003D0C78" w:rsidRPr="00A52EAC" w:rsidTr="00D23399">
        <w:trPr>
          <w:trHeight w:val="302"/>
        </w:trPr>
        <w:tc>
          <w:tcPr>
            <w:tcW w:w="10109" w:type="dxa"/>
            <w:gridSpan w:val="5"/>
            <w:tcBorders>
              <w:top w:val="single" w:sz="4" w:space="0" w:color="000000"/>
              <w:left w:val="single" w:sz="4" w:space="0" w:color="000000"/>
              <w:bottom w:val="single" w:sz="4" w:space="0" w:color="000000"/>
              <w:right w:val="single" w:sz="4" w:space="0" w:color="000000"/>
            </w:tcBorders>
            <w:shd w:val="clear" w:color="auto" w:fill="E6E6E6"/>
          </w:tcPr>
          <w:p w:rsidR="003D0C78" w:rsidRPr="00A52EAC" w:rsidRDefault="003D0C78" w:rsidP="00D23399">
            <w:r w:rsidRPr="00A52EAC">
              <w:rPr>
                <w:b/>
              </w:rPr>
              <w:t>1.Лекции</w:t>
            </w:r>
            <w:r w:rsidRPr="00A52EAC">
              <w:t xml:space="preserve">: </w:t>
            </w:r>
            <w:r w:rsidRPr="00A52EAC">
              <w:rPr>
                <w:b/>
              </w:rPr>
              <w:t>коэффициент значимости совокупных ре</w:t>
            </w:r>
            <w:r>
              <w:rPr>
                <w:b/>
              </w:rPr>
              <w:t>зультатов лекци</w:t>
            </w:r>
            <w:r w:rsidR="001A7133">
              <w:rPr>
                <w:b/>
              </w:rPr>
              <w:t>онных занятий –</w:t>
            </w:r>
            <w:r w:rsidR="007624AE">
              <w:rPr>
                <w:b/>
              </w:rPr>
              <w:t xml:space="preserve"> 0,6</w:t>
            </w:r>
          </w:p>
        </w:tc>
      </w:tr>
      <w:tr w:rsidR="00D23399" w:rsidRPr="00A52EAC" w:rsidTr="00D23399">
        <w:trPr>
          <w:trHeight w:val="302"/>
        </w:trPr>
        <w:tc>
          <w:tcPr>
            <w:tcW w:w="6848" w:type="dxa"/>
            <w:gridSpan w:val="2"/>
            <w:tcBorders>
              <w:top w:val="single" w:sz="4" w:space="0" w:color="000000"/>
              <w:left w:val="single" w:sz="4" w:space="0" w:color="000000"/>
              <w:bottom w:val="single" w:sz="4" w:space="0" w:color="000000"/>
              <w:right w:val="single" w:sz="4" w:space="0" w:color="000000"/>
            </w:tcBorders>
            <w:shd w:val="clear" w:color="auto" w:fill="auto"/>
          </w:tcPr>
          <w:p w:rsidR="00D23399" w:rsidRPr="00DC7425" w:rsidRDefault="00D23399" w:rsidP="00D23399">
            <w:pPr>
              <w:ind w:right="-144"/>
              <w:rPr>
                <w:b/>
                <w:bCs/>
              </w:rPr>
            </w:pPr>
            <w:r w:rsidRPr="00DC7425">
              <w:rPr>
                <w:b/>
                <w:bCs/>
              </w:rPr>
              <w:t xml:space="preserve">Текущая аттестация  на лекциях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23399" w:rsidRPr="00DC7425" w:rsidRDefault="00D23399" w:rsidP="00D23399">
            <w:pPr>
              <w:ind w:right="-144"/>
              <w:rPr>
                <w:b/>
                <w:bCs/>
              </w:rPr>
            </w:pPr>
            <w:r w:rsidRPr="00DC7425">
              <w:rPr>
                <w:b/>
                <w:bCs/>
              </w:rPr>
              <w:t>Сроки – семестр,</w:t>
            </w:r>
          </w:p>
          <w:p w:rsidR="00D23399" w:rsidRPr="00DC7425" w:rsidRDefault="00D23399" w:rsidP="00D23399">
            <w:pPr>
              <w:ind w:right="-144"/>
              <w:rPr>
                <w:b/>
                <w:bCs/>
              </w:rPr>
            </w:pPr>
            <w:r w:rsidRPr="00DC7425">
              <w:rPr>
                <w:b/>
                <w:bCs/>
              </w:rPr>
              <w:t>учебная неделя</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rsidR="00D23399" w:rsidRPr="00DC7425" w:rsidRDefault="00D23399" w:rsidP="00D23399">
            <w:pPr>
              <w:ind w:right="-144"/>
              <w:rPr>
                <w:b/>
                <w:bCs/>
              </w:rPr>
            </w:pPr>
            <w:r w:rsidRPr="00DC7425">
              <w:rPr>
                <w:b/>
                <w:bCs/>
              </w:rPr>
              <w:t>Максимальная оценка в баллах</w:t>
            </w:r>
          </w:p>
        </w:tc>
      </w:tr>
      <w:tr w:rsidR="00D23399" w:rsidRPr="00A52EAC" w:rsidTr="00D23399">
        <w:trPr>
          <w:trHeight w:val="302"/>
        </w:trPr>
        <w:tc>
          <w:tcPr>
            <w:tcW w:w="6848" w:type="dxa"/>
            <w:gridSpan w:val="2"/>
            <w:tcBorders>
              <w:top w:val="single" w:sz="4" w:space="0" w:color="000000"/>
              <w:left w:val="single" w:sz="4" w:space="0" w:color="000000"/>
              <w:bottom w:val="single" w:sz="4" w:space="0" w:color="000000"/>
              <w:right w:val="single" w:sz="4" w:space="0" w:color="000000"/>
            </w:tcBorders>
            <w:shd w:val="clear" w:color="auto" w:fill="auto"/>
          </w:tcPr>
          <w:p w:rsidR="00D23399" w:rsidRPr="00DC7425" w:rsidRDefault="007624AE" w:rsidP="00D23399">
            <w:pPr>
              <w:widowControl w:val="0"/>
              <w:autoSpaceDE w:val="0"/>
              <w:autoSpaceDN w:val="0"/>
              <w:adjustRightInd w:val="0"/>
              <w:ind w:right="-144"/>
              <w:rPr>
                <w:color w:val="000000"/>
              </w:rPr>
            </w:pPr>
            <w:r>
              <w:t>Посещение лекций</w:t>
            </w:r>
            <w:r w:rsidR="00D23399" w:rsidRPr="00DC7425">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23399" w:rsidRPr="007624AE" w:rsidRDefault="007624AE" w:rsidP="00D23399">
            <w:pPr>
              <w:snapToGrid w:val="0"/>
              <w:jc w:val="center"/>
            </w:pPr>
            <w:r>
              <w:rPr>
                <w:lang w:val="en-US"/>
              </w:rPr>
              <w:t>II</w:t>
            </w:r>
            <w:r>
              <w:t>, 1-17</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rsidR="00D23399" w:rsidRPr="007624AE" w:rsidRDefault="007624AE" w:rsidP="00D23399">
            <w:pPr>
              <w:snapToGrid w:val="0"/>
              <w:rPr>
                <w:lang w:val="en-US"/>
              </w:rPr>
            </w:pPr>
            <w:r>
              <w:rPr>
                <w:lang w:val="en-US"/>
              </w:rPr>
              <w:t>40</w:t>
            </w:r>
          </w:p>
        </w:tc>
      </w:tr>
      <w:tr w:rsidR="00D23399" w:rsidRPr="00A52EAC" w:rsidTr="00D23399">
        <w:trPr>
          <w:trHeight w:val="302"/>
        </w:trPr>
        <w:tc>
          <w:tcPr>
            <w:tcW w:w="6848" w:type="dxa"/>
            <w:gridSpan w:val="2"/>
            <w:tcBorders>
              <w:top w:val="single" w:sz="4" w:space="0" w:color="000000"/>
              <w:left w:val="single" w:sz="4" w:space="0" w:color="000000"/>
              <w:bottom w:val="single" w:sz="4" w:space="0" w:color="000000"/>
              <w:right w:val="single" w:sz="4" w:space="0" w:color="000000"/>
            </w:tcBorders>
            <w:shd w:val="clear" w:color="auto" w:fill="auto"/>
          </w:tcPr>
          <w:p w:rsidR="00D23399" w:rsidRPr="00DC7425" w:rsidRDefault="005E1961" w:rsidP="00D23399">
            <w:pPr>
              <w:widowControl w:val="0"/>
              <w:autoSpaceDE w:val="0"/>
              <w:autoSpaceDN w:val="0"/>
              <w:adjustRightInd w:val="0"/>
              <w:ind w:right="-144"/>
            </w:pPr>
            <w:r>
              <w:t>Контрольная работа № 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23399" w:rsidRDefault="007624AE" w:rsidP="00D23399">
            <w:pPr>
              <w:snapToGrid w:val="0"/>
              <w:jc w:val="center"/>
              <w:rPr>
                <w:lang w:val="en-US"/>
              </w:rPr>
            </w:pPr>
            <w:r>
              <w:rPr>
                <w:lang w:val="en-US"/>
              </w:rPr>
              <w:t>II, 16</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rsidR="00D23399" w:rsidRPr="007624AE" w:rsidRDefault="007624AE" w:rsidP="00D23399">
            <w:pPr>
              <w:snapToGrid w:val="0"/>
              <w:rPr>
                <w:lang w:val="en-US"/>
              </w:rPr>
            </w:pPr>
            <w:r>
              <w:rPr>
                <w:lang w:val="en-US"/>
              </w:rPr>
              <w:t>60</w:t>
            </w:r>
          </w:p>
        </w:tc>
      </w:tr>
      <w:tr w:rsidR="007624AE" w:rsidRPr="00A52EAC" w:rsidTr="00DA7D42">
        <w:trPr>
          <w:trHeight w:val="302"/>
        </w:trPr>
        <w:tc>
          <w:tcPr>
            <w:tcW w:w="10109" w:type="dxa"/>
            <w:gridSpan w:val="5"/>
            <w:tcBorders>
              <w:top w:val="single" w:sz="4" w:space="0" w:color="000000"/>
              <w:left w:val="single" w:sz="4" w:space="0" w:color="000000"/>
              <w:bottom w:val="single" w:sz="4" w:space="0" w:color="000000"/>
              <w:right w:val="single" w:sz="4" w:space="0" w:color="000000"/>
            </w:tcBorders>
            <w:shd w:val="clear" w:color="auto" w:fill="auto"/>
          </w:tcPr>
          <w:p w:rsidR="007624AE" w:rsidRPr="00641240" w:rsidRDefault="007624AE" w:rsidP="007624AE">
            <w:r w:rsidRPr="00641240">
              <w:rPr>
                <w:b/>
              </w:rPr>
              <w:t>Весовой коэффициент значимости результатов т</w:t>
            </w:r>
            <w:r>
              <w:rPr>
                <w:b/>
              </w:rPr>
              <w:t>екущей аттестации по лекциям – 0,4</w:t>
            </w:r>
          </w:p>
        </w:tc>
      </w:tr>
      <w:tr w:rsidR="007624AE" w:rsidRPr="00A52EAC" w:rsidTr="00DA7D42">
        <w:trPr>
          <w:trHeight w:val="302"/>
        </w:trPr>
        <w:tc>
          <w:tcPr>
            <w:tcW w:w="10109" w:type="dxa"/>
            <w:gridSpan w:val="5"/>
            <w:tcBorders>
              <w:top w:val="single" w:sz="4" w:space="0" w:color="000000"/>
              <w:left w:val="single" w:sz="4" w:space="0" w:color="000000"/>
              <w:bottom w:val="single" w:sz="4" w:space="0" w:color="000000"/>
              <w:right w:val="single" w:sz="4" w:space="0" w:color="000000"/>
            </w:tcBorders>
            <w:shd w:val="clear" w:color="auto" w:fill="auto"/>
          </w:tcPr>
          <w:p w:rsidR="007624AE" w:rsidRPr="00641240" w:rsidRDefault="007624AE" w:rsidP="007624AE">
            <w:pPr>
              <w:rPr>
                <w:b/>
              </w:rPr>
            </w:pPr>
            <w:r w:rsidRPr="00641240">
              <w:rPr>
                <w:b/>
              </w:rPr>
              <w:t xml:space="preserve">Промежуточная аттестация по </w:t>
            </w:r>
            <w:r>
              <w:rPr>
                <w:b/>
              </w:rPr>
              <w:t>лекциям – зачет</w:t>
            </w:r>
            <w:r w:rsidRPr="00641240">
              <w:rPr>
                <w:i/>
              </w:rPr>
              <w:t xml:space="preserve"> </w:t>
            </w:r>
          </w:p>
          <w:p w:rsidR="007624AE" w:rsidRPr="00641240" w:rsidRDefault="007624AE" w:rsidP="007624AE">
            <w:r w:rsidRPr="00641240">
              <w:rPr>
                <w:b/>
              </w:rPr>
              <w:t>Весовой коэффициент значимости результатов промежу</w:t>
            </w:r>
            <w:r>
              <w:rPr>
                <w:b/>
              </w:rPr>
              <w:t>точной аттестации по лекциям – 0,6</w:t>
            </w:r>
          </w:p>
        </w:tc>
      </w:tr>
      <w:tr w:rsidR="007624AE" w:rsidRPr="00A52EAC" w:rsidTr="00D23399">
        <w:trPr>
          <w:trHeight w:val="302"/>
        </w:trPr>
        <w:tc>
          <w:tcPr>
            <w:tcW w:w="10109" w:type="dxa"/>
            <w:gridSpan w:val="5"/>
            <w:tcBorders>
              <w:top w:val="single" w:sz="4" w:space="0" w:color="000000"/>
              <w:left w:val="single" w:sz="4" w:space="0" w:color="000000"/>
              <w:bottom w:val="single" w:sz="4" w:space="0" w:color="000000"/>
              <w:right w:val="single" w:sz="4" w:space="0" w:color="000000"/>
            </w:tcBorders>
            <w:shd w:val="clear" w:color="auto" w:fill="E6E6E6"/>
          </w:tcPr>
          <w:p w:rsidR="007624AE" w:rsidRPr="00A52EAC" w:rsidRDefault="007624AE" w:rsidP="007624AE">
            <w:r>
              <w:rPr>
                <w:b/>
              </w:rPr>
              <w:t>2. Практические</w:t>
            </w:r>
            <w:r w:rsidRPr="00A52EAC">
              <w:rPr>
                <w:b/>
              </w:rPr>
              <w:t xml:space="preserve"> занятия: коэффициент значимости совокупных результатов практиче</w:t>
            </w:r>
            <w:r>
              <w:rPr>
                <w:b/>
              </w:rPr>
              <w:t xml:space="preserve">ских </w:t>
            </w:r>
            <w:r w:rsidRPr="00A52EAC">
              <w:rPr>
                <w:b/>
              </w:rPr>
              <w:t xml:space="preserve">занятий – </w:t>
            </w:r>
            <w:r>
              <w:rPr>
                <w:b/>
              </w:rPr>
              <w:t>0,4</w:t>
            </w:r>
          </w:p>
        </w:tc>
      </w:tr>
      <w:tr w:rsidR="007624AE" w:rsidRPr="00A52EAC" w:rsidTr="00D23399">
        <w:trPr>
          <w:trHeight w:val="302"/>
        </w:trPr>
        <w:tc>
          <w:tcPr>
            <w:tcW w:w="6796" w:type="dxa"/>
            <w:tcBorders>
              <w:top w:val="single" w:sz="4" w:space="0" w:color="000000"/>
              <w:left w:val="single" w:sz="4" w:space="0" w:color="000000"/>
              <w:bottom w:val="single" w:sz="4" w:space="0" w:color="000000"/>
            </w:tcBorders>
            <w:shd w:val="clear" w:color="auto" w:fill="auto"/>
          </w:tcPr>
          <w:p w:rsidR="007624AE" w:rsidRPr="00A52EAC" w:rsidRDefault="007624AE" w:rsidP="007624AE">
            <w:pPr>
              <w:rPr>
                <w:b/>
                <w:bCs/>
              </w:rPr>
            </w:pPr>
            <w:r w:rsidRPr="00A52EAC">
              <w:rPr>
                <w:b/>
              </w:rPr>
              <w:t>Текущая аттеста</w:t>
            </w:r>
            <w:r>
              <w:rPr>
                <w:b/>
              </w:rPr>
              <w:t>ция  на практических</w:t>
            </w:r>
            <w:r w:rsidRPr="00A52EAC">
              <w:rPr>
                <w:b/>
              </w:rPr>
              <w:t xml:space="preserve"> занятиях </w:t>
            </w:r>
          </w:p>
        </w:tc>
        <w:tc>
          <w:tcPr>
            <w:tcW w:w="1785" w:type="dxa"/>
            <w:gridSpan w:val="3"/>
            <w:tcBorders>
              <w:top w:val="single" w:sz="4" w:space="0" w:color="000000"/>
              <w:left w:val="single" w:sz="4" w:space="0" w:color="000000"/>
              <w:bottom w:val="single" w:sz="4" w:space="0" w:color="000000"/>
            </w:tcBorders>
            <w:shd w:val="clear" w:color="auto" w:fill="auto"/>
          </w:tcPr>
          <w:p w:rsidR="007624AE" w:rsidRPr="00A52EAC" w:rsidRDefault="007624AE" w:rsidP="007624AE">
            <w:pPr>
              <w:jc w:val="center"/>
              <w:rPr>
                <w:b/>
                <w:bCs/>
              </w:rPr>
            </w:pPr>
            <w:r w:rsidRPr="00A52EAC">
              <w:rPr>
                <w:b/>
                <w:bCs/>
              </w:rPr>
              <w:t>Сроки – семестр,</w:t>
            </w:r>
          </w:p>
          <w:p w:rsidR="007624AE" w:rsidRPr="00A52EAC" w:rsidRDefault="007624AE" w:rsidP="007624AE">
            <w:pPr>
              <w:jc w:val="center"/>
              <w:rPr>
                <w:b/>
                <w:bCs/>
              </w:rPr>
            </w:pPr>
            <w:r w:rsidRPr="00A52EAC">
              <w:rPr>
                <w:b/>
                <w:bCs/>
              </w:rPr>
              <w:t>учебная неделя</w:t>
            </w: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rsidR="007624AE" w:rsidRPr="00A52EAC" w:rsidRDefault="007624AE" w:rsidP="007624AE">
            <w:r w:rsidRPr="00A52EAC">
              <w:rPr>
                <w:b/>
                <w:bCs/>
              </w:rPr>
              <w:t>Максимальная оценка в баллах</w:t>
            </w:r>
          </w:p>
        </w:tc>
      </w:tr>
      <w:tr w:rsidR="007624AE" w:rsidRPr="00A52EAC" w:rsidTr="00D23399">
        <w:trPr>
          <w:trHeight w:val="70"/>
        </w:trPr>
        <w:tc>
          <w:tcPr>
            <w:tcW w:w="6796" w:type="dxa"/>
            <w:tcBorders>
              <w:top w:val="single" w:sz="4" w:space="0" w:color="000000"/>
              <w:left w:val="single" w:sz="4" w:space="0" w:color="000000"/>
              <w:bottom w:val="single" w:sz="4" w:space="0" w:color="000000"/>
            </w:tcBorders>
            <w:shd w:val="clear" w:color="auto" w:fill="auto"/>
          </w:tcPr>
          <w:p w:rsidR="007624AE" w:rsidRPr="00235245" w:rsidRDefault="007624AE" w:rsidP="007624AE">
            <w:pPr>
              <w:snapToGrid w:val="0"/>
            </w:pPr>
            <w:r w:rsidRPr="00235245">
              <w:t xml:space="preserve">Посещение практических занятий </w:t>
            </w:r>
          </w:p>
        </w:tc>
        <w:tc>
          <w:tcPr>
            <w:tcW w:w="1785" w:type="dxa"/>
            <w:gridSpan w:val="3"/>
            <w:tcBorders>
              <w:top w:val="single" w:sz="4" w:space="0" w:color="000000"/>
              <w:left w:val="single" w:sz="4" w:space="0" w:color="000000"/>
              <w:bottom w:val="single" w:sz="4" w:space="0" w:color="000000"/>
            </w:tcBorders>
            <w:shd w:val="clear" w:color="auto" w:fill="auto"/>
          </w:tcPr>
          <w:p w:rsidR="007624AE" w:rsidRPr="00413211" w:rsidRDefault="007624AE" w:rsidP="007624AE">
            <w:pPr>
              <w:snapToGrid w:val="0"/>
            </w:pPr>
            <w:r>
              <w:rPr>
                <w:lang w:val="en-US"/>
              </w:rPr>
              <w:t>II</w:t>
            </w:r>
            <w:r>
              <w:t>, 1-17</w:t>
            </w: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rsidR="007624AE" w:rsidRPr="00A52EAC" w:rsidRDefault="007624AE" w:rsidP="007624AE">
            <w:pPr>
              <w:snapToGrid w:val="0"/>
            </w:pPr>
            <w:r>
              <w:t>20</w:t>
            </w:r>
          </w:p>
        </w:tc>
      </w:tr>
      <w:tr w:rsidR="007624AE" w:rsidRPr="00A52EAC" w:rsidTr="00D23399">
        <w:trPr>
          <w:trHeight w:val="70"/>
        </w:trPr>
        <w:tc>
          <w:tcPr>
            <w:tcW w:w="6796" w:type="dxa"/>
            <w:tcBorders>
              <w:top w:val="single" w:sz="4" w:space="0" w:color="000000"/>
              <w:left w:val="single" w:sz="4" w:space="0" w:color="000000"/>
              <w:bottom w:val="single" w:sz="4" w:space="0" w:color="000000"/>
            </w:tcBorders>
            <w:shd w:val="clear" w:color="auto" w:fill="auto"/>
          </w:tcPr>
          <w:p w:rsidR="007624AE" w:rsidRPr="00235245" w:rsidRDefault="007624AE" w:rsidP="007624AE">
            <w:pPr>
              <w:snapToGrid w:val="0"/>
            </w:pPr>
            <w:r w:rsidRPr="00235245">
              <w:t>Работа на практических занятиях</w:t>
            </w:r>
          </w:p>
        </w:tc>
        <w:tc>
          <w:tcPr>
            <w:tcW w:w="1785" w:type="dxa"/>
            <w:gridSpan w:val="3"/>
            <w:tcBorders>
              <w:top w:val="single" w:sz="4" w:space="0" w:color="000000"/>
              <w:left w:val="single" w:sz="4" w:space="0" w:color="000000"/>
              <w:bottom w:val="single" w:sz="4" w:space="0" w:color="000000"/>
            </w:tcBorders>
            <w:shd w:val="clear" w:color="auto" w:fill="auto"/>
          </w:tcPr>
          <w:p w:rsidR="007624AE" w:rsidRPr="00413211" w:rsidRDefault="007624AE" w:rsidP="007624AE">
            <w:pPr>
              <w:snapToGrid w:val="0"/>
            </w:pPr>
            <w:r>
              <w:rPr>
                <w:lang w:val="en-US"/>
              </w:rPr>
              <w:t>II</w:t>
            </w:r>
            <w:r>
              <w:t>,</w:t>
            </w:r>
            <w:r>
              <w:rPr>
                <w:lang w:val="en-US"/>
              </w:rPr>
              <w:t xml:space="preserve"> </w:t>
            </w:r>
            <w:r>
              <w:t>1-17</w:t>
            </w: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rsidR="007624AE" w:rsidRPr="00A52EAC" w:rsidRDefault="007624AE" w:rsidP="007624AE">
            <w:pPr>
              <w:snapToGrid w:val="0"/>
            </w:pPr>
            <w:r>
              <w:t>20</w:t>
            </w:r>
          </w:p>
        </w:tc>
      </w:tr>
      <w:tr w:rsidR="007624AE" w:rsidRPr="00A52EAC" w:rsidTr="00D23399">
        <w:trPr>
          <w:trHeight w:val="70"/>
        </w:trPr>
        <w:tc>
          <w:tcPr>
            <w:tcW w:w="6796" w:type="dxa"/>
            <w:tcBorders>
              <w:top w:val="single" w:sz="4" w:space="0" w:color="000000"/>
              <w:left w:val="single" w:sz="4" w:space="0" w:color="000000"/>
              <w:bottom w:val="single" w:sz="4" w:space="0" w:color="000000"/>
            </w:tcBorders>
            <w:shd w:val="clear" w:color="auto" w:fill="auto"/>
          </w:tcPr>
          <w:p w:rsidR="007624AE" w:rsidRPr="00235245" w:rsidRDefault="007624AE" w:rsidP="007624AE">
            <w:pPr>
              <w:snapToGrid w:val="0"/>
            </w:pPr>
            <w:r>
              <w:t>Контрольная работа №1</w:t>
            </w:r>
          </w:p>
        </w:tc>
        <w:tc>
          <w:tcPr>
            <w:tcW w:w="1785" w:type="dxa"/>
            <w:gridSpan w:val="3"/>
            <w:tcBorders>
              <w:top w:val="single" w:sz="4" w:space="0" w:color="000000"/>
              <w:left w:val="single" w:sz="4" w:space="0" w:color="000000"/>
              <w:bottom w:val="single" w:sz="4" w:space="0" w:color="000000"/>
            </w:tcBorders>
            <w:shd w:val="clear" w:color="auto" w:fill="auto"/>
          </w:tcPr>
          <w:p w:rsidR="007624AE" w:rsidRPr="007624AE" w:rsidRDefault="007624AE" w:rsidP="007624AE">
            <w:pPr>
              <w:snapToGrid w:val="0"/>
            </w:pPr>
            <w:r>
              <w:rPr>
                <w:lang w:val="en-US"/>
              </w:rPr>
              <w:t>II</w:t>
            </w:r>
            <w:r>
              <w:t>, 2</w:t>
            </w: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rsidR="007624AE" w:rsidRDefault="007624AE" w:rsidP="007624AE">
            <w:pPr>
              <w:snapToGrid w:val="0"/>
            </w:pPr>
            <w:r>
              <w:t>60</w:t>
            </w:r>
          </w:p>
        </w:tc>
      </w:tr>
      <w:tr w:rsidR="007624AE" w:rsidRPr="00A52EAC" w:rsidTr="00D23399">
        <w:trPr>
          <w:trHeight w:val="70"/>
        </w:trPr>
        <w:tc>
          <w:tcPr>
            <w:tcW w:w="10109" w:type="dxa"/>
            <w:gridSpan w:val="5"/>
            <w:tcBorders>
              <w:top w:val="single" w:sz="4" w:space="0" w:color="000000"/>
              <w:left w:val="single" w:sz="4" w:space="0" w:color="000000"/>
              <w:bottom w:val="single" w:sz="4" w:space="0" w:color="000000"/>
              <w:right w:val="single" w:sz="4" w:space="0" w:color="000000"/>
            </w:tcBorders>
            <w:shd w:val="clear" w:color="auto" w:fill="auto"/>
          </w:tcPr>
          <w:p w:rsidR="007624AE" w:rsidRPr="00A52EAC" w:rsidRDefault="007624AE" w:rsidP="007624AE">
            <w:r w:rsidRPr="00A52EAC">
              <w:rPr>
                <w:b/>
              </w:rPr>
              <w:t>Весовой коэффициент значимости результатов текущей аттестации по практиче</w:t>
            </w:r>
            <w:r>
              <w:rPr>
                <w:b/>
              </w:rPr>
              <w:t>ским</w:t>
            </w:r>
            <w:r w:rsidRPr="00A52EAC">
              <w:rPr>
                <w:b/>
              </w:rPr>
              <w:t xml:space="preserve"> занятиям– </w:t>
            </w:r>
            <w:r>
              <w:rPr>
                <w:b/>
              </w:rPr>
              <w:t>1</w:t>
            </w:r>
          </w:p>
        </w:tc>
      </w:tr>
      <w:tr w:rsidR="007624AE" w:rsidRPr="00A52EAC" w:rsidTr="00D23399">
        <w:trPr>
          <w:trHeight w:val="70"/>
        </w:trPr>
        <w:tc>
          <w:tcPr>
            <w:tcW w:w="10109" w:type="dxa"/>
            <w:gridSpan w:val="5"/>
            <w:tcBorders>
              <w:top w:val="single" w:sz="4" w:space="0" w:color="000000"/>
              <w:left w:val="single" w:sz="4" w:space="0" w:color="000000"/>
              <w:bottom w:val="single" w:sz="4" w:space="0" w:color="000000"/>
              <w:right w:val="single" w:sz="4" w:space="0" w:color="000000"/>
            </w:tcBorders>
            <w:shd w:val="clear" w:color="auto" w:fill="auto"/>
          </w:tcPr>
          <w:p w:rsidR="007624AE" w:rsidRPr="00413211" w:rsidRDefault="007624AE" w:rsidP="007624AE">
            <w:pPr>
              <w:rPr>
                <w:b/>
              </w:rPr>
            </w:pPr>
            <w:r w:rsidRPr="00A52EAC">
              <w:rPr>
                <w:b/>
              </w:rPr>
              <w:t>Промежуточная аттеста</w:t>
            </w:r>
            <w:r>
              <w:rPr>
                <w:b/>
              </w:rPr>
              <w:t xml:space="preserve">ция по практическим </w:t>
            </w:r>
            <w:r w:rsidRPr="00A52EAC">
              <w:rPr>
                <w:b/>
              </w:rPr>
              <w:t>занятиям</w:t>
            </w:r>
            <w:r>
              <w:rPr>
                <w:b/>
              </w:rPr>
              <w:t xml:space="preserve"> </w:t>
            </w:r>
            <w:r w:rsidRPr="00A52EAC">
              <w:rPr>
                <w:b/>
              </w:rPr>
              <w:t xml:space="preserve">– </w:t>
            </w:r>
            <w:r>
              <w:t>не предусмотрено</w:t>
            </w:r>
          </w:p>
          <w:p w:rsidR="007624AE" w:rsidRPr="00A52EAC" w:rsidRDefault="007624AE" w:rsidP="007624AE">
            <w:r w:rsidRPr="00A52EAC">
              <w:rPr>
                <w:b/>
              </w:rPr>
              <w:t>Весовой коэффициент значимости результатов промежуточной аттестации по практиче</w:t>
            </w:r>
            <w:r>
              <w:rPr>
                <w:b/>
              </w:rPr>
              <w:t>ским занятиям– 0</w:t>
            </w:r>
          </w:p>
        </w:tc>
      </w:tr>
      <w:tr w:rsidR="007624AE" w:rsidRPr="00A52EAC" w:rsidTr="00D23399">
        <w:trPr>
          <w:trHeight w:val="302"/>
        </w:trPr>
        <w:tc>
          <w:tcPr>
            <w:tcW w:w="10109" w:type="dxa"/>
            <w:gridSpan w:val="5"/>
            <w:tcBorders>
              <w:top w:val="single" w:sz="4" w:space="0" w:color="000000"/>
              <w:left w:val="single" w:sz="4" w:space="0" w:color="000000"/>
              <w:bottom w:val="single" w:sz="4" w:space="0" w:color="000000"/>
              <w:right w:val="single" w:sz="4" w:space="0" w:color="000000"/>
            </w:tcBorders>
            <w:shd w:val="clear" w:color="auto" w:fill="E6E6E6"/>
          </w:tcPr>
          <w:p w:rsidR="007624AE" w:rsidRPr="00A52EAC" w:rsidRDefault="007624AE" w:rsidP="007624AE">
            <w:r w:rsidRPr="00A52EAC">
              <w:rPr>
                <w:b/>
              </w:rPr>
              <w:t>3. Лабораторные занятия: коэффициент значимости совокупных результатов лабораторных занятий –</w:t>
            </w:r>
            <w:r>
              <w:rPr>
                <w:b/>
              </w:rPr>
              <w:t xml:space="preserve"> не предусмотрены </w:t>
            </w:r>
          </w:p>
        </w:tc>
      </w:tr>
    </w:tbl>
    <w:p w:rsidR="002B1E98" w:rsidRPr="00584C7B" w:rsidRDefault="002B1E98" w:rsidP="002B1E98">
      <w:pPr>
        <w:jc w:val="both"/>
        <w:rPr>
          <w:b/>
          <w:color w:val="000000"/>
        </w:rPr>
      </w:pPr>
    </w:p>
    <w:p w:rsidR="002B1E98" w:rsidRPr="00584C7B" w:rsidRDefault="002B1E98" w:rsidP="002B1E98">
      <w:pPr>
        <w:ind w:left="993" w:hanging="284"/>
        <w:rPr>
          <w:b/>
          <w:color w:val="000000"/>
        </w:rPr>
      </w:pPr>
    </w:p>
    <w:p w:rsidR="002B1E98" w:rsidRPr="00584C7B" w:rsidRDefault="002B1E98" w:rsidP="002B1E98">
      <w:pPr>
        <w:jc w:val="both"/>
        <w:rPr>
          <w:b/>
          <w:bCs/>
          <w:color w:val="000000"/>
          <w:spacing w:val="-1"/>
        </w:rPr>
      </w:pPr>
      <w:r w:rsidRPr="00584C7B">
        <w:rPr>
          <w:b/>
          <w:color w:val="000000"/>
        </w:rPr>
        <w:t xml:space="preserve">6.3. Процедуры текущей и промежуточной аттестации курсовой работы – не предусмотрены </w:t>
      </w:r>
    </w:p>
    <w:p w:rsidR="002B1E98" w:rsidRPr="00584C7B" w:rsidRDefault="002B1E98" w:rsidP="002B1E98">
      <w:pPr>
        <w:rPr>
          <w:b/>
          <w:color w:val="000000"/>
        </w:rPr>
      </w:pPr>
    </w:p>
    <w:p w:rsidR="002B1E98" w:rsidRPr="00584C7B" w:rsidRDefault="002B1E98" w:rsidP="002B1E98">
      <w:pPr>
        <w:rPr>
          <w:b/>
          <w:bCs/>
          <w:color w:val="000000"/>
          <w:spacing w:val="-1"/>
        </w:rPr>
      </w:pPr>
      <w:r w:rsidRPr="00584C7B">
        <w:rPr>
          <w:b/>
          <w:color w:val="000000"/>
        </w:rPr>
        <w:t>6.4. Коэффициент значимости семестровых результатов освоения дисциплины</w:t>
      </w:r>
    </w:p>
    <w:tbl>
      <w:tblPr>
        <w:tblW w:w="0" w:type="auto"/>
        <w:tblInd w:w="-77" w:type="dxa"/>
        <w:tblLayout w:type="fixed"/>
        <w:tblLook w:val="0000" w:firstRow="0" w:lastRow="0" w:firstColumn="0" w:lastColumn="0" w:noHBand="0" w:noVBand="0"/>
      </w:tblPr>
      <w:tblGrid>
        <w:gridCol w:w="5459"/>
        <w:gridCol w:w="4659"/>
      </w:tblGrid>
      <w:tr w:rsidR="002B1E98" w:rsidRPr="00584C7B" w:rsidTr="00214602">
        <w:trPr>
          <w:trHeight w:val="498"/>
        </w:trPr>
        <w:tc>
          <w:tcPr>
            <w:tcW w:w="5459" w:type="dxa"/>
            <w:tcBorders>
              <w:top w:val="single" w:sz="4" w:space="0" w:color="000000"/>
              <w:left w:val="single" w:sz="4" w:space="0" w:color="000000"/>
              <w:bottom w:val="single" w:sz="4" w:space="0" w:color="000000"/>
            </w:tcBorders>
            <w:shd w:val="clear" w:color="auto" w:fill="auto"/>
          </w:tcPr>
          <w:p w:rsidR="002B1E98" w:rsidRPr="00584C7B" w:rsidRDefault="002B1E98" w:rsidP="00214602">
            <w:pPr>
              <w:jc w:val="center"/>
              <w:rPr>
                <w:b/>
                <w:bCs/>
                <w:color w:val="000000"/>
                <w:spacing w:val="-1"/>
              </w:rPr>
            </w:pPr>
            <w:r w:rsidRPr="00584C7B">
              <w:rPr>
                <w:b/>
                <w:bCs/>
                <w:color w:val="000000"/>
                <w:spacing w:val="-1"/>
              </w:rPr>
              <w:t xml:space="preserve">Порядковый номер семестра по учебному плану, в котором осваивается </w:t>
            </w:r>
            <w:r w:rsidRPr="00584C7B">
              <w:rPr>
                <w:b/>
                <w:color w:val="000000"/>
              </w:rPr>
              <w:t>дисциплина</w:t>
            </w:r>
          </w:p>
        </w:tc>
        <w:tc>
          <w:tcPr>
            <w:tcW w:w="4659" w:type="dxa"/>
            <w:tcBorders>
              <w:top w:val="single" w:sz="4" w:space="0" w:color="000000"/>
              <w:left w:val="single" w:sz="4" w:space="0" w:color="000000"/>
              <w:bottom w:val="single" w:sz="4" w:space="0" w:color="000000"/>
              <w:right w:val="single" w:sz="4" w:space="0" w:color="000000"/>
            </w:tcBorders>
            <w:shd w:val="clear" w:color="auto" w:fill="auto"/>
          </w:tcPr>
          <w:p w:rsidR="002B1E98" w:rsidRPr="00584C7B" w:rsidRDefault="002B1E98" w:rsidP="00214602">
            <w:pPr>
              <w:jc w:val="center"/>
              <w:rPr>
                <w:color w:val="000000"/>
              </w:rPr>
            </w:pPr>
            <w:r w:rsidRPr="00584C7B">
              <w:rPr>
                <w:b/>
                <w:bCs/>
                <w:color w:val="000000"/>
                <w:spacing w:val="-1"/>
              </w:rPr>
              <w:t>Коэффициент значимости результатов освоения дисциплины в семестре</w:t>
            </w:r>
          </w:p>
        </w:tc>
      </w:tr>
      <w:tr w:rsidR="002B1E98" w:rsidRPr="00584C7B" w:rsidTr="00214602">
        <w:trPr>
          <w:trHeight w:val="250"/>
        </w:trPr>
        <w:tc>
          <w:tcPr>
            <w:tcW w:w="5459" w:type="dxa"/>
            <w:tcBorders>
              <w:top w:val="single" w:sz="4" w:space="0" w:color="000000"/>
              <w:left w:val="single" w:sz="4" w:space="0" w:color="000000"/>
              <w:bottom w:val="single" w:sz="4" w:space="0" w:color="000000"/>
            </w:tcBorders>
            <w:shd w:val="clear" w:color="auto" w:fill="auto"/>
          </w:tcPr>
          <w:p w:rsidR="002B1E98" w:rsidRPr="007624AE" w:rsidRDefault="002B1E98" w:rsidP="00102783">
            <w:pPr>
              <w:jc w:val="center"/>
              <w:rPr>
                <w:color w:val="000000"/>
              </w:rPr>
            </w:pPr>
            <w:r w:rsidRPr="007624AE">
              <w:rPr>
                <w:iCs/>
                <w:color w:val="000000"/>
              </w:rPr>
              <w:t xml:space="preserve">Семестр </w:t>
            </w:r>
            <w:r w:rsidR="007624AE" w:rsidRPr="007624AE">
              <w:rPr>
                <w:bCs/>
                <w:lang w:val="en-US"/>
              </w:rPr>
              <w:t>II</w:t>
            </w:r>
          </w:p>
        </w:tc>
        <w:tc>
          <w:tcPr>
            <w:tcW w:w="4659" w:type="dxa"/>
            <w:tcBorders>
              <w:top w:val="single" w:sz="4" w:space="0" w:color="000000"/>
              <w:left w:val="single" w:sz="4" w:space="0" w:color="000000"/>
              <w:bottom w:val="single" w:sz="4" w:space="0" w:color="000000"/>
              <w:right w:val="single" w:sz="4" w:space="0" w:color="000000"/>
            </w:tcBorders>
            <w:shd w:val="clear" w:color="auto" w:fill="auto"/>
          </w:tcPr>
          <w:p w:rsidR="002B1E98" w:rsidRPr="00584C7B" w:rsidRDefault="002B1E98" w:rsidP="00214602">
            <w:pPr>
              <w:jc w:val="center"/>
              <w:rPr>
                <w:color w:val="000000"/>
              </w:rPr>
            </w:pPr>
            <w:r w:rsidRPr="00584C7B">
              <w:rPr>
                <w:b/>
                <w:color w:val="000000"/>
              </w:rPr>
              <w:t>1</w:t>
            </w:r>
          </w:p>
        </w:tc>
      </w:tr>
    </w:tbl>
    <w:p w:rsidR="002B1E98" w:rsidRDefault="002B1E98" w:rsidP="002B1E98">
      <w:pPr>
        <w:ind w:firstLine="708"/>
        <w:jc w:val="right"/>
        <w:rPr>
          <w:b/>
        </w:rPr>
      </w:pPr>
    </w:p>
    <w:p w:rsidR="002B1E98" w:rsidRDefault="002B1E98" w:rsidP="002B1E98">
      <w:pPr>
        <w:ind w:firstLine="708"/>
        <w:jc w:val="right"/>
        <w:rPr>
          <w:b/>
        </w:rPr>
      </w:pPr>
    </w:p>
    <w:p w:rsidR="002B1E98" w:rsidRDefault="002B1E98" w:rsidP="002B1E98">
      <w:pPr>
        <w:ind w:firstLine="708"/>
        <w:jc w:val="right"/>
        <w:rPr>
          <w:b/>
        </w:rPr>
      </w:pPr>
    </w:p>
    <w:p w:rsidR="002B1E98" w:rsidRDefault="002B1E98" w:rsidP="00D23399">
      <w:pPr>
        <w:rPr>
          <w:b/>
        </w:rPr>
      </w:pPr>
    </w:p>
    <w:p w:rsidR="002B1E98" w:rsidRPr="008815FF" w:rsidRDefault="002B1E98" w:rsidP="00D23399">
      <w:pPr>
        <w:pageBreakBefore/>
        <w:ind w:firstLine="709"/>
        <w:jc w:val="right"/>
        <w:rPr>
          <w:b/>
        </w:rPr>
      </w:pPr>
      <w:r w:rsidRPr="008815FF">
        <w:rPr>
          <w:b/>
        </w:rPr>
        <w:lastRenderedPageBreak/>
        <w:t xml:space="preserve">ПРИЛОЖЕНИЕ 2 </w:t>
      </w:r>
    </w:p>
    <w:p w:rsidR="002B1E98" w:rsidRPr="00A52EAC" w:rsidRDefault="002B1E98" w:rsidP="002B1E98">
      <w:pPr>
        <w:jc w:val="right"/>
        <w:rPr>
          <w:bCs/>
          <w:caps/>
          <w:spacing w:val="-17"/>
        </w:rPr>
      </w:pPr>
      <w:r w:rsidRPr="00A52EAC">
        <w:rPr>
          <w:b/>
        </w:rPr>
        <w:t>к рабочей программе дисциплины</w:t>
      </w:r>
    </w:p>
    <w:p w:rsidR="002B1E98" w:rsidRPr="00A52EAC" w:rsidRDefault="002B1E98" w:rsidP="002B1E98">
      <w:pPr>
        <w:ind w:firstLine="708"/>
        <w:jc w:val="center"/>
      </w:pPr>
    </w:p>
    <w:p w:rsidR="002B1E98" w:rsidRPr="00A52EAC" w:rsidRDefault="002B1E98" w:rsidP="002B1E98">
      <w:pPr>
        <w:ind w:firstLine="708"/>
        <w:jc w:val="right"/>
        <w:rPr>
          <w:b/>
        </w:rPr>
      </w:pPr>
    </w:p>
    <w:p w:rsidR="002B1E98" w:rsidRPr="00A52EAC" w:rsidRDefault="002B1E98" w:rsidP="002B1E98">
      <w:pPr>
        <w:pStyle w:val="a9"/>
        <w:rPr>
          <w:b/>
        </w:rPr>
      </w:pPr>
      <w:r w:rsidRPr="00A52EAC">
        <w:rPr>
          <w:b/>
          <w:color w:val="auto"/>
          <w:sz w:val="24"/>
          <w:szCs w:val="24"/>
        </w:rPr>
        <w:t>7. ПРОЦЕДУРЫ ОЦЕНИВАНИЯ РЕЗУЛЬТАТОВ ОБУЧЕНИЯ В РАМКАХ НЕЗАВИСИМОГО ТЕСТОВОГО КОНТРОЛЯ</w:t>
      </w:r>
    </w:p>
    <w:p w:rsidR="002B1E98" w:rsidRPr="00A52EAC" w:rsidRDefault="002B1E98" w:rsidP="002B1E98">
      <w:pPr>
        <w:jc w:val="both"/>
        <w:rPr>
          <w:b/>
        </w:rPr>
      </w:pPr>
    </w:p>
    <w:p w:rsidR="002B1E98" w:rsidRDefault="002B1E98" w:rsidP="002B1E98">
      <w:pPr>
        <w:ind w:firstLine="708"/>
        <w:jc w:val="both"/>
      </w:pPr>
      <w:r>
        <w:t xml:space="preserve">Дисциплина и ее аналоги, по которым возможно тестирование, отсутствуют на сайте ФЭПО </w:t>
      </w:r>
      <w:hyperlink r:id="rId28" w:tgtFrame="_blank" w:history="1">
        <w:r>
          <w:rPr>
            <w:rStyle w:val="a8"/>
          </w:rPr>
          <w:t>http://fepo.i-exam.ru</w:t>
        </w:r>
      </w:hyperlink>
      <w:r>
        <w:t>.</w:t>
      </w:r>
    </w:p>
    <w:p w:rsidR="002B1E98" w:rsidRDefault="002B1E98" w:rsidP="002B1E98">
      <w:pPr>
        <w:ind w:firstLine="708"/>
        <w:jc w:val="both"/>
      </w:pPr>
      <w:r>
        <w:t>Дисциплина и ее аналоги, по которым возможно тестирование, отсутствуют на сайте Интернет-тренажеры </w:t>
      </w:r>
      <w:hyperlink r:id="rId29" w:tgtFrame="_blank" w:history="1">
        <w:r>
          <w:rPr>
            <w:rStyle w:val="a8"/>
          </w:rPr>
          <w:t>http://training.i-exam.ru</w:t>
        </w:r>
      </w:hyperlink>
      <w:r>
        <w:t>.</w:t>
      </w:r>
    </w:p>
    <w:p w:rsidR="002B1E98" w:rsidRDefault="002B1E98" w:rsidP="002B1E98">
      <w:pPr>
        <w:ind w:firstLine="708"/>
        <w:jc w:val="both"/>
      </w:pPr>
      <w:r>
        <w:t>Дисциплина и ее аналоги, по которым возможно тестирование, отсутствуют на портале СМУДС УрФУ.</w:t>
      </w:r>
    </w:p>
    <w:p w:rsidR="002B1E98" w:rsidRDefault="002B1E98" w:rsidP="002B1E98">
      <w:pPr>
        <w:ind w:firstLine="708"/>
        <w:jc w:val="both"/>
      </w:pPr>
      <w:r>
        <w:t>В связи с отсутствием Дисциплины и ее аналогов, по которым возможно тестирование, на сайтах ФЭПО, Интернет-тренажеры и портале СМУДС УрФУ, тестирование в рамках НТК не проводится.</w:t>
      </w:r>
    </w:p>
    <w:p w:rsidR="002B1E98" w:rsidRPr="00871B8F" w:rsidRDefault="002B1E98" w:rsidP="002B1E98">
      <w:pPr>
        <w:ind w:firstLine="708"/>
        <w:jc w:val="center"/>
        <w:rPr>
          <w:b/>
          <w:highlight w:val="yellow"/>
        </w:rPr>
      </w:pPr>
    </w:p>
    <w:p w:rsidR="002B1E98" w:rsidRPr="00871B8F" w:rsidRDefault="002B1E98" w:rsidP="002B1E98">
      <w:pPr>
        <w:ind w:firstLine="708"/>
        <w:jc w:val="right"/>
        <w:rPr>
          <w:b/>
          <w:highlight w:val="yellow"/>
        </w:rPr>
      </w:pPr>
    </w:p>
    <w:p w:rsidR="002B1E98" w:rsidRDefault="002B1E98" w:rsidP="002B1E98">
      <w:pPr>
        <w:ind w:firstLine="708"/>
        <w:jc w:val="right"/>
        <w:rPr>
          <w:b/>
          <w:color w:val="FF0000"/>
        </w:rPr>
      </w:pPr>
    </w:p>
    <w:p w:rsidR="002B1E98" w:rsidRPr="00A82930" w:rsidRDefault="002B1E98" w:rsidP="00D23399">
      <w:pPr>
        <w:pageBreakBefore/>
        <w:ind w:firstLine="709"/>
        <w:jc w:val="right"/>
        <w:rPr>
          <w:b/>
          <w:color w:val="000000"/>
        </w:rPr>
      </w:pPr>
      <w:r w:rsidRPr="00A82930">
        <w:rPr>
          <w:b/>
          <w:color w:val="000000"/>
        </w:rPr>
        <w:lastRenderedPageBreak/>
        <w:t>ПРИЛОЖЕНИЕ 3</w:t>
      </w:r>
      <w:r w:rsidRPr="00A82930">
        <w:rPr>
          <w:color w:val="000000"/>
        </w:rPr>
        <w:fldChar w:fldCharType="begin"/>
      </w:r>
      <w:r w:rsidRPr="00A82930">
        <w:rPr>
          <w:color w:val="000000"/>
        </w:rPr>
        <w:instrText xml:space="preserve"> TC "ПРОЦЕДУРЫ КОНТРОЛЯ В РАМКАХ БАЛЛЬНО-РЕЙТИНГОВОЙ СИСТЕМЫ" \l 1 </w:instrText>
      </w:r>
      <w:r w:rsidRPr="00A82930">
        <w:rPr>
          <w:color w:val="000000"/>
        </w:rPr>
        <w:fldChar w:fldCharType="end"/>
      </w:r>
    </w:p>
    <w:p w:rsidR="002B1E98" w:rsidRPr="00A82930" w:rsidRDefault="002B1E98" w:rsidP="002B1E98">
      <w:pPr>
        <w:jc w:val="right"/>
        <w:rPr>
          <w:bCs/>
          <w:caps/>
          <w:color w:val="000000"/>
          <w:spacing w:val="-17"/>
        </w:rPr>
      </w:pPr>
      <w:r w:rsidRPr="00A82930">
        <w:rPr>
          <w:b/>
          <w:color w:val="000000"/>
        </w:rPr>
        <w:t>к рабочей программе дисциплины</w:t>
      </w:r>
    </w:p>
    <w:p w:rsidR="002B1E98" w:rsidRPr="00A52EAC" w:rsidRDefault="002B1E98" w:rsidP="002B1E98">
      <w:pPr>
        <w:ind w:firstLine="708"/>
        <w:jc w:val="center"/>
      </w:pPr>
    </w:p>
    <w:p w:rsidR="002B1E98" w:rsidRPr="00A52EAC" w:rsidRDefault="002B1E98" w:rsidP="002B1E98">
      <w:pPr>
        <w:shd w:val="clear" w:color="auto" w:fill="FFFFFF"/>
        <w:rPr>
          <w:b/>
        </w:rPr>
      </w:pPr>
    </w:p>
    <w:p w:rsidR="002B1E98" w:rsidRPr="00A52EAC" w:rsidRDefault="002B1E98" w:rsidP="002B1E98">
      <w:pPr>
        <w:shd w:val="clear" w:color="auto" w:fill="FFFFFF"/>
        <w:rPr>
          <w:b/>
        </w:rPr>
      </w:pPr>
      <w:r w:rsidRPr="00A52EAC">
        <w:rPr>
          <w:b/>
        </w:rPr>
        <w:t>8</w:t>
      </w:r>
      <w:r w:rsidRPr="00A52EAC">
        <w:t xml:space="preserve">. </w:t>
      </w:r>
      <w:r w:rsidRPr="00A52EAC">
        <w:rPr>
          <w:b/>
        </w:rPr>
        <w:t xml:space="preserve">ФОНД ОЦЕНОЧНЫХ СРЕДСТВ ДЛЯ ПРОВЕДЕНИЯ ТЕКУЩЕЙ И ПРОМЕЖУТОЧНОЙ АТТЕСТАЦИИ ПО ДИСЦИПЛИНЕ </w:t>
      </w:r>
    </w:p>
    <w:p w:rsidR="002B1E98" w:rsidRPr="00A52EAC" w:rsidRDefault="002B1E98" w:rsidP="002B1E98">
      <w:pPr>
        <w:pStyle w:val="a9"/>
        <w:rPr>
          <w:b/>
          <w:sz w:val="24"/>
          <w:szCs w:val="24"/>
        </w:rPr>
      </w:pPr>
    </w:p>
    <w:p w:rsidR="002B1E98" w:rsidRPr="00A52EAC" w:rsidRDefault="002B1E98" w:rsidP="002B1E98">
      <w:pPr>
        <w:pStyle w:val="a9"/>
      </w:pPr>
      <w:r w:rsidRPr="00A52EAC">
        <w:rPr>
          <w:b/>
          <w:sz w:val="24"/>
          <w:szCs w:val="24"/>
        </w:rPr>
        <w:t>8.1. КРИТЕРИИ ОЦЕНИВАНИЯ РЕЗУЛЬТАТОВ КОНТРОЛЬНО-ОЦЕНОЧНЫХ МЕРОПРИЯТИЙ ТЕКУЩЕЙ И ПРОМЕЖУТОЧНОЙ АТТЕСТАЦИИ ПО ДИСЦИПЛИНЕ В РАМКАХ БРС</w:t>
      </w:r>
    </w:p>
    <w:p w:rsidR="002B1E98" w:rsidRPr="00A52EAC" w:rsidRDefault="002B1E98" w:rsidP="002B1E98">
      <w:pPr>
        <w:autoSpaceDE w:val="0"/>
        <w:jc w:val="both"/>
        <w:rPr>
          <w:rFonts w:eastAsia="Calibri"/>
          <w:b/>
        </w:rPr>
      </w:pPr>
      <w:r w:rsidRPr="00A52EAC">
        <w:t xml:space="preserve"> </w:t>
      </w:r>
      <w:r w:rsidRPr="00A52EAC">
        <w:tab/>
        <w:t>В рамках БРС применяются утвержденные на кафедре критерии оценивания достижений студентов по каждому  контрольно-оценочному мероприятию. Система критериев оценивания, как и при проведении промежуточной аттестации по модулю, опирается на три уровня освоения компонентов компетенций: пороговый, повышенный, высокий.</w:t>
      </w:r>
    </w:p>
    <w:tbl>
      <w:tblPr>
        <w:tblW w:w="9611" w:type="dxa"/>
        <w:tblInd w:w="-5" w:type="dxa"/>
        <w:tblLayout w:type="fixed"/>
        <w:tblLook w:val="0000" w:firstRow="0" w:lastRow="0" w:firstColumn="0" w:lastColumn="0" w:noHBand="0" w:noVBand="0"/>
      </w:tblPr>
      <w:tblGrid>
        <w:gridCol w:w="1668"/>
        <w:gridCol w:w="2976"/>
        <w:gridCol w:w="2780"/>
        <w:gridCol w:w="2187"/>
      </w:tblGrid>
      <w:tr w:rsidR="002B1E98" w:rsidRPr="00A52EAC" w:rsidTr="00D23399">
        <w:tc>
          <w:tcPr>
            <w:tcW w:w="1668" w:type="dxa"/>
            <w:vMerge w:val="restart"/>
            <w:tcBorders>
              <w:top w:val="single" w:sz="4" w:space="0" w:color="000000"/>
              <w:left w:val="single" w:sz="4" w:space="0" w:color="000000"/>
              <w:bottom w:val="single" w:sz="4" w:space="0" w:color="000000"/>
            </w:tcBorders>
            <w:shd w:val="clear" w:color="auto" w:fill="auto"/>
          </w:tcPr>
          <w:p w:rsidR="002B1E98" w:rsidRPr="00A52EAC" w:rsidRDefault="002B1E98" w:rsidP="00214602">
            <w:pPr>
              <w:jc w:val="center"/>
              <w:rPr>
                <w:rFonts w:eastAsia="Calibri"/>
                <w:b/>
              </w:rPr>
            </w:pPr>
            <w:r w:rsidRPr="00A52EAC">
              <w:rPr>
                <w:rFonts w:eastAsia="Calibri"/>
                <w:b/>
              </w:rPr>
              <w:t>Компоненты компетенций</w:t>
            </w:r>
          </w:p>
        </w:tc>
        <w:tc>
          <w:tcPr>
            <w:tcW w:w="7943" w:type="dxa"/>
            <w:gridSpan w:val="3"/>
            <w:tcBorders>
              <w:top w:val="single" w:sz="4" w:space="0" w:color="000000"/>
              <w:left w:val="single" w:sz="4" w:space="0" w:color="000000"/>
              <w:bottom w:val="single" w:sz="4" w:space="0" w:color="000000"/>
              <w:right w:val="single" w:sz="4" w:space="0" w:color="000000"/>
            </w:tcBorders>
            <w:shd w:val="clear" w:color="auto" w:fill="auto"/>
          </w:tcPr>
          <w:p w:rsidR="002B1E98" w:rsidRPr="00A52EAC" w:rsidRDefault="002B1E98" w:rsidP="00214602">
            <w:pPr>
              <w:jc w:val="center"/>
            </w:pPr>
            <w:r w:rsidRPr="00A52EAC">
              <w:rPr>
                <w:rFonts w:eastAsia="Calibri"/>
                <w:b/>
              </w:rPr>
              <w:t>Признаки уровня освоения компонентов компетенций</w:t>
            </w:r>
          </w:p>
        </w:tc>
      </w:tr>
      <w:tr w:rsidR="002B1E98" w:rsidRPr="00A52EAC" w:rsidTr="00D23399">
        <w:tc>
          <w:tcPr>
            <w:tcW w:w="1668" w:type="dxa"/>
            <w:vMerge/>
            <w:tcBorders>
              <w:top w:val="single" w:sz="4" w:space="0" w:color="000000"/>
              <w:left w:val="single" w:sz="4" w:space="0" w:color="000000"/>
              <w:bottom w:val="single" w:sz="4" w:space="0" w:color="000000"/>
            </w:tcBorders>
            <w:shd w:val="clear" w:color="auto" w:fill="auto"/>
          </w:tcPr>
          <w:p w:rsidR="002B1E98" w:rsidRPr="00A52EAC" w:rsidRDefault="002B1E98" w:rsidP="00214602">
            <w:pPr>
              <w:snapToGrid w:val="0"/>
              <w:jc w:val="center"/>
              <w:rPr>
                <w:rFonts w:eastAsia="Calibri"/>
                <w:b/>
              </w:rPr>
            </w:pPr>
          </w:p>
        </w:tc>
        <w:tc>
          <w:tcPr>
            <w:tcW w:w="2976" w:type="dxa"/>
            <w:tcBorders>
              <w:top w:val="single" w:sz="4" w:space="0" w:color="000000"/>
              <w:left w:val="single" w:sz="4" w:space="0" w:color="000000"/>
              <w:bottom w:val="single" w:sz="4" w:space="0" w:color="000000"/>
            </w:tcBorders>
            <w:shd w:val="clear" w:color="auto" w:fill="auto"/>
          </w:tcPr>
          <w:p w:rsidR="002B1E98" w:rsidRPr="00A52EAC" w:rsidRDefault="002B1E98" w:rsidP="00214602">
            <w:pPr>
              <w:jc w:val="center"/>
              <w:rPr>
                <w:rFonts w:eastAsia="Calibri"/>
                <w:b/>
              </w:rPr>
            </w:pPr>
            <w:r w:rsidRPr="00A52EAC">
              <w:rPr>
                <w:rFonts w:eastAsia="Calibri"/>
                <w:b/>
              </w:rPr>
              <w:t>пороговый</w:t>
            </w:r>
          </w:p>
        </w:tc>
        <w:tc>
          <w:tcPr>
            <w:tcW w:w="2780" w:type="dxa"/>
            <w:tcBorders>
              <w:top w:val="single" w:sz="4" w:space="0" w:color="000000"/>
              <w:left w:val="single" w:sz="4" w:space="0" w:color="000000"/>
              <w:bottom w:val="single" w:sz="4" w:space="0" w:color="000000"/>
            </w:tcBorders>
            <w:shd w:val="clear" w:color="auto" w:fill="auto"/>
          </w:tcPr>
          <w:p w:rsidR="002B1E98" w:rsidRPr="00A52EAC" w:rsidRDefault="002B1E98" w:rsidP="00214602">
            <w:pPr>
              <w:jc w:val="center"/>
              <w:rPr>
                <w:rFonts w:eastAsia="Calibri"/>
                <w:b/>
              </w:rPr>
            </w:pPr>
            <w:r w:rsidRPr="00A52EAC">
              <w:rPr>
                <w:rFonts w:eastAsia="Calibri"/>
                <w:b/>
              </w:rPr>
              <w:t>повышенный</w:t>
            </w:r>
          </w:p>
        </w:tc>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2B1E98" w:rsidRPr="00A52EAC" w:rsidRDefault="002B1E98" w:rsidP="00214602">
            <w:pPr>
              <w:jc w:val="center"/>
            </w:pPr>
            <w:r w:rsidRPr="00A52EAC">
              <w:rPr>
                <w:rFonts w:eastAsia="Calibri"/>
                <w:b/>
              </w:rPr>
              <w:t>высокий</w:t>
            </w:r>
          </w:p>
        </w:tc>
      </w:tr>
      <w:tr w:rsidR="002B1E98" w:rsidRPr="00A52EAC" w:rsidTr="00D23399">
        <w:tc>
          <w:tcPr>
            <w:tcW w:w="1668" w:type="dxa"/>
            <w:tcBorders>
              <w:top w:val="single" w:sz="4" w:space="0" w:color="000000"/>
              <w:left w:val="single" w:sz="4" w:space="0" w:color="000000"/>
              <w:bottom w:val="single" w:sz="4" w:space="0" w:color="000000"/>
            </w:tcBorders>
            <w:shd w:val="clear" w:color="auto" w:fill="auto"/>
          </w:tcPr>
          <w:p w:rsidR="002B1E98" w:rsidRPr="00A52EAC" w:rsidRDefault="002B1E98" w:rsidP="00214602">
            <w:pPr>
              <w:jc w:val="center"/>
              <w:rPr>
                <w:rFonts w:eastAsia="Calibri"/>
              </w:rPr>
            </w:pPr>
            <w:r w:rsidRPr="00A52EAC">
              <w:rPr>
                <w:rFonts w:eastAsia="Calibri"/>
                <w:b/>
              </w:rPr>
              <w:t xml:space="preserve">Знания </w:t>
            </w:r>
          </w:p>
        </w:tc>
        <w:tc>
          <w:tcPr>
            <w:tcW w:w="2976" w:type="dxa"/>
            <w:tcBorders>
              <w:top w:val="single" w:sz="4" w:space="0" w:color="000000"/>
              <w:left w:val="single" w:sz="4" w:space="0" w:color="000000"/>
              <w:bottom w:val="single" w:sz="4" w:space="0" w:color="000000"/>
            </w:tcBorders>
            <w:shd w:val="clear" w:color="auto" w:fill="auto"/>
          </w:tcPr>
          <w:p w:rsidR="002B1E98" w:rsidRPr="00A52EAC" w:rsidRDefault="002B1E98" w:rsidP="00214602">
            <w:pPr>
              <w:rPr>
                <w:rFonts w:eastAsia="Calibri"/>
              </w:rPr>
            </w:pPr>
            <w:r w:rsidRPr="00A52EAC">
              <w:rPr>
                <w:rFonts w:eastAsia="Calibri"/>
              </w:rPr>
              <w:t>Студент демонстрирует знание-знакомство, знание-копию: узнает объекты, явления и понятия, находит в них различия, проявляет</w:t>
            </w:r>
            <w:r>
              <w:rPr>
                <w:rFonts w:eastAsia="Calibri"/>
              </w:rPr>
              <w:t xml:space="preserve"> </w:t>
            </w:r>
            <w:r w:rsidRPr="00A52EAC">
              <w:rPr>
                <w:rFonts w:eastAsia="Calibri"/>
              </w:rPr>
              <w:t>знание источников получения информации, может осуществлять самостоятельно репродуктивные действия над знаниями путем самостоятельного воспроизведения и применения информации.</w:t>
            </w:r>
          </w:p>
        </w:tc>
        <w:tc>
          <w:tcPr>
            <w:tcW w:w="2780" w:type="dxa"/>
            <w:tcBorders>
              <w:top w:val="single" w:sz="4" w:space="0" w:color="000000"/>
              <w:left w:val="single" w:sz="4" w:space="0" w:color="000000"/>
              <w:bottom w:val="single" w:sz="4" w:space="0" w:color="000000"/>
            </w:tcBorders>
            <w:shd w:val="clear" w:color="auto" w:fill="auto"/>
          </w:tcPr>
          <w:p w:rsidR="002B1E98" w:rsidRPr="00A52EAC" w:rsidRDefault="002B1E98" w:rsidP="00214602">
            <w:pPr>
              <w:rPr>
                <w:rFonts w:eastAsia="Calibri"/>
              </w:rPr>
            </w:pPr>
            <w:r w:rsidRPr="00A52EAC">
              <w:rPr>
                <w:rFonts w:eastAsia="Calibri"/>
              </w:rPr>
              <w:t>Студент демонстрирует аналитические знания: уверенно воспроизводит и понимает полученные  знания, относит их к той или иной классификационной группе, самостоятельно систематизирует их, устанавливает взаимосвязи между ними, продуктивно применяет в знакомых ситуациях.</w:t>
            </w:r>
          </w:p>
        </w:tc>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2B1E98" w:rsidRPr="00A52EAC" w:rsidRDefault="002B1E98" w:rsidP="00214602">
            <w:r w:rsidRPr="00A52EAC">
              <w:rPr>
                <w:rFonts w:eastAsia="Calibri"/>
              </w:rPr>
              <w:t xml:space="preserve">Студент может самостоятельно извлекать новые знания из окружающего мира, творчески их использовать для принятия решений в новых и нестандартных ситуациях. </w:t>
            </w:r>
          </w:p>
        </w:tc>
      </w:tr>
      <w:tr w:rsidR="002B1E98" w:rsidRPr="00A52EAC" w:rsidTr="00D23399">
        <w:tc>
          <w:tcPr>
            <w:tcW w:w="1668" w:type="dxa"/>
            <w:tcBorders>
              <w:top w:val="single" w:sz="4" w:space="0" w:color="000000"/>
              <w:left w:val="single" w:sz="4" w:space="0" w:color="000000"/>
              <w:bottom w:val="single" w:sz="4" w:space="0" w:color="000000"/>
            </w:tcBorders>
            <w:shd w:val="clear" w:color="auto" w:fill="auto"/>
          </w:tcPr>
          <w:p w:rsidR="002B1E98" w:rsidRPr="00A52EAC" w:rsidRDefault="002B1E98" w:rsidP="00214602">
            <w:pPr>
              <w:jc w:val="center"/>
              <w:rPr>
                <w:rFonts w:eastAsia="Calibri"/>
              </w:rPr>
            </w:pPr>
            <w:r w:rsidRPr="00A52EAC">
              <w:rPr>
                <w:rFonts w:eastAsia="Calibri"/>
                <w:b/>
              </w:rPr>
              <w:t>Умения</w:t>
            </w:r>
          </w:p>
        </w:tc>
        <w:tc>
          <w:tcPr>
            <w:tcW w:w="2976" w:type="dxa"/>
            <w:tcBorders>
              <w:top w:val="single" w:sz="4" w:space="0" w:color="000000"/>
              <w:left w:val="single" w:sz="4" w:space="0" w:color="000000"/>
              <w:bottom w:val="single" w:sz="4" w:space="0" w:color="000000"/>
            </w:tcBorders>
            <w:shd w:val="clear" w:color="auto" w:fill="auto"/>
          </w:tcPr>
          <w:p w:rsidR="002B1E98" w:rsidRPr="00A52EAC" w:rsidRDefault="002B1E98" w:rsidP="00214602">
            <w:pPr>
              <w:rPr>
                <w:rFonts w:eastAsia="Calibri"/>
              </w:rPr>
            </w:pPr>
            <w:r w:rsidRPr="00A52EAC">
              <w:rPr>
                <w:rFonts w:eastAsia="Calibri"/>
              </w:rPr>
              <w:t>Студент умеет корректно выполнять предписанные действия по инструкции, алгоритму  в известной ситуации, самостоятельно выполняет действия по решению типовых задач, требующих выбора из числа известных методов, в предсказуемо изменяющейся ситуации</w:t>
            </w:r>
          </w:p>
        </w:tc>
        <w:tc>
          <w:tcPr>
            <w:tcW w:w="2780" w:type="dxa"/>
            <w:tcBorders>
              <w:top w:val="single" w:sz="4" w:space="0" w:color="000000"/>
              <w:left w:val="single" w:sz="4" w:space="0" w:color="000000"/>
              <w:bottom w:val="single" w:sz="4" w:space="0" w:color="000000"/>
            </w:tcBorders>
            <w:shd w:val="clear" w:color="auto" w:fill="auto"/>
          </w:tcPr>
          <w:p w:rsidR="002B1E98" w:rsidRPr="00A52EAC" w:rsidRDefault="002B1E98" w:rsidP="00214602">
            <w:pPr>
              <w:rPr>
                <w:rFonts w:eastAsia="Calibri"/>
              </w:rPr>
            </w:pPr>
            <w:r w:rsidRPr="00A52EAC">
              <w:rPr>
                <w:rFonts w:eastAsia="Calibri"/>
              </w:rPr>
              <w:t>Студент умеет самостоятельно выполнять действия (приемы, операции) по решению нестандартных задач, требующих выбора на основе комбинации  известных методов, в непредсказуемо изменяющейся ситуации</w:t>
            </w:r>
          </w:p>
        </w:tc>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2B1E98" w:rsidRPr="00A52EAC" w:rsidRDefault="002B1E98" w:rsidP="00214602">
            <w:r w:rsidRPr="00A52EAC">
              <w:rPr>
                <w:rFonts w:eastAsia="Calibri"/>
              </w:rPr>
              <w:t>Студент умеет самостоятельно выполнять действия, связанные с решением исследовательских задач, демонстрирует творческое использование умений (технологий)</w:t>
            </w:r>
          </w:p>
        </w:tc>
      </w:tr>
      <w:tr w:rsidR="002B1E98" w:rsidRPr="00A52EAC" w:rsidTr="00D23399">
        <w:tc>
          <w:tcPr>
            <w:tcW w:w="1668" w:type="dxa"/>
            <w:tcBorders>
              <w:top w:val="single" w:sz="4" w:space="0" w:color="000000"/>
              <w:left w:val="single" w:sz="4" w:space="0" w:color="000000"/>
              <w:bottom w:val="single" w:sz="4" w:space="0" w:color="000000"/>
            </w:tcBorders>
            <w:shd w:val="clear" w:color="auto" w:fill="auto"/>
          </w:tcPr>
          <w:p w:rsidR="002B1E98" w:rsidRPr="00A52EAC" w:rsidRDefault="002B1E98" w:rsidP="00214602">
            <w:pPr>
              <w:jc w:val="center"/>
              <w:rPr>
                <w:rFonts w:eastAsia="Calibri"/>
              </w:rPr>
            </w:pPr>
            <w:r w:rsidRPr="00A52EAC">
              <w:rPr>
                <w:rFonts w:eastAsia="Calibri"/>
                <w:b/>
              </w:rPr>
              <w:t>Личностные качества</w:t>
            </w:r>
          </w:p>
        </w:tc>
        <w:tc>
          <w:tcPr>
            <w:tcW w:w="2976" w:type="dxa"/>
            <w:tcBorders>
              <w:top w:val="single" w:sz="4" w:space="0" w:color="000000"/>
              <w:left w:val="single" w:sz="4" w:space="0" w:color="000000"/>
              <w:bottom w:val="single" w:sz="4" w:space="0" w:color="000000"/>
            </w:tcBorders>
            <w:shd w:val="clear" w:color="auto" w:fill="auto"/>
          </w:tcPr>
          <w:p w:rsidR="002B1E98" w:rsidRPr="00A52EAC" w:rsidRDefault="002B1E98" w:rsidP="00214602">
            <w:pPr>
              <w:rPr>
                <w:rFonts w:eastAsia="Calibri"/>
              </w:rPr>
            </w:pPr>
            <w:r w:rsidRPr="00A52EAC">
              <w:rPr>
                <w:rFonts w:eastAsia="Calibri"/>
              </w:rPr>
              <w:t>Студент имеет низкую мотивацию учебной деятельности, проявляет безразличное, безответственное отношение к учебе, порученному делу</w:t>
            </w:r>
          </w:p>
        </w:tc>
        <w:tc>
          <w:tcPr>
            <w:tcW w:w="2780" w:type="dxa"/>
            <w:tcBorders>
              <w:top w:val="single" w:sz="4" w:space="0" w:color="000000"/>
              <w:left w:val="single" w:sz="4" w:space="0" w:color="000000"/>
              <w:bottom w:val="single" w:sz="4" w:space="0" w:color="000000"/>
            </w:tcBorders>
            <w:shd w:val="clear" w:color="auto" w:fill="auto"/>
          </w:tcPr>
          <w:p w:rsidR="002B1E98" w:rsidRPr="00A52EAC" w:rsidRDefault="002B1E98" w:rsidP="00214602">
            <w:pPr>
              <w:rPr>
                <w:rFonts w:eastAsia="Calibri"/>
              </w:rPr>
            </w:pPr>
            <w:r w:rsidRPr="00A52EAC">
              <w:rPr>
                <w:rFonts w:eastAsia="Calibri"/>
              </w:rPr>
              <w:t xml:space="preserve">Студент имеет выраженную мотивацию учебной деятельности, демонстрирует позитивное отношение к обучению и будущей трудовой деятельности, проявляет активность. </w:t>
            </w:r>
          </w:p>
        </w:tc>
        <w:tc>
          <w:tcPr>
            <w:tcW w:w="2187" w:type="dxa"/>
            <w:tcBorders>
              <w:top w:val="single" w:sz="4" w:space="0" w:color="000000"/>
              <w:left w:val="single" w:sz="4" w:space="0" w:color="000000"/>
              <w:bottom w:val="single" w:sz="4" w:space="0" w:color="000000"/>
              <w:right w:val="single" w:sz="4" w:space="0" w:color="000000"/>
            </w:tcBorders>
            <w:shd w:val="clear" w:color="auto" w:fill="auto"/>
          </w:tcPr>
          <w:p w:rsidR="002B1E98" w:rsidRPr="00A52EAC" w:rsidRDefault="002B1E98" w:rsidP="00214602">
            <w:r w:rsidRPr="00A52EAC">
              <w:rPr>
                <w:rFonts w:eastAsia="Calibri"/>
              </w:rPr>
              <w:t xml:space="preserve">Студент имеет развитую мотивацию учебной и трудовой деятельности, проявляет настойчивость и увлеченность, трудолюбие, </w:t>
            </w:r>
            <w:r w:rsidRPr="00A52EAC">
              <w:rPr>
                <w:rFonts w:eastAsia="Calibri"/>
              </w:rPr>
              <w:lastRenderedPageBreak/>
              <w:t xml:space="preserve">самостоятельность, творческий подход. </w:t>
            </w:r>
          </w:p>
        </w:tc>
      </w:tr>
    </w:tbl>
    <w:p w:rsidR="002B1E98" w:rsidRPr="00A52EAC" w:rsidRDefault="002B1E98" w:rsidP="002B1E98">
      <w:pPr>
        <w:autoSpaceDE w:val="0"/>
        <w:rPr>
          <w:b/>
        </w:rPr>
      </w:pPr>
    </w:p>
    <w:p w:rsidR="002B1E98" w:rsidRPr="00A52EAC" w:rsidRDefault="002B1E98" w:rsidP="002B1E98">
      <w:pPr>
        <w:pStyle w:val="a9"/>
        <w:rPr>
          <w:color w:val="auto"/>
          <w:sz w:val="24"/>
          <w:szCs w:val="24"/>
        </w:rPr>
      </w:pPr>
    </w:p>
    <w:p w:rsidR="002B1E98" w:rsidRDefault="002B1E98" w:rsidP="002B1E98">
      <w:pPr>
        <w:shd w:val="clear" w:color="auto" w:fill="FFFFFF"/>
        <w:rPr>
          <w:b/>
        </w:rPr>
      </w:pPr>
    </w:p>
    <w:p w:rsidR="007624AE" w:rsidRPr="00641240" w:rsidRDefault="002B1E98" w:rsidP="007624AE">
      <w:pPr>
        <w:shd w:val="clear" w:color="auto" w:fill="FFFFFF"/>
      </w:pPr>
      <w:r w:rsidRPr="00584C7B">
        <w:rPr>
          <w:b/>
          <w:color w:val="000000"/>
        </w:rPr>
        <w:t xml:space="preserve">8.2. ОЦЕНОЧНЫЕ СРЕДСТВА ДЛЯ ПРОВЕДЕНИЯ ТЕКУЩЕЙ И ПРОМЕЖУТОЧНОЙ АТТЕСТАЦИИ </w:t>
      </w:r>
      <w:r w:rsidR="007624AE">
        <w:rPr>
          <w:rFonts w:ascii="Symbol" w:hAnsi="Symbol"/>
          <w:color w:val="000000"/>
        </w:rPr>
        <w:t></w:t>
      </w:r>
      <w:r w:rsidR="007624AE">
        <w:rPr>
          <w:rFonts w:ascii="Symbol" w:hAnsi="Symbol"/>
          <w:color w:val="000000"/>
        </w:rPr>
        <w:t></w:t>
      </w:r>
      <w:r w:rsidR="007624AE">
        <w:t>Независимый тестовый контроль не используется.</w:t>
      </w:r>
    </w:p>
    <w:p w:rsidR="002B1E98" w:rsidRPr="000430CA" w:rsidRDefault="002B1E98" w:rsidP="007624AE">
      <w:pPr>
        <w:shd w:val="clear" w:color="auto" w:fill="FFFFFF"/>
      </w:pPr>
    </w:p>
    <w:p w:rsidR="002B1E98" w:rsidRPr="00A52EAC" w:rsidRDefault="002B1E98" w:rsidP="002B1E98">
      <w:pPr>
        <w:shd w:val="clear" w:color="auto" w:fill="FFFFFF"/>
        <w:rPr>
          <w:b/>
        </w:rPr>
      </w:pPr>
      <w:r>
        <w:rPr>
          <w:b/>
        </w:rPr>
        <w:t>8.3</w:t>
      </w:r>
      <w:r w:rsidRPr="00A52EAC">
        <w:rPr>
          <w:b/>
        </w:rPr>
        <w:t xml:space="preserve">. ОЦЕНОЧНЫЕ СРЕДСТВА ДЛЯ ПРОВЕДЕНИЯ ТЕКУЩЕЙ </w:t>
      </w:r>
    </w:p>
    <w:p w:rsidR="002B1E98" w:rsidRPr="00A52EAC" w:rsidRDefault="002B1E98" w:rsidP="002B1E98">
      <w:pPr>
        <w:shd w:val="clear" w:color="auto" w:fill="FFFFFF"/>
        <w:rPr>
          <w:rFonts w:ascii="Symbol" w:hAnsi="Symbol"/>
        </w:rPr>
      </w:pPr>
      <w:r w:rsidRPr="00A52EAC">
        <w:rPr>
          <w:b/>
        </w:rPr>
        <w:t xml:space="preserve">И ПРОМЕЖУТОЧНОЙ АТТЕСТАЦИИ </w:t>
      </w:r>
    </w:p>
    <w:p w:rsidR="007624AE" w:rsidRPr="00641240" w:rsidRDefault="007624AE" w:rsidP="007624AE">
      <w:pPr>
        <w:pStyle w:val="a9"/>
        <w:rPr>
          <w:b/>
        </w:rPr>
      </w:pPr>
      <w:r w:rsidRPr="00641240">
        <w:rPr>
          <w:b/>
          <w:color w:val="auto"/>
          <w:sz w:val="24"/>
          <w:szCs w:val="24"/>
        </w:rPr>
        <w:t>8.3.1.</w:t>
      </w:r>
      <w:r w:rsidRPr="00641240">
        <w:rPr>
          <w:color w:val="auto"/>
          <w:sz w:val="24"/>
          <w:szCs w:val="24"/>
        </w:rPr>
        <w:t xml:space="preserve"> </w:t>
      </w:r>
      <w:r w:rsidRPr="00641240">
        <w:rPr>
          <w:b/>
          <w:color w:val="auto"/>
          <w:sz w:val="24"/>
          <w:szCs w:val="24"/>
        </w:rPr>
        <w:t xml:space="preserve">Примерные задания для проведения мини-контрольных в рамках учебных занятий </w:t>
      </w:r>
      <w:r>
        <w:rPr>
          <w:color w:val="auto"/>
          <w:sz w:val="24"/>
          <w:szCs w:val="24"/>
        </w:rPr>
        <w:t>«Н</w:t>
      </w:r>
      <w:r w:rsidRPr="007624AE">
        <w:rPr>
          <w:color w:val="auto"/>
          <w:sz w:val="24"/>
          <w:szCs w:val="24"/>
        </w:rPr>
        <w:t>е предусмотрено</w:t>
      </w:r>
      <w:r>
        <w:rPr>
          <w:color w:val="auto"/>
          <w:sz w:val="24"/>
          <w:szCs w:val="24"/>
        </w:rPr>
        <w:t>»</w:t>
      </w:r>
    </w:p>
    <w:p w:rsidR="007624AE" w:rsidRPr="00641240" w:rsidRDefault="007624AE" w:rsidP="007624AE">
      <w:pPr>
        <w:pStyle w:val="a9"/>
        <w:rPr>
          <w:b/>
          <w:color w:val="auto"/>
          <w:sz w:val="24"/>
          <w:szCs w:val="24"/>
        </w:rPr>
      </w:pPr>
      <w:r w:rsidRPr="00641240">
        <w:rPr>
          <w:b/>
          <w:color w:val="auto"/>
          <w:sz w:val="24"/>
          <w:szCs w:val="24"/>
        </w:rPr>
        <w:t>8.3.2</w:t>
      </w:r>
      <w:r w:rsidRPr="00641240">
        <w:rPr>
          <w:color w:val="auto"/>
          <w:sz w:val="24"/>
          <w:szCs w:val="24"/>
        </w:rPr>
        <w:t xml:space="preserve">. </w:t>
      </w:r>
      <w:r w:rsidR="003B16B6" w:rsidRPr="00641240">
        <w:rPr>
          <w:b/>
          <w:color w:val="auto"/>
          <w:sz w:val="24"/>
          <w:szCs w:val="24"/>
        </w:rPr>
        <w:t>Примерные контрольные</w:t>
      </w:r>
      <w:r w:rsidRPr="00641240">
        <w:rPr>
          <w:b/>
          <w:color w:val="auto"/>
          <w:sz w:val="24"/>
          <w:szCs w:val="24"/>
        </w:rPr>
        <w:t xml:space="preserve"> задачи в рамках учебных занятий </w:t>
      </w:r>
    </w:p>
    <w:p w:rsidR="007624AE" w:rsidRDefault="007624AE" w:rsidP="007624AE">
      <w:pPr>
        <w:pStyle w:val="a9"/>
        <w:rPr>
          <w:color w:val="auto"/>
          <w:sz w:val="24"/>
          <w:szCs w:val="24"/>
        </w:rPr>
      </w:pPr>
      <w:r>
        <w:rPr>
          <w:color w:val="auto"/>
          <w:sz w:val="24"/>
          <w:szCs w:val="24"/>
        </w:rPr>
        <w:t>«Н</w:t>
      </w:r>
      <w:r w:rsidRPr="007624AE">
        <w:rPr>
          <w:color w:val="auto"/>
          <w:sz w:val="24"/>
          <w:szCs w:val="24"/>
        </w:rPr>
        <w:t>е предусмотрено</w:t>
      </w:r>
      <w:r>
        <w:rPr>
          <w:color w:val="auto"/>
          <w:sz w:val="24"/>
          <w:szCs w:val="24"/>
        </w:rPr>
        <w:t>»</w:t>
      </w:r>
    </w:p>
    <w:p w:rsidR="007624AE" w:rsidRPr="00641240" w:rsidRDefault="007624AE" w:rsidP="007624AE">
      <w:pPr>
        <w:pStyle w:val="a9"/>
        <w:rPr>
          <w:color w:val="auto"/>
          <w:sz w:val="24"/>
          <w:szCs w:val="24"/>
        </w:rPr>
      </w:pPr>
      <w:r w:rsidRPr="00641240">
        <w:rPr>
          <w:b/>
          <w:color w:val="auto"/>
          <w:sz w:val="24"/>
          <w:szCs w:val="24"/>
        </w:rPr>
        <w:t>8.3.3.</w:t>
      </w:r>
      <w:r w:rsidRPr="00641240">
        <w:rPr>
          <w:color w:val="auto"/>
          <w:sz w:val="24"/>
          <w:szCs w:val="24"/>
        </w:rPr>
        <w:t xml:space="preserve"> </w:t>
      </w:r>
      <w:r w:rsidR="003B16B6" w:rsidRPr="00641240">
        <w:rPr>
          <w:b/>
          <w:color w:val="auto"/>
          <w:sz w:val="24"/>
          <w:szCs w:val="24"/>
        </w:rPr>
        <w:t>Примерные контрольные</w:t>
      </w:r>
      <w:r w:rsidRPr="00641240">
        <w:rPr>
          <w:b/>
          <w:color w:val="auto"/>
          <w:sz w:val="24"/>
          <w:szCs w:val="24"/>
        </w:rPr>
        <w:t xml:space="preserve"> кейсы</w:t>
      </w:r>
      <w:r w:rsidRPr="00641240">
        <w:rPr>
          <w:color w:val="auto"/>
          <w:sz w:val="24"/>
          <w:szCs w:val="24"/>
        </w:rPr>
        <w:t xml:space="preserve"> </w:t>
      </w:r>
    </w:p>
    <w:p w:rsidR="007624AE" w:rsidRDefault="007624AE" w:rsidP="007624AE">
      <w:pPr>
        <w:pStyle w:val="a9"/>
        <w:rPr>
          <w:color w:val="auto"/>
          <w:sz w:val="24"/>
          <w:szCs w:val="24"/>
        </w:rPr>
      </w:pPr>
      <w:r>
        <w:rPr>
          <w:color w:val="auto"/>
          <w:sz w:val="24"/>
          <w:szCs w:val="24"/>
        </w:rPr>
        <w:t>«Н</w:t>
      </w:r>
      <w:r w:rsidRPr="007624AE">
        <w:rPr>
          <w:color w:val="auto"/>
          <w:sz w:val="24"/>
          <w:szCs w:val="24"/>
        </w:rPr>
        <w:t>е предусмотрено</w:t>
      </w:r>
      <w:r>
        <w:rPr>
          <w:color w:val="auto"/>
          <w:sz w:val="24"/>
          <w:szCs w:val="24"/>
        </w:rPr>
        <w:t>»</w:t>
      </w:r>
    </w:p>
    <w:p w:rsidR="007624AE" w:rsidRPr="00641240" w:rsidRDefault="007624AE" w:rsidP="007624AE">
      <w:pPr>
        <w:pStyle w:val="a9"/>
        <w:rPr>
          <w:b/>
          <w:color w:val="auto"/>
          <w:sz w:val="24"/>
          <w:szCs w:val="24"/>
        </w:rPr>
      </w:pPr>
      <w:r w:rsidRPr="00641240">
        <w:rPr>
          <w:b/>
          <w:color w:val="auto"/>
          <w:sz w:val="24"/>
          <w:szCs w:val="24"/>
        </w:rPr>
        <w:t>8.3.4.</w:t>
      </w:r>
      <w:r w:rsidRPr="00641240">
        <w:rPr>
          <w:color w:val="auto"/>
          <w:sz w:val="24"/>
          <w:szCs w:val="24"/>
        </w:rPr>
        <w:t xml:space="preserve"> </w:t>
      </w:r>
      <w:r w:rsidRPr="00641240">
        <w:rPr>
          <w:b/>
          <w:color w:val="auto"/>
          <w:sz w:val="24"/>
          <w:szCs w:val="24"/>
        </w:rPr>
        <w:t xml:space="preserve">Перечень </w:t>
      </w:r>
      <w:r w:rsidR="003B16B6" w:rsidRPr="00641240">
        <w:rPr>
          <w:b/>
          <w:color w:val="auto"/>
          <w:sz w:val="24"/>
          <w:szCs w:val="24"/>
        </w:rPr>
        <w:t>примерных вопросов</w:t>
      </w:r>
      <w:r w:rsidRPr="00641240">
        <w:rPr>
          <w:b/>
          <w:color w:val="auto"/>
          <w:sz w:val="24"/>
          <w:szCs w:val="24"/>
        </w:rPr>
        <w:t xml:space="preserve"> для зачета </w:t>
      </w:r>
    </w:p>
    <w:p w:rsidR="003B16B6" w:rsidRPr="00FE46C1" w:rsidRDefault="003B16B6" w:rsidP="003B16B6">
      <w:pPr>
        <w:numPr>
          <w:ilvl w:val="0"/>
          <w:numId w:val="11"/>
        </w:numPr>
      </w:pPr>
      <w:r w:rsidRPr="00FE46C1">
        <w:t>Основные понятия математической статистики: измерение, выборка, генеральная совокупность, репрезентативность, измерительные шкалы (номинальная, дихотомическая, порядковая и метрическая),</w:t>
      </w:r>
    </w:p>
    <w:p w:rsidR="003B16B6" w:rsidRPr="00FE46C1" w:rsidRDefault="003B16B6" w:rsidP="003B16B6">
      <w:pPr>
        <w:numPr>
          <w:ilvl w:val="0"/>
          <w:numId w:val="11"/>
        </w:numPr>
      </w:pPr>
      <w:r w:rsidRPr="00FE46C1">
        <w:t xml:space="preserve">Основные формы представления данных, таблица исходных данных, таблицы </w:t>
      </w:r>
      <w:proofErr w:type="spellStart"/>
      <w:r w:rsidRPr="00FE46C1">
        <w:t>кростабуляции</w:t>
      </w:r>
      <w:proofErr w:type="spellEnd"/>
      <w:r w:rsidRPr="00FE46C1">
        <w:t>, таблицы и графики распределения. Основные типы распределений переменных величин</w:t>
      </w:r>
    </w:p>
    <w:p w:rsidR="003B16B6" w:rsidRPr="00FE46C1" w:rsidRDefault="003B16B6" w:rsidP="003B16B6">
      <w:pPr>
        <w:numPr>
          <w:ilvl w:val="0"/>
          <w:numId w:val="11"/>
        </w:numPr>
      </w:pPr>
      <w:r w:rsidRPr="00FE46C1">
        <w:t>Меры центральной тенденции (мода, медиана, среднее арифметическое) – понятия и способы вычисления.</w:t>
      </w:r>
    </w:p>
    <w:p w:rsidR="003B16B6" w:rsidRPr="00FE46C1" w:rsidRDefault="003B16B6" w:rsidP="003B16B6">
      <w:pPr>
        <w:numPr>
          <w:ilvl w:val="0"/>
          <w:numId w:val="11"/>
        </w:numPr>
      </w:pPr>
      <w:r w:rsidRPr="00FE46C1">
        <w:t>Меры изменчивости (минимум, максимум, размах вариации, среднее и стандартное отклонение, дисперсия) - понятия и способы вычисления</w:t>
      </w:r>
    </w:p>
    <w:p w:rsidR="003B16B6" w:rsidRPr="00FE46C1" w:rsidRDefault="003B16B6" w:rsidP="003B16B6">
      <w:pPr>
        <w:numPr>
          <w:ilvl w:val="0"/>
          <w:numId w:val="11"/>
        </w:numPr>
      </w:pPr>
      <w:r w:rsidRPr="00FE46C1">
        <w:t>Понятие и виды статистических гипотез, основные способы проверки.</w:t>
      </w:r>
    </w:p>
    <w:p w:rsidR="003B16B6" w:rsidRPr="00FE46C1" w:rsidRDefault="003B16B6" w:rsidP="003B16B6">
      <w:pPr>
        <w:numPr>
          <w:ilvl w:val="0"/>
          <w:numId w:val="11"/>
        </w:numPr>
      </w:pPr>
      <w:r w:rsidRPr="00FE46C1">
        <w:t xml:space="preserve">Меры связи: корреляционный и регрессионный анализ. Коэффициенты Пирсона, </w:t>
      </w:r>
      <w:proofErr w:type="spellStart"/>
      <w:r w:rsidRPr="00FE46C1">
        <w:t>Спирмена</w:t>
      </w:r>
      <w:proofErr w:type="spellEnd"/>
      <w:r w:rsidRPr="00FE46C1">
        <w:t xml:space="preserve">, </w:t>
      </w:r>
      <w:proofErr w:type="spellStart"/>
      <w:r w:rsidRPr="00FE46C1">
        <w:t>Кэндалла</w:t>
      </w:r>
      <w:proofErr w:type="spellEnd"/>
      <w:r w:rsidRPr="00FE46C1">
        <w:t>. Дихотомический, точечно-</w:t>
      </w:r>
      <w:proofErr w:type="spellStart"/>
      <w:r w:rsidRPr="00FE46C1">
        <w:t>биссериальный</w:t>
      </w:r>
      <w:proofErr w:type="spellEnd"/>
      <w:r w:rsidRPr="00FE46C1">
        <w:t xml:space="preserve"> и </w:t>
      </w:r>
      <w:proofErr w:type="spellStart"/>
      <w:r w:rsidRPr="00FE46C1">
        <w:t>рангово-биссериальный</w:t>
      </w:r>
      <w:proofErr w:type="spellEnd"/>
      <w:r w:rsidRPr="00FE46C1">
        <w:t xml:space="preserve"> коэффициенты корреляции. Способы вычисление и область применения мер связи</w:t>
      </w:r>
    </w:p>
    <w:p w:rsidR="003B16B6" w:rsidRPr="00FE46C1" w:rsidRDefault="003B16B6" w:rsidP="003B16B6">
      <w:pPr>
        <w:numPr>
          <w:ilvl w:val="0"/>
          <w:numId w:val="11"/>
        </w:numPr>
      </w:pPr>
      <w:r w:rsidRPr="00FE46C1">
        <w:t xml:space="preserve">Меры различий для несвязанных выборок. Коэффициенты Стьюдента, Фишера, Манна-Уитни, </w:t>
      </w:r>
      <w:proofErr w:type="spellStart"/>
      <w:r w:rsidRPr="00FE46C1">
        <w:t>Крускалла</w:t>
      </w:r>
      <w:proofErr w:type="spellEnd"/>
      <w:r w:rsidRPr="00FE46C1">
        <w:t>-Уоллеса. Угловое преобразование Фишера и дисперсионный анализ. Область применения мер различий и способы вычисления</w:t>
      </w:r>
    </w:p>
    <w:p w:rsidR="003B16B6" w:rsidRPr="00FE46C1" w:rsidRDefault="003B16B6" w:rsidP="003B16B6">
      <w:pPr>
        <w:numPr>
          <w:ilvl w:val="0"/>
          <w:numId w:val="11"/>
        </w:numPr>
      </w:pPr>
      <w:r w:rsidRPr="00FE46C1">
        <w:t xml:space="preserve">Меры различий для связанных выборок – коэффициенты Стьюдента (для связанных выборок), </w:t>
      </w:r>
      <w:proofErr w:type="spellStart"/>
      <w:r w:rsidRPr="00FE46C1">
        <w:t>Вилкоксона</w:t>
      </w:r>
      <w:proofErr w:type="spellEnd"/>
      <w:r w:rsidRPr="00FE46C1">
        <w:t xml:space="preserve">, </w:t>
      </w:r>
      <w:proofErr w:type="spellStart"/>
      <w:r w:rsidRPr="00FE46C1">
        <w:t>МакНемара</w:t>
      </w:r>
      <w:proofErr w:type="spellEnd"/>
      <w:r w:rsidRPr="00FE46C1">
        <w:t>. Параметрический и непараметрический дисперсионный анализ для повторных вычислений.</w:t>
      </w:r>
    </w:p>
    <w:p w:rsidR="003B16B6" w:rsidRPr="00FE46C1" w:rsidRDefault="003B16B6" w:rsidP="003B16B6">
      <w:pPr>
        <w:numPr>
          <w:ilvl w:val="0"/>
          <w:numId w:val="11"/>
        </w:numPr>
      </w:pPr>
      <w:r w:rsidRPr="00FE46C1">
        <w:t xml:space="preserve">Меры различия для номинальных шкал – Хи-квадрат и коэффициент Колмогорова-Смирнова </w:t>
      </w:r>
    </w:p>
    <w:p w:rsidR="003B16B6" w:rsidRPr="00FE46C1" w:rsidRDefault="003B16B6" w:rsidP="003B16B6">
      <w:pPr>
        <w:numPr>
          <w:ilvl w:val="0"/>
          <w:numId w:val="11"/>
        </w:numPr>
      </w:pPr>
      <w:proofErr w:type="spellStart"/>
      <w:r w:rsidRPr="00FE46C1">
        <w:t>Эксплораторный</w:t>
      </w:r>
      <w:proofErr w:type="spellEnd"/>
      <w:r w:rsidRPr="00FE46C1">
        <w:t xml:space="preserve"> и </w:t>
      </w:r>
      <w:proofErr w:type="spellStart"/>
      <w:r w:rsidRPr="00FE46C1">
        <w:t>конфирматорный</w:t>
      </w:r>
      <w:proofErr w:type="spellEnd"/>
      <w:r w:rsidRPr="00FE46C1">
        <w:t xml:space="preserve"> факторный анализ – область применения, разновидности и способы вычисления.</w:t>
      </w:r>
    </w:p>
    <w:p w:rsidR="003B16B6" w:rsidRDefault="003B16B6" w:rsidP="003B16B6">
      <w:pPr>
        <w:numPr>
          <w:ilvl w:val="0"/>
          <w:numId w:val="11"/>
        </w:numPr>
      </w:pPr>
      <w:r w:rsidRPr="00FE46C1">
        <w:t>Кластерный анализ – область применения и основные алгоритмы. Иерархический кластерный анализ и метод к-средних</w:t>
      </w:r>
    </w:p>
    <w:p w:rsidR="003B16B6" w:rsidRPr="003B16B6" w:rsidRDefault="003B16B6" w:rsidP="003B16B6">
      <w:pPr>
        <w:pStyle w:val="a9"/>
        <w:numPr>
          <w:ilvl w:val="0"/>
          <w:numId w:val="11"/>
        </w:numPr>
        <w:rPr>
          <w:color w:val="auto"/>
          <w:sz w:val="24"/>
          <w:szCs w:val="24"/>
        </w:rPr>
      </w:pPr>
      <w:r w:rsidRPr="003B16B6">
        <w:rPr>
          <w:color w:val="auto"/>
          <w:sz w:val="24"/>
          <w:szCs w:val="24"/>
        </w:rPr>
        <w:t>Дискриминантный анализ – основные задачи, решаемые данным методом, способы расчета</w:t>
      </w:r>
    </w:p>
    <w:p w:rsidR="007624AE" w:rsidRPr="00641240" w:rsidRDefault="007624AE" w:rsidP="003B16B6">
      <w:pPr>
        <w:pStyle w:val="a9"/>
        <w:rPr>
          <w:b/>
          <w:color w:val="auto"/>
          <w:sz w:val="24"/>
          <w:szCs w:val="24"/>
        </w:rPr>
      </w:pPr>
      <w:r w:rsidRPr="00641240">
        <w:rPr>
          <w:b/>
          <w:color w:val="auto"/>
          <w:sz w:val="24"/>
          <w:szCs w:val="24"/>
        </w:rPr>
        <w:t xml:space="preserve">8.3.5. Перечень </w:t>
      </w:r>
      <w:r w:rsidR="003B16B6" w:rsidRPr="00641240">
        <w:rPr>
          <w:b/>
          <w:color w:val="auto"/>
          <w:sz w:val="24"/>
          <w:szCs w:val="24"/>
        </w:rPr>
        <w:t>примерных вопросов</w:t>
      </w:r>
      <w:r w:rsidRPr="00641240">
        <w:rPr>
          <w:b/>
          <w:color w:val="auto"/>
          <w:sz w:val="24"/>
          <w:szCs w:val="24"/>
        </w:rPr>
        <w:t xml:space="preserve"> для экзамена </w:t>
      </w:r>
    </w:p>
    <w:p w:rsidR="007624AE" w:rsidRDefault="007624AE" w:rsidP="007624AE">
      <w:pPr>
        <w:pStyle w:val="a9"/>
        <w:rPr>
          <w:color w:val="auto"/>
          <w:sz w:val="24"/>
          <w:szCs w:val="24"/>
        </w:rPr>
      </w:pPr>
      <w:r>
        <w:rPr>
          <w:color w:val="auto"/>
          <w:sz w:val="24"/>
          <w:szCs w:val="24"/>
        </w:rPr>
        <w:t>«Н</w:t>
      </w:r>
      <w:r w:rsidRPr="007624AE">
        <w:rPr>
          <w:color w:val="auto"/>
          <w:sz w:val="24"/>
          <w:szCs w:val="24"/>
        </w:rPr>
        <w:t>е предусмотрено</w:t>
      </w:r>
      <w:r>
        <w:rPr>
          <w:color w:val="auto"/>
          <w:sz w:val="24"/>
          <w:szCs w:val="24"/>
        </w:rPr>
        <w:t>»</w:t>
      </w:r>
    </w:p>
    <w:p w:rsidR="007624AE" w:rsidRPr="00641240" w:rsidRDefault="007624AE" w:rsidP="007624AE">
      <w:pPr>
        <w:pStyle w:val="a9"/>
        <w:rPr>
          <w:color w:val="auto"/>
          <w:sz w:val="24"/>
          <w:szCs w:val="24"/>
        </w:rPr>
      </w:pPr>
      <w:r w:rsidRPr="00641240">
        <w:rPr>
          <w:b/>
          <w:color w:val="auto"/>
          <w:sz w:val="24"/>
          <w:szCs w:val="24"/>
        </w:rPr>
        <w:t>8.3.6.</w:t>
      </w:r>
      <w:r w:rsidRPr="00641240">
        <w:rPr>
          <w:color w:val="auto"/>
          <w:sz w:val="24"/>
          <w:szCs w:val="24"/>
        </w:rPr>
        <w:t xml:space="preserve"> </w:t>
      </w:r>
      <w:r w:rsidRPr="00641240">
        <w:rPr>
          <w:b/>
          <w:color w:val="auto"/>
          <w:sz w:val="24"/>
          <w:szCs w:val="24"/>
        </w:rPr>
        <w:t>Ресурсы АПИМ УрФУ, СКУД УрФУ для проведения тестового контроля в рамках текущей и промежуточной аттестации</w:t>
      </w:r>
      <w:r w:rsidRPr="00641240">
        <w:rPr>
          <w:color w:val="auto"/>
          <w:sz w:val="24"/>
          <w:szCs w:val="24"/>
        </w:rPr>
        <w:t xml:space="preserve"> </w:t>
      </w:r>
    </w:p>
    <w:p w:rsidR="007624AE" w:rsidRPr="007624AE" w:rsidRDefault="007624AE" w:rsidP="007624AE">
      <w:r w:rsidRPr="007624AE">
        <w:t>«Не используется»</w:t>
      </w:r>
    </w:p>
    <w:p w:rsidR="007624AE" w:rsidRPr="00641240" w:rsidRDefault="007624AE" w:rsidP="007624AE">
      <w:pPr>
        <w:pStyle w:val="a9"/>
        <w:rPr>
          <w:color w:val="auto"/>
          <w:sz w:val="24"/>
          <w:szCs w:val="24"/>
        </w:rPr>
      </w:pPr>
      <w:r w:rsidRPr="00641240">
        <w:rPr>
          <w:b/>
          <w:color w:val="auto"/>
          <w:sz w:val="24"/>
          <w:szCs w:val="24"/>
        </w:rPr>
        <w:t>8.3.7</w:t>
      </w:r>
      <w:r w:rsidRPr="00641240">
        <w:rPr>
          <w:color w:val="auto"/>
          <w:sz w:val="24"/>
          <w:szCs w:val="24"/>
        </w:rPr>
        <w:t xml:space="preserve">. </w:t>
      </w:r>
      <w:r w:rsidRPr="00641240">
        <w:rPr>
          <w:b/>
          <w:color w:val="auto"/>
          <w:sz w:val="24"/>
          <w:szCs w:val="24"/>
        </w:rPr>
        <w:t>Ресурсы ФЭПО</w:t>
      </w:r>
      <w:r w:rsidRPr="00641240">
        <w:rPr>
          <w:color w:val="auto"/>
          <w:sz w:val="24"/>
          <w:szCs w:val="24"/>
        </w:rPr>
        <w:t xml:space="preserve"> </w:t>
      </w:r>
      <w:r w:rsidRPr="00641240">
        <w:rPr>
          <w:b/>
          <w:color w:val="auto"/>
          <w:sz w:val="24"/>
          <w:szCs w:val="24"/>
        </w:rPr>
        <w:t>для проведения независимого тестового контроля</w:t>
      </w:r>
      <w:r w:rsidRPr="00641240">
        <w:rPr>
          <w:color w:val="auto"/>
          <w:sz w:val="24"/>
          <w:szCs w:val="24"/>
        </w:rPr>
        <w:t xml:space="preserve">  </w:t>
      </w:r>
    </w:p>
    <w:p w:rsidR="007624AE" w:rsidRPr="007624AE" w:rsidRDefault="007624AE" w:rsidP="007624AE">
      <w:r w:rsidRPr="007624AE">
        <w:t>«</w:t>
      </w:r>
      <w:r>
        <w:t>Не использую</w:t>
      </w:r>
      <w:r w:rsidRPr="007624AE">
        <w:t>тся»</w:t>
      </w:r>
    </w:p>
    <w:p w:rsidR="007624AE" w:rsidRPr="00641240" w:rsidRDefault="007624AE" w:rsidP="007624AE">
      <w:pPr>
        <w:pStyle w:val="a9"/>
        <w:rPr>
          <w:color w:val="auto"/>
          <w:sz w:val="24"/>
          <w:szCs w:val="24"/>
        </w:rPr>
      </w:pPr>
      <w:r w:rsidRPr="00641240">
        <w:rPr>
          <w:b/>
          <w:color w:val="auto"/>
          <w:sz w:val="24"/>
          <w:szCs w:val="24"/>
        </w:rPr>
        <w:lastRenderedPageBreak/>
        <w:t>8.3.8.</w:t>
      </w:r>
      <w:r w:rsidRPr="00641240">
        <w:rPr>
          <w:color w:val="auto"/>
          <w:sz w:val="24"/>
          <w:szCs w:val="24"/>
        </w:rPr>
        <w:t xml:space="preserve"> </w:t>
      </w:r>
      <w:r w:rsidRPr="00641240">
        <w:rPr>
          <w:b/>
          <w:color w:val="auto"/>
          <w:sz w:val="24"/>
          <w:szCs w:val="24"/>
        </w:rPr>
        <w:t>Интернет-тренажеры</w:t>
      </w:r>
      <w:r w:rsidRPr="00641240">
        <w:rPr>
          <w:color w:val="auto"/>
          <w:sz w:val="24"/>
          <w:szCs w:val="24"/>
        </w:rPr>
        <w:t xml:space="preserve"> </w:t>
      </w:r>
    </w:p>
    <w:p w:rsidR="007624AE" w:rsidRPr="007624AE" w:rsidRDefault="007624AE" w:rsidP="007624AE">
      <w:r w:rsidRPr="007624AE">
        <w:t>«</w:t>
      </w:r>
      <w:r>
        <w:t>Не использую</w:t>
      </w:r>
      <w:r w:rsidRPr="007624AE">
        <w:t>тся»</w:t>
      </w:r>
    </w:p>
    <w:p w:rsidR="002B1E98" w:rsidRDefault="002B1E98" w:rsidP="002B1E98">
      <w:pPr>
        <w:pStyle w:val="a9"/>
        <w:ind w:left="360"/>
        <w:rPr>
          <w:b/>
          <w:sz w:val="24"/>
          <w:szCs w:val="24"/>
        </w:rPr>
      </w:pPr>
    </w:p>
    <w:p w:rsidR="007624AE" w:rsidRPr="00584C7B" w:rsidRDefault="007624AE" w:rsidP="002B1E98">
      <w:pPr>
        <w:pStyle w:val="a9"/>
        <w:ind w:left="360"/>
        <w:rPr>
          <w:b/>
          <w:sz w:val="24"/>
          <w:szCs w:val="24"/>
        </w:rPr>
      </w:pPr>
    </w:p>
    <w:sectPr w:rsidR="007624AE" w:rsidRPr="00584C7B" w:rsidSect="00217C65">
      <w:pgSz w:w="11906" w:h="16838"/>
      <w:pgMar w:top="851" w:right="992"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decimal"/>
      <w:lvlText w:val="%1."/>
      <w:lvlJc w:val="left"/>
      <w:pPr>
        <w:tabs>
          <w:tab w:val="num" w:pos="360"/>
        </w:tabs>
        <w:ind w:left="360" w:hanging="360"/>
      </w:pPr>
    </w:lvl>
  </w:abstractNum>
  <w:abstractNum w:abstractNumId="1" w15:restartNumberingAfterBreak="0">
    <w:nsid w:val="00000003"/>
    <w:multiLevelType w:val="multilevel"/>
    <w:tmpl w:val="09D690D4"/>
    <w:name w:val="WW8Num6"/>
    <w:lvl w:ilvl="0">
      <w:start w:val="1"/>
      <w:numFmt w:val="decimal"/>
      <w:lvlText w:val="%1."/>
      <w:lvlJc w:val="left"/>
      <w:pPr>
        <w:tabs>
          <w:tab w:val="num" w:pos="720"/>
        </w:tabs>
        <w:ind w:left="720" w:hanging="360"/>
      </w:pPr>
      <w:rPr>
        <w:rFonts w:ascii="Times New Roman" w:hAnsi="Times New Roman" w:cs="Times New Roman" w:hint="default"/>
        <w:b w:val="0"/>
        <w:bCs w:val="0"/>
        <w:caps/>
        <w:kern w:val="20"/>
        <w:sz w:val="20"/>
        <w:szCs w:val="28"/>
      </w:rPr>
    </w:lvl>
    <w:lvl w:ilvl="1">
      <w:start w:val="2"/>
      <w:numFmt w:val="decimal"/>
      <w:lvlText w:val="%1.%2."/>
      <w:lvlJc w:val="left"/>
      <w:pPr>
        <w:tabs>
          <w:tab w:val="num" w:pos="780"/>
        </w:tabs>
        <w:ind w:left="780" w:hanging="420"/>
      </w:pPr>
      <w:rPr>
        <w:rFonts w:hint="default"/>
        <w:b/>
      </w:rPr>
    </w:lvl>
    <w:lvl w:ilvl="2">
      <w:start w:val="1"/>
      <w:numFmt w:val="decimal"/>
      <w:lvlText w:val="%1.%2.%3."/>
      <w:lvlJc w:val="left"/>
      <w:pPr>
        <w:tabs>
          <w:tab w:val="num" w:pos="1080"/>
        </w:tabs>
        <w:ind w:left="1080" w:hanging="720"/>
      </w:pPr>
      <w:rPr>
        <w:rFonts w:ascii="Times New Roman" w:hAnsi="Times New Roman" w:cs="Times New Roman" w:hint="default"/>
        <w:b w:val="0"/>
        <w:bCs w:val="0"/>
        <w:caps/>
        <w:sz w:val="20"/>
        <w:szCs w:val="24"/>
      </w:rPr>
    </w:lvl>
    <w:lvl w:ilvl="3">
      <w:start w:val="1"/>
      <w:numFmt w:val="decimal"/>
      <w:lvlText w:val="%1.%2.%3.%4."/>
      <w:lvlJc w:val="left"/>
      <w:pPr>
        <w:tabs>
          <w:tab w:val="num" w:pos="1080"/>
        </w:tabs>
        <w:ind w:left="1080" w:hanging="720"/>
      </w:pPr>
      <w:rPr>
        <w:rFonts w:ascii="Times New Roman" w:hAnsi="Times New Roman" w:cs="Times New Roman" w:hint="default"/>
        <w:b w:val="0"/>
        <w:bCs w:val="0"/>
        <w:caps/>
        <w:sz w:val="20"/>
        <w:szCs w:val="24"/>
      </w:rPr>
    </w:lvl>
    <w:lvl w:ilvl="4">
      <w:start w:val="1"/>
      <w:numFmt w:val="decimal"/>
      <w:lvlText w:val="%1.%2.%3.%4.%5."/>
      <w:lvlJc w:val="left"/>
      <w:pPr>
        <w:tabs>
          <w:tab w:val="num" w:pos="1440"/>
        </w:tabs>
        <w:ind w:left="1440" w:hanging="1080"/>
      </w:pPr>
      <w:rPr>
        <w:rFonts w:ascii="Times New Roman" w:hAnsi="Times New Roman" w:cs="Times New Roman" w:hint="default"/>
        <w:b w:val="0"/>
        <w:bCs w:val="0"/>
        <w:caps/>
        <w:sz w:val="20"/>
        <w:szCs w:val="24"/>
      </w:rPr>
    </w:lvl>
    <w:lvl w:ilvl="5">
      <w:start w:val="1"/>
      <w:numFmt w:val="decimal"/>
      <w:lvlText w:val="%1.%2.%3.%4.%5.%6."/>
      <w:lvlJc w:val="left"/>
      <w:pPr>
        <w:tabs>
          <w:tab w:val="num" w:pos="1440"/>
        </w:tabs>
        <w:ind w:left="1440" w:hanging="1080"/>
      </w:pPr>
      <w:rPr>
        <w:rFonts w:ascii="Times New Roman" w:hAnsi="Times New Roman" w:cs="Times New Roman" w:hint="default"/>
        <w:b w:val="0"/>
        <w:bCs w:val="0"/>
        <w:caps/>
        <w:sz w:val="20"/>
        <w:szCs w:val="24"/>
      </w:rPr>
    </w:lvl>
    <w:lvl w:ilvl="6">
      <w:start w:val="1"/>
      <w:numFmt w:val="decimal"/>
      <w:lvlText w:val="%1.%2.%3.%4.%5.%6.%7."/>
      <w:lvlJc w:val="left"/>
      <w:pPr>
        <w:tabs>
          <w:tab w:val="num" w:pos="1800"/>
        </w:tabs>
        <w:ind w:left="1800" w:hanging="1440"/>
      </w:pPr>
      <w:rPr>
        <w:rFonts w:ascii="Times New Roman" w:hAnsi="Times New Roman" w:cs="Times New Roman" w:hint="default"/>
        <w:b w:val="0"/>
        <w:bCs w:val="0"/>
        <w:caps/>
        <w:sz w:val="20"/>
        <w:szCs w:val="24"/>
      </w:rPr>
    </w:lvl>
    <w:lvl w:ilvl="7">
      <w:start w:val="1"/>
      <w:numFmt w:val="decimal"/>
      <w:lvlText w:val="%1.%2.%3.%4.%5.%6.%7.%8."/>
      <w:lvlJc w:val="left"/>
      <w:pPr>
        <w:tabs>
          <w:tab w:val="num" w:pos="1800"/>
        </w:tabs>
        <w:ind w:left="1800" w:hanging="1440"/>
      </w:pPr>
      <w:rPr>
        <w:rFonts w:ascii="Times New Roman" w:hAnsi="Times New Roman" w:cs="Times New Roman" w:hint="default"/>
        <w:b w:val="0"/>
        <w:bCs w:val="0"/>
        <w:caps/>
        <w:sz w:val="20"/>
        <w:szCs w:val="24"/>
      </w:rPr>
    </w:lvl>
    <w:lvl w:ilvl="8">
      <w:start w:val="1"/>
      <w:numFmt w:val="decimal"/>
      <w:lvlText w:val="%1.%2.%3.%4.%5.%6.%7.%8.%9."/>
      <w:lvlJc w:val="left"/>
      <w:pPr>
        <w:tabs>
          <w:tab w:val="num" w:pos="2160"/>
        </w:tabs>
        <w:ind w:left="2160" w:hanging="1800"/>
      </w:pPr>
      <w:rPr>
        <w:rFonts w:ascii="Times New Roman" w:hAnsi="Times New Roman" w:cs="Times New Roman" w:hint="default"/>
        <w:b w:val="0"/>
        <w:bCs w:val="0"/>
        <w:caps/>
        <w:sz w:val="20"/>
        <w:szCs w:val="24"/>
      </w:rPr>
    </w:lvl>
  </w:abstractNum>
  <w:abstractNum w:abstractNumId="2" w15:restartNumberingAfterBreak="0">
    <w:nsid w:val="00000004"/>
    <w:multiLevelType w:val="multilevel"/>
    <w:tmpl w:val="00000004"/>
    <w:name w:val="WW8Num9"/>
    <w:lvl w:ilvl="0">
      <w:start w:val="1"/>
      <w:numFmt w:val="decimal"/>
      <w:suff w:val="space"/>
      <w:lvlText w:val="%1."/>
      <w:lvlJc w:val="left"/>
      <w:pPr>
        <w:tabs>
          <w:tab w:val="num" w:pos="0"/>
        </w:tabs>
        <w:ind w:left="1069" w:hanging="360"/>
      </w:pPr>
      <w:rPr>
        <w:rFonts w:ascii="Times New Roman" w:hAnsi="Times New Roman" w:cs="Times New Roman" w:hint="default"/>
        <w:b/>
        <w:i w:val="0"/>
        <w:caps w:val="0"/>
        <w:smallCaps w:val="0"/>
        <w:strike w:val="0"/>
        <w:dstrike w:val="0"/>
        <w:vanish w:val="0"/>
        <w:color w:val="auto"/>
        <w:spacing w:val="0"/>
        <w:w w:val="100"/>
        <w:kern w:val="1"/>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tabs>
          <w:tab w:val="num" w:pos="0"/>
        </w:tabs>
        <w:ind w:left="1134" w:hanging="425"/>
      </w:pPr>
      <w:rPr>
        <w:rFonts w:ascii="Times New Roman" w:hAnsi="Times New Roman" w:cs="Times New Roman" w:hint="default"/>
        <w:b w:val="0"/>
        <w:i w:val="0"/>
        <w:caps w:val="0"/>
        <w:smallCaps w:val="0"/>
        <w:strike w:val="0"/>
        <w:dstrike w:val="0"/>
        <w:vanish w:val="0"/>
        <w:color w:val="auto"/>
        <w:spacing w:val="0"/>
        <w:w w:val="100"/>
        <w:kern w:val="1"/>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tabs>
          <w:tab w:val="num" w:pos="0"/>
        </w:tabs>
        <w:ind w:left="1559" w:hanging="567"/>
      </w:pPr>
      <w:rPr>
        <w:rFonts w:ascii="Times New Roman" w:hAnsi="Times New Roman" w:cs="Times New Roman" w:hint="default"/>
        <w:b w:val="0"/>
        <w:i w:val="0"/>
        <w:caps w:val="0"/>
        <w:smallCaps w:val="0"/>
        <w:strike w:val="0"/>
        <w:dstrike w:val="0"/>
        <w:vanish w:val="0"/>
        <w:color w:val="000000"/>
        <w:spacing w:val="0"/>
        <w:w w:val="100"/>
        <w:kern w:val="1"/>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tabs>
          <w:tab w:val="num" w:pos="0"/>
        </w:tabs>
        <w:ind w:left="2041" w:hanging="765"/>
      </w:pPr>
      <w:rPr>
        <w:rFonts w:ascii="Times New Roman" w:hAnsi="Times New Roman" w:cs="Times New Roman" w:hint="default"/>
        <w:b w:val="0"/>
        <w:i w:val="0"/>
        <w:caps w:val="0"/>
        <w:smallCaps w:val="0"/>
        <w:strike w:val="0"/>
        <w:dstrike w:val="0"/>
        <w:vanish w:val="0"/>
        <w:color w:val="auto"/>
        <w:spacing w:val="0"/>
        <w:w w:val="100"/>
        <w:kern w:val="1"/>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tabs>
          <w:tab w:val="num" w:pos="0"/>
        </w:tabs>
        <w:ind w:left="0" w:firstLine="1559"/>
      </w:pPr>
      <w:rPr>
        <w:rFonts w:hint="default"/>
      </w:rPr>
    </w:lvl>
    <w:lvl w:ilvl="5">
      <w:start w:val="1"/>
      <w:numFmt w:val="decimal"/>
      <w:lvlText w:val="%1.%2.%3.%4.%5.%6."/>
      <w:lvlJc w:val="left"/>
      <w:pPr>
        <w:tabs>
          <w:tab w:val="num" w:pos="3589"/>
        </w:tabs>
        <w:ind w:left="3445" w:hanging="936"/>
      </w:pPr>
      <w:rPr>
        <w:rFonts w:hint="default"/>
      </w:rPr>
    </w:lvl>
    <w:lvl w:ilvl="6">
      <w:start w:val="1"/>
      <w:numFmt w:val="decimal"/>
      <w:lvlText w:val="%1.%2.%3.%4.%5.%6.%7."/>
      <w:lvlJc w:val="left"/>
      <w:pPr>
        <w:tabs>
          <w:tab w:val="num" w:pos="4309"/>
        </w:tabs>
        <w:ind w:left="3949" w:hanging="1080"/>
      </w:pPr>
      <w:rPr>
        <w:rFonts w:hint="default"/>
      </w:rPr>
    </w:lvl>
    <w:lvl w:ilvl="7">
      <w:start w:val="1"/>
      <w:numFmt w:val="decimal"/>
      <w:lvlText w:val="%1.%2.%3.%4.%5.%6.%7.%8."/>
      <w:lvlJc w:val="left"/>
      <w:pPr>
        <w:tabs>
          <w:tab w:val="num" w:pos="4669"/>
        </w:tabs>
        <w:ind w:left="4453" w:hanging="1224"/>
      </w:pPr>
      <w:rPr>
        <w:rFonts w:hint="default"/>
      </w:rPr>
    </w:lvl>
    <w:lvl w:ilvl="8">
      <w:start w:val="1"/>
      <w:numFmt w:val="decimal"/>
      <w:lvlText w:val="%1.%2.%3.%4.%5.%6.%7.%8.%9."/>
      <w:lvlJc w:val="left"/>
      <w:pPr>
        <w:tabs>
          <w:tab w:val="num" w:pos="5389"/>
        </w:tabs>
        <w:ind w:left="5029" w:hanging="1440"/>
      </w:pPr>
      <w:rPr>
        <w:rFonts w:hint="default"/>
      </w:rPr>
    </w:lvl>
  </w:abstractNum>
  <w:abstractNum w:abstractNumId="3" w15:restartNumberingAfterBreak="0">
    <w:nsid w:val="00000005"/>
    <w:multiLevelType w:val="multilevel"/>
    <w:tmpl w:val="00000005"/>
    <w:name w:val="WW8Num10"/>
    <w:lvl w:ilvl="0">
      <w:start w:val="4"/>
      <w:numFmt w:val="decimal"/>
      <w:lvlText w:val="%1."/>
      <w:lvlJc w:val="left"/>
      <w:pPr>
        <w:tabs>
          <w:tab w:val="num" w:pos="720"/>
        </w:tabs>
        <w:ind w:left="720" w:hanging="360"/>
      </w:pPr>
      <w:rPr>
        <w:rFonts w:hint="default"/>
      </w:rPr>
    </w:lvl>
    <w:lvl w:ilvl="1">
      <w:start w:val="1"/>
      <w:numFmt w:val="decimal"/>
      <w:lvlText w:val="%1.%2."/>
      <w:lvlJc w:val="left"/>
      <w:pPr>
        <w:tabs>
          <w:tab w:val="num" w:pos="780"/>
        </w:tabs>
        <w:ind w:left="780" w:hanging="420"/>
      </w:pPr>
      <w:rPr>
        <w:rFonts w:ascii="Times New Roman" w:hAnsi="Times New Roman" w:cs="Times New Roman" w:hint="default"/>
        <w:b/>
        <w:i w:val="0"/>
        <w:iCs w:val="0"/>
        <w:sz w:val="24"/>
        <w:lang w:val="ru-RU"/>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4" w15:restartNumberingAfterBreak="0">
    <w:nsid w:val="00000006"/>
    <w:multiLevelType w:val="singleLevel"/>
    <w:tmpl w:val="00000006"/>
    <w:name w:val="WW8Num11"/>
    <w:lvl w:ilvl="0">
      <w:start w:val="1"/>
      <w:numFmt w:val="bullet"/>
      <w:lvlText w:val=""/>
      <w:lvlJc w:val="left"/>
      <w:pPr>
        <w:tabs>
          <w:tab w:val="num" w:pos="284"/>
        </w:tabs>
        <w:ind w:left="284" w:hanging="284"/>
      </w:pPr>
      <w:rPr>
        <w:rFonts w:ascii="Symbol" w:hAnsi="Symbol" w:cs="Symbol" w:hint="default"/>
      </w:rPr>
    </w:lvl>
  </w:abstractNum>
  <w:abstractNum w:abstractNumId="5" w15:restartNumberingAfterBreak="0">
    <w:nsid w:val="00000007"/>
    <w:multiLevelType w:val="multilevel"/>
    <w:tmpl w:val="00000007"/>
    <w:name w:val="WW8Num12"/>
    <w:lvl w:ilvl="0">
      <w:start w:val="3"/>
      <w:numFmt w:val="decimal"/>
      <w:pStyle w:val="1"/>
      <w:lvlText w:val="%1."/>
      <w:lvlJc w:val="left"/>
      <w:pPr>
        <w:tabs>
          <w:tab w:val="num" w:pos="720"/>
        </w:tabs>
        <w:ind w:left="720" w:hanging="360"/>
      </w:pPr>
      <w:rPr>
        <w:rFonts w:hint="default"/>
      </w:rPr>
    </w:lvl>
    <w:lvl w:ilvl="1">
      <w:start w:val="1"/>
      <w:numFmt w:val="decimal"/>
      <w:lvlText w:val="%1.%2."/>
      <w:lvlJc w:val="left"/>
      <w:pPr>
        <w:tabs>
          <w:tab w:val="num" w:pos="780"/>
        </w:tabs>
        <w:ind w:left="780" w:hanging="420"/>
      </w:pPr>
      <w:rPr>
        <w:rFonts w:ascii="Times New Roman" w:hAnsi="Times New Roman" w:cs="Times New Roman" w:hint="default"/>
        <w:b/>
        <w:i w:val="0"/>
        <w:iCs w:val="0"/>
        <w:sz w:val="24"/>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6" w15:restartNumberingAfterBreak="0">
    <w:nsid w:val="00000008"/>
    <w:multiLevelType w:val="singleLevel"/>
    <w:tmpl w:val="00000008"/>
    <w:name w:val="WW8Num18"/>
    <w:lvl w:ilvl="0">
      <w:start w:val="1"/>
      <w:numFmt w:val="decimal"/>
      <w:pStyle w:val="4"/>
      <w:lvlText w:val="1.%1."/>
      <w:lvlJc w:val="left"/>
      <w:pPr>
        <w:tabs>
          <w:tab w:val="num" w:pos="720"/>
        </w:tabs>
        <w:ind w:left="720" w:hanging="360"/>
      </w:pPr>
      <w:rPr>
        <w:rFonts w:ascii="Times New Roman" w:hAnsi="Times New Roman" w:cs="Times New Roman" w:hint="default"/>
        <w:b/>
        <w:bCs w:val="0"/>
        <w:i w:val="0"/>
        <w:iCs w:val="0"/>
        <w:sz w:val="24"/>
        <w:szCs w:val="24"/>
        <w:lang w:val="ru-RU"/>
      </w:rPr>
    </w:lvl>
  </w:abstractNum>
  <w:abstractNum w:abstractNumId="7" w15:restartNumberingAfterBreak="0">
    <w:nsid w:val="00000009"/>
    <w:multiLevelType w:val="multilevel"/>
    <w:tmpl w:val="00000009"/>
    <w:name w:val="WW8Num23"/>
    <w:lvl w:ilvl="0">
      <w:start w:val="4"/>
      <w:numFmt w:val="decimal"/>
      <w:lvlText w:val="%1."/>
      <w:lvlJc w:val="left"/>
      <w:pPr>
        <w:tabs>
          <w:tab w:val="num" w:pos="705"/>
        </w:tabs>
        <w:ind w:left="705" w:hanging="705"/>
      </w:pPr>
      <w:rPr>
        <w:rFonts w:ascii="Times New Roman" w:hAnsi="Times New Roman" w:cs="Times New Roman" w:hint="default"/>
        <w:iCs/>
        <w:sz w:val="24"/>
        <w:szCs w:val="24"/>
        <w:lang w:val="ru-RU"/>
      </w:rPr>
    </w:lvl>
    <w:lvl w:ilvl="1">
      <w:start w:val="3"/>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ascii="Times New Roman" w:hAnsi="Times New Roman" w:cs="Times New Roman" w:hint="default"/>
        <w:iCs/>
        <w:sz w:val="24"/>
        <w:szCs w:val="24"/>
        <w:lang w:val="ru-RU"/>
      </w:rPr>
    </w:lvl>
    <w:lvl w:ilvl="3">
      <w:start w:val="1"/>
      <w:numFmt w:val="decimal"/>
      <w:lvlText w:val="%1.%2.%3.%4."/>
      <w:lvlJc w:val="left"/>
      <w:pPr>
        <w:tabs>
          <w:tab w:val="num" w:pos="720"/>
        </w:tabs>
        <w:ind w:left="720" w:hanging="720"/>
      </w:pPr>
      <w:rPr>
        <w:rFonts w:ascii="Times New Roman" w:hAnsi="Times New Roman" w:cs="Times New Roman" w:hint="default"/>
        <w:iCs/>
        <w:sz w:val="24"/>
        <w:szCs w:val="24"/>
        <w:lang w:val="ru-RU"/>
      </w:rPr>
    </w:lvl>
    <w:lvl w:ilvl="4">
      <w:start w:val="1"/>
      <w:numFmt w:val="decimal"/>
      <w:lvlText w:val="%1.%2.%3.%4.%5."/>
      <w:lvlJc w:val="left"/>
      <w:pPr>
        <w:tabs>
          <w:tab w:val="num" w:pos="1080"/>
        </w:tabs>
        <w:ind w:left="1080" w:hanging="1080"/>
      </w:pPr>
      <w:rPr>
        <w:rFonts w:ascii="Times New Roman" w:hAnsi="Times New Roman" w:cs="Times New Roman" w:hint="default"/>
        <w:iCs/>
        <w:sz w:val="24"/>
        <w:szCs w:val="24"/>
        <w:lang w:val="ru-RU"/>
      </w:rPr>
    </w:lvl>
    <w:lvl w:ilvl="5">
      <w:start w:val="1"/>
      <w:numFmt w:val="decimal"/>
      <w:lvlText w:val="%1.%2.%3.%4.%5.%6."/>
      <w:lvlJc w:val="left"/>
      <w:pPr>
        <w:tabs>
          <w:tab w:val="num" w:pos="1080"/>
        </w:tabs>
        <w:ind w:left="1080" w:hanging="1080"/>
      </w:pPr>
      <w:rPr>
        <w:rFonts w:ascii="Times New Roman" w:hAnsi="Times New Roman" w:cs="Times New Roman" w:hint="default"/>
        <w:iCs/>
        <w:sz w:val="24"/>
        <w:szCs w:val="24"/>
        <w:lang w:val="ru-RU"/>
      </w:rPr>
    </w:lvl>
    <w:lvl w:ilvl="6">
      <w:start w:val="1"/>
      <w:numFmt w:val="decimal"/>
      <w:lvlText w:val="%1.%2.%3.%4.%5.%6.%7."/>
      <w:lvlJc w:val="left"/>
      <w:pPr>
        <w:tabs>
          <w:tab w:val="num" w:pos="1440"/>
        </w:tabs>
        <w:ind w:left="1440" w:hanging="1440"/>
      </w:pPr>
      <w:rPr>
        <w:rFonts w:ascii="Times New Roman" w:hAnsi="Times New Roman" w:cs="Times New Roman" w:hint="default"/>
        <w:iCs/>
        <w:sz w:val="24"/>
        <w:szCs w:val="24"/>
        <w:lang w:val="ru-RU"/>
      </w:rPr>
    </w:lvl>
    <w:lvl w:ilvl="7">
      <w:start w:val="1"/>
      <w:numFmt w:val="decimal"/>
      <w:lvlText w:val="%1.%2.%3.%4.%5.%6.%7.%8."/>
      <w:lvlJc w:val="left"/>
      <w:pPr>
        <w:tabs>
          <w:tab w:val="num" w:pos="1440"/>
        </w:tabs>
        <w:ind w:left="1440" w:hanging="1440"/>
      </w:pPr>
      <w:rPr>
        <w:rFonts w:ascii="Times New Roman" w:hAnsi="Times New Roman" w:cs="Times New Roman" w:hint="default"/>
        <w:iCs/>
        <w:sz w:val="24"/>
        <w:szCs w:val="24"/>
        <w:lang w:val="ru-RU"/>
      </w:rPr>
    </w:lvl>
    <w:lvl w:ilvl="8">
      <w:start w:val="1"/>
      <w:numFmt w:val="decimal"/>
      <w:lvlText w:val="%1.%2.%3.%4.%5.%6.%7.%8.%9."/>
      <w:lvlJc w:val="left"/>
      <w:pPr>
        <w:tabs>
          <w:tab w:val="num" w:pos="1800"/>
        </w:tabs>
        <w:ind w:left="1800" w:hanging="1800"/>
      </w:pPr>
      <w:rPr>
        <w:rFonts w:ascii="Times New Roman" w:hAnsi="Times New Roman" w:cs="Times New Roman" w:hint="default"/>
        <w:iCs/>
        <w:sz w:val="24"/>
        <w:szCs w:val="24"/>
        <w:lang w:val="ru-RU"/>
      </w:rPr>
    </w:lvl>
  </w:abstractNum>
  <w:abstractNum w:abstractNumId="8" w15:restartNumberingAfterBreak="0">
    <w:nsid w:val="00000011"/>
    <w:multiLevelType w:val="singleLevel"/>
    <w:tmpl w:val="00000011"/>
    <w:name w:val="WW8Num17"/>
    <w:lvl w:ilvl="0">
      <w:start w:val="1"/>
      <w:numFmt w:val="decimal"/>
      <w:lvlText w:val="%1."/>
      <w:lvlJc w:val="left"/>
      <w:pPr>
        <w:tabs>
          <w:tab w:val="num" w:pos="1080"/>
        </w:tabs>
        <w:ind w:left="1080" w:hanging="360"/>
      </w:pPr>
      <w:rPr>
        <w:rFonts w:ascii="Symbol" w:hAnsi="Symbol" w:cs="Symbol"/>
      </w:rPr>
    </w:lvl>
  </w:abstractNum>
  <w:abstractNum w:abstractNumId="9" w15:restartNumberingAfterBreak="0">
    <w:nsid w:val="07655610"/>
    <w:multiLevelType w:val="hybridMultilevel"/>
    <w:tmpl w:val="06265E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9D67CF9"/>
    <w:multiLevelType w:val="hybridMultilevel"/>
    <w:tmpl w:val="7116F996"/>
    <w:lvl w:ilvl="0" w:tplc="B8A2B642">
      <w:start w:val="1"/>
      <w:numFmt w:val="bullet"/>
      <w:lvlText w:val=""/>
      <w:lvlJc w:val="left"/>
      <w:pPr>
        <w:tabs>
          <w:tab w:val="num" w:pos="710"/>
        </w:tabs>
        <w:ind w:left="710" w:hanging="284"/>
      </w:pPr>
      <w:rPr>
        <w:rFonts w:ascii="Symbol" w:hAnsi="Symbol" w:hint="default"/>
      </w:rPr>
    </w:lvl>
    <w:lvl w:ilvl="1" w:tplc="04190003">
      <w:start w:val="1"/>
      <w:numFmt w:val="bullet"/>
      <w:lvlText w:val="o"/>
      <w:lvlJc w:val="left"/>
      <w:pPr>
        <w:tabs>
          <w:tab w:val="num" w:pos="1866"/>
        </w:tabs>
        <w:ind w:left="1866" w:hanging="360"/>
      </w:pPr>
      <w:rPr>
        <w:rFonts w:ascii="Courier New" w:hAnsi="Courier New" w:cs="Courier New" w:hint="default"/>
      </w:rPr>
    </w:lvl>
    <w:lvl w:ilvl="2" w:tplc="04190005">
      <w:start w:val="1"/>
      <w:numFmt w:val="bullet"/>
      <w:lvlText w:val=""/>
      <w:lvlJc w:val="left"/>
      <w:pPr>
        <w:tabs>
          <w:tab w:val="num" w:pos="2586"/>
        </w:tabs>
        <w:ind w:left="2586" w:hanging="360"/>
      </w:pPr>
      <w:rPr>
        <w:rFonts w:ascii="Wingdings" w:hAnsi="Wingdings" w:hint="default"/>
      </w:rPr>
    </w:lvl>
    <w:lvl w:ilvl="3" w:tplc="0419000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cs="Courier New" w:hint="default"/>
      </w:rPr>
    </w:lvl>
    <w:lvl w:ilvl="5" w:tplc="04190005">
      <w:start w:val="1"/>
      <w:numFmt w:val="bullet"/>
      <w:lvlText w:val=""/>
      <w:lvlJc w:val="left"/>
      <w:pPr>
        <w:tabs>
          <w:tab w:val="num" w:pos="4746"/>
        </w:tabs>
        <w:ind w:left="4746" w:hanging="360"/>
      </w:pPr>
      <w:rPr>
        <w:rFonts w:ascii="Wingdings" w:hAnsi="Wingdings" w:hint="default"/>
      </w:rPr>
    </w:lvl>
    <w:lvl w:ilvl="6" w:tplc="04190001">
      <w:start w:val="1"/>
      <w:numFmt w:val="bullet"/>
      <w:lvlText w:val=""/>
      <w:lvlJc w:val="left"/>
      <w:pPr>
        <w:tabs>
          <w:tab w:val="num" w:pos="5466"/>
        </w:tabs>
        <w:ind w:left="5466" w:hanging="360"/>
      </w:pPr>
      <w:rPr>
        <w:rFonts w:ascii="Symbol" w:hAnsi="Symbol" w:hint="default"/>
      </w:rPr>
    </w:lvl>
    <w:lvl w:ilvl="7" w:tplc="04190003">
      <w:start w:val="1"/>
      <w:numFmt w:val="bullet"/>
      <w:lvlText w:val="o"/>
      <w:lvlJc w:val="left"/>
      <w:pPr>
        <w:tabs>
          <w:tab w:val="num" w:pos="6186"/>
        </w:tabs>
        <w:ind w:left="6186" w:hanging="360"/>
      </w:pPr>
      <w:rPr>
        <w:rFonts w:ascii="Courier New" w:hAnsi="Courier New" w:cs="Courier New" w:hint="default"/>
      </w:rPr>
    </w:lvl>
    <w:lvl w:ilvl="8" w:tplc="04190005">
      <w:start w:val="1"/>
      <w:numFmt w:val="bullet"/>
      <w:lvlText w:val=""/>
      <w:lvlJc w:val="left"/>
      <w:pPr>
        <w:tabs>
          <w:tab w:val="num" w:pos="6906"/>
        </w:tabs>
        <w:ind w:left="6906" w:hanging="360"/>
      </w:pPr>
      <w:rPr>
        <w:rFonts w:ascii="Wingdings" w:hAnsi="Wingdings" w:hint="default"/>
      </w:rPr>
    </w:lvl>
  </w:abstractNum>
  <w:abstractNum w:abstractNumId="11" w15:restartNumberingAfterBreak="0">
    <w:nsid w:val="1DDB0422"/>
    <w:multiLevelType w:val="hybridMultilevel"/>
    <w:tmpl w:val="755CBDFE"/>
    <w:lvl w:ilvl="0" w:tplc="34FE40AC">
      <w:start w:val="1"/>
      <w:numFmt w:val="decimal"/>
      <w:pStyle w:val="10"/>
      <w:lvlText w:val="%1."/>
      <w:lvlJc w:val="left"/>
      <w:pPr>
        <w:tabs>
          <w:tab w:val="num" w:pos="720"/>
        </w:tabs>
        <w:ind w:left="720" w:hanging="360"/>
      </w:pPr>
      <w:rPr>
        <w:rFonts w:ascii="Times New Roman" w:hAnsi="Times New Roman" w:hint="default"/>
        <w:kern w:val="32"/>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9C63C8B"/>
    <w:multiLevelType w:val="hybridMultilevel"/>
    <w:tmpl w:val="F620C9B2"/>
    <w:lvl w:ilvl="0" w:tplc="527CF02E">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7850D67"/>
    <w:multiLevelType w:val="hybridMultilevel"/>
    <w:tmpl w:val="0010AA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C830F7F"/>
    <w:multiLevelType w:val="hybridMultilevel"/>
    <w:tmpl w:val="95F43CE8"/>
    <w:lvl w:ilvl="0" w:tplc="6ADE58DE">
      <w:start w:val="1"/>
      <w:numFmt w:val="decimal"/>
      <w:pStyle w:val="a"/>
      <w:lvlText w:val="%1)"/>
      <w:lvlJc w:val="left"/>
      <w:pPr>
        <w:ind w:left="720" w:hanging="360"/>
      </w:pPr>
      <w:rPr>
        <w:rFonts w:ascii="Arial" w:hAnsi="Arial" w:cs="Arial"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DF71961"/>
    <w:multiLevelType w:val="hybridMultilevel"/>
    <w:tmpl w:val="0C16E8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8EC0214"/>
    <w:multiLevelType w:val="hybridMultilevel"/>
    <w:tmpl w:val="B7F0F586"/>
    <w:lvl w:ilvl="0" w:tplc="0419000F">
      <w:start w:val="1"/>
      <w:numFmt w:val="decimal"/>
      <w:lvlText w:val="%1."/>
      <w:lvlJc w:val="left"/>
      <w:pPr>
        <w:ind w:left="1361" w:hanging="360"/>
      </w:pPr>
    </w:lvl>
    <w:lvl w:ilvl="1" w:tplc="04190019" w:tentative="1">
      <w:start w:val="1"/>
      <w:numFmt w:val="lowerLetter"/>
      <w:lvlText w:val="%2."/>
      <w:lvlJc w:val="left"/>
      <w:pPr>
        <w:ind w:left="2081" w:hanging="360"/>
      </w:pPr>
    </w:lvl>
    <w:lvl w:ilvl="2" w:tplc="0419001B" w:tentative="1">
      <w:start w:val="1"/>
      <w:numFmt w:val="lowerRoman"/>
      <w:lvlText w:val="%3."/>
      <w:lvlJc w:val="right"/>
      <w:pPr>
        <w:ind w:left="2801" w:hanging="180"/>
      </w:pPr>
    </w:lvl>
    <w:lvl w:ilvl="3" w:tplc="0419000F" w:tentative="1">
      <w:start w:val="1"/>
      <w:numFmt w:val="decimal"/>
      <w:lvlText w:val="%4."/>
      <w:lvlJc w:val="left"/>
      <w:pPr>
        <w:ind w:left="3521" w:hanging="360"/>
      </w:pPr>
    </w:lvl>
    <w:lvl w:ilvl="4" w:tplc="04190019" w:tentative="1">
      <w:start w:val="1"/>
      <w:numFmt w:val="lowerLetter"/>
      <w:lvlText w:val="%5."/>
      <w:lvlJc w:val="left"/>
      <w:pPr>
        <w:ind w:left="4241" w:hanging="360"/>
      </w:pPr>
    </w:lvl>
    <w:lvl w:ilvl="5" w:tplc="0419001B" w:tentative="1">
      <w:start w:val="1"/>
      <w:numFmt w:val="lowerRoman"/>
      <w:lvlText w:val="%6."/>
      <w:lvlJc w:val="right"/>
      <w:pPr>
        <w:ind w:left="4961" w:hanging="180"/>
      </w:pPr>
    </w:lvl>
    <w:lvl w:ilvl="6" w:tplc="0419000F" w:tentative="1">
      <w:start w:val="1"/>
      <w:numFmt w:val="decimal"/>
      <w:lvlText w:val="%7."/>
      <w:lvlJc w:val="left"/>
      <w:pPr>
        <w:ind w:left="5681" w:hanging="360"/>
      </w:pPr>
    </w:lvl>
    <w:lvl w:ilvl="7" w:tplc="04190019" w:tentative="1">
      <w:start w:val="1"/>
      <w:numFmt w:val="lowerLetter"/>
      <w:lvlText w:val="%8."/>
      <w:lvlJc w:val="left"/>
      <w:pPr>
        <w:ind w:left="6401" w:hanging="360"/>
      </w:pPr>
    </w:lvl>
    <w:lvl w:ilvl="8" w:tplc="0419001B" w:tentative="1">
      <w:start w:val="1"/>
      <w:numFmt w:val="lowerRoman"/>
      <w:lvlText w:val="%9."/>
      <w:lvlJc w:val="right"/>
      <w:pPr>
        <w:ind w:left="7121" w:hanging="180"/>
      </w:pPr>
    </w:lvl>
  </w:abstractNum>
  <w:abstractNum w:abstractNumId="17" w15:restartNumberingAfterBreak="0">
    <w:nsid w:val="6FBA721C"/>
    <w:multiLevelType w:val="multilevel"/>
    <w:tmpl w:val="A5343D00"/>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8" w15:restartNumberingAfterBreak="0">
    <w:nsid w:val="6FE737E9"/>
    <w:multiLevelType w:val="multilevel"/>
    <w:tmpl w:val="4CE42C8E"/>
    <w:lvl w:ilvl="0">
      <w:start w:val="1"/>
      <w:numFmt w:val="decimal"/>
      <w:lvlText w:val="%1."/>
      <w:lvlJc w:val="left"/>
      <w:pPr>
        <w:tabs>
          <w:tab w:val="num" w:pos="360"/>
        </w:tabs>
        <w:ind w:left="360" w:hanging="360"/>
      </w:pPr>
      <w:rPr>
        <w:rFonts w:ascii="Times New Roman" w:hAnsi="Times New Roman" w:hint="default"/>
        <w:b/>
        <w:kern w:val="32"/>
        <w:sz w:val="24"/>
        <w:szCs w:val="24"/>
      </w:rPr>
    </w:lvl>
    <w:lvl w:ilvl="1">
      <w:start w:val="4"/>
      <w:numFmt w:val="decimal"/>
      <w:lvlText w:val="%1.%2."/>
      <w:lvlJc w:val="left"/>
      <w:pPr>
        <w:tabs>
          <w:tab w:val="num" w:pos="786"/>
        </w:tabs>
        <w:ind w:left="786" w:hanging="360"/>
      </w:pPr>
      <w:rPr>
        <w:rFonts w:hint="default"/>
        <w:b/>
        <w:lang w:val="ru-RU"/>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15:restartNumberingAfterBreak="0">
    <w:nsid w:val="728F1DC4"/>
    <w:multiLevelType w:val="multilevel"/>
    <w:tmpl w:val="23EC84BA"/>
    <w:lvl w:ilvl="0">
      <w:start w:val="4"/>
      <w:numFmt w:val="decimal"/>
      <w:lvlText w:val="%1."/>
      <w:lvlJc w:val="left"/>
      <w:pPr>
        <w:tabs>
          <w:tab w:val="num" w:pos="540"/>
        </w:tabs>
        <w:ind w:left="540" w:hanging="540"/>
      </w:pPr>
      <w:rPr>
        <w:rFonts w:ascii="Times New Roman" w:hAnsi="Times New Roman" w:cs="Times New Roman" w:hint="default"/>
        <w:sz w:val="24"/>
      </w:rPr>
    </w:lvl>
    <w:lvl w:ilvl="1">
      <w:start w:val="3"/>
      <w:numFmt w:val="decimal"/>
      <w:lvlText w:val="%1.%2."/>
      <w:lvlJc w:val="left"/>
      <w:pPr>
        <w:tabs>
          <w:tab w:val="num" w:pos="720"/>
        </w:tabs>
        <w:ind w:left="720" w:hanging="720"/>
      </w:pPr>
      <w:rPr>
        <w:rFonts w:ascii="Times New Roman" w:hAnsi="Times New Roman" w:cs="Times New Roman" w:hint="default"/>
        <w:sz w:val="24"/>
      </w:rPr>
    </w:lvl>
    <w:lvl w:ilvl="2">
      <w:start w:val="5"/>
      <w:numFmt w:val="decimal"/>
      <w:lvlText w:val="%1.%2.%3."/>
      <w:lvlJc w:val="left"/>
      <w:pPr>
        <w:tabs>
          <w:tab w:val="num" w:pos="720"/>
        </w:tabs>
        <w:ind w:left="720" w:hanging="720"/>
      </w:pPr>
      <w:rPr>
        <w:rFonts w:ascii="Times New Roman" w:hAnsi="Times New Roman" w:cs="Times New Roman" w:hint="default"/>
        <w:sz w:val="24"/>
      </w:rPr>
    </w:lvl>
    <w:lvl w:ilvl="3">
      <w:start w:val="1"/>
      <w:numFmt w:val="decimal"/>
      <w:lvlText w:val="%1.%2.%3.%4."/>
      <w:lvlJc w:val="left"/>
      <w:pPr>
        <w:tabs>
          <w:tab w:val="num" w:pos="1080"/>
        </w:tabs>
        <w:ind w:left="1080" w:hanging="1080"/>
      </w:pPr>
      <w:rPr>
        <w:rFonts w:ascii="Times New Roman" w:hAnsi="Times New Roman" w:cs="Times New Roman" w:hint="default"/>
        <w:sz w:val="24"/>
      </w:rPr>
    </w:lvl>
    <w:lvl w:ilvl="4">
      <w:start w:val="1"/>
      <w:numFmt w:val="decimal"/>
      <w:lvlText w:val="%1.%2.%3.%4.%5."/>
      <w:lvlJc w:val="left"/>
      <w:pPr>
        <w:tabs>
          <w:tab w:val="num" w:pos="1080"/>
        </w:tabs>
        <w:ind w:left="1080" w:hanging="1080"/>
      </w:pPr>
      <w:rPr>
        <w:rFonts w:ascii="Times New Roman" w:hAnsi="Times New Roman" w:cs="Times New Roman" w:hint="default"/>
        <w:sz w:val="24"/>
      </w:rPr>
    </w:lvl>
    <w:lvl w:ilvl="5">
      <w:start w:val="1"/>
      <w:numFmt w:val="decimal"/>
      <w:lvlText w:val="%1.%2.%3.%4.%5.%6."/>
      <w:lvlJc w:val="left"/>
      <w:pPr>
        <w:tabs>
          <w:tab w:val="num" w:pos="1440"/>
        </w:tabs>
        <w:ind w:left="1440" w:hanging="1440"/>
      </w:pPr>
      <w:rPr>
        <w:rFonts w:ascii="Times New Roman" w:hAnsi="Times New Roman" w:cs="Times New Roman" w:hint="default"/>
        <w:sz w:val="24"/>
      </w:rPr>
    </w:lvl>
    <w:lvl w:ilvl="6">
      <w:start w:val="1"/>
      <w:numFmt w:val="decimal"/>
      <w:lvlText w:val="%1.%2.%3.%4.%5.%6.%7."/>
      <w:lvlJc w:val="left"/>
      <w:pPr>
        <w:tabs>
          <w:tab w:val="num" w:pos="1800"/>
        </w:tabs>
        <w:ind w:left="1800" w:hanging="1800"/>
      </w:pPr>
      <w:rPr>
        <w:rFonts w:ascii="Times New Roman" w:hAnsi="Times New Roman" w:cs="Times New Roman" w:hint="default"/>
        <w:sz w:val="24"/>
      </w:rPr>
    </w:lvl>
    <w:lvl w:ilvl="7">
      <w:start w:val="1"/>
      <w:numFmt w:val="decimal"/>
      <w:lvlText w:val="%1.%2.%3.%4.%5.%6.%7.%8."/>
      <w:lvlJc w:val="left"/>
      <w:pPr>
        <w:tabs>
          <w:tab w:val="num" w:pos="1800"/>
        </w:tabs>
        <w:ind w:left="1800" w:hanging="1800"/>
      </w:pPr>
      <w:rPr>
        <w:rFonts w:ascii="Times New Roman" w:hAnsi="Times New Roman" w:cs="Times New Roman" w:hint="default"/>
        <w:sz w:val="24"/>
      </w:rPr>
    </w:lvl>
    <w:lvl w:ilvl="8">
      <w:start w:val="1"/>
      <w:numFmt w:val="decimal"/>
      <w:lvlText w:val="%1.%2.%3.%4.%5.%6.%7.%8.%9."/>
      <w:lvlJc w:val="left"/>
      <w:pPr>
        <w:tabs>
          <w:tab w:val="num" w:pos="2160"/>
        </w:tabs>
        <w:ind w:left="2160" w:hanging="2160"/>
      </w:pPr>
      <w:rPr>
        <w:rFonts w:ascii="Times New Roman" w:hAnsi="Times New Roman" w:cs="Times New Roman" w:hint="default"/>
        <w:sz w:val="24"/>
      </w:rPr>
    </w:lvl>
  </w:abstractNum>
  <w:abstractNum w:abstractNumId="20" w15:restartNumberingAfterBreak="0">
    <w:nsid w:val="78621ED5"/>
    <w:multiLevelType w:val="hybridMultilevel"/>
    <w:tmpl w:val="FDF680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E3D3EEB"/>
    <w:multiLevelType w:val="hybridMultilevel"/>
    <w:tmpl w:val="FD78AB5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6"/>
  </w:num>
  <w:num w:numId="2">
    <w:abstractNumId w:val="11"/>
  </w:num>
  <w:num w:numId="3">
    <w:abstractNumId w:val="14"/>
  </w:num>
  <w:num w:numId="4">
    <w:abstractNumId w:val="5"/>
  </w:num>
  <w:num w:numId="5">
    <w:abstractNumId w:val="3"/>
  </w:num>
  <w:num w:numId="6">
    <w:abstractNumId w:val="4"/>
  </w:num>
  <w:num w:numId="7">
    <w:abstractNumId w:val="7"/>
  </w:num>
  <w:num w:numId="8">
    <w:abstractNumId w:val="10"/>
  </w:num>
  <w:num w:numId="9">
    <w:abstractNumId w:val="12"/>
  </w:num>
  <w:num w:numId="10">
    <w:abstractNumId w:val="20"/>
  </w:num>
  <w:num w:numId="11">
    <w:abstractNumId w:val="13"/>
  </w:num>
  <w:num w:numId="12">
    <w:abstractNumId w:val="17"/>
  </w:num>
  <w:num w:numId="13">
    <w:abstractNumId w:val="10"/>
  </w:num>
  <w:num w:numId="14">
    <w:abstractNumId w:val="18"/>
  </w:num>
  <w:num w:numId="15">
    <w:abstractNumId w:val="15"/>
  </w:num>
  <w:num w:numId="16">
    <w:abstractNumId w:val="9"/>
  </w:num>
  <w:num w:numId="17">
    <w:abstractNumId w:val="21"/>
  </w:num>
  <w:num w:numId="18">
    <w:abstractNumId w:val="16"/>
  </w:num>
  <w:num w:numId="19">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019"/>
    <w:rsid w:val="000151D0"/>
    <w:rsid w:val="000224A1"/>
    <w:rsid w:val="00024E82"/>
    <w:rsid w:val="00054622"/>
    <w:rsid w:val="000573C2"/>
    <w:rsid w:val="0005766E"/>
    <w:rsid w:val="00066662"/>
    <w:rsid w:val="00073AB8"/>
    <w:rsid w:val="00077F83"/>
    <w:rsid w:val="00092651"/>
    <w:rsid w:val="000955C4"/>
    <w:rsid w:val="00097813"/>
    <w:rsid w:val="000A2D1A"/>
    <w:rsid w:val="000A408C"/>
    <w:rsid w:val="000A6FC0"/>
    <w:rsid w:val="000B4467"/>
    <w:rsid w:val="000B6832"/>
    <w:rsid w:val="000C4FE7"/>
    <w:rsid w:val="000C6EE8"/>
    <w:rsid w:val="000D3776"/>
    <w:rsid w:val="000E0CD3"/>
    <w:rsid w:val="000E46E9"/>
    <w:rsid w:val="000F6229"/>
    <w:rsid w:val="00100BCA"/>
    <w:rsid w:val="0010127C"/>
    <w:rsid w:val="00102783"/>
    <w:rsid w:val="00103591"/>
    <w:rsid w:val="001105B4"/>
    <w:rsid w:val="00111278"/>
    <w:rsid w:val="00124417"/>
    <w:rsid w:val="001244E1"/>
    <w:rsid w:val="001260EA"/>
    <w:rsid w:val="00142AA3"/>
    <w:rsid w:val="00142D39"/>
    <w:rsid w:val="00151F96"/>
    <w:rsid w:val="00175FF1"/>
    <w:rsid w:val="00182D65"/>
    <w:rsid w:val="001900CC"/>
    <w:rsid w:val="001A5176"/>
    <w:rsid w:val="001A59FF"/>
    <w:rsid w:val="001A61B9"/>
    <w:rsid w:val="001A7133"/>
    <w:rsid w:val="001B64A0"/>
    <w:rsid w:val="001C28E4"/>
    <w:rsid w:val="001C4AEC"/>
    <w:rsid w:val="001D42A2"/>
    <w:rsid w:val="001E790A"/>
    <w:rsid w:val="001F1E4A"/>
    <w:rsid w:val="001F355B"/>
    <w:rsid w:val="001F5F8E"/>
    <w:rsid w:val="00214153"/>
    <w:rsid w:val="00214602"/>
    <w:rsid w:val="00216EC1"/>
    <w:rsid w:val="00217C65"/>
    <w:rsid w:val="00230FE8"/>
    <w:rsid w:val="00235245"/>
    <w:rsid w:val="00244156"/>
    <w:rsid w:val="00265663"/>
    <w:rsid w:val="00283D6C"/>
    <w:rsid w:val="00296ABE"/>
    <w:rsid w:val="002B1E98"/>
    <w:rsid w:val="002D0411"/>
    <w:rsid w:val="002E3542"/>
    <w:rsid w:val="002E7679"/>
    <w:rsid w:val="002F087E"/>
    <w:rsid w:val="002F0FE5"/>
    <w:rsid w:val="002F352D"/>
    <w:rsid w:val="00300236"/>
    <w:rsid w:val="003100F7"/>
    <w:rsid w:val="00313B42"/>
    <w:rsid w:val="0032740D"/>
    <w:rsid w:val="00332062"/>
    <w:rsid w:val="00332E09"/>
    <w:rsid w:val="00335544"/>
    <w:rsid w:val="00352520"/>
    <w:rsid w:val="00355303"/>
    <w:rsid w:val="00366D4F"/>
    <w:rsid w:val="0039681F"/>
    <w:rsid w:val="003B16B6"/>
    <w:rsid w:val="003B23CD"/>
    <w:rsid w:val="003B48E0"/>
    <w:rsid w:val="003D0C78"/>
    <w:rsid w:val="003E6953"/>
    <w:rsid w:val="003F23CD"/>
    <w:rsid w:val="0040148F"/>
    <w:rsid w:val="00412605"/>
    <w:rsid w:val="00430988"/>
    <w:rsid w:val="0043226D"/>
    <w:rsid w:val="00450B51"/>
    <w:rsid w:val="00475214"/>
    <w:rsid w:val="0048404E"/>
    <w:rsid w:val="00490241"/>
    <w:rsid w:val="0049426D"/>
    <w:rsid w:val="004A1D54"/>
    <w:rsid w:val="004A41DD"/>
    <w:rsid w:val="004A5BB2"/>
    <w:rsid w:val="004B3BD4"/>
    <w:rsid w:val="004C25B2"/>
    <w:rsid w:val="004D23BE"/>
    <w:rsid w:val="004D2846"/>
    <w:rsid w:val="004D3D2D"/>
    <w:rsid w:val="004E793A"/>
    <w:rsid w:val="004F05CD"/>
    <w:rsid w:val="004F320F"/>
    <w:rsid w:val="004F3646"/>
    <w:rsid w:val="00501EA2"/>
    <w:rsid w:val="005205A3"/>
    <w:rsid w:val="00525145"/>
    <w:rsid w:val="00525E02"/>
    <w:rsid w:val="00530213"/>
    <w:rsid w:val="00530683"/>
    <w:rsid w:val="00541FEB"/>
    <w:rsid w:val="00570030"/>
    <w:rsid w:val="00572746"/>
    <w:rsid w:val="00576B3C"/>
    <w:rsid w:val="00596F25"/>
    <w:rsid w:val="00597748"/>
    <w:rsid w:val="005C03D9"/>
    <w:rsid w:val="005D3E4B"/>
    <w:rsid w:val="005E1961"/>
    <w:rsid w:val="005F144B"/>
    <w:rsid w:val="005F676C"/>
    <w:rsid w:val="006058CB"/>
    <w:rsid w:val="00616B91"/>
    <w:rsid w:val="0063558C"/>
    <w:rsid w:val="00654BA5"/>
    <w:rsid w:val="006641FE"/>
    <w:rsid w:val="006A2A40"/>
    <w:rsid w:val="006D13F1"/>
    <w:rsid w:val="006D1698"/>
    <w:rsid w:val="006D2064"/>
    <w:rsid w:val="006E19BE"/>
    <w:rsid w:val="006F1492"/>
    <w:rsid w:val="00715309"/>
    <w:rsid w:val="00725C91"/>
    <w:rsid w:val="00732651"/>
    <w:rsid w:val="007402C5"/>
    <w:rsid w:val="00744750"/>
    <w:rsid w:val="007478CA"/>
    <w:rsid w:val="00751B30"/>
    <w:rsid w:val="007624AE"/>
    <w:rsid w:val="00762C46"/>
    <w:rsid w:val="00762DC1"/>
    <w:rsid w:val="00771BDB"/>
    <w:rsid w:val="007A6658"/>
    <w:rsid w:val="007A7820"/>
    <w:rsid w:val="007B1DF9"/>
    <w:rsid w:val="007C0B96"/>
    <w:rsid w:val="007D12A3"/>
    <w:rsid w:val="007F277C"/>
    <w:rsid w:val="007F4914"/>
    <w:rsid w:val="007F530E"/>
    <w:rsid w:val="007F6867"/>
    <w:rsid w:val="00806266"/>
    <w:rsid w:val="00810A15"/>
    <w:rsid w:val="00827679"/>
    <w:rsid w:val="008306FC"/>
    <w:rsid w:val="00847FD0"/>
    <w:rsid w:val="0087134D"/>
    <w:rsid w:val="00891ECF"/>
    <w:rsid w:val="008A3B96"/>
    <w:rsid w:val="008B48CC"/>
    <w:rsid w:val="008D1C0A"/>
    <w:rsid w:val="008D2884"/>
    <w:rsid w:val="008D375D"/>
    <w:rsid w:val="008E5696"/>
    <w:rsid w:val="008F76C8"/>
    <w:rsid w:val="00906170"/>
    <w:rsid w:val="0091164E"/>
    <w:rsid w:val="00923C06"/>
    <w:rsid w:val="0093376C"/>
    <w:rsid w:val="009355AF"/>
    <w:rsid w:val="009428F7"/>
    <w:rsid w:val="00947CCE"/>
    <w:rsid w:val="009524D5"/>
    <w:rsid w:val="00954E0A"/>
    <w:rsid w:val="00963ACD"/>
    <w:rsid w:val="00973C19"/>
    <w:rsid w:val="00974620"/>
    <w:rsid w:val="009800E0"/>
    <w:rsid w:val="00986801"/>
    <w:rsid w:val="00997217"/>
    <w:rsid w:val="009A1CB2"/>
    <w:rsid w:val="009A35A7"/>
    <w:rsid w:val="009A3C03"/>
    <w:rsid w:val="009B1B2E"/>
    <w:rsid w:val="009C71A5"/>
    <w:rsid w:val="009E487D"/>
    <w:rsid w:val="00A02F5E"/>
    <w:rsid w:val="00A031AE"/>
    <w:rsid w:val="00A045C4"/>
    <w:rsid w:val="00A24431"/>
    <w:rsid w:val="00A25B96"/>
    <w:rsid w:val="00A46B84"/>
    <w:rsid w:val="00A56E5F"/>
    <w:rsid w:val="00A71F4C"/>
    <w:rsid w:val="00A725BD"/>
    <w:rsid w:val="00A77E0C"/>
    <w:rsid w:val="00A80FC4"/>
    <w:rsid w:val="00A90A18"/>
    <w:rsid w:val="00A97D42"/>
    <w:rsid w:val="00AD52CC"/>
    <w:rsid w:val="00AE1040"/>
    <w:rsid w:val="00AE2F9E"/>
    <w:rsid w:val="00AE4AF6"/>
    <w:rsid w:val="00AE63C0"/>
    <w:rsid w:val="00AF70C2"/>
    <w:rsid w:val="00B3336A"/>
    <w:rsid w:val="00B4680A"/>
    <w:rsid w:val="00B607AA"/>
    <w:rsid w:val="00B6206C"/>
    <w:rsid w:val="00B96A69"/>
    <w:rsid w:val="00BA15FB"/>
    <w:rsid w:val="00BA62F2"/>
    <w:rsid w:val="00BB50B1"/>
    <w:rsid w:val="00BC03C9"/>
    <w:rsid w:val="00BC0FCD"/>
    <w:rsid w:val="00BC7F38"/>
    <w:rsid w:val="00BE2BE3"/>
    <w:rsid w:val="00BE47E2"/>
    <w:rsid w:val="00BF1120"/>
    <w:rsid w:val="00C047B0"/>
    <w:rsid w:val="00C136FA"/>
    <w:rsid w:val="00C2082D"/>
    <w:rsid w:val="00C300C8"/>
    <w:rsid w:val="00C375B3"/>
    <w:rsid w:val="00C45480"/>
    <w:rsid w:val="00C5786C"/>
    <w:rsid w:val="00C65B6E"/>
    <w:rsid w:val="00C73307"/>
    <w:rsid w:val="00CB0427"/>
    <w:rsid w:val="00CB3580"/>
    <w:rsid w:val="00CB4217"/>
    <w:rsid w:val="00CD159F"/>
    <w:rsid w:val="00CD62A1"/>
    <w:rsid w:val="00CF74D5"/>
    <w:rsid w:val="00D137BF"/>
    <w:rsid w:val="00D22179"/>
    <w:rsid w:val="00D22866"/>
    <w:rsid w:val="00D23399"/>
    <w:rsid w:val="00D2649B"/>
    <w:rsid w:val="00D26DD1"/>
    <w:rsid w:val="00D32CF2"/>
    <w:rsid w:val="00D35A80"/>
    <w:rsid w:val="00D51689"/>
    <w:rsid w:val="00D576F7"/>
    <w:rsid w:val="00D57A10"/>
    <w:rsid w:val="00D87B0C"/>
    <w:rsid w:val="00D97A1F"/>
    <w:rsid w:val="00DA7D42"/>
    <w:rsid w:val="00DB4D60"/>
    <w:rsid w:val="00DD77BB"/>
    <w:rsid w:val="00DE3D5B"/>
    <w:rsid w:val="00DF1FDF"/>
    <w:rsid w:val="00DF5834"/>
    <w:rsid w:val="00E0412D"/>
    <w:rsid w:val="00E1421B"/>
    <w:rsid w:val="00E17351"/>
    <w:rsid w:val="00E26A66"/>
    <w:rsid w:val="00E318EA"/>
    <w:rsid w:val="00E331DE"/>
    <w:rsid w:val="00E472B8"/>
    <w:rsid w:val="00E7556E"/>
    <w:rsid w:val="00E8301E"/>
    <w:rsid w:val="00E866BD"/>
    <w:rsid w:val="00EA5D37"/>
    <w:rsid w:val="00EA7334"/>
    <w:rsid w:val="00EB76DB"/>
    <w:rsid w:val="00ED57D9"/>
    <w:rsid w:val="00F06B79"/>
    <w:rsid w:val="00F227E4"/>
    <w:rsid w:val="00F33463"/>
    <w:rsid w:val="00F37BAD"/>
    <w:rsid w:val="00F55413"/>
    <w:rsid w:val="00F56E1C"/>
    <w:rsid w:val="00F73019"/>
    <w:rsid w:val="00F73BA6"/>
    <w:rsid w:val="00F8001C"/>
    <w:rsid w:val="00F97969"/>
    <w:rsid w:val="00FB22B1"/>
    <w:rsid w:val="00FC249F"/>
    <w:rsid w:val="00FC79DF"/>
    <w:rsid w:val="00FE0949"/>
    <w:rsid w:val="00FE0EA4"/>
    <w:rsid w:val="00FE5A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75C094-ABED-4283-BF14-A898F8834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30213"/>
    <w:pPr>
      <w:spacing w:after="0" w:line="240" w:lineRule="auto"/>
    </w:pPr>
    <w:rPr>
      <w:rFonts w:ascii="Times New Roman" w:eastAsia="Times New Roman" w:hAnsi="Times New Roman" w:cs="Times New Roman"/>
      <w:sz w:val="24"/>
      <w:szCs w:val="24"/>
      <w:lang w:eastAsia="ar-SA"/>
    </w:rPr>
  </w:style>
  <w:style w:type="paragraph" w:styleId="11">
    <w:name w:val="heading 1"/>
    <w:basedOn w:val="a0"/>
    <w:next w:val="a0"/>
    <w:link w:val="12"/>
    <w:qFormat/>
    <w:rsid w:val="00530213"/>
    <w:pPr>
      <w:keepNext/>
      <w:spacing w:before="240" w:after="60"/>
      <w:outlineLvl w:val="0"/>
    </w:pPr>
    <w:rPr>
      <w:rFonts w:ascii="Arial" w:hAnsi="Arial" w:cs="Arial"/>
      <w:b/>
      <w:bCs/>
      <w:kern w:val="1"/>
      <w:sz w:val="32"/>
      <w:szCs w:val="32"/>
      <w:lang w:val="x-none"/>
    </w:rPr>
  </w:style>
  <w:style w:type="paragraph" w:styleId="2">
    <w:name w:val="heading 2"/>
    <w:basedOn w:val="a0"/>
    <w:next w:val="a0"/>
    <w:link w:val="20"/>
    <w:qFormat/>
    <w:rsid w:val="00530213"/>
    <w:pPr>
      <w:keepNext/>
      <w:widowControl w:val="0"/>
      <w:autoSpaceDE w:val="0"/>
      <w:spacing w:before="240" w:after="60"/>
      <w:outlineLvl w:val="1"/>
    </w:pPr>
    <w:rPr>
      <w:rFonts w:ascii="Arial" w:hAnsi="Arial" w:cs="Arial"/>
      <w:b/>
      <w:bCs/>
      <w:i/>
      <w:iCs/>
      <w:sz w:val="28"/>
      <w:szCs w:val="28"/>
      <w:lang w:val="x-none"/>
    </w:rPr>
  </w:style>
  <w:style w:type="paragraph" w:styleId="3">
    <w:name w:val="heading 3"/>
    <w:basedOn w:val="a0"/>
    <w:next w:val="a0"/>
    <w:link w:val="30"/>
    <w:qFormat/>
    <w:rsid w:val="002B1E98"/>
    <w:pPr>
      <w:keepNext/>
      <w:spacing w:before="240" w:after="60"/>
      <w:outlineLvl w:val="2"/>
    </w:pPr>
    <w:rPr>
      <w:rFonts w:ascii="Cambria" w:hAnsi="Cambria" w:cs="Cambria"/>
      <w:b/>
      <w:bCs/>
      <w:sz w:val="26"/>
      <w:szCs w:val="26"/>
      <w:lang w:val="x-none"/>
    </w:rPr>
  </w:style>
  <w:style w:type="paragraph" w:styleId="4">
    <w:name w:val="heading 4"/>
    <w:basedOn w:val="a0"/>
    <w:next w:val="a0"/>
    <w:link w:val="40"/>
    <w:qFormat/>
    <w:rsid w:val="0063558C"/>
    <w:pPr>
      <w:keepNext/>
      <w:widowControl w:val="0"/>
      <w:numPr>
        <w:ilvl w:val="3"/>
        <w:numId w:val="1"/>
      </w:numPr>
      <w:autoSpaceDE w:val="0"/>
      <w:spacing w:before="240" w:after="60"/>
      <w:outlineLvl w:val="3"/>
    </w:pPr>
    <w:rPr>
      <w:rFonts w:ascii="Calibri" w:hAnsi="Calibri" w:cs="Calibri"/>
      <w:b/>
      <w:color w:val="00000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rsid w:val="00530213"/>
    <w:rPr>
      <w:rFonts w:ascii="Arial" w:eastAsia="Times New Roman" w:hAnsi="Arial" w:cs="Arial"/>
      <w:b/>
      <w:bCs/>
      <w:kern w:val="1"/>
      <w:sz w:val="32"/>
      <w:szCs w:val="32"/>
      <w:lang w:val="x-none" w:eastAsia="ar-SA"/>
    </w:rPr>
  </w:style>
  <w:style w:type="character" w:customStyle="1" w:styleId="20">
    <w:name w:val="Заголовок 2 Знак"/>
    <w:basedOn w:val="a1"/>
    <w:link w:val="2"/>
    <w:rsid w:val="00530213"/>
    <w:rPr>
      <w:rFonts w:ascii="Arial" w:eastAsia="Times New Roman" w:hAnsi="Arial" w:cs="Arial"/>
      <w:b/>
      <w:bCs/>
      <w:i/>
      <w:iCs/>
      <w:sz w:val="28"/>
      <w:szCs w:val="28"/>
      <w:lang w:val="x-none" w:eastAsia="ar-SA"/>
    </w:rPr>
  </w:style>
  <w:style w:type="character" w:customStyle="1" w:styleId="FontStyle12">
    <w:name w:val="Font Style12"/>
    <w:rsid w:val="00530213"/>
    <w:rPr>
      <w:rFonts w:ascii="Times New Roman" w:hAnsi="Times New Roman" w:cs="Times New Roman"/>
      <w:sz w:val="26"/>
      <w:szCs w:val="26"/>
    </w:rPr>
  </w:style>
  <w:style w:type="paragraph" w:customStyle="1" w:styleId="ConsPlusNormal">
    <w:name w:val="ConsPlusNormal"/>
    <w:rsid w:val="00530213"/>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Default">
    <w:name w:val="Default"/>
    <w:rsid w:val="0053021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13">
    <w:name w:val="Абзац списка1"/>
    <w:basedOn w:val="a0"/>
    <w:rsid w:val="00530213"/>
    <w:pPr>
      <w:spacing w:after="200" w:line="276" w:lineRule="auto"/>
      <w:ind w:left="720"/>
      <w:contextualSpacing/>
    </w:pPr>
    <w:rPr>
      <w:rFonts w:ascii="Calibri" w:eastAsia="Calibri" w:hAnsi="Calibri"/>
      <w:sz w:val="22"/>
      <w:szCs w:val="22"/>
      <w:lang w:eastAsia="en-US"/>
    </w:rPr>
  </w:style>
  <w:style w:type="paragraph" w:styleId="a4">
    <w:name w:val="No Spacing"/>
    <w:basedOn w:val="a0"/>
    <w:uiPriority w:val="1"/>
    <w:qFormat/>
    <w:rsid w:val="004F05CD"/>
    <w:rPr>
      <w:rFonts w:ascii="Arial" w:hAnsi="Arial" w:cs="Arial"/>
      <w:color w:val="000000"/>
      <w:sz w:val="18"/>
      <w:szCs w:val="18"/>
      <w:lang w:eastAsia="ru-RU"/>
    </w:rPr>
  </w:style>
  <w:style w:type="table" w:styleId="a5">
    <w:name w:val="Table Grid"/>
    <w:basedOn w:val="a2"/>
    <w:uiPriority w:val="59"/>
    <w:rsid w:val="004F05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0"/>
    <w:uiPriority w:val="34"/>
    <w:qFormat/>
    <w:rsid w:val="004F05CD"/>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a7">
    <w:name w:val="список"/>
    <w:basedOn w:val="a0"/>
    <w:rsid w:val="00FE0949"/>
    <w:pPr>
      <w:spacing w:line="360" w:lineRule="auto"/>
      <w:jc w:val="both"/>
    </w:pPr>
    <w:rPr>
      <w:rFonts w:ascii="Arial" w:hAnsi="Arial" w:cs="Arial"/>
      <w:lang w:eastAsia="ru-RU"/>
    </w:rPr>
  </w:style>
  <w:style w:type="paragraph" w:customStyle="1" w:styleId="21">
    <w:name w:val="Список 21"/>
    <w:basedOn w:val="a0"/>
    <w:rsid w:val="00A045C4"/>
    <w:pPr>
      <w:ind w:left="566" w:hanging="283"/>
    </w:pPr>
  </w:style>
  <w:style w:type="character" w:customStyle="1" w:styleId="30">
    <w:name w:val="Заголовок 3 Знак"/>
    <w:basedOn w:val="a1"/>
    <w:link w:val="3"/>
    <w:rsid w:val="002B1E98"/>
    <w:rPr>
      <w:rFonts w:ascii="Cambria" w:eastAsia="Times New Roman" w:hAnsi="Cambria" w:cs="Cambria"/>
      <w:b/>
      <w:bCs/>
      <w:sz w:val="26"/>
      <w:szCs w:val="26"/>
      <w:lang w:val="x-none" w:eastAsia="ar-SA"/>
    </w:rPr>
  </w:style>
  <w:style w:type="character" w:styleId="a8">
    <w:name w:val="Hyperlink"/>
    <w:rsid w:val="002B1E98"/>
    <w:rPr>
      <w:color w:val="0000FF"/>
      <w:u w:val="single"/>
    </w:rPr>
  </w:style>
  <w:style w:type="paragraph" w:customStyle="1" w:styleId="14">
    <w:name w:val="Заголовок №1"/>
    <w:basedOn w:val="a0"/>
    <w:rsid w:val="002B1E98"/>
    <w:pPr>
      <w:shd w:val="clear" w:color="auto" w:fill="FFFFFF"/>
      <w:spacing w:before="360" w:line="240" w:lineRule="atLeast"/>
    </w:pPr>
    <w:rPr>
      <w:rFonts w:ascii="Batang" w:eastAsia="Batang" w:hAnsi="Batang" w:cs="Batang"/>
      <w:sz w:val="20"/>
      <w:szCs w:val="20"/>
    </w:rPr>
  </w:style>
  <w:style w:type="paragraph" w:styleId="a9">
    <w:name w:val="footnote text"/>
    <w:basedOn w:val="a0"/>
    <w:link w:val="aa"/>
    <w:rsid w:val="002B1E98"/>
    <w:pPr>
      <w:widowControl w:val="0"/>
      <w:autoSpaceDE w:val="0"/>
    </w:pPr>
    <w:rPr>
      <w:color w:val="000000"/>
      <w:sz w:val="20"/>
      <w:szCs w:val="20"/>
    </w:rPr>
  </w:style>
  <w:style w:type="character" w:customStyle="1" w:styleId="aa">
    <w:name w:val="Текст сноски Знак"/>
    <w:basedOn w:val="a1"/>
    <w:link w:val="a9"/>
    <w:rsid w:val="002B1E98"/>
    <w:rPr>
      <w:rFonts w:ascii="Times New Roman" w:eastAsia="Times New Roman" w:hAnsi="Times New Roman" w:cs="Times New Roman"/>
      <w:color w:val="000000"/>
      <w:sz w:val="20"/>
      <w:szCs w:val="20"/>
      <w:lang w:eastAsia="ar-SA"/>
    </w:rPr>
  </w:style>
  <w:style w:type="paragraph" w:customStyle="1" w:styleId="22">
    <w:name w:val="_2СтильЗаголовка"/>
    <w:basedOn w:val="a0"/>
    <w:rsid w:val="002B1E98"/>
    <w:pPr>
      <w:tabs>
        <w:tab w:val="num" w:pos="567"/>
      </w:tabs>
      <w:ind w:left="567" w:hanging="283"/>
    </w:pPr>
  </w:style>
  <w:style w:type="paragraph" w:customStyle="1" w:styleId="23">
    <w:name w:val="2"/>
    <w:basedOn w:val="a0"/>
    <w:rsid w:val="002B1E98"/>
    <w:pPr>
      <w:spacing w:before="280" w:after="280"/>
    </w:pPr>
  </w:style>
  <w:style w:type="paragraph" w:styleId="ab">
    <w:name w:val="Normal (Web)"/>
    <w:basedOn w:val="a0"/>
    <w:uiPriority w:val="99"/>
    <w:unhideWhenUsed/>
    <w:rsid w:val="00A031AE"/>
    <w:pPr>
      <w:spacing w:before="100" w:beforeAutospacing="1" w:after="100" w:afterAutospacing="1"/>
    </w:pPr>
    <w:rPr>
      <w:lang w:eastAsia="ru-RU"/>
    </w:rPr>
  </w:style>
  <w:style w:type="character" w:customStyle="1" w:styleId="Heading1">
    <w:name w:val="Heading #1"/>
    <w:basedOn w:val="a1"/>
    <w:rsid w:val="00DF5834"/>
    <w:rPr>
      <w:rFonts w:ascii="Microsoft Sans Serif" w:eastAsia="Microsoft Sans Serif" w:hAnsi="Microsoft Sans Serif" w:cs="Microsoft Sans Serif"/>
      <w:b w:val="0"/>
      <w:bCs w:val="0"/>
      <w:i w:val="0"/>
      <w:iCs w:val="0"/>
      <w:smallCaps w:val="0"/>
      <w:strike w:val="0"/>
      <w:color w:val="FFFFFF"/>
      <w:spacing w:val="0"/>
      <w:w w:val="100"/>
      <w:position w:val="0"/>
      <w:sz w:val="76"/>
      <w:szCs w:val="76"/>
      <w:u w:val="none"/>
      <w:lang w:val="ru-RU" w:eastAsia="ru-RU" w:bidi="ru-RU"/>
    </w:rPr>
  </w:style>
  <w:style w:type="character" w:customStyle="1" w:styleId="Bodytext3">
    <w:name w:val="Body text (3)"/>
    <w:basedOn w:val="a1"/>
    <w:rsid w:val="00DF5834"/>
    <w:rPr>
      <w:rFonts w:ascii="Microsoft Sans Serif" w:eastAsia="Microsoft Sans Serif" w:hAnsi="Microsoft Sans Serif" w:cs="Microsoft Sans Serif"/>
      <w:b w:val="0"/>
      <w:bCs w:val="0"/>
      <w:i w:val="0"/>
      <w:iCs w:val="0"/>
      <w:smallCaps w:val="0"/>
      <w:strike w:val="0"/>
      <w:color w:val="FFFFFF"/>
      <w:spacing w:val="0"/>
      <w:w w:val="100"/>
      <w:position w:val="0"/>
      <w:sz w:val="30"/>
      <w:szCs w:val="30"/>
      <w:u w:val="none"/>
      <w:lang w:val="ru-RU" w:eastAsia="ru-RU" w:bidi="ru-RU"/>
    </w:rPr>
  </w:style>
  <w:style w:type="character" w:customStyle="1" w:styleId="Bodytext4">
    <w:name w:val="Body text (4)"/>
    <w:basedOn w:val="a1"/>
    <w:rsid w:val="00DF5834"/>
    <w:rPr>
      <w:rFonts w:ascii="Tahoma" w:eastAsia="Tahoma" w:hAnsi="Tahoma" w:cs="Tahoma"/>
      <w:b/>
      <w:bCs/>
      <w:i w:val="0"/>
      <w:iCs w:val="0"/>
      <w:smallCaps w:val="0"/>
      <w:strike w:val="0"/>
      <w:color w:val="FFFFFF"/>
      <w:spacing w:val="0"/>
      <w:w w:val="100"/>
      <w:position w:val="0"/>
      <w:sz w:val="44"/>
      <w:szCs w:val="44"/>
      <w:u w:val="none"/>
      <w:lang w:val="ru-RU" w:eastAsia="ru-RU" w:bidi="ru-RU"/>
    </w:rPr>
  </w:style>
  <w:style w:type="character" w:customStyle="1" w:styleId="40">
    <w:name w:val="Заголовок 4 Знак"/>
    <w:basedOn w:val="a1"/>
    <w:link w:val="4"/>
    <w:rsid w:val="0063558C"/>
    <w:rPr>
      <w:rFonts w:ascii="Calibri" w:eastAsia="Times New Roman" w:hAnsi="Calibri" w:cs="Calibri"/>
      <w:b/>
      <w:color w:val="000000"/>
      <w:sz w:val="28"/>
      <w:szCs w:val="20"/>
      <w:lang w:eastAsia="ar-SA"/>
    </w:rPr>
  </w:style>
  <w:style w:type="character" w:customStyle="1" w:styleId="WW8Num1z0">
    <w:name w:val="WW8Num1z0"/>
    <w:rsid w:val="0063558C"/>
  </w:style>
  <w:style w:type="character" w:customStyle="1" w:styleId="WW8Num2z0">
    <w:name w:val="WW8Num2z0"/>
    <w:rsid w:val="0063558C"/>
    <w:rPr>
      <w:rFonts w:hint="default"/>
    </w:rPr>
  </w:style>
  <w:style w:type="character" w:customStyle="1" w:styleId="WW8Num2z1">
    <w:name w:val="WW8Num2z1"/>
    <w:rsid w:val="0063558C"/>
  </w:style>
  <w:style w:type="character" w:customStyle="1" w:styleId="WW8Num2z2">
    <w:name w:val="WW8Num2z2"/>
    <w:rsid w:val="0063558C"/>
  </w:style>
  <w:style w:type="character" w:customStyle="1" w:styleId="WW8Num2z3">
    <w:name w:val="WW8Num2z3"/>
    <w:rsid w:val="0063558C"/>
  </w:style>
  <w:style w:type="character" w:customStyle="1" w:styleId="WW8Num2z4">
    <w:name w:val="WW8Num2z4"/>
    <w:rsid w:val="0063558C"/>
  </w:style>
  <w:style w:type="character" w:customStyle="1" w:styleId="WW8Num2z5">
    <w:name w:val="WW8Num2z5"/>
    <w:rsid w:val="0063558C"/>
  </w:style>
  <w:style w:type="character" w:customStyle="1" w:styleId="WW8Num2z6">
    <w:name w:val="WW8Num2z6"/>
    <w:rsid w:val="0063558C"/>
  </w:style>
  <w:style w:type="character" w:customStyle="1" w:styleId="WW8Num2z7">
    <w:name w:val="WW8Num2z7"/>
    <w:rsid w:val="0063558C"/>
  </w:style>
  <w:style w:type="character" w:customStyle="1" w:styleId="WW8Num2z8">
    <w:name w:val="WW8Num2z8"/>
    <w:rsid w:val="0063558C"/>
  </w:style>
  <w:style w:type="character" w:customStyle="1" w:styleId="WW8Num3z0">
    <w:name w:val="WW8Num3z0"/>
    <w:rsid w:val="0063558C"/>
    <w:rPr>
      <w:rFonts w:cs="Times New Roman" w:hint="default"/>
      <w:color w:val="000000"/>
    </w:rPr>
  </w:style>
  <w:style w:type="character" w:customStyle="1" w:styleId="WW8Num3z1">
    <w:name w:val="WW8Num3z1"/>
    <w:rsid w:val="0063558C"/>
    <w:rPr>
      <w:rFonts w:cs="Times New Roman"/>
    </w:rPr>
  </w:style>
  <w:style w:type="character" w:customStyle="1" w:styleId="WW8Num4z0">
    <w:name w:val="WW8Num4z0"/>
    <w:rsid w:val="0063558C"/>
    <w:rPr>
      <w:rFonts w:cs="Times New Roman" w:hint="default"/>
      <w:b/>
    </w:rPr>
  </w:style>
  <w:style w:type="character" w:customStyle="1" w:styleId="WW8Num5z0">
    <w:name w:val="WW8Num5z0"/>
    <w:rsid w:val="0063558C"/>
    <w:rPr>
      <w:rFonts w:hint="default"/>
    </w:rPr>
  </w:style>
  <w:style w:type="character" w:customStyle="1" w:styleId="WW8Num5z1">
    <w:name w:val="WW8Num5z1"/>
    <w:rsid w:val="0063558C"/>
    <w:rPr>
      <w:rFonts w:hint="default"/>
      <w:b/>
    </w:rPr>
  </w:style>
  <w:style w:type="character" w:customStyle="1" w:styleId="WW8Num6z0">
    <w:name w:val="WW8Num6z0"/>
    <w:rsid w:val="0063558C"/>
    <w:rPr>
      <w:rFonts w:ascii="Times New Roman" w:hAnsi="Times New Roman" w:cs="Times New Roman" w:hint="default"/>
      <w:b w:val="0"/>
      <w:bCs w:val="0"/>
      <w:caps/>
      <w:sz w:val="20"/>
      <w:szCs w:val="24"/>
    </w:rPr>
  </w:style>
  <w:style w:type="character" w:customStyle="1" w:styleId="WW8Num6z1">
    <w:name w:val="WW8Num6z1"/>
    <w:rsid w:val="0063558C"/>
    <w:rPr>
      <w:rFonts w:hint="default"/>
      <w:b/>
    </w:rPr>
  </w:style>
  <w:style w:type="character" w:customStyle="1" w:styleId="WW8Num7z0">
    <w:name w:val="WW8Num7z0"/>
    <w:rsid w:val="0063558C"/>
    <w:rPr>
      <w:rFonts w:cs="Times New Roman" w:hint="default"/>
      <w:b/>
    </w:rPr>
  </w:style>
  <w:style w:type="character" w:customStyle="1" w:styleId="WW8Num8z0">
    <w:name w:val="WW8Num8z0"/>
    <w:rsid w:val="0063558C"/>
    <w:rPr>
      <w:rFonts w:hint="default"/>
    </w:rPr>
  </w:style>
  <w:style w:type="character" w:customStyle="1" w:styleId="WW8Num8z1">
    <w:name w:val="WW8Num8z1"/>
    <w:rsid w:val="0063558C"/>
    <w:rPr>
      <w:rFonts w:hint="default"/>
      <w:b/>
    </w:rPr>
  </w:style>
  <w:style w:type="character" w:customStyle="1" w:styleId="WW8Num9z0">
    <w:name w:val="WW8Num9z0"/>
    <w:rsid w:val="0063558C"/>
    <w:rPr>
      <w:rFonts w:ascii="Times New Roman" w:hAnsi="Times New Roman" w:cs="Times New Roman" w:hint="default"/>
      <w:b/>
      <w:i w:val="0"/>
      <w:caps w:val="0"/>
      <w:smallCaps w:val="0"/>
      <w:strike w:val="0"/>
      <w:dstrike w:val="0"/>
      <w:vanish w:val="0"/>
      <w:color w:val="auto"/>
      <w:spacing w:val="0"/>
      <w:w w:val="100"/>
      <w:kern w:val="1"/>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9z1">
    <w:name w:val="WW8Num9z1"/>
    <w:rsid w:val="0063558C"/>
    <w:rPr>
      <w:rFonts w:ascii="Times New Roman" w:hAnsi="Times New Roman" w:cs="Times New Roman" w:hint="default"/>
      <w:b w:val="0"/>
      <w:i w:val="0"/>
      <w:caps w:val="0"/>
      <w:smallCaps w:val="0"/>
      <w:strike w:val="0"/>
      <w:dstrike w:val="0"/>
      <w:vanish w:val="0"/>
      <w:color w:val="auto"/>
      <w:spacing w:val="0"/>
      <w:w w:val="100"/>
      <w:kern w:val="1"/>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9z2">
    <w:name w:val="WW8Num9z2"/>
    <w:rsid w:val="0063558C"/>
    <w:rPr>
      <w:rFonts w:ascii="Times New Roman" w:hAnsi="Times New Roman" w:cs="Times New Roman" w:hint="default"/>
      <w:b w:val="0"/>
      <w:i w:val="0"/>
      <w:caps w:val="0"/>
      <w:smallCaps w:val="0"/>
      <w:strike w:val="0"/>
      <w:dstrike w:val="0"/>
      <w:vanish w:val="0"/>
      <w:color w:val="000000"/>
      <w:spacing w:val="0"/>
      <w:w w:val="100"/>
      <w:kern w:val="1"/>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9z4">
    <w:name w:val="WW8Num9z4"/>
    <w:rsid w:val="0063558C"/>
    <w:rPr>
      <w:rFonts w:hint="default"/>
    </w:rPr>
  </w:style>
  <w:style w:type="character" w:customStyle="1" w:styleId="WW8Num10z0">
    <w:name w:val="WW8Num10z0"/>
    <w:rsid w:val="0063558C"/>
    <w:rPr>
      <w:rFonts w:hint="default"/>
    </w:rPr>
  </w:style>
  <w:style w:type="character" w:customStyle="1" w:styleId="WW8Num10z1">
    <w:name w:val="WW8Num10z1"/>
    <w:rsid w:val="0063558C"/>
    <w:rPr>
      <w:rFonts w:ascii="Times New Roman" w:hAnsi="Times New Roman" w:cs="Times New Roman" w:hint="default"/>
      <w:b/>
      <w:i w:val="0"/>
      <w:iCs w:val="0"/>
      <w:sz w:val="24"/>
      <w:lang w:val="ru-RU"/>
    </w:rPr>
  </w:style>
  <w:style w:type="character" w:customStyle="1" w:styleId="WW8Num11z0">
    <w:name w:val="WW8Num11z0"/>
    <w:rsid w:val="0063558C"/>
    <w:rPr>
      <w:rFonts w:ascii="Symbol" w:hAnsi="Symbol" w:cs="Symbol" w:hint="default"/>
    </w:rPr>
  </w:style>
  <w:style w:type="character" w:customStyle="1" w:styleId="WW8Num11z1">
    <w:name w:val="WW8Num11z1"/>
    <w:rsid w:val="0063558C"/>
    <w:rPr>
      <w:rFonts w:ascii="Courier New" w:hAnsi="Courier New" w:cs="Courier New" w:hint="default"/>
    </w:rPr>
  </w:style>
  <w:style w:type="character" w:customStyle="1" w:styleId="WW8Num11z2">
    <w:name w:val="WW8Num11z2"/>
    <w:rsid w:val="0063558C"/>
    <w:rPr>
      <w:rFonts w:ascii="Wingdings" w:hAnsi="Wingdings" w:cs="Wingdings" w:hint="default"/>
    </w:rPr>
  </w:style>
  <w:style w:type="character" w:customStyle="1" w:styleId="WW8Num12z0">
    <w:name w:val="WW8Num12z0"/>
    <w:rsid w:val="0063558C"/>
    <w:rPr>
      <w:rFonts w:hint="default"/>
    </w:rPr>
  </w:style>
  <w:style w:type="character" w:customStyle="1" w:styleId="WW8Num12z1">
    <w:name w:val="WW8Num12z1"/>
    <w:rsid w:val="0063558C"/>
    <w:rPr>
      <w:rFonts w:ascii="Times New Roman" w:hAnsi="Times New Roman" w:cs="Times New Roman" w:hint="default"/>
      <w:b/>
      <w:i w:val="0"/>
      <w:iCs w:val="0"/>
      <w:sz w:val="24"/>
    </w:rPr>
  </w:style>
  <w:style w:type="character" w:customStyle="1" w:styleId="WW8Num13z0">
    <w:name w:val="WW8Num13z0"/>
    <w:rsid w:val="0063558C"/>
    <w:rPr>
      <w:rFonts w:hint="default"/>
    </w:rPr>
  </w:style>
  <w:style w:type="character" w:customStyle="1" w:styleId="WW8Num14z0">
    <w:name w:val="WW8Num14z0"/>
    <w:rsid w:val="0063558C"/>
    <w:rPr>
      <w:rFonts w:hint="default"/>
    </w:rPr>
  </w:style>
  <w:style w:type="character" w:customStyle="1" w:styleId="WW8Num14z1">
    <w:name w:val="WW8Num14z1"/>
    <w:rsid w:val="0063558C"/>
    <w:rPr>
      <w:rFonts w:hint="default"/>
      <w:b/>
    </w:rPr>
  </w:style>
  <w:style w:type="character" w:customStyle="1" w:styleId="WW8Num15z0">
    <w:name w:val="WW8Num15z0"/>
    <w:rsid w:val="0063558C"/>
    <w:rPr>
      <w:rFonts w:hint="default"/>
      <w:b/>
      <w:i w:val="0"/>
    </w:rPr>
  </w:style>
  <w:style w:type="character" w:customStyle="1" w:styleId="WW8Num15z1">
    <w:name w:val="WW8Num15z1"/>
    <w:rsid w:val="0063558C"/>
    <w:rPr>
      <w:rFonts w:hint="default"/>
      <w:b/>
    </w:rPr>
  </w:style>
  <w:style w:type="character" w:customStyle="1" w:styleId="WW8Num15z2">
    <w:name w:val="WW8Num15z2"/>
    <w:rsid w:val="0063558C"/>
    <w:rPr>
      <w:rFonts w:hint="default"/>
    </w:rPr>
  </w:style>
  <w:style w:type="character" w:customStyle="1" w:styleId="WW8Num16z0">
    <w:name w:val="WW8Num16z0"/>
    <w:rsid w:val="0063558C"/>
    <w:rPr>
      <w:rFonts w:cs="Copperplate Gothic Light" w:hint="default"/>
      <w:color w:val="auto"/>
    </w:rPr>
  </w:style>
  <w:style w:type="character" w:customStyle="1" w:styleId="WW8Num16z1">
    <w:name w:val="WW8Num16z1"/>
    <w:rsid w:val="0063558C"/>
    <w:rPr>
      <w:rFonts w:cs="Copperplate Gothic Light" w:hint="default"/>
    </w:rPr>
  </w:style>
  <w:style w:type="character" w:customStyle="1" w:styleId="WW8Num17z0">
    <w:name w:val="WW8Num17z0"/>
    <w:rsid w:val="0063558C"/>
    <w:rPr>
      <w:rFonts w:ascii="Times New Roman" w:hAnsi="Times New Roman" w:cs="Times New Roman" w:hint="default"/>
      <w:b/>
      <w:caps/>
      <w:strike w:val="0"/>
      <w:dstrike w:val="0"/>
      <w:color w:val="auto"/>
      <w:spacing w:val="0"/>
      <w:w w:val="100"/>
      <w:kern w:val="1"/>
      <w:position w:val="0"/>
      <w:sz w:val="24"/>
      <w:u w:val="none"/>
      <w:vertAlign w:val="baseline"/>
    </w:rPr>
  </w:style>
  <w:style w:type="character" w:customStyle="1" w:styleId="WW8Num17z1">
    <w:name w:val="WW8Num17z1"/>
    <w:rsid w:val="0063558C"/>
    <w:rPr>
      <w:rFonts w:ascii="Times New Roman" w:hAnsi="Times New Roman" w:cs="Times New Roman" w:hint="default"/>
      <w:b/>
      <w:i w:val="0"/>
      <w:caps w:val="0"/>
      <w:smallCaps w:val="0"/>
      <w:strike w:val="0"/>
      <w:dstrike w:val="0"/>
      <w:vanish w:val="0"/>
      <w:color w:val="auto"/>
      <w:spacing w:val="0"/>
      <w:w w:val="100"/>
      <w:kern w:val="1"/>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7z3">
    <w:name w:val="WW8Num17z3"/>
    <w:rsid w:val="0063558C"/>
    <w:rPr>
      <w:rFonts w:hint="default"/>
    </w:rPr>
  </w:style>
  <w:style w:type="character" w:customStyle="1" w:styleId="WW8Num18z0">
    <w:name w:val="WW8Num18z0"/>
    <w:rsid w:val="0063558C"/>
    <w:rPr>
      <w:rFonts w:ascii="Times New Roman" w:hAnsi="Times New Roman" w:cs="Times New Roman" w:hint="default"/>
      <w:b/>
      <w:bCs w:val="0"/>
      <w:i w:val="0"/>
      <w:iCs w:val="0"/>
      <w:sz w:val="24"/>
      <w:szCs w:val="24"/>
      <w:lang w:val="ru-RU"/>
    </w:rPr>
  </w:style>
  <w:style w:type="character" w:customStyle="1" w:styleId="WW8Num18z1">
    <w:name w:val="WW8Num18z1"/>
    <w:rsid w:val="0063558C"/>
  </w:style>
  <w:style w:type="character" w:customStyle="1" w:styleId="WW8Num18z2">
    <w:name w:val="WW8Num18z2"/>
    <w:rsid w:val="0063558C"/>
  </w:style>
  <w:style w:type="character" w:customStyle="1" w:styleId="WW8Num18z3">
    <w:name w:val="WW8Num18z3"/>
    <w:rsid w:val="0063558C"/>
  </w:style>
  <w:style w:type="character" w:customStyle="1" w:styleId="WW8Num18z4">
    <w:name w:val="WW8Num18z4"/>
    <w:rsid w:val="0063558C"/>
  </w:style>
  <w:style w:type="character" w:customStyle="1" w:styleId="WW8Num18z5">
    <w:name w:val="WW8Num18z5"/>
    <w:rsid w:val="0063558C"/>
  </w:style>
  <w:style w:type="character" w:customStyle="1" w:styleId="WW8Num18z6">
    <w:name w:val="WW8Num18z6"/>
    <w:rsid w:val="0063558C"/>
  </w:style>
  <w:style w:type="character" w:customStyle="1" w:styleId="WW8Num18z7">
    <w:name w:val="WW8Num18z7"/>
    <w:rsid w:val="0063558C"/>
  </w:style>
  <w:style w:type="character" w:customStyle="1" w:styleId="WW8Num18z8">
    <w:name w:val="WW8Num18z8"/>
    <w:rsid w:val="0063558C"/>
  </w:style>
  <w:style w:type="character" w:customStyle="1" w:styleId="WW8Num19z0">
    <w:name w:val="WW8Num19z0"/>
    <w:rsid w:val="0063558C"/>
    <w:rPr>
      <w:rFonts w:hint="default"/>
    </w:rPr>
  </w:style>
  <w:style w:type="character" w:customStyle="1" w:styleId="WW8Num19z1">
    <w:name w:val="WW8Num19z1"/>
    <w:rsid w:val="0063558C"/>
  </w:style>
  <w:style w:type="character" w:customStyle="1" w:styleId="WW8Num19z2">
    <w:name w:val="WW8Num19z2"/>
    <w:rsid w:val="0063558C"/>
  </w:style>
  <w:style w:type="character" w:customStyle="1" w:styleId="WW8Num19z3">
    <w:name w:val="WW8Num19z3"/>
    <w:rsid w:val="0063558C"/>
  </w:style>
  <w:style w:type="character" w:customStyle="1" w:styleId="WW8Num19z4">
    <w:name w:val="WW8Num19z4"/>
    <w:rsid w:val="0063558C"/>
  </w:style>
  <w:style w:type="character" w:customStyle="1" w:styleId="WW8Num19z5">
    <w:name w:val="WW8Num19z5"/>
    <w:rsid w:val="0063558C"/>
  </w:style>
  <w:style w:type="character" w:customStyle="1" w:styleId="WW8Num19z6">
    <w:name w:val="WW8Num19z6"/>
    <w:rsid w:val="0063558C"/>
  </w:style>
  <w:style w:type="character" w:customStyle="1" w:styleId="WW8Num19z7">
    <w:name w:val="WW8Num19z7"/>
    <w:rsid w:val="0063558C"/>
  </w:style>
  <w:style w:type="character" w:customStyle="1" w:styleId="WW8Num19z8">
    <w:name w:val="WW8Num19z8"/>
    <w:rsid w:val="0063558C"/>
  </w:style>
  <w:style w:type="character" w:customStyle="1" w:styleId="WW8Num20z0">
    <w:name w:val="WW8Num20z0"/>
    <w:rsid w:val="0063558C"/>
    <w:rPr>
      <w:rFonts w:cs="Times New Roman" w:hint="default"/>
      <w:b/>
    </w:rPr>
  </w:style>
  <w:style w:type="character" w:customStyle="1" w:styleId="WW8Num21z0">
    <w:name w:val="WW8Num21z0"/>
    <w:rsid w:val="0063558C"/>
    <w:rPr>
      <w:rFonts w:cs="Times New Roman" w:hint="default"/>
    </w:rPr>
  </w:style>
  <w:style w:type="character" w:customStyle="1" w:styleId="WW8Num21z1">
    <w:name w:val="WW8Num21z1"/>
    <w:rsid w:val="0063558C"/>
    <w:rPr>
      <w:rFonts w:cs="Times New Roman"/>
    </w:rPr>
  </w:style>
  <w:style w:type="character" w:customStyle="1" w:styleId="WW8Num22z0">
    <w:name w:val="WW8Num22z0"/>
    <w:rsid w:val="0063558C"/>
    <w:rPr>
      <w:rFonts w:hint="default"/>
    </w:rPr>
  </w:style>
  <w:style w:type="character" w:customStyle="1" w:styleId="WW8Num22z1">
    <w:name w:val="WW8Num22z1"/>
    <w:rsid w:val="0063558C"/>
  </w:style>
  <w:style w:type="character" w:customStyle="1" w:styleId="WW8Num22z2">
    <w:name w:val="WW8Num22z2"/>
    <w:rsid w:val="0063558C"/>
  </w:style>
  <w:style w:type="character" w:customStyle="1" w:styleId="WW8Num22z3">
    <w:name w:val="WW8Num22z3"/>
    <w:rsid w:val="0063558C"/>
  </w:style>
  <w:style w:type="character" w:customStyle="1" w:styleId="WW8Num22z4">
    <w:name w:val="WW8Num22z4"/>
    <w:rsid w:val="0063558C"/>
  </w:style>
  <w:style w:type="character" w:customStyle="1" w:styleId="WW8Num22z5">
    <w:name w:val="WW8Num22z5"/>
    <w:rsid w:val="0063558C"/>
  </w:style>
  <w:style w:type="character" w:customStyle="1" w:styleId="WW8Num22z6">
    <w:name w:val="WW8Num22z6"/>
    <w:rsid w:val="0063558C"/>
  </w:style>
  <w:style w:type="character" w:customStyle="1" w:styleId="WW8Num22z7">
    <w:name w:val="WW8Num22z7"/>
    <w:rsid w:val="0063558C"/>
  </w:style>
  <w:style w:type="character" w:customStyle="1" w:styleId="WW8Num22z8">
    <w:name w:val="WW8Num22z8"/>
    <w:rsid w:val="0063558C"/>
  </w:style>
  <w:style w:type="character" w:customStyle="1" w:styleId="WW8Num23z0">
    <w:name w:val="WW8Num23z0"/>
    <w:rsid w:val="0063558C"/>
    <w:rPr>
      <w:rFonts w:ascii="Times New Roman" w:hAnsi="Times New Roman" w:cs="Times New Roman" w:hint="default"/>
      <w:iCs/>
      <w:sz w:val="24"/>
      <w:szCs w:val="24"/>
      <w:lang w:val="ru-RU"/>
    </w:rPr>
  </w:style>
  <w:style w:type="character" w:customStyle="1" w:styleId="WW8Num23z1">
    <w:name w:val="WW8Num23z1"/>
    <w:rsid w:val="0063558C"/>
    <w:rPr>
      <w:rFonts w:hint="default"/>
      <w:b/>
    </w:rPr>
  </w:style>
  <w:style w:type="character" w:customStyle="1" w:styleId="WW8Num24z0">
    <w:name w:val="WW8Num24z0"/>
    <w:rsid w:val="0063558C"/>
    <w:rPr>
      <w:rFonts w:hint="default"/>
    </w:rPr>
  </w:style>
  <w:style w:type="character" w:customStyle="1" w:styleId="WW8Num24z1">
    <w:name w:val="WW8Num24z1"/>
    <w:rsid w:val="0063558C"/>
  </w:style>
  <w:style w:type="character" w:customStyle="1" w:styleId="WW8Num24z2">
    <w:name w:val="WW8Num24z2"/>
    <w:rsid w:val="0063558C"/>
  </w:style>
  <w:style w:type="character" w:customStyle="1" w:styleId="WW8Num24z3">
    <w:name w:val="WW8Num24z3"/>
    <w:rsid w:val="0063558C"/>
  </w:style>
  <w:style w:type="character" w:customStyle="1" w:styleId="WW8Num24z4">
    <w:name w:val="WW8Num24z4"/>
    <w:rsid w:val="0063558C"/>
  </w:style>
  <w:style w:type="character" w:customStyle="1" w:styleId="WW8Num24z5">
    <w:name w:val="WW8Num24z5"/>
    <w:rsid w:val="0063558C"/>
  </w:style>
  <w:style w:type="character" w:customStyle="1" w:styleId="WW8Num24z6">
    <w:name w:val="WW8Num24z6"/>
    <w:rsid w:val="0063558C"/>
  </w:style>
  <w:style w:type="character" w:customStyle="1" w:styleId="WW8Num24z7">
    <w:name w:val="WW8Num24z7"/>
    <w:rsid w:val="0063558C"/>
  </w:style>
  <w:style w:type="character" w:customStyle="1" w:styleId="WW8Num24z8">
    <w:name w:val="WW8Num24z8"/>
    <w:rsid w:val="0063558C"/>
  </w:style>
  <w:style w:type="character" w:customStyle="1" w:styleId="WW8Num25z0">
    <w:name w:val="WW8Num25z0"/>
    <w:rsid w:val="0063558C"/>
    <w:rPr>
      <w:rFonts w:ascii="Symbol" w:hAnsi="Symbol" w:cs="Symbol" w:hint="default"/>
    </w:rPr>
  </w:style>
  <w:style w:type="character" w:customStyle="1" w:styleId="WW8Num25z1">
    <w:name w:val="WW8Num25z1"/>
    <w:rsid w:val="0063558C"/>
    <w:rPr>
      <w:rFonts w:ascii="Courier New" w:hAnsi="Courier New" w:cs="Courier New" w:hint="default"/>
    </w:rPr>
  </w:style>
  <w:style w:type="character" w:customStyle="1" w:styleId="WW8Num25z2">
    <w:name w:val="WW8Num25z2"/>
    <w:rsid w:val="0063558C"/>
    <w:rPr>
      <w:rFonts w:ascii="Wingdings" w:hAnsi="Wingdings" w:cs="Wingdings" w:hint="default"/>
    </w:rPr>
  </w:style>
  <w:style w:type="character" w:customStyle="1" w:styleId="WW8Num26z0">
    <w:name w:val="WW8Num26z0"/>
    <w:rsid w:val="0063558C"/>
    <w:rPr>
      <w:rFonts w:cs="Times New Roman" w:hint="default"/>
      <w:b/>
    </w:rPr>
  </w:style>
  <w:style w:type="character" w:customStyle="1" w:styleId="WW8Num27z0">
    <w:name w:val="WW8Num27z0"/>
    <w:rsid w:val="0063558C"/>
    <w:rPr>
      <w:rFonts w:hint="default"/>
    </w:rPr>
  </w:style>
  <w:style w:type="character" w:customStyle="1" w:styleId="WW8Num27z1">
    <w:name w:val="WW8Num27z1"/>
    <w:rsid w:val="0063558C"/>
    <w:rPr>
      <w:rFonts w:hint="default"/>
      <w:b/>
    </w:rPr>
  </w:style>
  <w:style w:type="character" w:customStyle="1" w:styleId="WW8Num28z0">
    <w:name w:val="WW8Num28z0"/>
    <w:rsid w:val="0063558C"/>
    <w:rPr>
      <w:rFonts w:hint="default"/>
    </w:rPr>
  </w:style>
  <w:style w:type="character" w:customStyle="1" w:styleId="WW8Num28z1">
    <w:name w:val="WW8Num28z1"/>
    <w:rsid w:val="0063558C"/>
  </w:style>
  <w:style w:type="character" w:customStyle="1" w:styleId="WW8Num28z2">
    <w:name w:val="WW8Num28z2"/>
    <w:rsid w:val="0063558C"/>
  </w:style>
  <w:style w:type="character" w:customStyle="1" w:styleId="WW8Num28z3">
    <w:name w:val="WW8Num28z3"/>
    <w:rsid w:val="0063558C"/>
  </w:style>
  <w:style w:type="character" w:customStyle="1" w:styleId="WW8Num28z4">
    <w:name w:val="WW8Num28z4"/>
    <w:rsid w:val="0063558C"/>
  </w:style>
  <w:style w:type="character" w:customStyle="1" w:styleId="WW8Num28z5">
    <w:name w:val="WW8Num28z5"/>
    <w:rsid w:val="0063558C"/>
  </w:style>
  <w:style w:type="character" w:customStyle="1" w:styleId="WW8Num28z6">
    <w:name w:val="WW8Num28z6"/>
    <w:rsid w:val="0063558C"/>
  </w:style>
  <w:style w:type="character" w:customStyle="1" w:styleId="WW8Num28z7">
    <w:name w:val="WW8Num28z7"/>
    <w:rsid w:val="0063558C"/>
  </w:style>
  <w:style w:type="character" w:customStyle="1" w:styleId="WW8Num28z8">
    <w:name w:val="WW8Num28z8"/>
    <w:rsid w:val="0063558C"/>
  </w:style>
  <w:style w:type="character" w:customStyle="1" w:styleId="WW8Num29z0">
    <w:name w:val="WW8Num29z0"/>
    <w:rsid w:val="0063558C"/>
    <w:rPr>
      <w:rFonts w:cs="Copperplate Gothic Light" w:hint="default"/>
      <w:color w:val="auto"/>
    </w:rPr>
  </w:style>
  <w:style w:type="character" w:customStyle="1" w:styleId="WW8Num29z1">
    <w:name w:val="WW8Num29z1"/>
    <w:rsid w:val="0063558C"/>
    <w:rPr>
      <w:rFonts w:cs="Copperplate Gothic Light" w:hint="default"/>
    </w:rPr>
  </w:style>
  <w:style w:type="character" w:customStyle="1" w:styleId="WW8Num30z0">
    <w:name w:val="WW8Num30z0"/>
    <w:rsid w:val="0063558C"/>
    <w:rPr>
      <w:rFonts w:hint="default"/>
    </w:rPr>
  </w:style>
  <w:style w:type="character" w:customStyle="1" w:styleId="WW8Num30z1">
    <w:name w:val="WW8Num30z1"/>
    <w:rsid w:val="0063558C"/>
    <w:rPr>
      <w:rFonts w:hint="default"/>
      <w:b/>
    </w:rPr>
  </w:style>
  <w:style w:type="character" w:customStyle="1" w:styleId="WW8NumSt27z0">
    <w:name w:val="WW8NumSt27z0"/>
    <w:rsid w:val="0063558C"/>
    <w:rPr>
      <w:rFonts w:ascii="Times New Roman" w:hAnsi="Times New Roman" w:cs="Times New Roman" w:hint="default"/>
      <w:b/>
      <w:caps/>
      <w:strike w:val="0"/>
      <w:dstrike w:val="0"/>
      <w:color w:val="auto"/>
      <w:spacing w:val="0"/>
      <w:w w:val="100"/>
      <w:kern w:val="1"/>
      <w:position w:val="0"/>
      <w:sz w:val="24"/>
      <w:u w:val="none"/>
      <w:vertAlign w:val="baseline"/>
    </w:rPr>
  </w:style>
  <w:style w:type="character" w:customStyle="1" w:styleId="WW8NumSt27z1">
    <w:name w:val="WW8NumSt27z1"/>
    <w:rsid w:val="0063558C"/>
    <w:rPr>
      <w:rFonts w:ascii="Times New Roman" w:hAnsi="Times New Roman" w:cs="Times New Roman" w:hint="default"/>
      <w:b/>
      <w:i w:val="0"/>
      <w:caps w:val="0"/>
      <w:smallCaps w:val="0"/>
      <w:strike w:val="0"/>
      <w:dstrike w:val="0"/>
      <w:vanish w:val="0"/>
      <w:color w:val="auto"/>
      <w:spacing w:val="0"/>
      <w:w w:val="100"/>
      <w:kern w:val="1"/>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St27z3">
    <w:name w:val="WW8NumSt27z3"/>
    <w:rsid w:val="0063558C"/>
    <w:rPr>
      <w:rFonts w:hint="default"/>
    </w:rPr>
  </w:style>
  <w:style w:type="character" w:customStyle="1" w:styleId="15">
    <w:name w:val="Основной шрифт абзаца1"/>
    <w:rsid w:val="0063558C"/>
  </w:style>
  <w:style w:type="character" w:styleId="ac">
    <w:name w:val="Strong"/>
    <w:qFormat/>
    <w:rsid w:val="0063558C"/>
    <w:rPr>
      <w:b/>
      <w:bCs/>
    </w:rPr>
  </w:style>
  <w:style w:type="character" w:customStyle="1" w:styleId="41">
    <w:name w:val="Знак Знак4"/>
    <w:rsid w:val="0063558C"/>
    <w:rPr>
      <w:rFonts w:ascii="Arial" w:hAnsi="Arial" w:cs="Arial"/>
      <w:b/>
      <w:bCs/>
      <w:i/>
      <w:iCs/>
      <w:sz w:val="28"/>
      <w:szCs w:val="28"/>
      <w:lang w:val="x-none" w:eastAsia="ar-SA" w:bidi="ar-SA"/>
    </w:rPr>
  </w:style>
  <w:style w:type="character" w:customStyle="1" w:styleId="16">
    <w:name w:val="Заголовок №1_"/>
    <w:rsid w:val="0063558C"/>
    <w:rPr>
      <w:rFonts w:ascii="Batang" w:eastAsia="Batang" w:hAnsi="Batang" w:cs="Batang"/>
      <w:lang w:eastAsia="ar-SA" w:bidi="ar-SA"/>
    </w:rPr>
  </w:style>
  <w:style w:type="character" w:customStyle="1" w:styleId="ad">
    <w:name w:val="Символ сноски"/>
    <w:rsid w:val="0063558C"/>
    <w:rPr>
      <w:vertAlign w:val="superscript"/>
    </w:rPr>
  </w:style>
  <w:style w:type="paragraph" w:customStyle="1" w:styleId="17">
    <w:name w:val="Заголовок1"/>
    <w:basedOn w:val="a0"/>
    <w:next w:val="ae"/>
    <w:rsid w:val="0063558C"/>
    <w:pPr>
      <w:keepNext/>
      <w:spacing w:before="240" w:after="120"/>
    </w:pPr>
    <w:rPr>
      <w:rFonts w:ascii="Arial" w:eastAsia="Arial Unicode MS" w:hAnsi="Arial" w:cs="Mangal"/>
      <w:sz w:val="28"/>
      <w:szCs w:val="28"/>
    </w:rPr>
  </w:style>
  <w:style w:type="paragraph" w:styleId="ae">
    <w:name w:val="Body Text"/>
    <w:basedOn w:val="a0"/>
    <w:link w:val="af"/>
    <w:rsid w:val="0063558C"/>
    <w:pPr>
      <w:spacing w:after="120"/>
    </w:pPr>
  </w:style>
  <w:style w:type="character" w:customStyle="1" w:styleId="af">
    <w:name w:val="Основной текст Знак"/>
    <w:basedOn w:val="a1"/>
    <w:link w:val="ae"/>
    <w:rsid w:val="0063558C"/>
    <w:rPr>
      <w:rFonts w:ascii="Times New Roman" w:eastAsia="Times New Roman" w:hAnsi="Times New Roman" w:cs="Times New Roman"/>
      <w:sz w:val="24"/>
      <w:szCs w:val="24"/>
      <w:lang w:eastAsia="ar-SA"/>
    </w:rPr>
  </w:style>
  <w:style w:type="paragraph" w:styleId="af0">
    <w:name w:val="List"/>
    <w:basedOn w:val="ae"/>
    <w:rsid w:val="0063558C"/>
    <w:rPr>
      <w:rFonts w:cs="Mangal"/>
    </w:rPr>
  </w:style>
  <w:style w:type="paragraph" w:customStyle="1" w:styleId="18">
    <w:name w:val="Название1"/>
    <w:basedOn w:val="a0"/>
    <w:rsid w:val="0063558C"/>
    <w:pPr>
      <w:suppressLineNumbers/>
      <w:spacing w:before="120" w:after="120"/>
    </w:pPr>
    <w:rPr>
      <w:rFonts w:cs="Mangal"/>
      <w:i/>
      <w:iCs/>
    </w:rPr>
  </w:style>
  <w:style w:type="paragraph" w:customStyle="1" w:styleId="19">
    <w:name w:val="Указатель1"/>
    <w:basedOn w:val="a0"/>
    <w:rsid w:val="0063558C"/>
    <w:pPr>
      <w:suppressLineNumbers/>
    </w:pPr>
    <w:rPr>
      <w:rFonts w:cs="Mangal"/>
    </w:rPr>
  </w:style>
  <w:style w:type="paragraph" w:customStyle="1" w:styleId="10">
    <w:name w:val="Нумерованный список1"/>
    <w:basedOn w:val="a0"/>
    <w:rsid w:val="0063558C"/>
    <w:pPr>
      <w:numPr>
        <w:numId w:val="2"/>
      </w:numPr>
    </w:pPr>
  </w:style>
  <w:style w:type="paragraph" w:customStyle="1" w:styleId="a">
    <w:name w:val="ЗаголовокСлева"/>
    <w:basedOn w:val="10"/>
    <w:rsid w:val="0063558C"/>
    <w:pPr>
      <w:numPr>
        <w:numId w:val="3"/>
      </w:numPr>
      <w:autoSpaceDE w:val="0"/>
      <w:spacing w:after="120" w:line="360" w:lineRule="auto"/>
      <w:jc w:val="both"/>
    </w:pPr>
    <w:rPr>
      <w:b/>
    </w:rPr>
  </w:style>
  <w:style w:type="paragraph" w:customStyle="1" w:styleId="af1">
    <w:name w:val="МойСтиль"/>
    <w:basedOn w:val="a0"/>
    <w:rsid w:val="0063558C"/>
    <w:pPr>
      <w:autoSpaceDE w:val="0"/>
      <w:spacing w:line="360" w:lineRule="auto"/>
      <w:ind w:firstLine="709"/>
      <w:jc w:val="both"/>
    </w:pPr>
  </w:style>
  <w:style w:type="paragraph" w:customStyle="1" w:styleId="1TimesNewRoman12">
    <w:name w:val="Стиль Заголовок 1 + Times New Roman 12 пт все прописные По центр..."/>
    <w:basedOn w:val="11"/>
    <w:rsid w:val="0063558C"/>
    <w:pPr>
      <w:spacing w:before="120" w:after="120"/>
      <w:jc w:val="center"/>
    </w:pPr>
    <w:rPr>
      <w:rFonts w:ascii="Times New Roman" w:hAnsi="Times New Roman" w:cs="Times New Roman"/>
      <w:caps/>
      <w:sz w:val="24"/>
      <w:szCs w:val="20"/>
    </w:rPr>
  </w:style>
  <w:style w:type="paragraph" w:styleId="1a">
    <w:name w:val="toc 1"/>
    <w:basedOn w:val="a0"/>
    <w:next w:val="a0"/>
    <w:rsid w:val="0063558C"/>
    <w:pPr>
      <w:tabs>
        <w:tab w:val="right" w:leader="dot" w:pos="9911"/>
      </w:tabs>
      <w:spacing w:before="240"/>
    </w:pPr>
    <w:rPr>
      <w:rFonts w:cs="Arial"/>
      <w:b/>
      <w:bCs/>
      <w:caps/>
    </w:rPr>
  </w:style>
  <w:style w:type="paragraph" w:styleId="24">
    <w:name w:val="toc 2"/>
    <w:basedOn w:val="a0"/>
    <w:next w:val="a0"/>
    <w:rsid w:val="0063558C"/>
    <w:pPr>
      <w:tabs>
        <w:tab w:val="right" w:leader="dot" w:pos="9911"/>
      </w:tabs>
      <w:ind w:left="708"/>
    </w:pPr>
    <w:rPr>
      <w:bCs/>
      <w:szCs w:val="20"/>
    </w:rPr>
  </w:style>
  <w:style w:type="paragraph" w:styleId="31">
    <w:name w:val="toc 3"/>
    <w:basedOn w:val="a0"/>
    <w:next w:val="a0"/>
    <w:rsid w:val="0063558C"/>
    <w:pPr>
      <w:ind w:left="1416"/>
    </w:pPr>
    <w:rPr>
      <w:i/>
      <w:szCs w:val="20"/>
    </w:rPr>
  </w:style>
  <w:style w:type="paragraph" w:styleId="42">
    <w:name w:val="toc 4"/>
    <w:basedOn w:val="a0"/>
    <w:next w:val="a0"/>
    <w:rsid w:val="0063558C"/>
    <w:pPr>
      <w:ind w:left="480"/>
    </w:pPr>
    <w:rPr>
      <w:sz w:val="20"/>
      <w:szCs w:val="20"/>
    </w:rPr>
  </w:style>
  <w:style w:type="paragraph" w:styleId="5">
    <w:name w:val="toc 5"/>
    <w:basedOn w:val="a0"/>
    <w:next w:val="a0"/>
    <w:rsid w:val="0063558C"/>
    <w:pPr>
      <w:ind w:left="720"/>
    </w:pPr>
    <w:rPr>
      <w:sz w:val="20"/>
      <w:szCs w:val="20"/>
    </w:rPr>
  </w:style>
  <w:style w:type="paragraph" w:styleId="6">
    <w:name w:val="toc 6"/>
    <w:basedOn w:val="a0"/>
    <w:next w:val="a0"/>
    <w:rsid w:val="0063558C"/>
    <w:pPr>
      <w:ind w:left="960"/>
    </w:pPr>
    <w:rPr>
      <w:sz w:val="20"/>
      <w:szCs w:val="20"/>
    </w:rPr>
  </w:style>
  <w:style w:type="paragraph" w:styleId="7">
    <w:name w:val="toc 7"/>
    <w:basedOn w:val="a0"/>
    <w:next w:val="a0"/>
    <w:rsid w:val="0063558C"/>
    <w:pPr>
      <w:ind w:left="1200"/>
    </w:pPr>
    <w:rPr>
      <w:sz w:val="20"/>
      <w:szCs w:val="20"/>
    </w:rPr>
  </w:style>
  <w:style w:type="paragraph" w:styleId="8">
    <w:name w:val="toc 8"/>
    <w:basedOn w:val="a0"/>
    <w:next w:val="a0"/>
    <w:rsid w:val="0063558C"/>
    <w:pPr>
      <w:ind w:left="1440"/>
    </w:pPr>
    <w:rPr>
      <w:sz w:val="20"/>
      <w:szCs w:val="20"/>
    </w:rPr>
  </w:style>
  <w:style w:type="paragraph" w:styleId="9">
    <w:name w:val="toc 9"/>
    <w:basedOn w:val="a0"/>
    <w:next w:val="a0"/>
    <w:rsid w:val="0063558C"/>
    <w:pPr>
      <w:ind w:left="1680"/>
    </w:pPr>
    <w:rPr>
      <w:sz w:val="20"/>
      <w:szCs w:val="20"/>
    </w:rPr>
  </w:style>
  <w:style w:type="paragraph" w:customStyle="1" w:styleId="1">
    <w:name w:val="_1СтильЗаголовка"/>
    <w:rsid w:val="0063558C"/>
    <w:pPr>
      <w:numPr>
        <w:numId w:val="4"/>
      </w:numPr>
      <w:suppressAutoHyphens/>
      <w:spacing w:before="120" w:after="60" w:line="240" w:lineRule="auto"/>
      <w:jc w:val="center"/>
    </w:pPr>
    <w:rPr>
      <w:rFonts w:ascii="Times New Roman" w:eastAsia="Times New Roman" w:hAnsi="Times New Roman" w:cs="Times New Roman"/>
      <w:b/>
      <w:caps/>
      <w:sz w:val="24"/>
      <w:szCs w:val="24"/>
      <w:lang w:eastAsia="ar-SA"/>
    </w:rPr>
  </w:style>
  <w:style w:type="paragraph" w:customStyle="1" w:styleId="32">
    <w:name w:val="_3СтильЗаголовка"/>
    <w:basedOn w:val="a0"/>
    <w:rsid w:val="0063558C"/>
    <w:pPr>
      <w:tabs>
        <w:tab w:val="num" w:pos="720"/>
      </w:tabs>
      <w:ind w:left="720" w:hanging="360"/>
    </w:pPr>
  </w:style>
  <w:style w:type="paragraph" w:customStyle="1" w:styleId="af2">
    <w:name w:val="Содержимое таблицы"/>
    <w:basedOn w:val="a0"/>
    <w:rsid w:val="0063558C"/>
    <w:pPr>
      <w:suppressLineNumbers/>
    </w:pPr>
  </w:style>
  <w:style w:type="paragraph" w:customStyle="1" w:styleId="af3">
    <w:name w:val="Заголовок таблицы"/>
    <w:basedOn w:val="af2"/>
    <w:rsid w:val="0063558C"/>
    <w:pPr>
      <w:jc w:val="center"/>
    </w:pPr>
    <w:rPr>
      <w:b/>
      <w:bCs/>
    </w:rPr>
  </w:style>
  <w:style w:type="paragraph" w:customStyle="1" w:styleId="af4">
    <w:name w:val="Содержимое врезки"/>
    <w:basedOn w:val="ae"/>
    <w:rsid w:val="0063558C"/>
  </w:style>
  <w:style w:type="paragraph" w:styleId="25">
    <w:name w:val="Body Text 2"/>
    <w:basedOn w:val="a0"/>
    <w:link w:val="26"/>
    <w:uiPriority w:val="99"/>
    <w:semiHidden/>
    <w:unhideWhenUsed/>
    <w:rsid w:val="0063558C"/>
    <w:pPr>
      <w:spacing w:after="120" w:line="480" w:lineRule="auto"/>
    </w:pPr>
  </w:style>
  <w:style w:type="character" w:customStyle="1" w:styleId="26">
    <w:name w:val="Основной текст 2 Знак"/>
    <w:basedOn w:val="a1"/>
    <w:link w:val="25"/>
    <w:uiPriority w:val="99"/>
    <w:semiHidden/>
    <w:rsid w:val="0063558C"/>
    <w:rPr>
      <w:rFonts w:ascii="Times New Roman" w:eastAsia="Times New Roman" w:hAnsi="Times New Roman" w:cs="Times New Roman"/>
      <w:sz w:val="24"/>
      <w:szCs w:val="24"/>
      <w:lang w:eastAsia="ar-SA"/>
    </w:rPr>
  </w:style>
  <w:style w:type="paragraph" w:customStyle="1" w:styleId="27">
    <w:name w:val="Абзац списка2"/>
    <w:basedOn w:val="a0"/>
    <w:rsid w:val="0063558C"/>
    <w:pPr>
      <w:spacing w:after="200" w:line="276" w:lineRule="auto"/>
      <w:ind w:left="720"/>
      <w:contextualSpacing/>
    </w:pPr>
    <w:rPr>
      <w:rFonts w:ascii="Calibri" w:eastAsia="Calibri" w:hAnsi="Calibri"/>
      <w:sz w:val="22"/>
      <w:szCs w:val="22"/>
      <w:lang w:eastAsia="en-US"/>
    </w:rPr>
  </w:style>
  <w:style w:type="paragraph" w:styleId="af5">
    <w:name w:val="Balloon Text"/>
    <w:basedOn w:val="a0"/>
    <w:link w:val="af6"/>
    <w:uiPriority w:val="99"/>
    <w:semiHidden/>
    <w:unhideWhenUsed/>
    <w:rsid w:val="00BA62F2"/>
    <w:rPr>
      <w:rFonts w:ascii="Tahoma" w:hAnsi="Tahoma" w:cs="Tahoma"/>
      <w:sz w:val="16"/>
      <w:szCs w:val="16"/>
    </w:rPr>
  </w:style>
  <w:style w:type="character" w:customStyle="1" w:styleId="af6">
    <w:name w:val="Текст выноски Знак"/>
    <w:basedOn w:val="a1"/>
    <w:link w:val="af5"/>
    <w:uiPriority w:val="99"/>
    <w:semiHidden/>
    <w:rsid w:val="00BA62F2"/>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789106">
      <w:bodyDiv w:val="1"/>
      <w:marLeft w:val="0"/>
      <w:marRight w:val="0"/>
      <w:marTop w:val="0"/>
      <w:marBottom w:val="0"/>
      <w:divBdr>
        <w:top w:val="none" w:sz="0" w:space="0" w:color="auto"/>
        <w:left w:val="none" w:sz="0" w:space="0" w:color="auto"/>
        <w:bottom w:val="none" w:sz="0" w:space="0" w:color="auto"/>
        <w:right w:val="none" w:sz="0" w:space="0" w:color="auto"/>
      </w:divBdr>
      <w:divsChild>
        <w:div w:id="1141463915">
          <w:marLeft w:val="547"/>
          <w:marRight w:val="0"/>
          <w:marTop w:val="106"/>
          <w:marBottom w:val="0"/>
          <w:divBdr>
            <w:top w:val="none" w:sz="0" w:space="0" w:color="auto"/>
            <w:left w:val="none" w:sz="0" w:space="0" w:color="auto"/>
            <w:bottom w:val="none" w:sz="0" w:space="0" w:color="auto"/>
            <w:right w:val="none" w:sz="0" w:space="0" w:color="auto"/>
          </w:divBdr>
        </w:div>
        <w:div w:id="610013416">
          <w:marLeft w:val="547"/>
          <w:marRight w:val="0"/>
          <w:marTop w:val="106"/>
          <w:marBottom w:val="0"/>
          <w:divBdr>
            <w:top w:val="none" w:sz="0" w:space="0" w:color="auto"/>
            <w:left w:val="none" w:sz="0" w:space="0" w:color="auto"/>
            <w:bottom w:val="none" w:sz="0" w:space="0" w:color="auto"/>
            <w:right w:val="none" w:sz="0" w:space="0" w:color="auto"/>
          </w:divBdr>
        </w:div>
        <w:div w:id="645352021">
          <w:marLeft w:val="547"/>
          <w:marRight w:val="0"/>
          <w:marTop w:val="106"/>
          <w:marBottom w:val="0"/>
          <w:divBdr>
            <w:top w:val="none" w:sz="0" w:space="0" w:color="auto"/>
            <w:left w:val="none" w:sz="0" w:space="0" w:color="auto"/>
            <w:bottom w:val="none" w:sz="0" w:space="0" w:color="auto"/>
            <w:right w:val="none" w:sz="0" w:space="0" w:color="auto"/>
          </w:divBdr>
        </w:div>
        <w:div w:id="1122188841">
          <w:marLeft w:val="547"/>
          <w:marRight w:val="0"/>
          <w:marTop w:val="106"/>
          <w:marBottom w:val="0"/>
          <w:divBdr>
            <w:top w:val="none" w:sz="0" w:space="0" w:color="auto"/>
            <w:left w:val="none" w:sz="0" w:space="0" w:color="auto"/>
            <w:bottom w:val="none" w:sz="0" w:space="0" w:color="auto"/>
            <w:right w:val="none" w:sz="0" w:space="0" w:color="auto"/>
          </w:divBdr>
        </w:div>
        <w:div w:id="1963221238">
          <w:marLeft w:val="547"/>
          <w:marRight w:val="0"/>
          <w:marTop w:val="106"/>
          <w:marBottom w:val="0"/>
          <w:divBdr>
            <w:top w:val="none" w:sz="0" w:space="0" w:color="auto"/>
            <w:left w:val="none" w:sz="0" w:space="0" w:color="auto"/>
            <w:bottom w:val="none" w:sz="0" w:space="0" w:color="auto"/>
            <w:right w:val="none" w:sz="0" w:space="0" w:color="auto"/>
          </w:divBdr>
        </w:div>
        <w:div w:id="996416768">
          <w:marLeft w:val="547"/>
          <w:marRight w:val="0"/>
          <w:marTop w:val="106"/>
          <w:marBottom w:val="0"/>
          <w:divBdr>
            <w:top w:val="none" w:sz="0" w:space="0" w:color="auto"/>
            <w:left w:val="none" w:sz="0" w:space="0" w:color="auto"/>
            <w:bottom w:val="none" w:sz="0" w:space="0" w:color="auto"/>
            <w:right w:val="none" w:sz="0" w:space="0" w:color="auto"/>
          </w:divBdr>
        </w:div>
        <w:div w:id="1395153407">
          <w:marLeft w:val="547"/>
          <w:marRight w:val="0"/>
          <w:marTop w:val="106"/>
          <w:marBottom w:val="0"/>
          <w:divBdr>
            <w:top w:val="none" w:sz="0" w:space="0" w:color="auto"/>
            <w:left w:val="none" w:sz="0" w:space="0" w:color="auto"/>
            <w:bottom w:val="none" w:sz="0" w:space="0" w:color="auto"/>
            <w:right w:val="none" w:sz="0" w:space="0" w:color="auto"/>
          </w:divBdr>
        </w:div>
        <w:div w:id="2015960292">
          <w:marLeft w:val="547"/>
          <w:marRight w:val="0"/>
          <w:marTop w:val="106"/>
          <w:marBottom w:val="0"/>
          <w:divBdr>
            <w:top w:val="none" w:sz="0" w:space="0" w:color="auto"/>
            <w:left w:val="none" w:sz="0" w:space="0" w:color="auto"/>
            <w:bottom w:val="none" w:sz="0" w:space="0" w:color="auto"/>
            <w:right w:val="none" w:sz="0" w:space="0" w:color="auto"/>
          </w:divBdr>
        </w:div>
        <w:div w:id="1157957967">
          <w:marLeft w:val="547"/>
          <w:marRight w:val="0"/>
          <w:marTop w:val="106"/>
          <w:marBottom w:val="0"/>
          <w:divBdr>
            <w:top w:val="none" w:sz="0" w:space="0" w:color="auto"/>
            <w:left w:val="none" w:sz="0" w:space="0" w:color="auto"/>
            <w:bottom w:val="none" w:sz="0" w:space="0" w:color="auto"/>
            <w:right w:val="none" w:sz="0" w:space="0" w:color="auto"/>
          </w:divBdr>
        </w:div>
        <w:div w:id="1691837130">
          <w:marLeft w:val="547"/>
          <w:marRight w:val="0"/>
          <w:marTop w:val="106"/>
          <w:marBottom w:val="0"/>
          <w:divBdr>
            <w:top w:val="none" w:sz="0" w:space="0" w:color="auto"/>
            <w:left w:val="none" w:sz="0" w:space="0" w:color="auto"/>
            <w:bottom w:val="none" w:sz="0" w:space="0" w:color="auto"/>
            <w:right w:val="none" w:sz="0" w:space="0" w:color="auto"/>
          </w:divBdr>
        </w:div>
      </w:divsChild>
    </w:div>
    <w:div w:id="604533013">
      <w:bodyDiv w:val="1"/>
      <w:marLeft w:val="0"/>
      <w:marRight w:val="0"/>
      <w:marTop w:val="0"/>
      <w:marBottom w:val="0"/>
      <w:divBdr>
        <w:top w:val="none" w:sz="0" w:space="0" w:color="auto"/>
        <w:left w:val="none" w:sz="0" w:space="0" w:color="auto"/>
        <w:bottom w:val="none" w:sz="0" w:space="0" w:color="auto"/>
        <w:right w:val="none" w:sz="0" w:space="0" w:color="auto"/>
      </w:divBdr>
      <w:divsChild>
        <w:div w:id="1096630870">
          <w:marLeft w:val="547"/>
          <w:marRight w:val="0"/>
          <w:marTop w:val="96"/>
          <w:marBottom w:val="0"/>
          <w:divBdr>
            <w:top w:val="none" w:sz="0" w:space="0" w:color="auto"/>
            <w:left w:val="none" w:sz="0" w:space="0" w:color="auto"/>
            <w:bottom w:val="none" w:sz="0" w:space="0" w:color="auto"/>
            <w:right w:val="none" w:sz="0" w:space="0" w:color="auto"/>
          </w:divBdr>
        </w:div>
        <w:div w:id="740175783">
          <w:marLeft w:val="547"/>
          <w:marRight w:val="0"/>
          <w:marTop w:val="96"/>
          <w:marBottom w:val="0"/>
          <w:divBdr>
            <w:top w:val="none" w:sz="0" w:space="0" w:color="auto"/>
            <w:left w:val="none" w:sz="0" w:space="0" w:color="auto"/>
            <w:bottom w:val="none" w:sz="0" w:space="0" w:color="auto"/>
            <w:right w:val="none" w:sz="0" w:space="0" w:color="auto"/>
          </w:divBdr>
        </w:div>
        <w:div w:id="695156389">
          <w:marLeft w:val="547"/>
          <w:marRight w:val="0"/>
          <w:marTop w:val="96"/>
          <w:marBottom w:val="0"/>
          <w:divBdr>
            <w:top w:val="none" w:sz="0" w:space="0" w:color="auto"/>
            <w:left w:val="none" w:sz="0" w:space="0" w:color="auto"/>
            <w:bottom w:val="none" w:sz="0" w:space="0" w:color="auto"/>
            <w:right w:val="none" w:sz="0" w:space="0" w:color="auto"/>
          </w:divBdr>
        </w:div>
        <w:div w:id="234822665">
          <w:marLeft w:val="547"/>
          <w:marRight w:val="0"/>
          <w:marTop w:val="96"/>
          <w:marBottom w:val="0"/>
          <w:divBdr>
            <w:top w:val="none" w:sz="0" w:space="0" w:color="auto"/>
            <w:left w:val="none" w:sz="0" w:space="0" w:color="auto"/>
            <w:bottom w:val="none" w:sz="0" w:space="0" w:color="auto"/>
            <w:right w:val="none" w:sz="0" w:space="0" w:color="auto"/>
          </w:divBdr>
        </w:div>
        <w:div w:id="787550735">
          <w:marLeft w:val="547"/>
          <w:marRight w:val="0"/>
          <w:marTop w:val="96"/>
          <w:marBottom w:val="0"/>
          <w:divBdr>
            <w:top w:val="none" w:sz="0" w:space="0" w:color="auto"/>
            <w:left w:val="none" w:sz="0" w:space="0" w:color="auto"/>
            <w:bottom w:val="none" w:sz="0" w:space="0" w:color="auto"/>
            <w:right w:val="none" w:sz="0" w:space="0" w:color="auto"/>
          </w:divBdr>
        </w:div>
        <w:div w:id="855391359">
          <w:marLeft w:val="547"/>
          <w:marRight w:val="0"/>
          <w:marTop w:val="96"/>
          <w:marBottom w:val="0"/>
          <w:divBdr>
            <w:top w:val="none" w:sz="0" w:space="0" w:color="auto"/>
            <w:left w:val="none" w:sz="0" w:space="0" w:color="auto"/>
            <w:bottom w:val="none" w:sz="0" w:space="0" w:color="auto"/>
            <w:right w:val="none" w:sz="0" w:space="0" w:color="auto"/>
          </w:divBdr>
        </w:div>
        <w:div w:id="2109503219">
          <w:marLeft w:val="547"/>
          <w:marRight w:val="0"/>
          <w:marTop w:val="96"/>
          <w:marBottom w:val="0"/>
          <w:divBdr>
            <w:top w:val="none" w:sz="0" w:space="0" w:color="auto"/>
            <w:left w:val="none" w:sz="0" w:space="0" w:color="auto"/>
            <w:bottom w:val="none" w:sz="0" w:space="0" w:color="auto"/>
            <w:right w:val="none" w:sz="0" w:space="0" w:color="auto"/>
          </w:divBdr>
        </w:div>
        <w:div w:id="1253196877">
          <w:marLeft w:val="547"/>
          <w:marRight w:val="0"/>
          <w:marTop w:val="96"/>
          <w:marBottom w:val="0"/>
          <w:divBdr>
            <w:top w:val="none" w:sz="0" w:space="0" w:color="auto"/>
            <w:left w:val="none" w:sz="0" w:space="0" w:color="auto"/>
            <w:bottom w:val="none" w:sz="0" w:space="0" w:color="auto"/>
            <w:right w:val="none" w:sz="0" w:space="0" w:color="auto"/>
          </w:divBdr>
        </w:div>
        <w:div w:id="129786922">
          <w:marLeft w:val="547"/>
          <w:marRight w:val="0"/>
          <w:marTop w:val="96"/>
          <w:marBottom w:val="0"/>
          <w:divBdr>
            <w:top w:val="none" w:sz="0" w:space="0" w:color="auto"/>
            <w:left w:val="none" w:sz="0" w:space="0" w:color="auto"/>
            <w:bottom w:val="none" w:sz="0" w:space="0" w:color="auto"/>
            <w:right w:val="none" w:sz="0" w:space="0" w:color="auto"/>
          </w:divBdr>
        </w:div>
        <w:div w:id="916329657">
          <w:marLeft w:val="547"/>
          <w:marRight w:val="0"/>
          <w:marTop w:val="96"/>
          <w:marBottom w:val="0"/>
          <w:divBdr>
            <w:top w:val="none" w:sz="0" w:space="0" w:color="auto"/>
            <w:left w:val="none" w:sz="0" w:space="0" w:color="auto"/>
            <w:bottom w:val="none" w:sz="0" w:space="0" w:color="auto"/>
            <w:right w:val="none" w:sz="0" w:space="0" w:color="auto"/>
          </w:divBdr>
        </w:div>
        <w:div w:id="597754061">
          <w:marLeft w:val="547"/>
          <w:marRight w:val="0"/>
          <w:marTop w:val="96"/>
          <w:marBottom w:val="0"/>
          <w:divBdr>
            <w:top w:val="none" w:sz="0" w:space="0" w:color="auto"/>
            <w:left w:val="none" w:sz="0" w:space="0" w:color="auto"/>
            <w:bottom w:val="none" w:sz="0" w:space="0" w:color="auto"/>
            <w:right w:val="none" w:sz="0" w:space="0" w:color="auto"/>
          </w:divBdr>
        </w:div>
        <w:div w:id="898978867">
          <w:marLeft w:val="547"/>
          <w:marRight w:val="0"/>
          <w:marTop w:val="96"/>
          <w:marBottom w:val="0"/>
          <w:divBdr>
            <w:top w:val="none" w:sz="0" w:space="0" w:color="auto"/>
            <w:left w:val="none" w:sz="0" w:space="0" w:color="auto"/>
            <w:bottom w:val="none" w:sz="0" w:space="0" w:color="auto"/>
            <w:right w:val="none" w:sz="0" w:space="0" w:color="auto"/>
          </w:divBdr>
        </w:div>
        <w:div w:id="633214601">
          <w:marLeft w:val="547"/>
          <w:marRight w:val="0"/>
          <w:marTop w:val="96"/>
          <w:marBottom w:val="0"/>
          <w:divBdr>
            <w:top w:val="none" w:sz="0" w:space="0" w:color="auto"/>
            <w:left w:val="none" w:sz="0" w:space="0" w:color="auto"/>
            <w:bottom w:val="none" w:sz="0" w:space="0" w:color="auto"/>
            <w:right w:val="none" w:sz="0" w:space="0" w:color="auto"/>
          </w:divBdr>
        </w:div>
      </w:divsChild>
    </w:div>
    <w:div w:id="1553999207">
      <w:bodyDiv w:val="1"/>
      <w:marLeft w:val="0"/>
      <w:marRight w:val="0"/>
      <w:marTop w:val="0"/>
      <w:marBottom w:val="0"/>
      <w:divBdr>
        <w:top w:val="none" w:sz="0" w:space="0" w:color="auto"/>
        <w:left w:val="none" w:sz="0" w:space="0" w:color="auto"/>
        <w:bottom w:val="none" w:sz="0" w:space="0" w:color="auto"/>
        <w:right w:val="none" w:sz="0" w:space="0" w:color="auto"/>
      </w:divBdr>
      <w:divsChild>
        <w:div w:id="884872152">
          <w:marLeft w:val="547"/>
          <w:marRight w:val="0"/>
          <w:marTop w:val="144"/>
          <w:marBottom w:val="0"/>
          <w:divBdr>
            <w:top w:val="none" w:sz="0" w:space="0" w:color="auto"/>
            <w:left w:val="none" w:sz="0" w:space="0" w:color="auto"/>
            <w:bottom w:val="none" w:sz="0" w:space="0" w:color="auto"/>
            <w:right w:val="none" w:sz="0" w:space="0" w:color="auto"/>
          </w:divBdr>
        </w:div>
        <w:div w:id="1869292595">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212.193.82.25/cgi/zgate.exe?ACTION=follow&amp;SESSION_ID=4940&amp;TERM=%D0%9A%D0%B0%D1%80%D1%8B%D0%BC%D0%BE%D0%B2%D0%B0,%20%D0%9E.%20%D0%A1.%5B1,1004,3,101%5D&amp;LANG=rus" TargetMode="External"/><Relationship Id="rId13" Type="http://schemas.openxmlformats.org/officeDocument/2006/relationships/hyperlink" Target="http://e.lanbook.com/books/element.php?pl1_cid=25&amp;pl1_id=3810" TargetMode="External"/><Relationship Id="rId18" Type="http://schemas.openxmlformats.org/officeDocument/2006/relationships/hyperlink" Target="http://212.193.82.25/cgi/zgate.exe?ACTION=follow&amp;SESSION_ID=6156&amp;TERM=%D0%A4%D0%B5%D0%BB%D0%BB%D0%B5%D1%80,%20%D0%92.%5B1,1004,3,101%5D&amp;LANG=rus" TargetMode="External"/><Relationship Id="rId26" Type="http://schemas.openxmlformats.org/officeDocument/2006/relationships/hyperlink" Target="http://elibrary.ru" TargetMode="External"/><Relationship Id="rId3" Type="http://schemas.openxmlformats.org/officeDocument/2006/relationships/styles" Target="styles.xml"/><Relationship Id="rId21" Type="http://schemas.openxmlformats.org/officeDocument/2006/relationships/hyperlink" Target="http://lib.urfu.ru/" TargetMode="External"/><Relationship Id="rId7" Type="http://schemas.openxmlformats.org/officeDocument/2006/relationships/image" Target="media/image2.jpeg"/><Relationship Id="rId12" Type="http://schemas.openxmlformats.org/officeDocument/2006/relationships/hyperlink" Target="http://e.lanbook.com/books/element.php?pl1_id=60659" TargetMode="External"/><Relationship Id="rId17" Type="http://schemas.openxmlformats.org/officeDocument/2006/relationships/hyperlink" Target="http://biblioclub.ru/index.php?page=book&amp;id=458383" TargetMode="External"/><Relationship Id="rId25" Type="http://schemas.openxmlformats.org/officeDocument/2006/relationships/hyperlink" Target="http://study.urfu.ru/" TargetMode="External"/><Relationship Id="rId2" Type="http://schemas.openxmlformats.org/officeDocument/2006/relationships/numbering" Target="numbering.xml"/><Relationship Id="rId16" Type="http://schemas.openxmlformats.org/officeDocument/2006/relationships/hyperlink" Target="http://212.193.82.25/cgi/zgate.exe?ACTION=follow&amp;SESSION_ID=3408&amp;TERM=%D0%A3%D0%B8%D0%BB%D0%BA%D1%81,%20%D0%A1.%5B1,1004,3,101%5D&amp;LANG=rus" TargetMode="External"/><Relationship Id="rId20" Type="http://schemas.openxmlformats.org/officeDocument/2006/relationships/hyperlink" Target="http://www.rls.ru" TargetMode="External"/><Relationship Id="rId29" Type="http://schemas.openxmlformats.org/officeDocument/2006/relationships/hyperlink" Target="https://docviewer.yandex.ru/r.xml?sk=3377379fafb3664f948b49bbd942f714&amp;url=http%3A%2F%2Ftraining.i-exam.r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212.193.82.25/cgi/zgate.exe?ACTION=follow&amp;SESSION_ID=4940&amp;TERM=%D0%A8%D0%B5%D0%BB%D0%B5%D1%85%D0%BE%D0%B2%D0%B0,%20%D0%9B.%20%D0%92.%5B1,1004,3,101%5D&amp;LANG=rus" TargetMode="External"/><Relationship Id="rId24" Type="http://schemas.openxmlformats.org/officeDocument/2006/relationships/hyperlink" Target="http://www.bibliocomplectator.ru/available" TargetMode="External"/><Relationship Id="rId5" Type="http://schemas.openxmlformats.org/officeDocument/2006/relationships/webSettings" Target="webSettings.xml"/><Relationship Id="rId15" Type="http://schemas.openxmlformats.org/officeDocument/2006/relationships/hyperlink" Target="http://biblioclub.ru/index.php?page=book&amp;id=63151" TargetMode="External"/><Relationship Id="rId23" Type="http://schemas.openxmlformats.org/officeDocument/2006/relationships/hyperlink" Target="https://e.lanbook.com/" TargetMode="External"/><Relationship Id="rId28" Type="http://schemas.openxmlformats.org/officeDocument/2006/relationships/hyperlink" Target="https://docviewer.yandex.ru/r.xml?sk=3377379fafb3664f948b49bbd942f714&amp;url=http%3A%2F%2Ffepo.i-exam.ru" TargetMode="External"/><Relationship Id="rId10" Type="http://schemas.openxmlformats.org/officeDocument/2006/relationships/hyperlink" Target="http://biblioclub.ru/index.php?page=book&amp;id=239710" TargetMode="External"/><Relationship Id="rId19" Type="http://schemas.openxmlformats.org/officeDocument/2006/relationships/hyperlink" Target="http://biblioclub.ru/index.php?page=book&amp;id=458324"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iblioclub.ru/index.php?page=book&amp;id=258840" TargetMode="External"/><Relationship Id="rId14" Type="http://schemas.openxmlformats.org/officeDocument/2006/relationships/hyperlink" Target="http://biblioclub.ru/index.php?page=book&amp;id=458382" TargetMode="External"/><Relationship Id="rId22" Type="http://schemas.openxmlformats.org/officeDocument/2006/relationships/hyperlink" Target="https://biblioclub.ru/" TargetMode="External"/><Relationship Id="rId27" Type="http://schemas.openxmlformats.org/officeDocument/2006/relationships/hyperlink" Target="http://www.cir.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4363B-0BF6-494E-8AEA-F7DF6657C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5402</Words>
  <Characters>30792</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Вадим Ковалев</dc:creator>
  <cp:lastModifiedBy>user</cp:lastModifiedBy>
  <cp:revision>4</cp:revision>
  <cp:lastPrinted>2018-05-14T08:10:00Z</cp:lastPrinted>
  <dcterms:created xsi:type="dcterms:W3CDTF">2018-10-24T06:25:00Z</dcterms:created>
  <dcterms:modified xsi:type="dcterms:W3CDTF">2018-12-29T09:10:00Z</dcterms:modified>
</cp:coreProperties>
</file>