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3C9" w:rsidRPr="007D73C9" w:rsidRDefault="00FE6795" w:rsidP="00D76141">
      <w:pPr>
        <w:widowControl/>
        <w:autoSpaceDE/>
        <w:autoSpaceDN/>
        <w:ind w:left="-993"/>
        <w:jc w:val="center"/>
        <w:rPr>
          <w:sz w:val="24"/>
          <w:szCs w:val="24"/>
          <w:lang w:eastAsia="ar-SA" w:bidi="ar-SA"/>
        </w:rPr>
      </w:pPr>
      <w:bookmarkStart w:id="0" w:name="_GoBack"/>
      <w:r w:rsidRPr="00D76141">
        <w:rPr>
          <w:noProof/>
          <w:sz w:val="24"/>
          <w:szCs w:val="24"/>
          <w:lang w:bidi="ar-SA"/>
        </w:rPr>
        <w:drawing>
          <wp:anchor distT="0" distB="0" distL="114300" distR="114300" simplePos="0" relativeHeight="251659264" behindDoc="0" locked="0" layoutInCell="1" allowOverlap="1" wp14:anchorId="12BC569D" wp14:editId="5E5384A6">
            <wp:simplePos x="0" y="0"/>
            <wp:positionH relativeFrom="column">
              <wp:posOffset>-460659</wp:posOffset>
            </wp:positionH>
            <wp:positionV relativeFrom="paragraph">
              <wp:posOffset>-213758</wp:posOffset>
            </wp:positionV>
            <wp:extent cx="6972300" cy="9569824"/>
            <wp:effectExtent l="0" t="0" r="0" b="0"/>
            <wp:wrapNone/>
            <wp:docPr id="3" name="Рисунок 3" descr="C:\Users\ПРЕПОДАВАТЕЛИ\Desktop\Скан титулов 5372\Психология развития и возрастная психология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ЕПОДАВАТЕЛИ\Desktop\Скан титулов 5372\Психология развития и возрастная психология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56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D73C9" w:rsidRPr="007D73C9">
        <w:rPr>
          <w:sz w:val="24"/>
          <w:szCs w:val="24"/>
          <w:lang w:eastAsia="ar-SA" w:bidi="ar-SA"/>
        </w:rPr>
        <w:t>МИНИСТЕРСТВО ОБРАЗОВАНИЯ И НАУКИ РОССИЙСКОЙ ФЕДЕРАЦИИ</w:t>
      </w:r>
    </w:p>
    <w:p w:rsidR="007D73C9" w:rsidRPr="007D73C9" w:rsidRDefault="007D73C9" w:rsidP="007D73C9">
      <w:pPr>
        <w:widowControl/>
        <w:autoSpaceDE/>
        <w:autoSpaceDN/>
        <w:jc w:val="center"/>
        <w:rPr>
          <w:sz w:val="24"/>
          <w:szCs w:val="24"/>
          <w:lang w:eastAsia="ar-SA" w:bidi="ar-SA"/>
        </w:rPr>
      </w:pPr>
      <w:r w:rsidRPr="007D73C9">
        <w:rPr>
          <w:sz w:val="24"/>
          <w:szCs w:val="24"/>
          <w:lang w:eastAsia="ar-SA" w:bidi="ar-SA"/>
        </w:rPr>
        <w:t>Федеральное государственное автономное образовательное учреждение</w:t>
      </w:r>
    </w:p>
    <w:p w:rsidR="007D73C9" w:rsidRPr="007D73C9" w:rsidRDefault="007D73C9" w:rsidP="007D73C9">
      <w:pPr>
        <w:widowControl/>
        <w:autoSpaceDE/>
        <w:autoSpaceDN/>
        <w:jc w:val="center"/>
        <w:rPr>
          <w:sz w:val="24"/>
          <w:szCs w:val="24"/>
          <w:lang w:eastAsia="ar-SA" w:bidi="ar-SA"/>
        </w:rPr>
      </w:pPr>
      <w:r w:rsidRPr="007D73C9">
        <w:rPr>
          <w:sz w:val="24"/>
          <w:szCs w:val="24"/>
          <w:lang w:eastAsia="ar-SA" w:bidi="ar-SA"/>
        </w:rPr>
        <w:t>высшего образования</w:t>
      </w:r>
    </w:p>
    <w:p w:rsidR="007D73C9" w:rsidRPr="007D73C9" w:rsidRDefault="007D73C9" w:rsidP="007D73C9">
      <w:pPr>
        <w:widowControl/>
        <w:autoSpaceDE/>
        <w:autoSpaceDN/>
        <w:jc w:val="center"/>
        <w:rPr>
          <w:sz w:val="24"/>
          <w:szCs w:val="24"/>
          <w:lang w:eastAsia="ar-SA" w:bidi="ar-SA"/>
        </w:rPr>
      </w:pPr>
      <w:r w:rsidRPr="007D73C9">
        <w:rPr>
          <w:sz w:val="24"/>
          <w:szCs w:val="24"/>
          <w:lang w:eastAsia="ar-SA" w:bidi="ar-SA"/>
        </w:rPr>
        <w:t>«Уральский федеральный университет имени первого Президента России Б.Н.Ельцина»</w:t>
      </w:r>
    </w:p>
    <w:p w:rsidR="007D73C9" w:rsidRPr="007D73C9" w:rsidRDefault="007D73C9" w:rsidP="007D73C9">
      <w:pPr>
        <w:widowControl/>
        <w:autoSpaceDE/>
        <w:autoSpaceDN/>
        <w:rPr>
          <w:sz w:val="24"/>
          <w:szCs w:val="24"/>
          <w:lang w:eastAsia="ar-SA" w:bidi="ar-SA"/>
        </w:rPr>
      </w:pPr>
    </w:p>
    <w:p w:rsidR="007D73C9" w:rsidRPr="007D73C9" w:rsidRDefault="007D73C9" w:rsidP="007D73C9">
      <w:pPr>
        <w:widowControl/>
        <w:autoSpaceDE/>
        <w:autoSpaceDN/>
        <w:jc w:val="right"/>
        <w:rPr>
          <w:sz w:val="24"/>
          <w:szCs w:val="24"/>
          <w:lang w:eastAsia="ar-SA" w:bidi="ar-SA"/>
        </w:rPr>
      </w:pPr>
    </w:p>
    <w:p w:rsidR="007D73C9" w:rsidRPr="007D73C9" w:rsidRDefault="007D73C9" w:rsidP="007D73C9">
      <w:pPr>
        <w:adjustRightInd w:val="0"/>
        <w:spacing w:line="360" w:lineRule="auto"/>
        <w:jc w:val="center"/>
        <w:rPr>
          <w:b/>
          <w:bCs/>
          <w:color w:val="000000"/>
          <w:sz w:val="24"/>
          <w:szCs w:val="24"/>
          <w:lang w:bidi="ar-SA"/>
        </w:rPr>
      </w:pPr>
    </w:p>
    <w:p w:rsidR="007D73C9" w:rsidRPr="007D73C9" w:rsidRDefault="007D73C9" w:rsidP="007D73C9">
      <w:pPr>
        <w:adjustRightInd w:val="0"/>
        <w:jc w:val="right"/>
        <w:rPr>
          <w:color w:val="000000"/>
          <w:sz w:val="24"/>
          <w:szCs w:val="24"/>
          <w:lang w:bidi="ar-SA"/>
        </w:rPr>
      </w:pPr>
      <w:r w:rsidRPr="007D73C9">
        <w:rPr>
          <w:color w:val="000000"/>
          <w:sz w:val="24"/>
          <w:szCs w:val="24"/>
          <w:lang w:bidi="ar-SA"/>
        </w:rPr>
        <w:t>УТВЕРЖДАЮ</w:t>
      </w:r>
    </w:p>
    <w:p w:rsidR="007D73C9" w:rsidRPr="007D73C9" w:rsidRDefault="007D73C9" w:rsidP="007D73C9">
      <w:pPr>
        <w:adjustRightInd w:val="0"/>
        <w:ind w:left="5222"/>
        <w:jc w:val="right"/>
        <w:rPr>
          <w:color w:val="000000"/>
          <w:sz w:val="24"/>
          <w:szCs w:val="24"/>
          <w:lang w:bidi="ar-SA"/>
        </w:rPr>
      </w:pPr>
      <w:r w:rsidRPr="007D73C9">
        <w:rPr>
          <w:color w:val="000000"/>
          <w:sz w:val="24"/>
          <w:szCs w:val="24"/>
          <w:lang w:bidi="ar-SA"/>
        </w:rPr>
        <w:t>Проректор по учебной работе</w:t>
      </w:r>
    </w:p>
    <w:p w:rsidR="007D73C9" w:rsidRPr="007D73C9" w:rsidRDefault="007D73C9" w:rsidP="007D73C9">
      <w:pPr>
        <w:adjustRightInd w:val="0"/>
        <w:ind w:left="5222"/>
        <w:jc w:val="right"/>
        <w:rPr>
          <w:color w:val="000000"/>
          <w:sz w:val="24"/>
          <w:szCs w:val="24"/>
          <w:lang w:bidi="ar-SA"/>
        </w:rPr>
      </w:pPr>
    </w:p>
    <w:p w:rsidR="007D73C9" w:rsidRPr="007D73C9" w:rsidRDefault="007D73C9" w:rsidP="007D73C9">
      <w:pPr>
        <w:adjustRightInd w:val="0"/>
        <w:ind w:left="5222"/>
        <w:jc w:val="right"/>
        <w:rPr>
          <w:color w:val="000000"/>
          <w:sz w:val="24"/>
          <w:szCs w:val="24"/>
          <w:lang w:bidi="ar-SA"/>
        </w:rPr>
      </w:pPr>
      <w:r w:rsidRPr="007D73C9">
        <w:rPr>
          <w:color w:val="000000"/>
          <w:sz w:val="24"/>
          <w:szCs w:val="24"/>
          <w:lang w:bidi="ar-SA"/>
        </w:rPr>
        <w:t xml:space="preserve">___________________ С.Т.Князев </w:t>
      </w:r>
    </w:p>
    <w:p w:rsidR="007D73C9" w:rsidRPr="007D73C9" w:rsidRDefault="007D73C9" w:rsidP="007D73C9">
      <w:pPr>
        <w:adjustRightInd w:val="0"/>
        <w:ind w:left="5222"/>
        <w:jc w:val="right"/>
        <w:rPr>
          <w:color w:val="000000"/>
          <w:sz w:val="24"/>
          <w:szCs w:val="24"/>
          <w:lang w:bidi="ar-SA"/>
        </w:rPr>
      </w:pPr>
    </w:p>
    <w:p w:rsidR="007D73C9" w:rsidRPr="007D73C9" w:rsidRDefault="007D73C9" w:rsidP="007D73C9">
      <w:pPr>
        <w:adjustRightInd w:val="0"/>
        <w:ind w:left="5222"/>
        <w:jc w:val="right"/>
        <w:rPr>
          <w:color w:val="000000"/>
          <w:sz w:val="24"/>
          <w:szCs w:val="24"/>
          <w:lang w:bidi="ar-SA"/>
        </w:rPr>
      </w:pPr>
      <w:r w:rsidRPr="007D73C9">
        <w:rPr>
          <w:color w:val="000000"/>
          <w:sz w:val="24"/>
          <w:szCs w:val="24"/>
          <w:lang w:bidi="ar-SA"/>
        </w:rPr>
        <w:t>«___» _________________ 2016  г.</w:t>
      </w:r>
    </w:p>
    <w:p w:rsidR="007D73C9" w:rsidRPr="007D73C9" w:rsidRDefault="007D73C9" w:rsidP="007D73C9">
      <w:pPr>
        <w:adjustRightInd w:val="0"/>
        <w:spacing w:line="278" w:lineRule="exact"/>
        <w:ind w:right="2"/>
        <w:rPr>
          <w:b/>
          <w:bCs/>
          <w:color w:val="000000"/>
          <w:sz w:val="24"/>
          <w:szCs w:val="24"/>
          <w:lang w:bidi="ar-SA"/>
        </w:rPr>
      </w:pPr>
    </w:p>
    <w:p w:rsidR="007D73C9" w:rsidRPr="007D73C9" w:rsidRDefault="007D73C9" w:rsidP="007D73C9">
      <w:pPr>
        <w:widowControl/>
        <w:autoSpaceDE/>
        <w:autoSpaceDN/>
        <w:jc w:val="center"/>
        <w:rPr>
          <w:b/>
          <w:sz w:val="24"/>
          <w:szCs w:val="24"/>
          <w:lang w:eastAsia="ar-SA" w:bidi="ar-SA"/>
        </w:rPr>
      </w:pPr>
    </w:p>
    <w:p w:rsidR="007D73C9" w:rsidRPr="007D73C9" w:rsidRDefault="007D73C9" w:rsidP="007D73C9">
      <w:pPr>
        <w:widowControl/>
        <w:autoSpaceDE/>
        <w:autoSpaceDN/>
        <w:jc w:val="center"/>
        <w:rPr>
          <w:b/>
          <w:sz w:val="24"/>
          <w:szCs w:val="24"/>
          <w:lang w:eastAsia="ar-SA" w:bidi="ar-SA"/>
        </w:rPr>
      </w:pPr>
    </w:p>
    <w:p w:rsidR="007D73C9" w:rsidRPr="007D73C9" w:rsidRDefault="007D73C9" w:rsidP="007D73C9">
      <w:pPr>
        <w:widowControl/>
        <w:autoSpaceDE/>
        <w:autoSpaceDN/>
        <w:jc w:val="center"/>
        <w:rPr>
          <w:bCs/>
          <w:caps/>
          <w:spacing w:val="-17"/>
          <w:sz w:val="24"/>
          <w:szCs w:val="24"/>
          <w:lang w:eastAsia="ar-SA" w:bidi="ar-SA"/>
        </w:rPr>
      </w:pPr>
      <w:r w:rsidRPr="007D73C9">
        <w:rPr>
          <w:b/>
          <w:sz w:val="24"/>
          <w:szCs w:val="24"/>
          <w:lang w:eastAsia="ar-SA" w:bidi="ar-SA"/>
        </w:rPr>
        <w:t>РАБОЧАЯ ПРОГРАММА ДИСЦИПЛИНЫ</w:t>
      </w:r>
    </w:p>
    <w:p w:rsidR="007D73C9" w:rsidRPr="007D73C9" w:rsidRDefault="007D73C9" w:rsidP="007D73C9">
      <w:pPr>
        <w:widowControl/>
        <w:autoSpaceDE/>
        <w:autoSpaceDN/>
        <w:jc w:val="center"/>
        <w:rPr>
          <w:b/>
          <w:spacing w:val="-15"/>
          <w:sz w:val="24"/>
          <w:szCs w:val="24"/>
          <w:lang w:eastAsia="ar-SA" w:bidi="ar-SA"/>
        </w:rPr>
      </w:pPr>
      <w:r w:rsidRPr="007D73C9">
        <w:rPr>
          <w:b/>
          <w:bCs/>
          <w:caps/>
          <w:spacing w:val="-17"/>
          <w:sz w:val="24"/>
          <w:szCs w:val="24"/>
          <w:lang w:eastAsia="ar-SA" w:bidi="ar-SA"/>
        </w:rPr>
        <w:t>ПСИХОЛОГИЯ РАЗВИТИЯ И ВОЗРАСТНАЯ ПСИХОЛОГИЯ</w:t>
      </w:r>
    </w:p>
    <w:p w:rsidR="007D73C9" w:rsidRPr="007D73C9" w:rsidRDefault="007D73C9" w:rsidP="007D73C9">
      <w:pPr>
        <w:widowControl/>
        <w:autoSpaceDE/>
        <w:autoSpaceDN/>
        <w:jc w:val="center"/>
        <w:rPr>
          <w:b/>
          <w:color w:val="000000"/>
          <w:sz w:val="24"/>
          <w:szCs w:val="24"/>
          <w:lang w:eastAsia="ar-SA" w:bidi="ar-SA"/>
        </w:rPr>
      </w:pPr>
      <w:r w:rsidRPr="007D73C9">
        <w:rPr>
          <w:b/>
          <w:color w:val="000000"/>
          <w:spacing w:val="-15"/>
          <w:sz w:val="24"/>
          <w:szCs w:val="24"/>
          <w:lang w:eastAsia="ar-SA" w:bidi="ar-SA"/>
        </w:rPr>
        <w:t xml:space="preserve"> Учебный план № </w:t>
      </w:r>
      <w:r w:rsidR="000E72F6">
        <w:rPr>
          <w:b/>
          <w:color w:val="000000"/>
          <w:spacing w:val="-15"/>
          <w:sz w:val="24"/>
          <w:szCs w:val="24"/>
          <w:lang w:eastAsia="ar-SA" w:bidi="ar-SA"/>
        </w:rPr>
        <w:t>5372</w:t>
      </w:r>
    </w:p>
    <w:p w:rsidR="007D73C9" w:rsidRPr="007D73C9" w:rsidRDefault="007D73C9" w:rsidP="007D73C9">
      <w:pPr>
        <w:widowControl/>
        <w:autoSpaceDE/>
        <w:autoSpaceDN/>
        <w:jc w:val="center"/>
        <w:rPr>
          <w:spacing w:val="-12"/>
          <w:sz w:val="24"/>
          <w:szCs w:val="24"/>
          <w:lang w:eastAsia="ar-SA" w:bidi="ar-SA"/>
        </w:rPr>
      </w:pPr>
    </w:p>
    <w:p w:rsidR="007D73C9" w:rsidRPr="007D73C9" w:rsidRDefault="007D73C9" w:rsidP="007D73C9">
      <w:pPr>
        <w:widowControl/>
        <w:autoSpaceDE/>
        <w:autoSpaceDN/>
        <w:jc w:val="center"/>
        <w:rPr>
          <w:spacing w:val="-12"/>
          <w:sz w:val="24"/>
          <w:szCs w:val="24"/>
          <w:lang w:eastAsia="ar-SA" w:bidi="ar-SA"/>
        </w:rPr>
      </w:pPr>
    </w:p>
    <w:p w:rsidR="007D73C9" w:rsidRPr="007D73C9" w:rsidRDefault="007D73C9" w:rsidP="007D73C9">
      <w:pPr>
        <w:widowControl/>
        <w:autoSpaceDE/>
        <w:autoSpaceDN/>
        <w:rPr>
          <w:sz w:val="24"/>
          <w:szCs w:val="24"/>
          <w:lang w:eastAsia="ar-SA" w:bidi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5"/>
        <w:gridCol w:w="4009"/>
      </w:tblGrid>
      <w:tr w:rsidR="007D73C9" w:rsidRPr="007D73C9" w:rsidTr="007D73C9">
        <w:trPr>
          <w:trHeight w:val="146"/>
        </w:trPr>
        <w:tc>
          <w:tcPr>
            <w:tcW w:w="2949" w:type="pct"/>
            <w:shd w:val="clear" w:color="auto" w:fill="auto"/>
          </w:tcPr>
          <w:p w:rsidR="007D73C9" w:rsidRPr="007D73C9" w:rsidRDefault="007D73C9" w:rsidP="007D73C9">
            <w:pPr>
              <w:widowControl/>
              <w:autoSpaceDE/>
              <w:autoSpaceDN/>
              <w:rPr>
                <w:sz w:val="24"/>
                <w:szCs w:val="24"/>
                <w:lang w:eastAsia="ar-SA" w:bidi="ar-SA"/>
              </w:rPr>
            </w:pPr>
            <w:r w:rsidRPr="007D73C9">
              <w:rPr>
                <w:sz w:val="24"/>
                <w:szCs w:val="24"/>
                <w:lang w:eastAsia="ar-SA" w:bidi="ar-SA"/>
              </w:rPr>
              <w:t>Перечень сведений о рабочей программе дисциплины</w:t>
            </w:r>
          </w:p>
        </w:tc>
        <w:tc>
          <w:tcPr>
            <w:tcW w:w="2051" w:type="pct"/>
            <w:shd w:val="clear" w:color="auto" w:fill="auto"/>
          </w:tcPr>
          <w:p w:rsidR="007D73C9" w:rsidRPr="007D73C9" w:rsidRDefault="007D73C9" w:rsidP="007D73C9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ar-SA" w:bidi="ar-SA"/>
              </w:rPr>
            </w:pPr>
            <w:r w:rsidRPr="007D73C9">
              <w:rPr>
                <w:sz w:val="24"/>
                <w:szCs w:val="24"/>
                <w:lang w:eastAsia="ar-SA" w:bidi="ar-SA"/>
              </w:rPr>
              <w:t>Учетные данные</w:t>
            </w:r>
          </w:p>
        </w:tc>
      </w:tr>
      <w:tr w:rsidR="007D73C9" w:rsidRPr="007D73C9" w:rsidTr="007D73C9">
        <w:trPr>
          <w:trHeight w:val="328"/>
        </w:trPr>
        <w:tc>
          <w:tcPr>
            <w:tcW w:w="2949" w:type="pct"/>
            <w:shd w:val="clear" w:color="auto" w:fill="auto"/>
          </w:tcPr>
          <w:p w:rsidR="007D73C9" w:rsidRPr="007D73C9" w:rsidRDefault="007D73C9" w:rsidP="007D73C9">
            <w:pPr>
              <w:widowControl/>
              <w:autoSpaceDE/>
              <w:autoSpaceDN/>
              <w:rPr>
                <w:sz w:val="24"/>
                <w:szCs w:val="24"/>
                <w:lang w:eastAsia="ar-SA" w:bidi="ar-SA"/>
              </w:rPr>
            </w:pPr>
            <w:r w:rsidRPr="007D73C9">
              <w:rPr>
                <w:sz w:val="24"/>
                <w:szCs w:val="24"/>
                <w:lang w:eastAsia="ar-SA" w:bidi="ar-SA"/>
              </w:rPr>
              <w:t xml:space="preserve">Образовательная программа  </w:t>
            </w:r>
          </w:p>
          <w:p w:rsidR="007D73C9" w:rsidRPr="007D73C9" w:rsidRDefault="007D73C9" w:rsidP="007D73C9">
            <w:pPr>
              <w:widowControl/>
              <w:autoSpaceDE/>
              <w:autoSpaceDN/>
              <w:rPr>
                <w:b/>
                <w:sz w:val="24"/>
                <w:szCs w:val="24"/>
                <w:lang w:eastAsia="ar-SA" w:bidi="ar-SA"/>
              </w:rPr>
            </w:pPr>
            <w:r w:rsidRPr="007D73C9">
              <w:rPr>
                <w:b/>
                <w:sz w:val="24"/>
                <w:szCs w:val="24"/>
                <w:lang w:eastAsia="ar-SA" w:bidi="ar-SA"/>
              </w:rPr>
              <w:t>Психологическое обеспечение в чрезвычайных и экстремальных ситуациях</w:t>
            </w:r>
          </w:p>
        </w:tc>
        <w:tc>
          <w:tcPr>
            <w:tcW w:w="2051" w:type="pct"/>
            <w:shd w:val="clear" w:color="auto" w:fill="auto"/>
          </w:tcPr>
          <w:p w:rsidR="007D73C9" w:rsidRPr="007D73C9" w:rsidRDefault="007D73C9" w:rsidP="007D73C9">
            <w:pPr>
              <w:widowControl/>
              <w:autoSpaceDE/>
              <w:autoSpaceDN/>
              <w:rPr>
                <w:b/>
                <w:i/>
                <w:sz w:val="24"/>
                <w:szCs w:val="24"/>
                <w:lang w:val="en-US" w:eastAsia="ar-SA" w:bidi="ar-SA"/>
              </w:rPr>
            </w:pPr>
            <w:r w:rsidRPr="007D73C9">
              <w:rPr>
                <w:sz w:val="24"/>
                <w:szCs w:val="24"/>
                <w:lang w:eastAsia="ar-SA" w:bidi="ar-SA"/>
              </w:rPr>
              <w:t>Код ОП</w:t>
            </w:r>
            <w:r w:rsidRPr="007D73C9">
              <w:rPr>
                <w:b/>
                <w:sz w:val="24"/>
                <w:szCs w:val="24"/>
                <w:lang w:eastAsia="ar-SA" w:bidi="ar-SA"/>
              </w:rPr>
              <w:t xml:space="preserve"> </w:t>
            </w:r>
          </w:p>
          <w:p w:rsidR="007D73C9" w:rsidRPr="007D73C9" w:rsidRDefault="007D73C9" w:rsidP="007D73C9">
            <w:pPr>
              <w:widowControl/>
              <w:autoSpaceDE/>
              <w:autoSpaceDN/>
              <w:rPr>
                <w:sz w:val="24"/>
                <w:szCs w:val="24"/>
                <w:lang w:eastAsia="ar-SA" w:bidi="ar-SA"/>
              </w:rPr>
            </w:pPr>
          </w:p>
        </w:tc>
      </w:tr>
      <w:tr w:rsidR="007D73C9" w:rsidRPr="007D73C9" w:rsidTr="007D73C9">
        <w:trPr>
          <w:trHeight w:val="328"/>
        </w:trPr>
        <w:tc>
          <w:tcPr>
            <w:tcW w:w="2949" w:type="pct"/>
            <w:shd w:val="clear" w:color="auto" w:fill="auto"/>
          </w:tcPr>
          <w:p w:rsidR="007D73C9" w:rsidRPr="007D73C9" w:rsidRDefault="007D73C9" w:rsidP="007D73C9">
            <w:pPr>
              <w:widowControl/>
              <w:autoSpaceDE/>
              <w:autoSpaceDN/>
              <w:rPr>
                <w:b/>
                <w:sz w:val="24"/>
                <w:szCs w:val="24"/>
                <w:lang w:eastAsia="ar-SA" w:bidi="ar-SA"/>
              </w:rPr>
            </w:pPr>
            <w:r w:rsidRPr="007D73C9">
              <w:rPr>
                <w:sz w:val="24"/>
                <w:szCs w:val="24"/>
                <w:lang w:eastAsia="ar-SA" w:bidi="ar-SA"/>
              </w:rPr>
              <w:t xml:space="preserve">Направление подготовки </w:t>
            </w:r>
          </w:p>
          <w:p w:rsidR="007D73C9" w:rsidRPr="007D73C9" w:rsidRDefault="007D73C9" w:rsidP="007D73C9">
            <w:pPr>
              <w:widowControl/>
              <w:autoSpaceDE/>
              <w:autoSpaceDN/>
              <w:rPr>
                <w:b/>
                <w:sz w:val="24"/>
                <w:szCs w:val="24"/>
                <w:lang w:eastAsia="ar-SA" w:bidi="ar-SA"/>
              </w:rPr>
            </w:pPr>
            <w:r w:rsidRPr="007D73C9">
              <w:rPr>
                <w:b/>
                <w:sz w:val="24"/>
                <w:szCs w:val="24"/>
                <w:lang w:eastAsia="ar-SA" w:bidi="ar-SA"/>
              </w:rPr>
              <w:t xml:space="preserve"> Клиническая психология</w:t>
            </w:r>
          </w:p>
        </w:tc>
        <w:tc>
          <w:tcPr>
            <w:tcW w:w="2051" w:type="pct"/>
            <w:vMerge w:val="restart"/>
            <w:shd w:val="clear" w:color="auto" w:fill="auto"/>
          </w:tcPr>
          <w:p w:rsidR="007D73C9" w:rsidRPr="007D73C9" w:rsidRDefault="007D73C9" w:rsidP="007D73C9">
            <w:pPr>
              <w:widowControl/>
              <w:autoSpaceDE/>
              <w:autoSpaceDN/>
              <w:rPr>
                <w:sz w:val="24"/>
                <w:szCs w:val="24"/>
                <w:lang w:eastAsia="ar-SA" w:bidi="ar-SA"/>
              </w:rPr>
            </w:pPr>
            <w:r w:rsidRPr="007D73C9">
              <w:rPr>
                <w:sz w:val="24"/>
                <w:szCs w:val="24"/>
                <w:lang w:eastAsia="ar-SA" w:bidi="ar-SA"/>
              </w:rPr>
              <w:t>Код направления и уровня подготовки – 37.05.01</w:t>
            </w:r>
          </w:p>
          <w:p w:rsidR="007D73C9" w:rsidRPr="007D73C9" w:rsidRDefault="007D73C9" w:rsidP="007D73C9">
            <w:pPr>
              <w:widowControl/>
              <w:autoSpaceDE/>
              <w:autoSpaceDN/>
              <w:rPr>
                <w:b/>
                <w:sz w:val="24"/>
                <w:szCs w:val="24"/>
                <w:lang w:eastAsia="ar-SA" w:bidi="ar-SA"/>
              </w:rPr>
            </w:pPr>
            <w:r w:rsidRPr="007D73C9">
              <w:rPr>
                <w:sz w:val="24"/>
                <w:szCs w:val="24"/>
                <w:lang w:eastAsia="ar-SA" w:bidi="ar-SA"/>
              </w:rPr>
              <w:t xml:space="preserve"> </w:t>
            </w:r>
          </w:p>
          <w:p w:rsidR="007D73C9" w:rsidRPr="007D73C9" w:rsidRDefault="007D73C9" w:rsidP="007D73C9">
            <w:pPr>
              <w:widowControl/>
              <w:autoSpaceDE/>
              <w:autoSpaceDN/>
              <w:rPr>
                <w:sz w:val="24"/>
                <w:szCs w:val="24"/>
                <w:lang w:eastAsia="ar-SA" w:bidi="ar-SA"/>
              </w:rPr>
            </w:pPr>
          </w:p>
        </w:tc>
      </w:tr>
      <w:tr w:rsidR="007D73C9" w:rsidRPr="007D73C9" w:rsidTr="007D73C9">
        <w:trPr>
          <w:trHeight w:val="328"/>
        </w:trPr>
        <w:tc>
          <w:tcPr>
            <w:tcW w:w="2949" w:type="pct"/>
            <w:shd w:val="clear" w:color="auto" w:fill="auto"/>
          </w:tcPr>
          <w:p w:rsidR="007D73C9" w:rsidRPr="007D73C9" w:rsidRDefault="007D73C9" w:rsidP="007D73C9">
            <w:pPr>
              <w:widowControl/>
              <w:autoSpaceDE/>
              <w:autoSpaceDN/>
              <w:rPr>
                <w:sz w:val="24"/>
                <w:szCs w:val="24"/>
                <w:lang w:eastAsia="ar-SA" w:bidi="ar-SA"/>
              </w:rPr>
            </w:pPr>
            <w:r w:rsidRPr="007D73C9">
              <w:rPr>
                <w:sz w:val="24"/>
                <w:szCs w:val="24"/>
                <w:lang w:eastAsia="ar-SA" w:bidi="ar-SA"/>
              </w:rPr>
              <w:t>Уровень подготовки</w:t>
            </w:r>
          </w:p>
          <w:p w:rsidR="007D73C9" w:rsidRPr="007D73C9" w:rsidRDefault="007D73C9" w:rsidP="007D73C9">
            <w:pPr>
              <w:widowControl/>
              <w:autoSpaceDE/>
              <w:autoSpaceDN/>
              <w:rPr>
                <w:b/>
                <w:sz w:val="24"/>
                <w:szCs w:val="24"/>
                <w:lang w:eastAsia="ar-SA" w:bidi="ar-SA"/>
              </w:rPr>
            </w:pPr>
            <w:r w:rsidRPr="007D73C9">
              <w:rPr>
                <w:b/>
                <w:sz w:val="24"/>
                <w:szCs w:val="24"/>
                <w:lang w:eastAsia="ar-SA" w:bidi="ar-SA"/>
              </w:rPr>
              <w:t xml:space="preserve">специалитет </w:t>
            </w:r>
          </w:p>
        </w:tc>
        <w:tc>
          <w:tcPr>
            <w:tcW w:w="2051" w:type="pct"/>
            <w:vMerge/>
            <w:shd w:val="clear" w:color="auto" w:fill="auto"/>
          </w:tcPr>
          <w:p w:rsidR="007D73C9" w:rsidRPr="007D73C9" w:rsidRDefault="007D73C9" w:rsidP="007D73C9">
            <w:pPr>
              <w:widowControl/>
              <w:autoSpaceDE/>
              <w:autoSpaceDN/>
              <w:rPr>
                <w:sz w:val="24"/>
                <w:szCs w:val="24"/>
                <w:lang w:eastAsia="ar-SA" w:bidi="ar-SA"/>
              </w:rPr>
            </w:pPr>
          </w:p>
        </w:tc>
      </w:tr>
      <w:tr w:rsidR="007D73C9" w:rsidRPr="007D73C9" w:rsidTr="007D73C9">
        <w:trPr>
          <w:trHeight w:val="328"/>
        </w:trPr>
        <w:tc>
          <w:tcPr>
            <w:tcW w:w="2949" w:type="pct"/>
            <w:shd w:val="clear" w:color="auto" w:fill="auto"/>
          </w:tcPr>
          <w:p w:rsidR="007D73C9" w:rsidRPr="007D73C9" w:rsidRDefault="007D73C9" w:rsidP="007D73C9">
            <w:pPr>
              <w:widowControl/>
              <w:autoSpaceDE/>
              <w:autoSpaceDN/>
              <w:rPr>
                <w:b/>
                <w:sz w:val="24"/>
                <w:szCs w:val="24"/>
                <w:lang w:eastAsia="ar-SA" w:bidi="ar-SA"/>
              </w:rPr>
            </w:pPr>
            <w:r w:rsidRPr="007D73C9">
              <w:rPr>
                <w:b/>
                <w:sz w:val="24"/>
                <w:szCs w:val="24"/>
                <w:lang w:eastAsia="ar-SA" w:bidi="ar-SA"/>
              </w:rPr>
              <w:t>ФГОС ВО</w:t>
            </w:r>
          </w:p>
        </w:tc>
        <w:tc>
          <w:tcPr>
            <w:tcW w:w="2051" w:type="pct"/>
            <w:shd w:val="clear" w:color="auto" w:fill="auto"/>
          </w:tcPr>
          <w:p w:rsidR="007D73C9" w:rsidRPr="007D73C9" w:rsidRDefault="007D73C9" w:rsidP="007D73C9">
            <w:pPr>
              <w:widowControl/>
              <w:autoSpaceDE/>
              <w:autoSpaceDN/>
              <w:rPr>
                <w:sz w:val="24"/>
                <w:szCs w:val="24"/>
                <w:lang w:eastAsia="ar-SA" w:bidi="ar-SA"/>
              </w:rPr>
            </w:pPr>
            <w:r w:rsidRPr="007D73C9">
              <w:rPr>
                <w:sz w:val="24"/>
                <w:szCs w:val="24"/>
                <w:lang w:eastAsia="ar-SA" w:bidi="ar-SA"/>
              </w:rPr>
              <w:t xml:space="preserve">Реквизиты приказа Минобрнауки РФ об утверждении  ФГОС ВО: </w:t>
            </w:r>
          </w:p>
          <w:p w:rsidR="007D73C9" w:rsidRPr="007D73C9" w:rsidRDefault="007D73C9" w:rsidP="007D73C9">
            <w:pPr>
              <w:widowControl/>
              <w:autoSpaceDE/>
              <w:autoSpaceDN/>
              <w:rPr>
                <w:b/>
                <w:sz w:val="24"/>
                <w:szCs w:val="24"/>
                <w:lang w:eastAsia="ar-SA" w:bidi="ar-SA"/>
              </w:rPr>
            </w:pPr>
            <w:r w:rsidRPr="007D73C9">
              <w:rPr>
                <w:b/>
                <w:sz w:val="24"/>
                <w:szCs w:val="24"/>
                <w:lang w:eastAsia="ar-SA" w:bidi="ar-SA"/>
              </w:rPr>
              <w:t xml:space="preserve">№ 1181 от 12.09.16 </w:t>
            </w:r>
          </w:p>
        </w:tc>
      </w:tr>
    </w:tbl>
    <w:p w:rsidR="007D73C9" w:rsidRPr="007D73C9" w:rsidRDefault="007D73C9" w:rsidP="007D73C9">
      <w:pPr>
        <w:widowControl/>
        <w:autoSpaceDE/>
        <w:autoSpaceDN/>
        <w:jc w:val="center"/>
        <w:rPr>
          <w:sz w:val="24"/>
          <w:szCs w:val="24"/>
          <w:lang w:eastAsia="ar-SA" w:bidi="ar-SA"/>
        </w:rPr>
      </w:pPr>
    </w:p>
    <w:p w:rsidR="007D73C9" w:rsidRPr="007D73C9" w:rsidRDefault="007D73C9" w:rsidP="007D73C9">
      <w:pPr>
        <w:widowControl/>
        <w:autoSpaceDE/>
        <w:autoSpaceDN/>
        <w:jc w:val="center"/>
        <w:rPr>
          <w:sz w:val="24"/>
          <w:szCs w:val="24"/>
          <w:lang w:eastAsia="ar-SA" w:bidi="ar-SA"/>
        </w:rPr>
      </w:pPr>
    </w:p>
    <w:p w:rsidR="007D73C9" w:rsidRPr="007D73C9" w:rsidRDefault="007D73C9" w:rsidP="007D73C9">
      <w:pPr>
        <w:widowControl/>
        <w:autoSpaceDE/>
        <w:autoSpaceDN/>
        <w:jc w:val="center"/>
        <w:rPr>
          <w:sz w:val="24"/>
          <w:szCs w:val="24"/>
          <w:lang w:eastAsia="ar-SA" w:bidi="ar-SA"/>
        </w:rPr>
      </w:pPr>
    </w:p>
    <w:p w:rsidR="007D73C9" w:rsidRPr="007D73C9" w:rsidRDefault="007D73C9" w:rsidP="007D73C9">
      <w:pPr>
        <w:widowControl/>
        <w:autoSpaceDE/>
        <w:autoSpaceDN/>
        <w:jc w:val="center"/>
        <w:rPr>
          <w:sz w:val="24"/>
          <w:szCs w:val="24"/>
          <w:lang w:eastAsia="ar-SA" w:bidi="ar-SA"/>
        </w:rPr>
      </w:pPr>
    </w:p>
    <w:p w:rsidR="007D73C9" w:rsidRPr="007D73C9" w:rsidRDefault="007D73C9" w:rsidP="007D73C9">
      <w:pPr>
        <w:widowControl/>
        <w:autoSpaceDE/>
        <w:autoSpaceDN/>
        <w:rPr>
          <w:sz w:val="24"/>
          <w:szCs w:val="24"/>
          <w:lang w:eastAsia="ar-SA" w:bidi="ar-SA"/>
        </w:rPr>
      </w:pPr>
    </w:p>
    <w:p w:rsidR="007D73C9" w:rsidRPr="007D73C9" w:rsidRDefault="007D73C9" w:rsidP="007D73C9">
      <w:pPr>
        <w:widowControl/>
        <w:autoSpaceDE/>
        <w:autoSpaceDN/>
        <w:jc w:val="center"/>
        <w:rPr>
          <w:b/>
          <w:bCs/>
          <w:sz w:val="24"/>
          <w:szCs w:val="24"/>
          <w:lang w:eastAsia="ar-SA" w:bidi="ar-SA"/>
        </w:rPr>
      </w:pPr>
    </w:p>
    <w:p w:rsidR="007D73C9" w:rsidRPr="007D73C9" w:rsidRDefault="007D73C9" w:rsidP="007D73C9">
      <w:pPr>
        <w:widowControl/>
        <w:autoSpaceDE/>
        <w:autoSpaceDN/>
        <w:jc w:val="center"/>
        <w:rPr>
          <w:b/>
          <w:bCs/>
          <w:sz w:val="24"/>
          <w:szCs w:val="24"/>
          <w:lang w:eastAsia="ar-SA" w:bidi="ar-SA"/>
        </w:rPr>
      </w:pPr>
    </w:p>
    <w:p w:rsidR="007D73C9" w:rsidRPr="007D73C9" w:rsidRDefault="007D73C9" w:rsidP="007D73C9">
      <w:pPr>
        <w:widowControl/>
        <w:autoSpaceDE/>
        <w:autoSpaceDN/>
        <w:jc w:val="center"/>
        <w:rPr>
          <w:b/>
          <w:bCs/>
          <w:sz w:val="24"/>
          <w:szCs w:val="24"/>
          <w:lang w:eastAsia="ar-SA" w:bidi="ar-SA"/>
        </w:rPr>
      </w:pPr>
    </w:p>
    <w:p w:rsidR="007D73C9" w:rsidRPr="007D73C9" w:rsidRDefault="007D73C9" w:rsidP="007D73C9">
      <w:pPr>
        <w:widowControl/>
        <w:autoSpaceDE/>
        <w:autoSpaceDN/>
        <w:jc w:val="center"/>
        <w:rPr>
          <w:b/>
          <w:bCs/>
          <w:sz w:val="24"/>
          <w:szCs w:val="24"/>
          <w:lang w:eastAsia="ar-SA" w:bidi="ar-SA"/>
        </w:rPr>
      </w:pPr>
    </w:p>
    <w:p w:rsidR="007D73C9" w:rsidRPr="007D73C9" w:rsidRDefault="007D73C9" w:rsidP="007D73C9">
      <w:pPr>
        <w:widowControl/>
        <w:autoSpaceDE/>
        <w:autoSpaceDN/>
        <w:jc w:val="center"/>
        <w:rPr>
          <w:b/>
          <w:bCs/>
          <w:sz w:val="24"/>
          <w:szCs w:val="24"/>
          <w:lang w:eastAsia="ar-SA" w:bidi="ar-SA"/>
        </w:rPr>
      </w:pPr>
    </w:p>
    <w:p w:rsidR="007D73C9" w:rsidRPr="007D73C9" w:rsidRDefault="007D73C9" w:rsidP="007D73C9">
      <w:pPr>
        <w:widowControl/>
        <w:autoSpaceDE/>
        <w:autoSpaceDN/>
        <w:jc w:val="center"/>
        <w:rPr>
          <w:b/>
          <w:bCs/>
          <w:sz w:val="24"/>
          <w:szCs w:val="24"/>
          <w:lang w:eastAsia="ar-SA" w:bidi="ar-SA"/>
        </w:rPr>
      </w:pPr>
    </w:p>
    <w:p w:rsidR="007D73C9" w:rsidRPr="007D73C9" w:rsidRDefault="007D73C9" w:rsidP="007D73C9">
      <w:pPr>
        <w:widowControl/>
        <w:autoSpaceDE/>
        <w:autoSpaceDN/>
        <w:jc w:val="center"/>
        <w:rPr>
          <w:b/>
          <w:bCs/>
          <w:sz w:val="24"/>
          <w:szCs w:val="24"/>
          <w:lang w:eastAsia="ar-SA" w:bidi="ar-SA"/>
        </w:rPr>
      </w:pPr>
    </w:p>
    <w:p w:rsidR="007D73C9" w:rsidRPr="007D73C9" w:rsidRDefault="007D73C9" w:rsidP="007D73C9">
      <w:pPr>
        <w:widowControl/>
        <w:autoSpaceDE/>
        <w:autoSpaceDN/>
        <w:jc w:val="center"/>
        <w:rPr>
          <w:b/>
          <w:bCs/>
          <w:sz w:val="24"/>
          <w:szCs w:val="24"/>
          <w:lang w:eastAsia="ar-SA" w:bidi="ar-SA"/>
        </w:rPr>
      </w:pPr>
    </w:p>
    <w:p w:rsidR="007D73C9" w:rsidRPr="007D73C9" w:rsidRDefault="007D73C9" w:rsidP="007D73C9">
      <w:pPr>
        <w:widowControl/>
        <w:autoSpaceDE/>
        <w:autoSpaceDN/>
        <w:jc w:val="center"/>
        <w:rPr>
          <w:b/>
          <w:bCs/>
          <w:sz w:val="24"/>
          <w:szCs w:val="24"/>
          <w:lang w:eastAsia="ar-SA" w:bidi="ar-SA"/>
        </w:rPr>
      </w:pPr>
    </w:p>
    <w:p w:rsidR="007D73C9" w:rsidRPr="007D73C9" w:rsidRDefault="007D73C9" w:rsidP="007D73C9">
      <w:pPr>
        <w:widowControl/>
        <w:autoSpaceDE/>
        <w:autoSpaceDN/>
        <w:jc w:val="center"/>
        <w:rPr>
          <w:sz w:val="24"/>
          <w:szCs w:val="24"/>
          <w:lang w:eastAsia="ar-SA" w:bidi="ar-SA"/>
        </w:rPr>
      </w:pPr>
      <w:r w:rsidRPr="007D73C9">
        <w:rPr>
          <w:b/>
          <w:bCs/>
          <w:sz w:val="24"/>
          <w:szCs w:val="24"/>
          <w:lang w:eastAsia="ar-SA" w:bidi="ar-SA"/>
        </w:rPr>
        <w:t>Екатеринбург, 2016</w:t>
      </w:r>
    </w:p>
    <w:p w:rsidR="007D73C9" w:rsidRPr="007D73C9" w:rsidRDefault="00FE6795" w:rsidP="007D73C9">
      <w:pPr>
        <w:pageBreakBefore/>
        <w:widowControl/>
        <w:autoSpaceDE/>
        <w:autoSpaceDN/>
        <w:rPr>
          <w:sz w:val="24"/>
          <w:szCs w:val="24"/>
          <w:lang w:eastAsia="ar-SA" w:bidi="ar-SA"/>
        </w:rPr>
      </w:pPr>
      <w:r w:rsidRPr="00D76141">
        <w:rPr>
          <w:noProof/>
          <w:sz w:val="24"/>
          <w:szCs w:val="24"/>
          <w:lang w:bidi="ar-SA"/>
        </w:rPr>
        <w:lastRenderedPageBreak/>
        <w:drawing>
          <wp:anchor distT="0" distB="0" distL="114300" distR="114300" simplePos="0" relativeHeight="251658240" behindDoc="0" locked="0" layoutInCell="1" allowOverlap="1" wp14:anchorId="62D77764" wp14:editId="7F0C2252">
            <wp:simplePos x="0" y="0"/>
            <wp:positionH relativeFrom="column">
              <wp:posOffset>-497866</wp:posOffset>
            </wp:positionH>
            <wp:positionV relativeFrom="paragraph">
              <wp:posOffset>-185989</wp:posOffset>
            </wp:positionV>
            <wp:extent cx="7105650" cy="9752853"/>
            <wp:effectExtent l="0" t="0" r="0" b="1270"/>
            <wp:wrapNone/>
            <wp:docPr id="4" name="Рисунок 4" descr="C:\Users\ПРЕПОДАВАТЕЛИ\Desktop\Скан титулов 5372\Психология развития и возрастная психология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ЕПОДАВАТЕЛИ\Desktop\Скан титулов 5372\Психология развития и возрастная психология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75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3C9" w:rsidRPr="007D73C9">
        <w:rPr>
          <w:sz w:val="24"/>
          <w:szCs w:val="24"/>
          <w:lang w:eastAsia="ar-SA" w:bidi="ar-SA"/>
        </w:rPr>
        <w:t>Рабочая программа дисциплины составлена авторами:</w:t>
      </w:r>
    </w:p>
    <w:p w:rsidR="007D73C9" w:rsidRPr="007D73C9" w:rsidRDefault="007D73C9" w:rsidP="007D73C9">
      <w:pPr>
        <w:widowControl/>
        <w:autoSpaceDE/>
        <w:autoSpaceDN/>
        <w:jc w:val="center"/>
        <w:rPr>
          <w:sz w:val="24"/>
          <w:szCs w:val="24"/>
          <w:lang w:eastAsia="ar-SA" w:bidi="ar-SA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576"/>
        <w:gridCol w:w="2514"/>
        <w:gridCol w:w="2003"/>
        <w:gridCol w:w="1362"/>
        <w:gridCol w:w="1826"/>
        <w:gridCol w:w="1493"/>
      </w:tblGrid>
      <w:tr w:rsidR="007D73C9" w:rsidRPr="007D73C9" w:rsidTr="007D73C9">
        <w:trPr>
          <w:trHeight w:val="29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3C9" w:rsidRPr="007D73C9" w:rsidRDefault="007D73C9" w:rsidP="007D73C9">
            <w:pPr>
              <w:widowControl/>
              <w:autoSpaceDE/>
              <w:autoSpaceDN/>
              <w:ind w:right="2"/>
              <w:jc w:val="center"/>
              <w:rPr>
                <w:lang w:eastAsia="ar-SA" w:bidi="ar-SA"/>
              </w:rPr>
            </w:pPr>
            <w:r w:rsidRPr="007D73C9">
              <w:rPr>
                <w:lang w:eastAsia="ar-SA" w:bidi="ar-SA"/>
              </w:rPr>
              <w:t>№ п/п</w:t>
            </w:r>
          </w:p>
        </w:tc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3C9" w:rsidRPr="007D73C9" w:rsidRDefault="007D73C9" w:rsidP="007D73C9">
            <w:pPr>
              <w:widowControl/>
              <w:autoSpaceDE/>
              <w:autoSpaceDN/>
              <w:ind w:right="2"/>
              <w:jc w:val="center"/>
              <w:rPr>
                <w:lang w:eastAsia="ar-SA" w:bidi="ar-SA"/>
              </w:rPr>
            </w:pPr>
            <w:r w:rsidRPr="007D73C9">
              <w:rPr>
                <w:lang w:eastAsia="ar-SA" w:bidi="ar-SA"/>
              </w:rPr>
              <w:t>ФИО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3C9" w:rsidRPr="007D73C9" w:rsidRDefault="007D73C9" w:rsidP="007D73C9">
            <w:pPr>
              <w:widowControl/>
              <w:autoSpaceDE/>
              <w:autoSpaceDN/>
              <w:ind w:right="2"/>
              <w:jc w:val="center"/>
              <w:rPr>
                <w:lang w:eastAsia="ar-SA" w:bidi="ar-SA"/>
              </w:rPr>
            </w:pPr>
            <w:r w:rsidRPr="007D73C9">
              <w:rPr>
                <w:lang w:eastAsia="ar-SA" w:bidi="ar-SA"/>
              </w:rPr>
              <w:t>Ученая степень, ученое звание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3C9" w:rsidRPr="007D73C9" w:rsidRDefault="007D73C9" w:rsidP="007D73C9">
            <w:pPr>
              <w:widowControl/>
              <w:autoSpaceDE/>
              <w:autoSpaceDN/>
              <w:ind w:right="2"/>
              <w:jc w:val="center"/>
              <w:rPr>
                <w:lang w:eastAsia="ar-SA" w:bidi="ar-SA"/>
              </w:rPr>
            </w:pPr>
            <w:r w:rsidRPr="007D73C9">
              <w:rPr>
                <w:lang w:eastAsia="ar-SA" w:bidi="ar-SA"/>
              </w:rPr>
              <w:t>Должность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3C9" w:rsidRPr="007D73C9" w:rsidRDefault="007D73C9" w:rsidP="007D73C9">
            <w:pPr>
              <w:widowControl/>
              <w:autoSpaceDE/>
              <w:autoSpaceDN/>
              <w:ind w:right="2"/>
              <w:jc w:val="center"/>
              <w:rPr>
                <w:lang w:eastAsia="ar-SA" w:bidi="ar-SA"/>
              </w:rPr>
            </w:pPr>
            <w:r w:rsidRPr="007D73C9">
              <w:rPr>
                <w:lang w:eastAsia="ar-SA" w:bidi="ar-SA"/>
              </w:rPr>
              <w:t>Кафедра</w:t>
            </w:r>
          </w:p>
          <w:p w:rsidR="007D73C9" w:rsidRPr="007D73C9" w:rsidRDefault="007D73C9" w:rsidP="007D73C9">
            <w:pPr>
              <w:widowControl/>
              <w:autoSpaceDE/>
              <w:autoSpaceDN/>
              <w:ind w:right="2"/>
              <w:jc w:val="center"/>
              <w:rPr>
                <w:lang w:eastAsia="ar-SA" w:bidi="ar-SA"/>
              </w:rPr>
            </w:pP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73C9" w:rsidRPr="007D73C9" w:rsidRDefault="007D73C9" w:rsidP="007D73C9">
            <w:pPr>
              <w:widowControl/>
              <w:autoSpaceDE/>
              <w:autoSpaceDN/>
              <w:ind w:right="2"/>
              <w:jc w:val="center"/>
              <w:rPr>
                <w:lang w:eastAsia="ar-SA" w:bidi="ar-SA"/>
              </w:rPr>
            </w:pPr>
            <w:r w:rsidRPr="007D73C9">
              <w:rPr>
                <w:lang w:eastAsia="ar-SA" w:bidi="ar-SA"/>
              </w:rPr>
              <w:t>Подпись</w:t>
            </w:r>
          </w:p>
        </w:tc>
      </w:tr>
      <w:tr w:rsidR="007D73C9" w:rsidRPr="007D73C9" w:rsidTr="007D73C9">
        <w:trPr>
          <w:trHeight w:val="176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3C9" w:rsidRPr="007D73C9" w:rsidRDefault="007D73C9" w:rsidP="007D73C9">
            <w:pPr>
              <w:widowControl/>
              <w:autoSpaceDE/>
              <w:autoSpaceDN/>
              <w:ind w:right="2"/>
              <w:jc w:val="center"/>
              <w:rPr>
                <w:sz w:val="24"/>
                <w:szCs w:val="24"/>
                <w:lang w:eastAsia="ar-SA" w:bidi="ar-SA"/>
              </w:rPr>
            </w:pPr>
            <w:r w:rsidRPr="007D73C9">
              <w:rPr>
                <w:sz w:val="24"/>
                <w:szCs w:val="24"/>
                <w:lang w:eastAsia="ar-SA" w:bidi="ar-SA"/>
              </w:rPr>
              <w:t>1</w:t>
            </w:r>
          </w:p>
        </w:tc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3C9" w:rsidRPr="007D73C9" w:rsidRDefault="007D73C9" w:rsidP="007D73C9">
            <w:pPr>
              <w:widowControl/>
              <w:autoSpaceDE/>
              <w:autoSpaceDN/>
              <w:snapToGrid w:val="0"/>
              <w:ind w:right="2"/>
              <w:jc w:val="center"/>
              <w:rPr>
                <w:sz w:val="24"/>
                <w:szCs w:val="24"/>
                <w:lang w:eastAsia="ar-SA" w:bidi="ar-SA"/>
              </w:rPr>
            </w:pPr>
            <w:r w:rsidRPr="007D73C9">
              <w:rPr>
                <w:sz w:val="24"/>
                <w:szCs w:val="24"/>
                <w:lang w:eastAsia="ar-SA" w:bidi="ar-SA"/>
              </w:rPr>
              <w:t>Муслумов Рустам Рафикович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3C9" w:rsidRPr="007D73C9" w:rsidRDefault="007D73C9" w:rsidP="007D73C9">
            <w:pPr>
              <w:widowControl/>
              <w:autoSpaceDE/>
              <w:autoSpaceDN/>
              <w:snapToGrid w:val="0"/>
              <w:ind w:right="2"/>
              <w:jc w:val="center"/>
              <w:rPr>
                <w:sz w:val="24"/>
                <w:szCs w:val="24"/>
                <w:lang w:eastAsia="ar-SA" w:bidi="ar-SA"/>
              </w:rPr>
            </w:pPr>
            <w:r w:rsidRPr="007D73C9">
              <w:rPr>
                <w:sz w:val="24"/>
                <w:szCs w:val="24"/>
                <w:lang w:eastAsia="ar-SA" w:bidi="ar-SA"/>
              </w:rPr>
              <w:t>К.пс.наук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3C9" w:rsidRPr="007D73C9" w:rsidRDefault="007D73C9" w:rsidP="007D73C9">
            <w:pPr>
              <w:widowControl/>
              <w:autoSpaceDE/>
              <w:autoSpaceDN/>
              <w:snapToGrid w:val="0"/>
              <w:ind w:right="2"/>
              <w:jc w:val="center"/>
              <w:rPr>
                <w:sz w:val="24"/>
                <w:szCs w:val="24"/>
                <w:lang w:eastAsia="ar-SA" w:bidi="ar-SA"/>
              </w:rPr>
            </w:pPr>
            <w:r w:rsidRPr="007D73C9">
              <w:rPr>
                <w:sz w:val="24"/>
                <w:szCs w:val="24"/>
                <w:lang w:eastAsia="ar-SA" w:bidi="ar-SA"/>
              </w:rPr>
              <w:t>Доцент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3C9" w:rsidRPr="007D73C9" w:rsidRDefault="007D73C9" w:rsidP="007D73C9">
            <w:pPr>
              <w:widowControl/>
              <w:autoSpaceDE/>
              <w:autoSpaceDN/>
              <w:snapToGrid w:val="0"/>
              <w:ind w:right="2"/>
              <w:jc w:val="center"/>
              <w:rPr>
                <w:sz w:val="24"/>
                <w:szCs w:val="24"/>
                <w:lang w:eastAsia="ar-SA" w:bidi="ar-SA"/>
              </w:rPr>
            </w:pPr>
            <w:r w:rsidRPr="007D73C9">
              <w:rPr>
                <w:sz w:val="24"/>
                <w:szCs w:val="24"/>
                <w:lang w:eastAsia="ar-SA" w:bidi="ar-SA"/>
              </w:rPr>
              <w:t>Психологии развития и педагогической психологии</w:t>
            </w: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73C9" w:rsidRPr="007D73C9" w:rsidRDefault="007D73C9" w:rsidP="007D73C9">
            <w:pPr>
              <w:widowControl/>
              <w:autoSpaceDE/>
              <w:autoSpaceDN/>
              <w:snapToGrid w:val="0"/>
              <w:ind w:right="2"/>
              <w:jc w:val="center"/>
              <w:rPr>
                <w:sz w:val="24"/>
                <w:szCs w:val="24"/>
                <w:lang w:eastAsia="ar-SA" w:bidi="ar-SA"/>
              </w:rPr>
            </w:pPr>
          </w:p>
        </w:tc>
      </w:tr>
    </w:tbl>
    <w:p w:rsidR="007D73C9" w:rsidRPr="007D73C9" w:rsidRDefault="007D73C9" w:rsidP="007D73C9">
      <w:pPr>
        <w:widowControl/>
        <w:shd w:val="clear" w:color="auto" w:fill="FFFFFF"/>
        <w:autoSpaceDE/>
        <w:autoSpaceDN/>
        <w:ind w:right="2"/>
        <w:rPr>
          <w:sz w:val="24"/>
          <w:szCs w:val="24"/>
          <w:lang w:eastAsia="ar-SA" w:bidi="ar-SA"/>
        </w:rPr>
      </w:pPr>
    </w:p>
    <w:p w:rsidR="007D73C9" w:rsidRPr="007D73C9" w:rsidRDefault="007D73C9" w:rsidP="007D73C9">
      <w:pPr>
        <w:widowControl/>
        <w:autoSpaceDE/>
        <w:autoSpaceDN/>
        <w:jc w:val="both"/>
        <w:rPr>
          <w:b/>
          <w:sz w:val="24"/>
          <w:szCs w:val="24"/>
          <w:lang w:eastAsia="ar-SA" w:bidi="ar-SA"/>
        </w:rPr>
      </w:pPr>
    </w:p>
    <w:p w:rsidR="007D73C9" w:rsidRPr="007D73C9" w:rsidRDefault="007D73C9" w:rsidP="007D73C9">
      <w:pPr>
        <w:widowControl/>
        <w:autoSpaceDE/>
        <w:autoSpaceDN/>
        <w:jc w:val="both"/>
        <w:rPr>
          <w:color w:val="000000"/>
          <w:sz w:val="24"/>
          <w:szCs w:val="24"/>
          <w:lang w:eastAsia="ar-SA" w:bidi="ar-SA"/>
        </w:rPr>
      </w:pPr>
      <w:r w:rsidRPr="007D73C9">
        <w:rPr>
          <w:color w:val="000000"/>
          <w:sz w:val="24"/>
          <w:szCs w:val="24"/>
          <w:lang w:eastAsia="ar-SA" w:bidi="ar-SA"/>
        </w:rPr>
        <w:t xml:space="preserve">Заведующий выпускающей кафедрой </w:t>
      </w:r>
      <w:r w:rsidRPr="007D73C9">
        <w:rPr>
          <w:color w:val="000000"/>
          <w:sz w:val="24"/>
          <w:szCs w:val="24"/>
          <w:lang w:eastAsia="ar-SA" w:bidi="ar-SA"/>
        </w:rPr>
        <w:tab/>
      </w:r>
      <w:r w:rsidRPr="007D73C9">
        <w:rPr>
          <w:color w:val="000000"/>
          <w:sz w:val="24"/>
          <w:szCs w:val="24"/>
          <w:lang w:eastAsia="ar-SA" w:bidi="ar-SA"/>
        </w:rPr>
        <w:tab/>
      </w:r>
      <w:r w:rsidRPr="007D73C9">
        <w:rPr>
          <w:color w:val="000000"/>
          <w:sz w:val="24"/>
          <w:szCs w:val="24"/>
          <w:lang w:eastAsia="ar-SA" w:bidi="ar-SA"/>
        </w:rPr>
        <w:tab/>
      </w:r>
      <w:r w:rsidRPr="007D73C9">
        <w:rPr>
          <w:color w:val="000000"/>
          <w:sz w:val="24"/>
          <w:szCs w:val="24"/>
          <w:lang w:eastAsia="ar-SA" w:bidi="ar-SA"/>
        </w:rPr>
        <w:tab/>
      </w:r>
      <w:r w:rsidRPr="007D73C9">
        <w:rPr>
          <w:color w:val="000000"/>
          <w:sz w:val="24"/>
          <w:szCs w:val="24"/>
          <w:lang w:eastAsia="ar-SA" w:bidi="ar-SA"/>
        </w:rPr>
        <w:tab/>
      </w:r>
      <w:r w:rsidRPr="007D73C9">
        <w:rPr>
          <w:color w:val="000000"/>
          <w:sz w:val="24"/>
          <w:szCs w:val="24"/>
          <w:lang w:eastAsia="ar-SA" w:bidi="ar-SA"/>
        </w:rPr>
        <w:tab/>
        <w:t>С.Ю.Киселев</w:t>
      </w:r>
    </w:p>
    <w:p w:rsidR="007D73C9" w:rsidRPr="007D73C9" w:rsidRDefault="007D73C9" w:rsidP="007D73C9">
      <w:pPr>
        <w:widowControl/>
        <w:autoSpaceDE/>
        <w:autoSpaceDN/>
        <w:jc w:val="both"/>
        <w:rPr>
          <w:sz w:val="24"/>
          <w:szCs w:val="24"/>
          <w:lang w:eastAsia="ar-SA" w:bidi="ar-SA"/>
        </w:rPr>
      </w:pPr>
    </w:p>
    <w:p w:rsidR="007D73C9" w:rsidRPr="007D73C9" w:rsidRDefault="007D73C9" w:rsidP="007D73C9">
      <w:pPr>
        <w:widowControl/>
        <w:autoSpaceDE/>
        <w:autoSpaceDN/>
        <w:jc w:val="both"/>
        <w:rPr>
          <w:sz w:val="24"/>
          <w:szCs w:val="24"/>
          <w:lang w:eastAsia="ar-SA" w:bidi="ar-SA"/>
        </w:rPr>
      </w:pPr>
    </w:p>
    <w:p w:rsidR="007D73C9" w:rsidRPr="007D73C9" w:rsidRDefault="007D73C9" w:rsidP="007D73C9">
      <w:pPr>
        <w:widowControl/>
        <w:autoSpaceDE/>
        <w:autoSpaceDN/>
        <w:jc w:val="both"/>
        <w:rPr>
          <w:sz w:val="24"/>
          <w:szCs w:val="24"/>
          <w:lang w:eastAsia="ar-SA" w:bidi="ar-SA"/>
        </w:rPr>
      </w:pPr>
      <w:r w:rsidRPr="007D73C9">
        <w:rPr>
          <w:sz w:val="24"/>
          <w:szCs w:val="24"/>
          <w:lang w:eastAsia="ar-SA" w:bidi="ar-SA"/>
        </w:rPr>
        <w:t xml:space="preserve">Рекомендовано учебно-методическим советом института социальных и политических наук </w:t>
      </w:r>
    </w:p>
    <w:p w:rsidR="007D73C9" w:rsidRPr="007D73C9" w:rsidRDefault="007D73C9" w:rsidP="007D73C9">
      <w:pPr>
        <w:widowControl/>
        <w:autoSpaceDE/>
        <w:autoSpaceDN/>
        <w:jc w:val="both"/>
        <w:rPr>
          <w:sz w:val="24"/>
          <w:szCs w:val="24"/>
          <w:lang w:eastAsia="ar-SA" w:bidi="ar-SA"/>
        </w:rPr>
      </w:pPr>
    </w:p>
    <w:p w:rsidR="007D73C9" w:rsidRPr="007D73C9" w:rsidRDefault="007D73C9" w:rsidP="007D73C9">
      <w:pPr>
        <w:widowControl/>
        <w:autoSpaceDE/>
        <w:autoSpaceDN/>
        <w:jc w:val="both"/>
        <w:rPr>
          <w:sz w:val="24"/>
          <w:szCs w:val="24"/>
          <w:lang w:eastAsia="ar-SA" w:bidi="ar-SA"/>
        </w:rPr>
      </w:pPr>
      <w:r w:rsidRPr="007D73C9">
        <w:rPr>
          <w:sz w:val="24"/>
          <w:szCs w:val="24"/>
          <w:lang w:eastAsia="ar-SA" w:bidi="ar-SA"/>
        </w:rPr>
        <w:t>Председатель учебно-методического совета</w:t>
      </w:r>
      <w:r w:rsidRPr="007D73C9">
        <w:rPr>
          <w:sz w:val="24"/>
          <w:szCs w:val="24"/>
          <w:lang w:eastAsia="ar-SA" w:bidi="ar-SA"/>
        </w:rPr>
        <w:tab/>
        <w:t xml:space="preserve">                                           Е. С. Черепанова</w:t>
      </w:r>
    </w:p>
    <w:p w:rsidR="007D73C9" w:rsidRPr="007D73C9" w:rsidRDefault="007D73C9" w:rsidP="007D73C9">
      <w:pPr>
        <w:widowControl/>
        <w:autoSpaceDE/>
        <w:autoSpaceDN/>
        <w:jc w:val="both"/>
        <w:rPr>
          <w:spacing w:val="-3"/>
          <w:sz w:val="24"/>
          <w:szCs w:val="24"/>
          <w:lang w:eastAsia="ar-SA" w:bidi="ar-SA"/>
        </w:rPr>
      </w:pPr>
      <w:r w:rsidRPr="007D73C9">
        <w:rPr>
          <w:sz w:val="24"/>
          <w:szCs w:val="24"/>
          <w:lang w:eastAsia="ar-SA" w:bidi="ar-SA"/>
        </w:rPr>
        <w:t>Протокол № 33.00-08/45 от «16» мая 2016 г.</w:t>
      </w:r>
    </w:p>
    <w:p w:rsidR="007D73C9" w:rsidRPr="007D73C9" w:rsidRDefault="007D73C9" w:rsidP="007D73C9">
      <w:pPr>
        <w:widowControl/>
        <w:autoSpaceDE/>
        <w:autoSpaceDN/>
        <w:jc w:val="both"/>
        <w:rPr>
          <w:spacing w:val="-3"/>
          <w:sz w:val="24"/>
          <w:szCs w:val="24"/>
          <w:lang w:eastAsia="ar-SA" w:bidi="ar-SA"/>
        </w:rPr>
      </w:pPr>
    </w:p>
    <w:p w:rsidR="007D73C9" w:rsidRPr="007D73C9" w:rsidRDefault="007D73C9" w:rsidP="007D73C9">
      <w:pPr>
        <w:widowControl/>
        <w:autoSpaceDE/>
        <w:autoSpaceDN/>
        <w:jc w:val="both"/>
        <w:rPr>
          <w:sz w:val="24"/>
          <w:szCs w:val="24"/>
          <w:lang w:eastAsia="ar-SA" w:bidi="ar-SA"/>
        </w:rPr>
      </w:pPr>
    </w:p>
    <w:p w:rsidR="007D73C9" w:rsidRPr="007D73C9" w:rsidRDefault="007D73C9" w:rsidP="007D73C9">
      <w:pPr>
        <w:widowControl/>
        <w:autoSpaceDE/>
        <w:autoSpaceDN/>
        <w:jc w:val="both"/>
        <w:rPr>
          <w:spacing w:val="-3"/>
          <w:sz w:val="24"/>
          <w:szCs w:val="24"/>
          <w:lang w:eastAsia="ar-SA" w:bidi="ar-SA"/>
        </w:rPr>
      </w:pPr>
      <w:r w:rsidRPr="007D73C9">
        <w:rPr>
          <w:sz w:val="24"/>
          <w:szCs w:val="24"/>
          <w:lang w:eastAsia="ar-SA" w:bidi="ar-SA"/>
        </w:rPr>
        <w:t>Согласовано:</w:t>
      </w:r>
    </w:p>
    <w:p w:rsidR="007D73C9" w:rsidRPr="007D73C9" w:rsidRDefault="007D73C9" w:rsidP="007D73C9">
      <w:pPr>
        <w:widowControl/>
        <w:autoSpaceDE/>
        <w:autoSpaceDN/>
        <w:jc w:val="both"/>
        <w:rPr>
          <w:sz w:val="24"/>
          <w:szCs w:val="24"/>
          <w:lang w:eastAsia="ar-SA" w:bidi="ar-SA"/>
        </w:rPr>
      </w:pPr>
    </w:p>
    <w:p w:rsidR="007D73C9" w:rsidRPr="007D73C9" w:rsidRDefault="007D73C9" w:rsidP="007D73C9">
      <w:pPr>
        <w:widowControl/>
        <w:autoSpaceDE/>
        <w:autoSpaceDN/>
        <w:rPr>
          <w:sz w:val="24"/>
          <w:szCs w:val="24"/>
          <w:lang w:eastAsia="ar-SA" w:bidi="ar-SA"/>
        </w:rPr>
      </w:pPr>
      <w:r w:rsidRPr="007D73C9">
        <w:rPr>
          <w:sz w:val="24"/>
          <w:szCs w:val="24"/>
          <w:lang w:eastAsia="ar-SA" w:bidi="ar-SA"/>
        </w:rPr>
        <w:t xml:space="preserve">Дирекция образовательных программ </w:t>
      </w:r>
    </w:p>
    <w:p w:rsidR="00756F61" w:rsidRDefault="00756F61" w:rsidP="00756F61">
      <w:pPr>
        <w:sectPr w:rsidR="00756F61" w:rsidSect="007D73C9">
          <w:footerReference w:type="default" r:id="rId9"/>
          <w:pgSz w:w="11910" w:h="16840"/>
          <w:pgMar w:top="851" w:right="992" w:bottom="851" w:left="1134" w:header="0" w:footer="328" w:gutter="0"/>
          <w:cols w:space="720"/>
        </w:sectPr>
      </w:pPr>
    </w:p>
    <w:p w:rsidR="00756F61" w:rsidRDefault="00756F61" w:rsidP="00F44502">
      <w:pPr>
        <w:pStyle w:val="2"/>
        <w:numPr>
          <w:ilvl w:val="4"/>
          <w:numId w:val="8"/>
        </w:numPr>
        <w:tabs>
          <w:tab w:val="left" w:pos="1002"/>
        </w:tabs>
        <w:spacing w:before="63"/>
        <w:ind w:right="985" w:hanging="360"/>
        <w:jc w:val="left"/>
      </w:pPr>
      <w:r>
        <w:lastRenderedPageBreak/>
        <w:t>ОБЩАЯ ХАРАКТЕРИСТИКА ДИСЦИПЛИНЫ ПСИХОЛОГИЯ РАЗВИТИЯ И ВОЗРАСТНАЯ</w:t>
      </w:r>
      <w:r>
        <w:rPr>
          <w:spacing w:val="-1"/>
        </w:rPr>
        <w:t xml:space="preserve"> </w:t>
      </w:r>
      <w:r>
        <w:t>ПСИХОЛОГИЯ</w:t>
      </w:r>
    </w:p>
    <w:p w:rsidR="00756F61" w:rsidRDefault="00756F61" w:rsidP="00756F61">
      <w:pPr>
        <w:pStyle w:val="a3"/>
        <w:spacing w:before="10"/>
        <w:ind w:left="0"/>
        <w:rPr>
          <w:b/>
          <w:sz w:val="20"/>
        </w:rPr>
      </w:pPr>
    </w:p>
    <w:p w:rsidR="00756F61" w:rsidRDefault="00756F61" w:rsidP="00756F61">
      <w:pPr>
        <w:ind w:left="653"/>
        <w:rPr>
          <w:b/>
          <w:sz w:val="24"/>
        </w:rPr>
      </w:pPr>
      <w:r>
        <w:rPr>
          <w:b/>
          <w:sz w:val="24"/>
        </w:rPr>
        <w:t>1.1.Аннотация содержания дисциплины</w:t>
      </w:r>
    </w:p>
    <w:p w:rsidR="00756F61" w:rsidRDefault="00756F61" w:rsidP="00756F61">
      <w:pPr>
        <w:pStyle w:val="a3"/>
        <w:spacing w:before="56"/>
        <w:ind w:left="292" w:right="693"/>
        <w:jc w:val="both"/>
      </w:pPr>
      <w:r>
        <w:t>Дисциплина «Психология развития и возрастная психология», с одной стороны, включает в себя рассмотрение фундаментальных теоретических вопросов, с другой стороны, знакомит студентов с конкретными психологическими данными о развитии ребенка на разных возрастных этапах. Основной целью курса является вооружение студентов теоретическими знаниями, а также выработка умений применять психологические знания на практике.</w:t>
      </w:r>
    </w:p>
    <w:p w:rsidR="00756F61" w:rsidRDefault="00756F61" w:rsidP="00756F61">
      <w:pPr>
        <w:pStyle w:val="a3"/>
        <w:spacing w:before="11"/>
        <w:ind w:left="0"/>
        <w:rPr>
          <w:sz w:val="23"/>
        </w:rPr>
      </w:pPr>
    </w:p>
    <w:p w:rsidR="00756F61" w:rsidRDefault="00756F61" w:rsidP="00F44502">
      <w:pPr>
        <w:pStyle w:val="a5"/>
        <w:numPr>
          <w:ilvl w:val="1"/>
          <w:numId w:val="7"/>
        </w:numPr>
        <w:tabs>
          <w:tab w:val="left" w:pos="714"/>
        </w:tabs>
        <w:jc w:val="both"/>
        <w:rPr>
          <w:sz w:val="24"/>
        </w:rPr>
      </w:pPr>
      <w:r>
        <w:rPr>
          <w:b/>
          <w:sz w:val="24"/>
        </w:rPr>
        <w:t xml:space="preserve">Язык реализации программы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Русский</w:t>
      </w:r>
    </w:p>
    <w:p w:rsidR="00756F61" w:rsidRDefault="00756F61" w:rsidP="00F44502">
      <w:pPr>
        <w:pStyle w:val="2"/>
        <w:numPr>
          <w:ilvl w:val="1"/>
          <w:numId w:val="7"/>
        </w:numPr>
        <w:tabs>
          <w:tab w:val="left" w:pos="713"/>
        </w:tabs>
        <w:spacing w:before="222"/>
        <w:ind w:left="712" w:hanging="420"/>
        <w:jc w:val="both"/>
      </w:pPr>
      <w:r>
        <w:t>Планируемые результаты обучения по</w:t>
      </w:r>
      <w:r>
        <w:rPr>
          <w:spacing w:val="-6"/>
        </w:rPr>
        <w:t xml:space="preserve"> </w:t>
      </w:r>
      <w:r>
        <w:t>дисциплине</w:t>
      </w:r>
    </w:p>
    <w:p w:rsidR="00756F61" w:rsidRDefault="00756F61" w:rsidP="00756F61">
      <w:pPr>
        <w:pStyle w:val="a3"/>
        <w:spacing w:before="55"/>
        <w:ind w:left="292" w:right="683" w:firstLine="708"/>
      </w:pPr>
      <w:r>
        <w:rPr>
          <w:spacing w:val="-5"/>
        </w:rPr>
        <w:t xml:space="preserve">Результатом обучения </w:t>
      </w:r>
      <w:r>
        <w:t xml:space="preserve">в </w:t>
      </w:r>
      <w:r>
        <w:rPr>
          <w:spacing w:val="-5"/>
        </w:rPr>
        <w:t xml:space="preserve">рамках </w:t>
      </w:r>
      <w:r>
        <w:rPr>
          <w:spacing w:val="-6"/>
        </w:rPr>
        <w:t xml:space="preserve">дисциплины </w:t>
      </w:r>
      <w:r>
        <w:rPr>
          <w:spacing w:val="-5"/>
        </w:rPr>
        <w:t xml:space="preserve">является формирование </w:t>
      </w:r>
      <w:r>
        <w:t xml:space="preserve">у </w:t>
      </w:r>
      <w:r>
        <w:rPr>
          <w:spacing w:val="-5"/>
        </w:rPr>
        <w:t>студента следующих компетенций:</w:t>
      </w:r>
    </w:p>
    <w:p w:rsidR="001479F1" w:rsidRDefault="001479F1" w:rsidP="007D73C9">
      <w:pPr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РО 2 - </w:t>
      </w:r>
      <w:r w:rsidRPr="00590C2A">
        <w:rPr>
          <w:sz w:val="24"/>
          <w:szCs w:val="24"/>
        </w:rPr>
        <w:t>Способность применять правовые, экономические, психологические, социокультурные знания,</w:t>
      </w:r>
      <w:r w:rsidRPr="00590C2A">
        <w:rPr>
          <w:sz w:val="20"/>
          <w:szCs w:val="20"/>
        </w:rPr>
        <w:t xml:space="preserve"> </w:t>
      </w:r>
      <w:r w:rsidRPr="00590C2A">
        <w:t>использовать понятийно-теоретический аппарат</w:t>
      </w:r>
      <w:r w:rsidRPr="00590C2A">
        <w:rPr>
          <w:sz w:val="24"/>
          <w:szCs w:val="24"/>
        </w:rPr>
        <w:t xml:space="preserve"> в различных сферах жизнедеятельности, в том числе в профессиональной деятельности</w:t>
      </w:r>
    </w:p>
    <w:p w:rsidR="007D73C9" w:rsidRPr="007D73C9" w:rsidRDefault="007D73C9" w:rsidP="007D73C9">
      <w:pPr>
        <w:ind w:firstLine="567"/>
        <w:rPr>
          <w:sz w:val="24"/>
          <w:szCs w:val="24"/>
        </w:rPr>
      </w:pPr>
      <w:r w:rsidRPr="007D73C9">
        <w:rPr>
          <w:sz w:val="24"/>
          <w:szCs w:val="24"/>
        </w:rPr>
        <w:t>РО 6 – Способность  применять знания о психологических феноменах, категориях и методах изучения и описания закономерностей функционирования и развития психики в различных видах профессиональной деятельности клинического психолога</w:t>
      </w:r>
    </w:p>
    <w:p w:rsidR="007D73C9" w:rsidRPr="007D73C9" w:rsidRDefault="007D73C9" w:rsidP="007D73C9">
      <w:pPr>
        <w:ind w:left="567" w:hanging="567"/>
        <w:rPr>
          <w:sz w:val="24"/>
          <w:szCs w:val="24"/>
        </w:rPr>
      </w:pPr>
      <w:r w:rsidRPr="007D73C9">
        <w:rPr>
          <w:sz w:val="24"/>
          <w:szCs w:val="24"/>
        </w:rPr>
        <w:t>Изучение дисциплины направлено  на формирование компетенций: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1479F1" w:rsidTr="007D73C9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F1" w:rsidRDefault="001479F1" w:rsidP="007D73C9">
            <w:pPr>
              <w:pStyle w:val="a3"/>
              <w:ind w:left="34" w:right="689" w:firstLine="425"/>
              <w:jc w:val="both"/>
            </w:pPr>
            <w:r>
              <w:t xml:space="preserve">ОК-7 - </w:t>
            </w:r>
            <w:r w:rsidRPr="00590C2A">
              <w:t>готовностью к саморазвитию, самореализации, использованию творческого потенциала</w:t>
            </w:r>
          </w:p>
        </w:tc>
      </w:tr>
      <w:tr w:rsidR="007D73C9" w:rsidTr="007D73C9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3C9" w:rsidRPr="00167C2E" w:rsidRDefault="007D73C9" w:rsidP="007D73C9">
            <w:pPr>
              <w:pStyle w:val="a3"/>
              <w:ind w:left="34" w:right="689" w:firstLine="425"/>
              <w:jc w:val="both"/>
            </w:pPr>
            <w:r>
              <w:t>ПСК-1.7- способностью и готовностью к применению методов клинико-психологической оценки психопатологических симптомов, защитных механизмов и копинговых стратегий личности с целью выбора конкретных программ психологического воздействия;</w:t>
            </w:r>
          </w:p>
        </w:tc>
      </w:tr>
      <w:tr w:rsidR="007D73C9" w:rsidTr="007D73C9">
        <w:trPr>
          <w:trHeight w:val="513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3C9" w:rsidRPr="00081C15" w:rsidRDefault="007D73C9" w:rsidP="007D73C9">
            <w:pPr>
              <w:pStyle w:val="Default"/>
              <w:ind w:left="34" w:firstLine="425"/>
              <w:jc w:val="both"/>
            </w:pPr>
            <w:r>
              <w:t>ПСК-1.8- способность и готовностью к использованию методов психологического консультирования в работе с индивидами, группами, учреждениями, с представителями социальных и религиозных субкультур</w:t>
            </w:r>
          </w:p>
        </w:tc>
      </w:tr>
      <w:tr w:rsidR="007D73C9" w:rsidTr="007D73C9">
        <w:trPr>
          <w:trHeight w:val="589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3C9" w:rsidRPr="00081C15" w:rsidRDefault="007D73C9" w:rsidP="007D73C9">
            <w:pPr>
              <w:pStyle w:val="Default"/>
              <w:ind w:left="34" w:firstLine="425"/>
              <w:jc w:val="both"/>
            </w:pPr>
            <w:r w:rsidRPr="007D73C9">
              <w:t>ПСК-1.2 способность и готовностью к овладению фундаментальными теоретико-методологическими концепциями развития личности, психопатологии и психологического консультирования;</w:t>
            </w:r>
          </w:p>
        </w:tc>
      </w:tr>
    </w:tbl>
    <w:p w:rsidR="007D73C9" w:rsidRDefault="00756F61" w:rsidP="007D73C9">
      <w:pPr>
        <w:pStyle w:val="a3"/>
        <w:spacing w:before="78"/>
        <w:ind w:left="284" w:right="3"/>
      </w:pPr>
      <w:r>
        <w:t xml:space="preserve">В результате освоения дисциплины студент должен: </w:t>
      </w:r>
    </w:p>
    <w:p w:rsidR="00756F61" w:rsidRPr="007D73C9" w:rsidRDefault="00756F61" w:rsidP="007D73C9">
      <w:pPr>
        <w:pStyle w:val="a3"/>
        <w:spacing w:before="78"/>
        <w:ind w:left="284" w:right="3"/>
        <w:rPr>
          <w:b/>
        </w:rPr>
      </w:pPr>
      <w:r w:rsidRPr="007D73C9">
        <w:rPr>
          <w:b/>
        </w:rPr>
        <w:t>Знать:</w:t>
      </w:r>
    </w:p>
    <w:p w:rsidR="00756F61" w:rsidRDefault="00756F61" w:rsidP="007D73C9">
      <w:pPr>
        <w:pStyle w:val="a5"/>
        <w:numPr>
          <w:ilvl w:val="0"/>
          <w:numId w:val="9"/>
        </w:numPr>
        <w:tabs>
          <w:tab w:val="left" w:pos="522"/>
          <w:tab w:val="left" w:pos="9639"/>
        </w:tabs>
        <w:ind w:left="284" w:right="3" w:firstLine="0"/>
        <w:jc w:val="both"/>
        <w:rPr>
          <w:sz w:val="24"/>
        </w:rPr>
      </w:pPr>
      <w:r>
        <w:rPr>
          <w:sz w:val="24"/>
        </w:rPr>
        <w:t>психологические феномены, категории, методы изучения и описания закономерностей функционирования и развития психики с позиций существующих в отечественной и зарубежной социальной психологии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подходов</w:t>
      </w:r>
    </w:p>
    <w:p w:rsidR="00756F61" w:rsidRDefault="00756F61" w:rsidP="007D73C9">
      <w:pPr>
        <w:pStyle w:val="a5"/>
        <w:numPr>
          <w:ilvl w:val="0"/>
          <w:numId w:val="9"/>
        </w:numPr>
        <w:tabs>
          <w:tab w:val="left" w:pos="433"/>
        </w:tabs>
        <w:spacing w:before="1"/>
        <w:ind w:left="284" w:right="3" w:firstLine="0"/>
        <w:rPr>
          <w:sz w:val="24"/>
        </w:rPr>
      </w:pPr>
      <w:r>
        <w:rPr>
          <w:sz w:val="24"/>
        </w:rPr>
        <w:t>возрастные 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</w:p>
    <w:p w:rsidR="00756F61" w:rsidRDefault="00756F61" w:rsidP="007D73C9">
      <w:pPr>
        <w:pStyle w:val="a5"/>
        <w:numPr>
          <w:ilvl w:val="0"/>
          <w:numId w:val="9"/>
        </w:numPr>
        <w:tabs>
          <w:tab w:val="left" w:pos="563"/>
          <w:tab w:val="left" w:pos="4941"/>
        </w:tabs>
        <w:ind w:left="284" w:right="3" w:firstLine="0"/>
        <w:rPr>
          <w:sz w:val="24"/>
        </w:rPr>
      </w:pPr>
      <w:r>
        <w:rPr>
          <w:sz w:val="24"/>
        </w:rPr>
        <w:t xml:space="preserve">процедуру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организации,  </w:t>
      </w:r>
      <w:r>
        <w:rPr>
          <w:spacing w:val="8"/>
          <w:sz w:val="24"/>
        </w:rPr>
        <w:t xml:space="preserve"> </w:t>
      </w:r>
      <w:r>
        <w:rPr>
          <w:sz w:val="24"/>
        </w:rPr>
        <w:t>проведения</w:t>
      </w:r>
      <w:r>
        <w:rPr>
          <w:sz w:val="24"/>
        </w:rPr>
        <w:tab/>
        <w:t>и представления результатов эксперимента в психологии развития, возрастной и 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психологии</w:t>
      </w:r>
    </w:p>
    <w:p w:rsidR="00756F61" w:rsidRDefault="00756F61" w:rsidP="007D73C9">
      <w:pPr>
        <w:pStyle w:val="a5"/>
        <w:numPr>
          <w:ilvl w:val="0"/>
          <w:numId w:val="9"/>
        </w:numPr>
        <w:tabs>
          <w:tab w:val="left" w:pos="433"/>
        </w:tabs>
        <w:ind w:left="284" w:right="3" w:firstLine="0"/>
        <w:rPr>
          <w:sz w:val="24"/>
        </w:rPr>
      </w:pPr>
      <w:r>
        <w:rPr>
          <w:sz w:val="24"/>
        </w:rPr>
        <w:t>методики диагностики ребенка</w:t>
      </w:r>
    </w:p>
    <w:p w:rsidR="007D73C9" w:rsidRDefault="00756F61" w:rsidP="007D73C9">
      <w:pPr>
        <w:pStyle w:val="a5"/>
        <w:numPr>
          <w:ilvl w:val="0"/>
          <w:numId w:val="9"/>
        </w:numPr>
        <w:tabs>
          <w:tab w:val="left" w:pos="433"/>
        </w:tabs>
        <w:ind w:left="284" w:right="3" w:firstLine="0"/>
        <w:rPr>
          <w:sz w:val="24"/>
        </w:rPr>
      </w:pPr>
      <w:r>
        <w:rPr>
          <w:sz w:val="24"/>
        </w:rPr>
        <w:t xml:space="preserve">основные подходы к психологическому воздействию </w:t>
      </w:r>
      <w:r>
        <w:rPr>
          <w:spacing w:val="2"/>
          <w:sz w:val="24"/>
        </w:rPr>
        <w:t xml:space="preserve">на </w:t>
      </w:r>
      <w:r>
        <w:rPr>
          <w:sz w:val="24"/>
        </w:rPr>
        <w:t>индивида, группы и</w:t>
      </w:r>
      <w:r>
        <w:rPr>
          <w:spacing w:val="-36"/>
          <w:sz w:val="24"/>
        </w:rPr>
        <w:t xml:space="preserve"> </w:t>
      </w:r>
      <w:r>
        <w:rPr>
          <w:sz w:val="24"/>
        </w:rPr>
        <w:t xml:space="preserve">сообщества </w:t>
      </w:r>
    </w:p>
    <w:p w:rsidR="00756F61" w:rsidRDefault="00756F61" w:rsidP="007D73C9">
      <w:pPr>
        <w:pStyle w:val="a5"/>
        <w:tabs>
          <w:tab w:val="left" w:pos="433"/>
        </w:tabs>
        <w:ind w:left="284" w:right="3" w:firstLine="0"/>
        <w:rPr>
          <w:sz w:val="24"/>
        </w:rPr>
      </w:pPr>
      <w:r w:rsidRPr="007D73C9">
        <w:rPr>
          <w:b/>
          <w:sz w:val="24"/>
        </w:rPr>
        <w:t>Уметь</w:t>
      </w:r>
      <w:r>
        <w:rPr>
          <w:sz w:val="24"/>
        </w:rPr>
        <w:t>:</w:t>
      </w:r>
    </w:p>
    <w:p w:rsidR="00756F61" w:rsidRDefault="00756F61" w:rsidP="007D73C9">
      <w:pPr>
        <w:pStyle w:val="a5"/>
        <w:numPr>
          <w:ilvl w:val="0"/>
          <w:numId w:val="9"/>
        </w:numPr>
        <w:tabs>
          <w:tab w:val="left" w:pos="507"/>
        </w:tabs>
        <w:ind w:left="284" w:right="3" w:firstLine="0"/>
        <w:rPr>
          <w:sz w:val="24"/>
        </w:rPr>
      </w:pPr>
      <w:r>
        <w:rPr>
          <w:sz w:val="24"/>
        </w:rPr>
        <w:t>профессионально воздействовать на уровень развития и особенности познавательной и личностной сферы с целью гармонизации психического функционирования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человека</w:t>
      </w:r>
    </w:p>
    <w:p w:rsidR="00756F61" w:rsidRDefault="00756F61" w:rsidP="007D73C9">
      <w:pPr>
        <w:pStyle w:val="a5"/>
        <w:numPr>
          <w:ilvl w:val="0"/>
          <w:numId w:val="9"/>
        </w:numPr>
        <w:tabs>
          <w:tab w:val="left" w:pos="488"/>
        </w:tabs>
        <w:ind w:left="284" w:right="3" w:firstLine="0"/>
        <w:rPr>
          <w:sz w:val="24"/>
        </w:rPr>
      </w:pPr>
      <w:r>
        <w:rPr>
          <w:sz w:val="24"/>
        </w:rPr>
        <w:t>прогнозировать изменения и динамику уровня развития и функционирования различных составляющих психики в норме и при психических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отклонениях</w:t>
      </w:r>
    </w:p>
    <w:p w:rsidR="00756F61" w:rsidRDefault="00756F61" w:rsidP="007D73C9">
      <w:pPr>
        <w:pStyle w:val="a3"/>
        <w:ind w:left="284" w:right="3"/>
      </w:pPr>
      <w:r w:rsidRPr="007D73C9">
        <w:rPr>
          <w:b/>
        </w:rPr>
        <w:t>Владеть</w:t>
      </w:r>
      <w:r>
        <w:t xml:space="preserve"> (демонстрировать навыки и опыт деятельности): - владение нормами взаимодействия и сотрудничества</w:t>
      </w:r>
    </w:p>
    <w:p w:rsidR="00756F61" w:rsidRDefault="00756F61" w:rsidP="007D73C9">
      <w:pPr>
        <w:pStyle w:val="a5"/>
        <w:numPr>
          <w:ilvl w:val="0"/>
          <w:numId w:val="9"/>
        </w:numPr>
        <w:tabs>
          <w:tab w:val="left" w:pos="433"/>
        </w:tabs>
        <w:ind w:left="284" w:right="3" w:firstLine="0"/>
        <w:jc w:val="both"/>
        <w:rPr>
          <w:sz w:val="24"/>
        </w:rPr>
      </w:pPr>
      <w:r>
        <w:rPr>
          <w:sz w:val="24"/>
        </w:rPr>
        <w:t>владение толерантностью и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мобильностью</w:t>
      </w:r>
    </w:p>
    <w:p w:rsidR="00756F61" w:rsidRDefault="00756F61" w:rsidP="007D73C9">
      <w:pPr>
        <w:pStyle w:val="a5"/>
        <w:numPr>
          <w:ilvl w:val="0"/>
          <w:numId w:val="9"/>
        </w:numPr>
        <w:tabs>
          <w:tab w:val="left" w:pos="433"/>
        </w:tabs>
        <w:ind w:left="284" w:right="3" w:firstLine="0"/>
        <w:jc w:val="both"/>
        <w:rPr>
          <w:sz w:val="24"/>
        </w:rPr>
      </w:pPr>
      <w:r>
        <w:rPr>
          <w:sz w:val="24"/>
        </w:rPr>
        <w:lastRenderedPageBreak/>
        <w:t>владение способами работы с педагогами 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воспитателями</w:t>
      </w:r>
    </w:p>
    <w:p w:rsidR="00756F61" w:rsidRDefault="00756F61" w:rsidP="007D73C9">
      <w:pPr>
        <w:pStyle w:val="a5"/>
        <w:numPr>
          <w:ilvl w:val="0"/>
          <w:numId w:val="9"/>
        </w:numPr>
        <w:tabs>
          <w:tab w:val="left" w:pos="433"/>
        </w:tabs>
        <w:ind w:left="284" w:right="3" w:firstLine="0"/>
        <w:jc w:val="both"/>
        <w:rPr>
          <w:sz w:val="24"/>
        </w:rPr>
      </w:pPr>
      <w:r>
        <w:rPr>
          <w:sz w:val="24"/>
        </w:rPr>
        <w:t>владение приемами коррекционной работы с детьми,</w:t>
      </w:r>
      <w:r>
        <w:rPr>
          <w:spacing w:val="-7"/>
          <w:sz w:val="24"/>
        </w:rPr>
        <w:t xml:space="preserve"> </w:t>
      </w:r>
      <w:r>
        <w:rPr>
          <w:sz w:val="24"/>
        </w:rPr>
        <w:t>подростками</w:t>
      </w:r>
    </w:p>
    <w:p w:rsidR="00756F61" w:rsidRDefault="00756F61" w:rsidP="007D73C9">
      <w:pPr>
        <w:pStyle w:val="a5"/>
        <w:numPr>
          <w:ilvl w:val="0"/>
          <w:numId w:val="9"/>
        </w:numPr>
        <w:tabs>
          <w:tab w:val="left" w:pos="433"/>
        </w:tabs>
        <w:spacing w:before="1"/>
        <w:ind w:left="284" w:right="3" w:firstLine="0"/>
        <w:jc w:val="both"/>
        <w:rPr>
          <w:sz w:val="24"/>
        </w:rPr>
      </w:pPr>
      <w:r>
        <w:rPr>
          <w:sz w:val="24"/>
        </w:rPr>
        <w:t>владение приемами коррекционной работы с</w:t>
      </w:r>
      <w:r>
        <w:rPr>
          <w:spacing w:val="-6"/>
          <w:sz w:val="24"/>
        </w:rPr>
        <w:t xml:space="preserve"> </w:t>
      </w:r>
      <w:r>
        <w:rPr>
          <w:sz w:val="24"/>
        </w:rPr>
        <w:t>семьей</w:t>
      </w:r>
    </w:p>
    <w:p w:rsidR="00756F61" w:rsidRDefault="00756F61" w:rsidP="007D73C9">
      <w:pPr>
        <w:pStyle w:val="a5"/>
        <w:numPr>
          <w:ilvl w:val="0"/>
          <w:numId w:val="9"/>
        </w:numPr>
        <w:tabs>
          <w:tab w:val="left" w:pos="433"/>
        </w:tabs>
        <w:ind w:left="284" w:right="3" w:firstLine="0"/>
        <w:jc w:val="both"/>
        <w:rPr>
          <w:sz w:val="24"/>
        </w:rPr>
      </w:pPr>
      <w:r>
        <w:rPr>
          <w:sz w:val="24"/>
        </w:rPr>
        <w:t>владение опытом управления группой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</w:p>
    <w:p w:rsidR="00756F61" w:rsidRDefault="00756F61" w:rsidP="007D73C9">
      <w:pPr>
        <w:pStyle w:val="a5"/>
        <w:numPr>
          <w:ilvl w:val="0"/>
          <w:numId w:val="9"/>
        </w:numPr>
        <w:tabs>
          <w:tab w:val="left" w:pos="452"/>
        </w:tabs>
        <w:ind w:left="284" w:right="3" w:firstLine="0"/>
        <w:jc w:val="both"/>
        <w:rPr>
          <w:sz w:val="24"/>
        </w:rPr>
      </w:pPr>
      <w:r>
        <w:rPr>
          <w:sz w:val="24"/>
        </w:rPr>
        <w:t>основными приемами диагностики, профилактики, экспертизы, коррекции психологических свойств и состояний, характеристик психических процессов, различных видов деятельности индивидов 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групп.</w:t>
      </w:r>
    </w:p>
    <w:p w:rsidR="00756F61" w:rsidRDefault="00756F61" w:rsidP="007D73C9">
      <w:pPr>
        <w:pStyle w:val="2"/>
        <w:numPr>
          <w:ilvl w:val="1"/>
          <w:numId w:val="7"/>
        </w:numPr>
        <w:tabs>
          <w:tab w:val="left" w:pos="1141"/>
        </w:tabs>
        <w:spacing w:before="219"/>
        <w:ind w:left="284" w:right="3" w:firstLine="0"/>
        <w:jc w:val="left"/>
      </w:pPr>
      <w:r>
        <w:t>Объем</w:t>
      </w:r>
      <w:r>
        <w:rPr>
          <w:spacing w:val="-2"/>
        </w:rPr>
        <w:t xml:space="preserve"> </w:t>
      </w:r>
      <w:r>
        <w:t>дисциплины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4"/>
        <w:gridCol w:w="4446"/>
        <w:gridCol w:w="1625"/>
        <w:gridCol w:w="935"/>
        <w:gridCol w:w="1149"/>
        <w:gridCol w:w="1155"/>
      </w:tblGrid>
      <w:tr w:rsidR="00756F61" w:rsidTr="000E72F6">
        <w:trPr>
          <w:trHeight w:val="784"/>
        </w:trPr>
        <w:tc>
          <w:tcPr>
            <w:tcW w:w="237" w:type="pct"/>
            <w:vMerge w:val="restart"/>
            <w:tcBorders>
              <w:bottom w:val="single" w:sz="8" w:space="0" w:color="000000"/>
            </w:tcBorders>
            <w:vAlign w:val="center"/>
          </w:tcPr>
          <w:p w:rsidR="00756F61" w:rsidRPr="000E72F6" w:rsidRDefault="00756F61" w:rsidP="007D73C9">
            <w:pPr>
              <w:pStyle w:val="TableParagraph"/>
              <w:ind w:left="107" w:right="105"/>
              <w:jc w:val="center"/>
              <w:rPr>
                <w:b/>
                <w:sz w:val="24"/>
                <w:szCs w:val="24"/>
              </w:rPr>
            </w:pPr>
            <w:r w:rsidRPr="000E72F6">
              <w:rPr>
                <w:b/>
                <w:sz w:val="24"/>
                <w:szCs w:val="24"/>
              </w:rPr>
              <w:t>№ п/ п</w:t>
            </w:r>
          </w:p>
        </w:tc>
        <w:tc>
          <w:tcPr>
            <w:tcW w:w="2275" w:type="pct"/>
            <w:vMerge w:val="restart"/>
            <w:tcBorders>
              <w:bottom w:val="single" w:sz="8" w:space="0" w:color="000000"/>
            </w:tcBorders>
            <w:vAlign w:val="center"/>
          </w:tcPr>
          <w:p w:rsidR="00756F61" w:rsidRPr="000E72F6" w:rsidRDefault="00756F61" w:rsidP="007D73C9">
            <w:pPr>
              <w:pStyle w:val="TableParagraph"/>
              <w:ind w:left="1120"/>
              <w:rPr>
                <w:b/>
                <w:sz w:val="24"/>
                <w:szCs w:val="24"/>
              </w:rPr>
            </w:pPr>
            <w:r w:rsidRPr="000E72F6">
              <w:rPr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830" w:type="pct"/>
            <w:tcBorders>
              <w:right w:val="single" w:sz="4" w:space="0" w:color="auto"/>
            </w:tcBorders>
            <w:vAlign w:val="center"/>
          </w:tcPr>
          <w:p w:rsidR="00756F61" w:rsidRPr="000E72F6" w:rsidRDefault="00756F61" w:rsidP="007D73C9">
            <w:pPr>
              <w:pStyle w:val="TableParagraph"/>
              <w:ind w:left="235"/>
              <w:jc w:val="center"/>
              <w:rPr>
                <w:b/>
                <w:sz w:val="24"/>
                <w:szCs w:val="24"/>
              </w:rPr>
            </w:pPr>
            <w:r w:rsidRPr="000E72F6">
              <w:rPr>
                <w:b/>
                <w:sz w:val="24"/>
                <w:szCs w:val="24"/>
              </w:rPr>
              <w:t>Объем дисциплины</w:t>
            </w:r>
          </w:p>
        </w:tc>
        <w:tc>
          <w:tcPr>
            <w:tcW w:w="1658" w:type="pct"/>
            <w:gridSpan w:val="3"/>
            <w:vAlign w:val="center"/>
          </w:tcPr>
          <w:p w:rsidR="00756F61" w:rsidRPr="000E72F6" w:rsidRDefault="00756F61" w:rsidP="007D73C9">
            <w:pPr>
              <w:pStyle w:val="TableParagraph"/>
              <w:spacing w:before="163"/>
              <w:ind w:left="236" w:right="205" w:firstLine="453"/>
              <w:jc w:val="center"/>
              <w:rPr>
                <w:b/>
                <w:sz w:val="24"/>
                <w:szCs w:val="24"/>
                <w:lang w:val="ru-RU"/>
              </w:rPr>
            </w:pPr>
            <w:r w:rsidRPr="000E72F6">
              <w:rPr>
                <w:b/>
                <w:sz w:val="24"/>
                <w:szCs w:val="24"/>
                <w:lang w:val="ru-RU"/>
              </w:rPr>
              <w:t>Распределение объема дисциплины по семестрам (час.)</w:t>
            </w:r>
          </w:p>
        </w:tc>
      </w:tr>
      <w:tr w:rsidR="00756F61" w:rsidTr="000E72F6">
        <w:trPr>
          <w:trHeight w:val="915"/>
        </w:trPr>
        <w:tc>
          <w:tcPr>
            <w:tcW w:w="237" w:type="pct"/>
            <w:vMerge/>
            <w:tcBorders>
              <w:top w:val="nil"/>
              <w:bottom w:val="single" w:sz="8" w:space="0" w:color="000000"/>
            </w:tcBorders>
            <w:vAlign w:val="center"/>
          </w:tcPr>
          <w:p w:rsidR="00756F61" w:rsidRPr="000E72F6" w:rsidRDefault="00756F61" w:rsidP="007D73C9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275" w:type="pct"/>
            <w:vMerge/>
            <w:tcBorders>
              <w:top w:val="nil"/>
              <w:bottom w:val="single" w:sz="8" w:space="0" w:color="000000"/>
            </w:tcBorders>
            <w:vAlign w:val="center"/>
          </w:tcPr>
          <w:p w:rsidR="00756F61" w:rsidRPr="000E72F6" w:rsidRDefault="00756F61" w:rsidP="007D73C9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30" w:type="pct"/>
            <w:tcBorders>
              <w:bottom w:val="single" w:sz="8" w:space="0" w:color="000000"/>
            </w:tcBorders>
            <w:vAlign w:val="center"/>
          </w:tcPr>
          <w:p w:rsidR="00756F61" w:rsidRPr="000E72F6" w:rsidRDefault="00756F61" w:rsidP="007D73C9">
            <w:pPr>
              <w:pStyle w:val="TableParagraph"/>
              <w:ind w:left="315" w:right="285" w:firstLine="2"/>
              <w:jc w:val="center"/>
              <w:rPr>
                <w:b/>
                <w:sz w:val="24"/>
                <w:szCs w:val="24"/>
              </w:rPr>
            </w:pPr>
            <w:r w:rsidRPr="000E72F6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479" w:type="pct"/>
            <w:tcBorders>
              <w:bottom w:val="single" w:sz="8" w:space="0" w:color="000000"/>
            </w:tcBorders>
            <w:vAlign w:val="center"/>
          </w:tcPr>
          <w:p w:rsidR="00756F61" w:rsidRPr="000E72F6" w:rsidRDefault="00756F61" w:rsidP="007D73C9">
            <w:pPr>
              <w:pStyle w:val="TableParagraph"/>
              <w:ind w:left="214" w:right="205"/>
              <w:jc w:val="center"/>
              <w:rPr>
                <w:b/>
                <w:sz w:val="24"/>
                <w:szCs w:val="24"/>
              </w:rPr>
            </w:pPr>
            <w:r w:rsidRPr="000E72F6">
              <w:rPr>
                <w:b/>
                <w:sz w:val="24"/>
                <w:szCs w:val="24"/>
              </w:rPr>
              <w:t>III</w:t>
            </w:r>
          </w:p>
        </w:tc>
        <w:tc>
          <w:tcPr>
            <w:tcW w:w="588" w:type="pct"/>
            <w:tcBorders>
              <w:bottom w:val="single" w:sz="8" w:space="0" w:color="000000"/>
            </w:tcBorders>
            <w:vAlign w:val="center"/>
          </w:tcPr>
          <w:p w:rsidR="00756F61" w:rsidRDefault="00756F61" w:rsidP="007D73C9">
            <w:pPr>
              <w:pStyle w:val="TableParagraph"/>
              <w:jc w:val="center"/>
            </w:pPr>
          </w:p>
        </w:tc>
        <w:tc>
          <w:tcPr>
            <w:tcW w:w="591" w:type="pct"/>
            <w:tcBorders>
              <w:bottom w:val="single" w:sz="8" w:space="0" w:color="000000"/>
            </w:tcBorders>
            <w:vAlign w:val="center"/>
          </w:tcPr>
          <w:p w:rsidR="00756F61" w:rsidRDefault="00756F61" w:rsidP="007D73C9">
            <w:pPr>
              <w:pStyle w:val="TableParagraph"/>
              <w:jc w:val="center"/>
            </w:pPr>
          </w:p>
        </w:tc>
      </w:tr>
      <w:tr w:rsidR="00756F61" w:rsidTr="000E72F6">
        <w:trPr>
          <w:trHeight w:val="349"/>
        </w:trPr>
        <w:tc>
          <w:tcPr>
            <w:tcW w:w="237" w:type="pct"/>
            <w:tcBorders>
              <w:top w:val="single" w:sz="8" w:space="0" w:color="000000"/>
            </w:tcBorders>
            <w:vAlign w:val="center"/>
          </w:tcPr>
          <w:p w:rsidR="00756F61" w:rsidRPr="000E72F6" w:rsidRDefault="00756F61" w:rsidP="007D73C9">
            <w:pPr>
              <w:pStyle w:val="TableParagraph"/>
              <w:spacing w:line="228" w:lineRule="exact"/>
              <w:ind w:left="6" w:right="51"/>
              <w:jc w:val="center"/>
              <w:rPr>
                <w:b/>
                <w:sz w:val="24"/>
                <w:szCs w:val="24"/>
              </w:rPr>
            </w:pPr>
            <w:r w:rsidRPr="000E72F6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275" w:type="pct"/>
            <w:tcBorders>
              <w:top w:val="single" w:sz="8" w:space="0" w:color="000000"/>
            </w:tcBorders>
          </w:tcPr>
          <w:p w:rsidR="00756F61" w:rsidRPr="000E72F6" w:rsidRDefault="00756F61" w:rsidP="007D73C9">
            <w:pPr>
              <w:pStyle w:val="TableParagraph"/>
              <w:spacing w:line="272" w:lineRule="exact"/>
              <w:ind w:left="108"/>
              <w:rPr>
                <w:b/>
                <w:sz w:val="24"/>
                <w:szCs w:val="24"/>
              </w:rPr>
            </w:pPr>
            <w:r w:rsidRPr="000E72F6">
              <w:rPr>
                <w:b/>
                <w:sz w:val="24"/>
                <w:szCs w:val="24"/>
              </w:rPr>
              <w:t>Аудиторные занятия</w:t>
            </w:r>
          </w:p>
        </w:tc>
        <w:tc>
          <w:tcPr>
            <w:tcW w:w="830" w:type="pct"/>
            <w:tcBorders>
              <w:top w:val="single" w:sz="8" w:space="0" w:color="000000"/>
            </w:tcBorders>
            <w:vAlign w:val="center"/>
          </w:tcPr>
          <w:p w:rsidR="00756F61" w:rsidRPr="000E72F6" w:rsidRDefault="000E72F6" w:rsidP="007D73C9">
            <w:pPr>
              <w:pStyle w:val="TableParagraph"/>
              <w:spacing w:before="34"/>
              <w:ind w:right="438"/>
              <w:jc w:val="center"/>
              <w:rPr>
                <w:b/>
                <w:sz w:val="24"/>
                <w:szCs w:val="24"/>
                <w:lang w:val="ru-RU"/>
              </w:rPr>
            </w:pPr>
            <w:r w:rsidRPr="000E72F6">
              <w:rPr>
                <w:b/>
                <w:sz w:val="24"/>
                <w:szCs w:val="24"/>
                <w:lang w:val="ru-RU"/>
              </w:rPr>
              <w:t>51</w:t>
            </w:r>
          </w:p>
        </w:tc>
        <w:tc>
          <w:tcPr>
            <w:tcW w:w="479" w:type="pct"/>
            <w:tcBorders>
              <w:top w:val="single" w:sz="8" w:space="0" w:color="000000"/>
            </w:tcBorders>
            <w:vAlign w:val="center"/>
          </w:tcPr>
          <w:p w:rsidR="00756F61" w:rsidRPr="000E72F6" w:rsidRDefault="000E72F6" w:rsidP="007D73C9">
            <w:pPr>
              <w:pStyle w:val="TableParagraph"/>
              <w:spacing w:before="34"/>
              <w:ind w:right="203"/>
              <w:jc w:val="center"/>
              <w:rPr>
                <w:b/>
                <w:sz w:val="24"/>
                <w:szCs w:val="24"/>
                <w:lang w:val="ru-RU"/>
              </w:rPr>
            </w:pPr>
            <w:r w:rsidRPr="000E72F6">
              <w:rPr>
                <w:b/>
                <w:sz w:val="24"/>
                <w:szCs w:val="24"/>
                <w:lang w:val="ru-RU"/>
              </w:rPr>
              <w:t>51</w:t>
            </w:r>
          </w:p>
        </w:tc>
        <w:tc>
          <w:tcPr>
            <w:tcW w:w="588" w:type="pct"/>
            <w:tcBorders>
              <w:top w:val="single" w:sz="8" w:space="0" w:color="000000"/>
            </w:tcBorders>
            <w:vAlign w:val="center"/>
          </w:tcPr>
          <w:p w:rsidR="00756F61" w:rsidRDefault="00756F61" w:rsidP="007D73C9">
            <w:pPr>
              <w:pStyle w:val="TableParagraph"/>
              <w:jc w:val="center"/>
            </w:pPr>
          </w:p>
        </w:tc>
        <w:tc>
          <w:tcPr>
            <w:tcW w:w="591" w:type="pct"/>
            <w:tcBorders>
              <w:top w:val="single" w:sz="8" w:space="0" w:color="000000"/>
            </w:tcBorders>
            <w:vAlign w:val="center"/>
          </w:tcPr>
          <w:p w:rsidR="00756F61" w:rsidRDefault="00756F61" w:rsidP="007D73C9">
            <w:pPr>
              <w:pStyle w:val="TableParagraph"/>
              <w:jc w:val="center"/>
            </w:pPr>
          </w:p>
        </w:tc>
      </w:tr>
      <w:tr w:rsidR="00756F61" w:rsidTr="000E72F6">
        <w:trPr>
          <w:trHeight w:val="316"/>
        </w:trPr>
        <w:tc>
          <w:tcPr>
            <w:tcW w:w="237" w:type="pct"/>
            <w:vAlign w:val="center"/>
          </w:tcPr>
          <w:p w:rsidR="00756F61" w:rsidRPr="000E72F6" w:rsidRDefault="00756F61" w:rsidP="007D73C9">
            <w:pPr>
              <w:pStyle w:val="TableParagraph"/>
              <w:ind w:left="6" w:right="51"/>
              <w:jc w:val="center"/>
              <w:rPr>
                <w:b/>
                <w:sz w:val="24"/>
                <w:szCs w:val="24"/>
              </w:rPr>
            </w:pPr>
            <w:r w:rsidRPr="000E72F6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2275" w:type="pct"/>
          </w:tcPr>
          <w:p w:rsidR="00756F61" w:rsidRPr="000E72F6" w:rsidRDefault="00756F61" w:rsidP="007D73C9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0E72F6">
              <w:rPr>
                <w:sz w:val="24"/>
                <w:szCs w:val="24"/>
              </w:rPr>
              <w:t>Лекции</w:t>
            </w:r>
          </w:p>
        </w:tc>
        <w:tc>
          <w:tcPr>
            <w:tcW w:w="830" w:type="pct"/>
            <w:vAlign w:val="center"/>
          </w:tcPr>
          <w:p w:rsidR="00756F61" w:rsidRPr="000E72F6" w:rsidRDefault="000E72F6" w:rsidP="007D73C9">
            <w:pPr>
              <w:pStyle w:val="TableParagraph"/>
              <w:spacing w:before="13"/>
              <w:ind w:right="438"/>
              <w:jc w:val="center"/>
              <w:rPr>
                <w:sz w:val="24"/>
                <w:szCs w:val="24"/>
                <w:lang w:val="ru-RU"/>
              </w:rPr>
            </w:pPr>
            <w:r w:rsidRPr="000E72F6">
              <w:rPr>
                <w:sz w:val="24"/>
                <w:szCs w:val="24"/>
                <w:lang w:val="ru-RU"/>
              </w:rPr>
              <w:t>26</w:t>
            </w:r>
          </w:p>
        </w:tc>
        <w:tc>
          <w:tcPr>
            <w:tcW w:w="479" w:type="pct"/>
            <w:vAlign w:val="center"/>
          </w:tcPr>
          <w:p w:rsidR="00756F61" w:rsidRPr="000E72F6" w:rsidRDefault="000E72F6" w:rsidP="007D73C9">
            <w:pPr>
              <w:pStyle w:val="TableParagraph"/>
              <w:spacing w:before="13"/>
              <w:ind w:right="203"/>
              <w:jc w:val="center"/>
              <w:rPr>
                <w:sz w:val="24"/>
                <w:szCs w:val="24"/>
                <w:lang w:val="ru-RU"/>
              </w:rPr>
            </w:pPr>
            <w:r w:rsidRPr="000E72F6">
              <w:rPr>
                <w:sz w:val="24"/>
                <w:szCs w:val="24"/>
                <w:lang w:val="ru-RU"/>
              </w:rPr>
              <w:t>26</w:t>
            </w:r>
          </w:p>
        </w:tc>
        <w:tc>
          <w:tcPr>
            <w:tcW w:w="588" w:type="pct"/>
            <w:vAlign w:val="center"/>
          </w:tcPr>
          <w:p w:rsidR="00756F61" w:rsidRDefault="00756F61" w:rsidP="007D73C9">
            <w:pPr>
              <w:pStyle w:val="TableParagraph"/>
              <w:jc w:val="center"/>
            </w:pPr>
          </w:p>
        </w:tc>
        <w:tc>
          <w:tcPr>
            <w:tcW w:w="591" w:type="pct"/>
            <w:vAlign w:val="center"/>
          </w:tcPr>
          <w:p w:rsidR="00756F61" w:rsidRDefault="00756F61" w:rsidP="007D73C9">
            <w:pPr>
              <w:pStyle w:val="TableParagraph"/>
              <w:jc w:val="center"/>
            </w:pPr>
          </w:p>
        </w:tc>
      </w:tr>
      <w:tr w:rsidR="00756F61" w:rsidTr="000E72F6">
        <w:trPr>
          <w:trHeight w:val="314"/>
        </w:trPr>
        <w:tc>
          <w:tcPr>
            <w:tcW w:w="237" w:type="pct"/>
            <w:vAlign w:val="center"/>
          </w:tcPr>
          <w:p w:rsidR="00756F61" w:rsidRPr="000E72F6" w:rsidRDefault="00756F61" w:rsidP="007D73C9">
            <w:pPr>
              <w:pStyle w:val="TableParagraph"/>
              <w:spacing w:line="228" w:lineRule="exact"/>
              <w:ind w:left="6" w:right="51"/>
              <w:jc w:val="center"/>
              <w:rPr>
                <w:b/>
                <w:sz w:val="24"/>
                <w:szCs w:val="24"/>
              </w:rPr>
            </w:pPr>
            <w:r w:rsidRPr="000E72F6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2275" w:type="pct"/>
          </w:tcPr>
          <w:p w:rsidR="00756F61" w:rsidRPr="000E72F6" w:rsidRDefault="00756F61" w:rsidP="007D73C9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0E72F6"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830" w:type="pct"/>
            <w:vAlign w:val="center"/>
          </w:tcPr>
          <w:p w:rsidR="00756F61" w:rsidRPr="000E72F6" w:rsidRDefault="000E72F6" w:rsidP="007D73C9">
            <w:pPr>
              <w:pStyle w:val="TableParagraph"/>
              <w:spacing w:before="11"/>
              <w:ind w:right="438"/>
              <w:jc w:val="center"/>
              <w:rPr>
                <w:sz w:val="24"/>
                <w:szCs w:val="24"/>
                <w:lang w:val="ru-RU"/>
              </w:rPr>
            </w:pPr>
            <w:r w:rsidRPr="000E72F6"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479" w:type="pct"/>
            <w:vAlign w:val="center"/>
          </w:tcPr>
          <w:p w:rsidR="00756F61" w:rsidRPr="000E72F6" w:rsidRDefault="000E72F6" w:rsidP="007D73C9">
            <w:pPr>
              <w:pStyle w:val="TableParagraph"/>
              <w:spacing w:before="11"/>
              <w:ind w:right="203"/>
              <w:jc w:val="center"/>
              <w:rPr>
                <w:sz w:val="24"/>
                <w:szCs w:val="24"/>
                <w:lang w:val="ru-RU"/>
              </w:rPr>
            </w:pPr>
            <w:r w:rsidRPr="000E72F6"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588" w:type="pct"/>
            <w:vAlign w:val="center"/>
          </w:tcPr>
          <w:p w:rsidR="00756F61" w:rsidRDefault="00756F61" w:rsidP="007D73C9">
            <w:pPr>
              <w:pStyle w:val="TableParagraph"/>
              <w:jc w:val="center"/>
            </w:pPr>
          </w:p>
        </w:tc>
        <w:tc>
          <w:tcPr>
            <w:tcW w:w="591" w:type="pct"/>
            <w:vAlign w:val="center"/>
          </w:tcPr>
          <w:p w:rsidR="00756F61" w:rsidRDefault="00756F61" w:rsidP="007D73C9">
            <w:pPr>
              <w:pStyle w:val="TableParagraph"/>
              <w:jc w:val="center"/>
            </w:pPr>
          </w:p>
        </w:tc>
      </w:tr>
      <w:tr w:rsidR="00756F61" w:rsidTr="000E72F6">
        <w:trPr>
          <w:trHeight w:val="316"/>
        </w:trPr>
        <w:tc>
          <w:tcPr>
            <w:tcW w:w="237" w:type="pct"/>
            <w:vAlign w:val="center"/>
          </w:tcPr>
          <w:p w:rsidR="00756F61" w:rsidRPr="000E72F6" w:rsidRDefault="00756F61" w:rsidP="007D73C9">
            <w:pPr>
              <w:pStyle w:val="TableParagraph"/>
              <w:spacing w:line="228" w:lineRule="exact"/>
              <w:ind w:left="6" w:right="51"/>
              <w:jc w:val="center"/>
              <w:rPr>
                <w:b/>
                <w:sz w:val="24"/>
                <w:szCs w:val="24"/>
              </w:rPr>
            </w:pPr>
            <w:r w:rsidRPr="000E72F6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2275" w:type="pct"/>
          </w:tcPr>
          <w:p w:rsidR="00756F61" w:rsidRPr="000E72F6" w:rsidRDefault="00756F61" w:rsidP="007D73C9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0E72F6">
              <w:rPr>
                <w:sz w:val="24"/>
                <w:szCs w:val="24"/>
              </w:rPr>
              <w:t>Лабораторные работы</w:t>
            </w:r>
          </w:p>
        </w:tc>
        <w:tc>
          <w:tcPr>
            <w:tcW w:w="830" w:type="pct"/>
            <w:vAlign w:val="center"/>
          </w:tcPr>
          <w:p w:rsidR="00756F61" w:rsidRPr="000E72F6" w:rsidRDefault="000E72F6" w:rsidP="007D73C9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0E72F6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479" w:type="pct"/>
            <w:vAlign w:val="center"/>
          </w:tcPr>
          <w:p w:rsidR="00756F61" w:rsidRPr="000E72F6" w:rsidRDefault="000E72F6" w:rsidP="007D73C9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0E72F6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588" w:type="pct"/>
            <w:vAlign w:val="center"/>
          </w:tcPr>
          <w:p w:rsidR="00756F61" w:rsidRDefault="00756F61" w:rsidP="007D73C9">
            <w:pPr>
              <w:pStyle w:val="TableParagraph"/>
              <w:jc w:val="center"/>
            </w:pPr>
          </w:p>
        </w:tc>
        <w:tc>
          <w:tcPr>
            <w:tcW w:w="591" w:type="pct"/>
            <w:vAlign w:val="center"/>
          </w:tcPr>
          <w:p w:rsidR="00756F61" w:rsidRDefault="00756F61" w:rsidP="007D73C9">
            <w:pPr>
              <w:pStyle w:val="TableParagraph"/>
              <w:jc w:val="center"/>
            </w:pPr>
          </w:p>
        </w:tc>
      </w:tr>
      <w:tr w:rsidR="00756F61" w:rsidTr="000E72F6">
        <w:trPr>
          <w:trHeight w:val="828"/>
        </w:trPr>
        <w:tc>
          <w:tcPr>
            <w:tcW w:w="237" w:type="pct"/>
            <w:vAlign w:val="center"/>
          </w:tcPr>
          <w:p w:rsidR="00756F61" w:rsidRPr="000E72F6" w:rsidRDefault="00756F61" w:rsidP="007D73C9">
            <w:pPr>
              <w:pStyle w:val="TableParagraph"/>
              <w:spacing w:line="228" w:lineRule="exact"/>
              <w:ind w:left="6" w:right="51"/>
              <w:jc w:val="center"/>
              <w:rPr>
                <w:b/>
                <w:sz w:val="24"/>
                <w:szCs w:val="24"/>
              </w:rPr>
            </w:pPr>
            <w:r w:rsidRPr="000E72F6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2275" w:type="pct"/>
          </w:tcPr>
          <w:p w:rsidR="00756F61" w:rsidRPr="000E72F6" w:rsidRDefault="00756F61" w:rsidP="007D73C9">
            <w:pPr>
              <w:pStyle w:val="TableParagraph"/>
              <w:spacing w:line="273" w:lineRule="exact"/>
              <w:ind w:left="108"/>
              <w:rPr>
                <w:b/>
                <w:sz w:val="24"/>
                <w:szCs w:val="24"/>
                <w:lang w:val="ru-RU"/>
              </w:rPr>
            </w:pPr>
            <w:r w:rsidRPr="000E72F6">
              <w:rPr>
                <w:b/>
                <w:sz w:val="24"/>
                <w:szCs w:val="24"/>
                <w:lang w:val="ru-RU"/>
              </w:rPr>
              <w:t>Самостоятельная работа студентов,</w:t>
            </w:r>
            <w:r w:rsidR="007D73C9" w:rsidRPr="000E72F6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0E72F6">
              <w:rPr>
                <w:b/>
                <w:sz w:val="24"/>
                <w:szCs w:val="24"/>
                <w:lang w:val="ru-RU"/>
              </w:rPr>
              <w:t>включая</w:t>
            </w:r>
            <w:r w:rsidRPr="000E72F6">
              <w:rPr>
                <w:b/>
                <w:sz w:val="24"/>
                <w:szCs w:val="24"/>
                <w:lang w:val="ru-RU"/>
              </w:rPr>
              <w:tab/>
              <w:t>все</w:t>
            </w:r>
            <w:r w:rsidRPr="000E72F6">
              <w:rPr>
                <w:b/>
                <w:sz w:val="24"/>
                <w:szCs w:val="24"/>
                <w:lang w:val="ru-RU"/>
              </w:rPr>
              <w:tab/>
              <w:t>виды</w:t>
            </w:r>
            <w:r w:rsidRPr="000E72F6">
              <w:rPr>
                <w:b/>
                <w:sz w:val="24"/>
                <w:szCs w:val="24"/>
                <w:lang w:val="ru-RU"/>
              </w:rPr>
              <w:tab/>
            </w:r>
            <w:r w:rsidRPr="000E72F6">
              <w:rPr>
                <w:b/>
                <w:spacing w:val="-1"/>
                <w:sz w:val="24"/>
                <w:szCs w:val="24"/>
                <w:lang w:val="ru-RU"/>
              </w:rPr>
              <w:t xml:space="preserve">текущей </w:t>
            </w:r>
            <w:r w:rsidRPr="000E72F6">
              <w:rPr>
                <w:b/>
                <w:sz w:val="24"/>
                <w:szCs w:val="24"/>
                <w:lang w:val="ru-RU"/>
              </w:rPr>
              <w:t>аттестации</w:t>
            </w:r>
          </w:p>
        </w:tc>
        <w:tc>
          <w:tcPr>
            <w:tcW w:w="830" w:type="pct"/>
            <w:vAlign w:val="center"/>
          </w:tcPr>
          <w:p w:rsidR="00756F61" w:rsidRPr="000E72F6" w:rsidRDefault="000E72F6" w:rsidP="007D73C9">
            <w:pPr>
              <w:pStyle w:val="TableParagraph"/>
              <w:ind w:right="438"/>
              <w:jc w:val="center"/>
              <w:rPr>
                <w:sz w:val="24"/>
                <w:szCs w:val="24"/>
                <w:lang w:val="ru-RU"/>
              </w:rPr>
            </w:pPr>
            <w:r w:rsidRPr="000E72F6">
              <w:rPr>
                <w:sz w:val="24"/>
                <w:szCs w:val="24"/>
                <w:lang w:val="ru-RU"/>
              </w:rPr>
              <w:t>93</w:t>
            </w:r>
          </w:p>
        </w:tc>
        <w:tc>
          <w:tcPr>
            <w:tcW w:w="479" w:type="pct"/>
            <w:vAlign w:val="center"/>
          </w:tcPr>
          <w:p w:rsidR="00756F61" w:rsidRPr="000E72F6" w:rsidRDefault="000E72F6" w:rsidP="007D73C9">
            <w:pPr>
              <w:pStyle w:val="TableParagraph"/>
              <w:spacing w:before="1"/>
              <w:ind w:right="203"/>
              <w:jc w:val="center"/>
              <w:rPr>
                <w:sz w:val="24"/>
                <w:szCs w:val="24"/>
                <w:lang w:val="ru-RU"/>
              </w:rPr>
            </w:pPr>
            <w:r w:rsidRPr="000E72F6">
              <w:rPr>
                <w:sz w:val="24"/>
                <w:szCs w:val="24"/>
                <w:lang w:val="ru-RU"/>
              </w:rPr>
              <w:t>93</w:t>
            </w:r>
          </w:p>
        </w:tc>
        <w:tc>
          <w:tcPr>
            <w:tcW w:w="588" w:type="pct"/>
            <w:vAlign w:val="center"/>
          </w:tcPr>
          <w:p w:rsidR="00756F61" w:rsidRDefault="00756F61" w:rsidP="007D73C9">
            <w:pPr>
              <w:pStyle w:val="TableParagraph"/>
              <w:jc w:val="center"/>
            </w:pPr>
          </w:p>
        </w:tc>
        <w:tc>
          <w:tcPr>
            <w:tcW w:w="591" w:type="pct"/>
            <w:vAlign w:val="center"/>
          </w:tcPr>
          <w:p w:rsidR="00756F61" w:rsidRDefault="00756F61" w:rsidP="007D73C9">
            <w:pPr>
              <w:pStyle w:val="TableParagraph"/>
              <w:jc w:val="center"/>
            </w:pPr>
          </w:p>
        </w:tc>
      </w:tr>
      <w:tr w:rsidR="00756F61" w:rsidTr="000E72F6">
        <w:trPr>
          <w:trHeight w:val="460"/>
        </w:trPr>
        <w:tc>
          <w:tcPr>
            <w:tcW w:w="237" w:type="pct"/>
            <w:vAlign w:val="center"/>
          </w:tcPr>
          <w:p w:rsidR="00756F61" w:rsidRPr="000E72F6" w:rsidRDefault="00756F61" w:rsidP="007D73C9">
            <w:pPr>
              <w:pStyle w:val="TableParagraph"/>
              <w:spacing w:line="228" w:lineRule="exact"/>
              <w:ind w:left="6" w:right="51"/>
              <w:jc w:val="center"/>
              <w:rPr>
                <w:b/>
                <w:sz w:val="24"/>
                <w:szCs w:val="24"/>
              </w:rPr>
            </w:pPr>
            <w:r w:rsidRPr="000E72F6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2275" w:type="pct"/>
          </w:tcPr>
          <w:p w:rsidR="00756F61" w:rsidRPr="000E72F6" w:rsidRDefault="00756F61" w:rsidP="007D73C9">
            <w:pPr>
              <w:pStyle w:val="TableParagraph"/>
              <w:spacing w:line="273" w:lineRule="exact"/>
              <w:ind w:left="108"/>
              <w:rPr>
                <w:b/>
                <w:sz w:val="24"/>
                <w:szCs w:val="24"/>
              </w:rPr>
            </w:pPr>
            <w:r w:rsidRPr="000E72F6">
              <w:rPr>
                <w:b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830" w:type="pct"/>
            <w:vAlign w:val="center"/>
          </w:tcPr>
          <w:p w:rsidR="00756F61" w:rsidRPr="000E72F6" w:rsidRDefault="00756F61" w:rsidP="007D73C9">
            <w:pPr>
              <w:pStyle w:val="TableParagraph"/>
              <w:spacing w:before="83"/>
              <w:ind w:right="438"/>
              <w:jc w:val="center"/>
              <w:rPr>
                <w:sz w:val="24"/>
                <w:szCs w:val="24"/>
              </w:rPr>
            </w:pPr>
            <w:r w:rsidRPr="000E72F6">
              <w:rPr>
                <w:sz w:val="24"/>
                <w:szCs w:val="24"/>
              </w:rPr>
              <w:t>18</w:t>
            </w:r>
          </w:p>
        </w:tc>
        <w:tc>
          <w:tcPr>
            <w:tcW w:w="479" w:type="pct"/>
            <w:vAlign w:val="center"/>
          </w:tcPr>
          <w:p w:rsidR="00756F61" w:rsidRPr="000E72F6" w:rsidRDefault="00756F61" w:rsidP="007D73C9">
            <w:pPr>
              <w:pStyle w:val="TableParagraph"/>
              <w:spacing w:before="87"/>
              <w:ind w:right="204"/>
              <w:jc w:val="center"/>
              <w:rPr>
                <w:b/>
                <w:sz w:val="24"/>
                <w:szCs w:val="24"/>
              </w:rPr>
            </w:pPr>
            <w:r w:rsidRPr="000E72F6">
              <w:rPr>
                <w:b/>
                <w:sz w:val="24"/>
                <w:szCs w:val="24"/>
              </w:rPr>
              <w:t>Э (18)</w:t>
            </w:r>
          </w:p>
        </w:tc>
        <w:tc>
          <w:tcPr>
            <w:tcW w:w="588" w:type="pct"/>
            <w:vAlign w:val="center"/>
          </w:tcPr>
          <w:p w:rsidR="00756F61" w:rsidRDefault="00756F61" w:rsidP="007D73C9">
            <w:pPr>
              <w:pStyle w:val="TableParagraph"/>
              <w:jc w:val="center"/>
            </w:pPr>
          </w:p>
        </w:tc>
        <w:tc>
          <w:tcPr>
            <w:tcW w:w="591" w:type="pct"/>
            <w:vAlign w:val="center"/>
          </w:tcPr>
          <w:p w:rsidR="00756F61" w:rsidRDefault="00756F61" w:rsidP="007D73C9">
            <w:pPr>
              <w:pStyle w:val="TableParagraph"/>
              <w:jc w:val="center"/>
            </w:pPr>
          </w:p>
        </w:tc>
      </w:tr>
      <w:tr w:rsidR="00756F61" w:rsidTr="000E72F6">
        <w:trPr>
          <w:trHeight w:val="551"/>
        </w:trPr>
        <w:tc>
          <w:tcPr>
            <w:tcW w:w="237" w:type="pct"/>
            <w:vAlign w:val="center"/>
          </w:tcPr>
          <w:p w:rsidR="00756F61" w:rsidRPr="000E72F6" w:rsidRDefault="00756F61" w:rsidP="007D73C9">
            <w:pPr>
              <w:pStyle w:val="TableParagraph"/>
              <w:spacing w:line="228" w:lineRule="exact"/>
              <w:ind w:left="6" w:right="51"/>
              <w:jc w:val="center"/>
              <w:rPr>
                <w:b/>
                <w:sz w:val="24"/>
                <w:szCs w:val="24"/>
              </w:rPr>
            </w:pPr>
            <w:r w:rsidRPr="000E72F6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2275" w:type="pct"/>
          </w:tcPr>
          <w:p w:rsidR="00756F61" w:rsidRPr="000E72F6" w:rsidRDefault="00756F61" w:rsidP="007D73C9">
            <w:pPr>
              <w:pStyle w:val="TableParagraph"/>
              <w:tabs>
                <w:tab w:val="left" w:pos="1901"/>
              </w:tabs>
              <w:spacing w:line="276" w:lineRule="exact"/>
              <w:ind w:left="108" w:right="99"/>
              <w:rPr>
                <w:b/>
                <w:sz w:val="24"/>
                <w:szCs w:val="24"/>
                <w:lang w:val="ru-RU"/>
              </w:rPr>
            </w:pPr>
            <w:r w:rsidRPr="000E72F6">
              <w:rPr>
                <w:b/>
                <w:sz w:val="24"/>
                <w:szCs w:val="24"/>
                <w:lang w:val="ru-RU"/>
              </w:rPr>
              <w:t>Общий</w:t>
            </w:r>
            <w:r w:rsidRPr="000E72F6">
              <w:rPr>
                <w:b/>
                <w:spacing w:val="58"/>
                <w:sz w:val="24"/>
                <w:szCs w:val="24"/>
                <w:lang w:val="ru-RU"/>
              </w:rPr>
              <w:t xml:space="preserve"> </w:t>
            </w:r>
            <w:r w:rsidRPr="000E72F6">
              <w:rPr>
                <w:b/>
                <w:sz w:val="24"/>
                <w:szCs w:val="24"/>
                <w:lang w:val="ru-RU"/>
              </w:rPr>
              <w:t>объем</w:t>
            </w:r>
            <w:r w:rsidRPr="000E72F6">
              <w:rPr>
                <w:b/>
                <w:sz w:val="24"/>
                <w:szCs w:val="24"/>
                <w:lang w:val="ru-RU"/>
              </w:rPr>
              <w:tab/>
              <w:t>по учебному плану, час.</w:t>
            </w:r>
          </w:p>
        </w:tc>
        <w:tc>
          <w:tcPr>
            <w:tcW w:w="830" w:type="pct"/>
            <w:vAlign w:val="center"/>
          </w:tcPr>
          <w:p w:rsidR="00756F61" w:rsidRPr="000E72F6" w:rsidRDefault="000E72F6" w:rsidP="007D73C9">
            <w:pPr>
              <w:pStyle w:val="TableParagraph"/>
              <w:spacing w:before="128"/>
              <w:ind w:right="378"/>
              <w:jc w:val="center"/>
              <w:rPr>
                <w:sz w:val="24"/>
                <w:szCs w:val="24"/>
                <w:lang w:val="ru-RU"/>
              </w:rPr>
            </w:pPr>
            <w:r w:rsidRPr="000E72F6">
              <w:rPr>
                <w:sz w:val="24"/>
                <w:szCs w:val="24"/>
                <w:lang w:val="ru-RU"/>
              </w:rPr>
              <w:t>144</w:t>
            </w:r>
          </w:p>
        </w:tc>
        <w:tc>
          <w:tcPr>
            <w:tcW w:w="479" w:type="pct"/>
            <w:vAlign w:val="center"/>
          </w:tcPr>
          <w:p w:rsidR="00756F61" w:rsidRPr="000E72F6" w:rsidRDefault="000E72F6" w:rsidP="007D73C9">
            <w:pPr>
              <w:pStyle w:val="TableParagraph"/>
              <w:spacing w:before="128"/>
              <w:ind w:right="203"/>
              <w:jc w:val="center"/>
              <w:rPr>
                <w:sz w:val="24"/>
                <w:szCs w:val="24"/>
                <w:lang w:val="ru-RU"/>
              </w:rPr>
            </w:pPr>
            <w:r w:rsidRPr="000E72F6">
              <w:rPr>
                <w:sz w:val="24"/>
                <w:szCs w:val="24"/>
                <w:lang w:val="ru-RU"/>
              </w:rPr>
              <w:t>144</w:t>
            </w:r>
          </w:p>
        </w:tc>
        <w:tc>
          <w:tcPr>
            <w:tcW w:w="588" w:type="pct"/>
            <w:vAlign w:val="center"/>
          </w:tcPr>
          <w:p w:rsidR="00756F61" w:rsidRDefault="00756F61" w:rsidP="007D73C9">
            <w:pPr>
              <w:pStyle w:val="TableParagraph"/>
              <w:jc w:val="center"/>
            </w:pPr>
          </w:p>
        </w:tc>
        <w:tc>
          <w:tcPr>
            <w:tcW w:w="591" w:type="pct"/>
            <w:vAlign w:val="center"/>
          </w:tcPr>
          <w:p w:rsidR="00756F61" w:rsidRDefault="00756F61" w:rsidP="007D73C9">
            <w:pPr>
              <w:pStyle w:val="TableParagraph"/>
              <w:jc w:val="center"/>
            </w:pPr>
          </w:p>
        </w:tc>
      </w:tr>
      <w:tr w:rsidR="00756F61" w:rsidTr="000E72F6">
        <w:trPr>
          <w:trHeight w:val="551"/>
        </w:trPr>
        <w:tc>
          <w:tcPr>
            <w:tcW w:w="237" w:type="pct"/>
            <w:vAlign w:val="center"/>
          </w:tcPr>
          <w:p w:rsidR="00756F61" w:rsidRPr="000E72F6" w:rsidRDefault="00756F61" w:rsidP="007D73C9">
            <w:pPr>
              <w:pStyle w:val="TableParagraph"/>
              <w:spacing w:line="227" w:lineRule="exact"/>
              <w:ind w:left="6" w:right="51"/>
              <w:jc w:val="center"/>
              <w:rPr>
                <w:b/>
                <w:sz w:val="24"/>
                <w:szCs w:val="24"/>
              </w:rPr>
            </w:pPr>
            <w:r w:rsidRPr="000E72F6"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2275" w:type="pct"/>
          </w:tcPr>
          <w:p w:rsidR="00756F61" w:rsidRPr="000E72F6" w:rsidRDefault="00756F61" w:rsidP="007D73C9">
            <w:pPr>
              <w:pStyle w:val="TableParagraph"/>
              <w:tabs>
                <w:tab w:val="left" w:pos="1901"/>
              </w:tabs>
              <w:spacing w:line="272" w:lineRule="exact"/>
              <w:ind w:left="108"/>
              <w:rPr>
                <w:b/>
                <w:sz w:val="24"/>
                <w:szCs w:val="24"/>
                <w:lang w:val="ru-RU"/>
              </w:rPr>
            </w:pPr>
            <w:r w:rsidRPr="000E72F6">
              <w:rPr>
                <w:b/>
                <w:sz w:val="24"/>
                <w:szCs w:val="24"/>
                <w:lang w:val="ru-RU"/>
              </w:rPr>
              <w:t>Общий</w:t>
            </w:r>
            <w:r w:rsidRPr="000E72F6">
              <w:rPr>
                <w:b/>
                <w:spacing w:val="58"/>
                <w:sz w:val="24"/>
                <w:szCs w:val="24"/>
                <w:lang w:val="ru-RU"/>
              </w:rPr>
              <w:t xml:space="preserve"> </w:t>
            </w:r>
            <w:r w:rsidRPr="000E72F6">
              <w:rPr>
                <w:b/>
                <w:sz w:val="24"/>
                <w:szCs w:val="24"/>
                <w:lang w:val="ru-RU"/>
              </w:rPr>
              <w:t>объем</w:t>
            </w:r>
            <w:r w:rsidRPr="000E72F6">
              <w:rPr>
                <w:b/>
                <w:sz w:val="24"/>
                <w:szCs w:val="24"/>
                <w:lang w:val="ru-RU"/>
              </w:rPr>
              <w:tab/>
              <w:t>по учебному</w:t>
            </w:r>
            <w:r w:rsidRPr="000E72F6">
              <w:rPr>
                <w:b/>
                <w:spacing w:val="58"/>
                <w:sz w:val="24"/>
                <w:szCs w:val="24"/>
                <w:lang w:val="ru-RU"/>
              </w:rPr>
              <w:t xml:space="preserve"> </w:t>
            </w:r>
            <w:r w:rsidRPr="000E72F6">
              <w:rPr>
                <w:b/>
                <w:sz w:val="24"/>
                <w:szCs w:val="24"/>
                <w:lang w:val="ru-RU"/>
              </w:rPr>
              <w:t>плану,</w:t>
            </w:r>
            <w:r w:rsidR="007D73C9" w:rsidRPr="000E72F6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0E72F6">
              <w:rPr>
                <w:b/>
                <w:sz w:val="24"/>
                <w:szCs w:val="24"/>
                <w:lang w:val="ru-RU"/>
              </w:rPr>
              <w:t>з.е.</w:t>
            </w:r>
          </w:p>
        </w:tc>
        <w:tc>
          <w:tcPr>
            <w:tcW w:w="830" w:type="pct"/>
            <w:vAlign w:val="center"/>
          </w:tcPr>
          <w:p w:rsidR="00756F61" w:rsidRPr="000E72F6" w:rsidRDefault="000E72F6" w:rsidP="007D73C9">
            <w:pPr>
              <w:pStyle w:val="TableParagraph"/>
              <w:spacing w:before="128"/>
              <w:ind w:left="9"/>
              <w:jc w:val="center"/>
              <w:rPr>
                <w:sz w:val="24"/>
                <w:szCs w:val="24"/>
                <w:lang w:val="ru-RU"/>
              </w:rPr>
            </w:pPr>
            <w:r w:rsidRPr="000E72F6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479" w:type="pct"/>
            <w:vAlign w:val="center"/>
          </w:tcPr>
          <w:p w:rsidR="00756F61" w:rsidRPr="000E72F6" w:rsidRDefault="000E72F6" w:rsidP="007D73C9">
            <w:pPr>
              <w:pStyle w:val="TableParagraph"/>
              <w:spacing w:before="128"/>
              <w:jc w:val="center"/>
              <w:rPr>
                <w:sz w:val="24"/>
                <w:szCs w:val="24"/>
                <w:lang w:val="ru-RU"/>
              </w:rPr>
            </w:pPr>
            <w:r w:rsidRPr="000E72F6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88" w:type="pct"/>
            <w:vAlign w:val="center"/>
          </w:tcPr>
          <w:p w:rsidR="00756F61" w:rsidRDefault="00756F61" w:rsidP="007D73C9">
            <w:pPr>
              <w:pStyle w:val="TableParagraph"/>
              <w:jc w:val="center"/>
            </w:pPr>
          </w:p>
        </w:tc>
        <w:tc>
          <w:tcPr>
            <w:tcW w:w="591" w:type="pct"/>
            <w:vAlign w:val="center"/>
          </w:tcPr>
          <w:p w:rsidR="00756F61" w:rsidRDefault="00756F61" w:rsidP="007D73C9">
            <w:pPr>
              <w:pStyle w:val="TableParagraph"/>
              <w:jc w:val="center"/>
            </w:pPr>
          </w:p>
        </w:tc>
      </w:tr>
    </w:tbl>
    <w:p w:rsidR="00756F61" w:rsidRPr="007D73C9" w:rsidRDefault="007D73C9" w:rsidP="00756F61">
      <w:pPr>
        <w:keepNext/>
        <w:adjustRightInd w:val="0"/>
        <w:spacing w:before="240" w:after="60"/>
        <w:ind w:left="360"/>
        <w:outlineLvl w:val="1"/>
        <w:rPr>
          <w:b/>
          <w:bCs/>
          <w:iCs/>
        </w:rPr>
      </w:pPr>
      <w:r>
        <w:rPr>
          <w:b/>
          <w:bCs/>
          <w:iCs/>
        </w:rPr>
        <w:t>1.5.Место дисциплины</w:t>
      </w:r>
      <w:r w:rsidR="00756F61" w:rsidRPr="007D73C9">
        <w:rPr>
          <w:b/>
          <w:bCs/>
          <w:iCs/>
        </w:rPr>
        <w:t xml:space="preserve"> в структуре образовательной программы</w:t>
      </w:r>
      <w:r w:rsidR="00756F61" w:rsidRPr="007D73C9">
        <w:rPr>
          <w:b/>
          <w:bCs/>
          <w:iCs/>
        </w:rPr>
        <w:fldChar w:fldCharType="begin"/>
      </w:r>
      <w:r w:rsidR="00756F61" w:rsidRPr="007D73C9">
        <w:rPr>
          <w:rFonts w:ascii="Arial" w:hAnsi="Arial" w:cs="Arial"/>
          <w:b/>
          <w:bCs/>
          <w:i/>
          <w:iCs/>
        </w:rPr>
        <w:instrText>tc "</w:instrText>
      </w:r>
      <w:bookmarkStart w:id="1" w:name="_Toc354652801"/>
      <w:r w:rsidR="00756F61" w:rsidRPr="007D73C9">
        <w:rPr>
          <w:b/>
          <w:bCs/>
          <w:iCs/>
        </w:rPr>
        <w:instrText>Место дисциплины-модуля в модульной структуре образовательной программы</w:instrText>
      </w:r>
      <w:bookmarkEnd w:id="1"/>
      <w:r w:rsidR="00756F61" w:rsidRPr="007D73C9">
        <w:rPr>
          <w:rFonts w:ascii="Arial" w:hAnsi="Arial" w:cs="Arial"/>
          <w:b/>
          <w:bCs/>
          <w:i/>
          <w:iCs/>
        </w:rPr>
        <w:instrText>" \f C \l 2</w:instrText>
      </w:r>
      <w:r w:rsidR="00756F61" w:rsidRPr="007D73C9">
        <w:rPr>
          <w:b/>
          <w:bCs/>
          <w:iCs/>
        </w:rPr>
        <w:fldChar w:fldCharType="end"/>
      </w:r>
      <w:r w:rsidR="00756F61" w:rsidRPr="007D73C9">
        <w:rPr>
          <w:b/>
          <w:bCs/>
          <w:iCs/>
        </w:rPr>
        <w:t xml:space="preserve"> </w:t>
      </w:r>
    </w:p>
    <w:p w:rsidR="00756F61" w:rsidRPr="007D73C9" w:rsidRDefault="00756F61" w:rsidP="00756F61">
      <w:pPr>
        <w:adjustRightInd w:val="0"/>
        <w:ind w:left="360" w:firstLine="349"/>
        <w:jc w:val="both"/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40"/>
        <w:gridCol w:w="6399"/>
      </w:tblGrid>
      <w:tr w:rsidR="007D73C9" w:rsidRPr="007D73C9" w:rsidTr="00BF0322">
        <w:trPr>
          <w:trHeight w:val="421"/>
        </w:trPr>
        <w:tc>
          <w:tcPr>
            <w:tcW w:w="3240" w:type="dxa"/>
          </w:tcPr>
          <w:p w:rsidR="00756F61" w:rsidRPr="007D73C9" w:rsidRDefault="00756F61" w:rsidP="00BF0322">
            <w:pPr>
              <w:tabs>
                <w:tab w:val="left" w:pos="540"/>
              </w:tabs>
              <w:adjustRightInd w:val="0"/>
              <w:spacing w:line="276" w:lineRule="auto"/>
              <w:rPr>
                <w:lang w:eastAsia="en-US"/>
              </w:rPr>
            </w:pPr>
            <w:r w:rsidRPr="007D73C9">
              <w:t>1. Пререквизиты</w:t>
            </w:r>
          </w:p>
        </w:tc>
        <w:tc>
          <w:tcPr>
            <w:tcW w:w="6399" w:type="dxa"/>
            <w:vAlign w:val="center"/>
          </w:tcPr>
          <w:p w:rsidR="00756F61" w:rsidRPr="007D73C9" w:rsidRDefault="00756F61" w:rsidP="00BF0322">
            <w:pPr>
              <w:adjustRightInd w:val="0"/>
              <w:spacing w:line="276" w:lineRule="auto"/>
              <w:rPr>
                <w:lang w:eastAsia="en-US"/>
              </w:rPr>
            </w:pPr>
            <w:r w:rsidRPr="007D73C9">
              <w:t>введение в специальность</w:t>
            </w:r>
          </w:p>
        </w:tc>
      </w:tr>
      <w:tr w:rsidR="007D73C9" w:rsidRPr="007D73C9" w:rsidTr="00BF0322">
        <w:trPr>
          <w:trHeight w:val="463"/>
        </w:trPr>
        <w:tc>
          <w:tcPr>
            <w:tcW w:w="3240" w:type="dxa"/>
          </w:tcPr>
          <w:p w:rsidR="00756F61" w:rsidRPr="007D73C9" w:rsidRDefault="00756F61" w:rsidP="00BF0322">
            <w:pPr>
              <w:tabs>
                <w:tab w:val="left" w:pos="540"/>
              </w:tabs>
              <w:adjustRightInd w:val="0"/>
              <w:spacing w:line="276" w:lineRule="auto"/>
              <w:rPr>
                <w:lang w:eastAsia="en-US"/>
              </w:rPr>
            </w:pPr>
            <w:r w:rsidRPr="007D73C9">
              <w:t>2. Кореквизиты</w:t>
            </w:r>
          </w:p>
        </w:tc>
        <w:tc>
          <w:tcPr>
            <w:tcW w:w="6399" w:type="dxa"/>
            <w:vAlign w:val="center"/>
          </w:tcPr>
          <w:p w:rsidR="00756F61" w:rsidRPr="007D73C9" w:rsidRDefault="00756F61" w:rsidP="00BF0322">
            <w:pPr>
              <w:adjustRightInd w:val="0"/>
              <w:spacing w:line="276" w:lineRule="auto"/>
              <w:rPr>
                <w:lang w:eastAsia="en-US"/>
              </w:rPr>
            </w:pPr>
            <w:r w:rsidRPr="007D73C9">
              <w:t xml:space="preserve">общая </w:t>
            </w:r>
            <w:r w:rsidR="00BF0322" w:rsidRPr="007D73C9">
              <w:t>психология, общепсихологический</w:t>
            </w:r>
            <w:r w:rsidRPr="007D73C9">
              <w:t xml:space="preserve"> практикум</w:t>
            </w:r>
          </w:p>
        </w:tc>
      </w:tr>
      <w:tr w:rsidR="007D73C9" w:rsidRPr="007D73C9" w:rsidTr="00BF0322">
        <w:trPr>
          <w:trHeight w:val="411"/>
        </w:trPr>
        <w:tc>
          <w:tcPr>
            <w:tcW w:w="3240" w:type="dxa"/>
          </w:tcPr>
          <w:p w:rsidR="00756F61" w:rsidRPr="007D73C9" w:rsidRDefault="00756F61" w:rsidP="00BF0322">
            <w:pPr>
              <w:tabs>
                <w:tab w:val="left" w:pos="540"/>
              </w:tabs>
              <w:adjustRightInd w:val="0"/>
              <w:spacing w:line="276" w:lineRule="auto"/>
            </w:pPr>
            <w:r w:rsidRPr="007D73C9">
              <w:t>3. Постреквизиты</w:t>
            </w:r>
          </w:p>
        </w:tc>
        <w:tc>
          <w:tcPr>
            <w:tcW w:w="6399" w:type="dxa"/>
            <w:vAlign w:val="center"/>
          </w:tcPr>
          <w:p w:rsidR="00756F61" w:rsidRPr="007D73C9" w:rsidRDefault="00756F61" w:rsidP="00BF0322">
            <w:pPr>
              <w:adjustRightInd w:val="0"/>
              <w:spacing w:line="276" w:lineRule="auto"/>
            </w:pPr>
            <w:r w:rsidRPr="007D73C9">
              <w:t>психология отклоняющегося поведения, спецпрактикум – тренинг по работе с девиантными подростками, психология семьи, спецпрактикум - тренинг по работе с семьей</w:t>
            </w:r>
          </w:p>
        </w:tc>
      </w:tr>
    </w:tbl>
    <w:p w:rsidR="00756F61" w:rsidRDefault="00756F61" w:rsidP="00F44502">
      <w:pPr>
        <w:pStyle w:val="2"/>
        <w:numPr>
          <w:ilvl w:val="4"/>
          <w:numId w:val="8"/>
        </w:numPr>
        <w:tabs>
          <w:tab w:val="left" w:pos="654"/>
        </w:tabs>
        <w:spacing w:before="204"/>
        <w:ind w:left="653" w:hanging="361"/>
        <w:jc w:val="left"/>
      </w:pPr>
      <w:r>
        <w:rPr>
          <w:spacing w:val="-3"/>
        </w:rPr>
        <w:t>СОДЕРЖАНИЕ</w:t>
      </w:r>
      <w:r>
        <w:t xml:space="preserve"> ДИСЦИПЛИНЫ</w:t>
      </w:r>
    </w:p>
    <w:p w:rsidR="00756F61" w:rsidRDefault="00756F61" w:rsidP="00756F61">
      <w:pPr>
        <w:pStyle w:val="a3"/>
        <w:ind w:left="0"/>
        <w:rPr>
          <w:b/>
          <w:sz w:val="20"/>
        </w:rPr>
      </w:pPr>
    </w:p>
    <w:tbl>
      <w:tblPr>
        <w:tblStyle w:val="TableNormal"/>
        <w:tblW w:w="10011" w:type="dxa"/>
        <w:tblInd w:w="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6"/>
        <w:gridCol w:w="3061"/>
        <w:gridCol w:w="5814"/>
      </w:tblGrid>
      <w:tr w:rsidR="00756F61" w:rsidTr="007D73C9">
        <w:trPr>
          <w:trHeight w:val="827"/>
        </w:trPr>
        <w:tc>
          <w:tcPr>
            <w:tcW w:w="1136" w:type="dxa"/>
          </w:tcPr>
          <w:p w:rsidR="00756F61" w:rsidRDefault="00756F61" w:rsidP="00BF0322">
            <w:pPr>
              <w:pStyle w:val="TableParagraph"/>
              <w:ind w:left="119" w:right="94" w:firstLine="238"/>
              <w:rPr>
                <w:b/>
                <w:sz w:val="24"/>
              </w:rPr>
            </w:pPr>
            <w:r>
              <w:rPr>
                <w:b/>
                <w:sz w:val="24"/>
              </w:rPr>
              <w:t>Код раздела,</w:t>
            </w:r>
          </w:p>
          <w:p w:rsidR="00756F61" w:rsidRDefault="00756F61" w:rsidP="00BF0322">
            <w:pPr>
              <w:pStyle w:val="TableParagraph"/>
              <w:spacing w:line="259" w:lineRule="exact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3061" w:type="dxa"/>
          </w:tcPr>
          <w:p w:rsidR="00756F61" w:rsidRDefault="00756F61" w:rsidP="00BF0322">
            <w:pPr>
              <w:pStyle w:val="TableParagraph"/>
              <w:spacing w:before="135"/>
              <w:ind w:left="779" w:right="752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Раздел, тема дисциплины*</w:t>
            </w:r>
          </w:p>
        </w:tc>
        <w:tc>
          <w:tcPr>
            <w:tcW w:w="5814" w:type="dxa"/>
          </w:tcPr>
          <w:p w:rsidR="00756F61" w:rsidRDefault="00756F61" w:rsidP="00BF0322">
            <w:pPr>
              <w:pStyle w:val="TableParagraph"/>
              <w:spacing w:before="8"/>
              <w:rPr>
                <w:b/>
                <w:sz w:val="23"/>
              </w:rPr>
            </w:pPr>
          </w:p>
          <w:p w:rsidR="00756F61" w:rsidRDefault="00756F61" w:rsidP="00BF0322">
            <w:pPr>
              <w:pStyle w:val="TableParagraph"/>
              <w:ind w:left="259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756F61" w:rsidTr="007D73C9">
        <w:trPr>
          <w:trHeight w:val="2483"/>
        </w:trPr>
        <w:tc>
          <w:tcPr>
            <w:tcW w:w="1136" w:type="dxa"/>
          </w:tcPr>
          <w:p w:rsidR="00756F61" w:rsidRDefault="00756F61" w:rsidP="00BF0322">
            <w:pPr>
              <w:pStyle w:val="TableParagraph"/>
              <w:rPr>
                <w:b/>
                <w:sz w:val="26"/>
              </w:rPr>
            </w:pPr>
          </w:p>
          <w:p w:rsidR="00756F61" w:rsidRDefault="00756F61" w:rsidP="00BF0322">
            <w:pPr>
              <w:pStyle w:val="TableParagraph"/>
              <w:rPr>
                <w:b/>
                <w:sz w:val="26"/>
              </w:rPr>
            </w:pPr>
          </w:p>
          <w:p w:rsidR="00756F61" w:rsidRDefault="00756F61" w:rsidP="00BF0322">
            <w:pPr>
              <w:pStyle w:val="TableParagraph"/>
              <w:rPr>
                <w:b/>
                <w:sz w:val="26"/>
              </w:rPr>
            </w:pPr>
          </w:p>
          <w:p w:rsidR="00756F61" w:rsidRDefault="00756F61" w:rsidP="00BF0322">
            <w:pPr>
              <w:pStyle w:val="TableParagraph"/>
              <w:spacing w:before="199"/>
              <w:ind w:left="439"/>
              <w:rPr>
                <w:sz w:val="24"/>
              </w:rPr>
            </w:pPr>
            <w:r>
              <w:rPr>
                <w:sz w:val="24"/>
              </w:rPr>
              <w:t>Р1</w:t>
            </w:r>
          </w:p>
        </w:tc>
        <w:tc>
          <w:tcPr>
            <w:tcW w:w="3061" w:type="dxa"/>
          </w:tcPr>
          <w:p w:rsidR="00756F61" w:rsidRDefault="00756F61" w:rsidP="00BF0322">
            <w:pPr>
              <w:pStyle w:val="TableParagraph"/>
              <w:tabs>
                <w:tab w:val="left" w:pos="1611"/>
                <w:tab w:val="left" w:pos="1694"/>
                <w:tab w:val="left" w:pos="2120"/>
                <w:tab w:val="left" w:pos="2821"/>
              </w:tabs>
              <w:ind w:left="107" w:right="96"/>
              <w:rPr>
                <w:sz w:val="24"/>
              </w:rPr>
            </w:pPr>
            <w:r w:rsidRPr="00756F61">
              <w:rPr>
                <w:sz w:val="24"/>
                <w:lang w:val="ru-RU"/>
              </w:rPr>
              <w:t>Основные</w:t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  <w:t>понятия психологии</w:t>
            </w:r>
            <w:r w:rsidRPr="00756F61">
              <w:rPr>
                <w:sz w:val="24"/>
                <w:lang w:val="ru-RU"/>
              </w:rPr>
              <w:tab/>
              <w:t>развития</w:t>
            </w:r>
            <w:r w:rsidRPr="00756F61">
              <w:rPr>
                <w:sz w:val="24"/>
                <w:lang w:val="ru-RU"/>
              </w:rPr>
              <w:tab/>
              <w:t>и возрастной</w:t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pacing w:val="-1"/>
                <w:sz w:val="24"/>
                <w:lang w:val="ru-RU"/>
              </w:rPr>
              <w:t xml:space="preserve">психологии. </w:t>
            </w:r>
            <w:r>
              <w:rPr>
                <w:sz w:val="24"/>
              </w:rPr>
              <w:t>Исследовательские методы.</w:t>
            </w:r>
          </w:p>
        </w:tc>
        <w:tc>
          <w:tcPr>
            <w:tcW w:w="5814" w:type="dxa"/>
          </w:tcPr>
          <w:p w:rsidR="00756F61" w:rsidRPr="00756F61" w:rsidRDefault="00756F61" w:rsidP="00BF0322">
            <w:pPr>
              <w:pStyle w:val="TableParagraph"/>
              <w:ind w:left="106" w:right="97"/>
              <w:jc w:val="both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Характеристика возрастной психологии, психологии развития как науки. Проблема детерминации психического развития. Основные понятия возрастной психологии. Наблюдение и эксперимент как основные методы исследования в психологии развития. Исследовательские стратегии: констатация и формирование. Вспомогательные методы исследования. Схема организации</w:t>
            </w:r>
            <w:r w:rsidRPr="00756F61">
              <w:rPr>
                <w:spacing w:val="42"/>
                <w:sz w:val="24"/>
                <w:lang w:val="ru-RU"/>
              </w:rPr>
              <w:t xml:space="preserve"> </w:t>
            </w:r>
            <w:r w:rsidRPr="00756F61">
              <w:rPr>
                <w:sz w:val="24"/>
                <w:lang w:val="ru-RU"/>
              </w:rPr>
              <w:t>эмпирического</w:t>
            </w:r>
          </w:p>
          <w:p w:rsidR="00756F61" w:rsidRDefault="00756F61" w:rsidP="00BF0322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исследования.</w:t>
            </w:r>
          </w:p>
        </w:tc>
      </w:tr>
      <w:tr w:rsidR="00756F61" w:rsidTr="007D73C9">
        <w:trPr>
          <w:trHeight w:val="1380"/>
        </w:trPr>
        <w:tc>
          <w:tcPr>
            <w:tcW w:w="1136" w:type="dxa"/>
          </w:tcPr>
          <w:p w:rsidR="00756F61" w:rsidRDefault="00756F61" w:rsidP="00BF0322">
            <w:pPr>
              <w:pStyle w:val="TableParagraph"/>
              <w:rPr>
                <w:b/>
                <w:sz w:val="26"/>
              </w:rPr>
            </w:pPr>
          </w:p>
          <w:p w:rsidR="00756F61" w:rsidRDefault="00756F61" w:rsidP="00BF032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56F61" w:rsidRDefault="00756F61" w:rsidP="00BF0322">
            <w:pPr>
              <w:pStyle w:val="TableParagraph"/>
              <w:ind w:left="439"/>
              <w:rPr>
                <w:sz w:val="24"/>
              </w:rPr>
            </w:pPr>
            <w:r>
              <w:rPr>
                <w:sz w:val="24"/>
              </w:rPr>
              <w:t>Р2</w:t>
            </w:r>
          </w:p>
        </w:tc>
        <w:tc>
          <w:tcPr>
            <w:tcW w:w="3061" w:type="dxa"/>
          </w:tcPr>
          <w:p w:rsidR="00756F61" w:rsidRPr="00756F61" w:rsidRDefault="00756F61" w:rsidP="00BF0322">
            <w:pPr>
              <w:pStyle w:val="TableParagraph"/>
              <w:ind w:left="107" w:right="96"/>
              <w:jc w:val="both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Историческое становление психологии развития и возрастной психологии.</w:t>
            </w:r>
          </w:p>
        </w:tc>
        <w:tc>
          <w:tcPr>
            <w:tcW w:w="5814" w:type="dxa"/>
          </w:tcPr>
          <w:p w:rsidR="00756F61" w:rsidRPr="00756F61" w:rsidRDefault="00756F61" w:rsidP="00BF0322">
            <w:pPr>
              <w:pStyle w:val="TableParagraph"/>
              <w:ind w:left="106" w:right="100"/>
              <w:jc w:val="both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Становление возрастной (детской) психологии как самостоятельной области психологической науки. Становление российской возрастной психологии во</w:t>
            </w:r>
          </w:p>
          <w:p w:rsidR="00756F61" w:rsidRPr="00756F61" w:rsidRDefault="00756F61" w:rsidP="00BF0322">
            <w:pPr>
              <w:pStyle w:val="TableParagraph"/>
              <w:spacing w:line="270" w:lineRule="atLeast"/>
              <w:ind w:left="106" w:right="100"/>
              <w:jc w:val="both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 xml:space="preserve">второй половине </w:t>
            </w:r>
            <w:r>
              <w:rPr>
                <w:sz w:val="24"/>
              </w:rPr>
              <w:t>XIX</w:t>
            </w:r>
            <w:r w:rsidRPr="00756F61">
              <w:rPr>
                <w:sz w:val="24"/>
                <w:lang w:val="ru-RU"/>
              </w:rPr>
              <w:t xml:space="preserve"> — начале </w:t>
            </w:r>
            <w:r>
              <w:rPr>
                <w:sz w:val="24"/>
              </w:rPr>
              <w:t>XX</w:t>
            </w:r>
            <w:r w:rsidRPr="00756F61">
              <w:rPr>
                <w:sz w:val="24"/>
                <w:lang w:val="ru-RU"/>
              </w:rPr>
              <w:t xml:space="preserve"> в. Теории детского развития первой трети </w:t>
            </w:r>
            <w:r>
              <w:rPr>
                <w:sz w:val="24"/>
              </w:rPr>
              <w:t>XX</w:t>
            </w:r>
            <w:r w:rsidRPr="00756F61">
              <w:rPr>
                <w:sz w:val="24"/>
                <w:lang w:val="ru-RU"/>
              </w:rPr>
              <w:t xml:space="preserve"> в.</w:t>
            </w:r>
          </w:p>
        </w:tc>
      </w:tr>
      <w:tr w:rsidR="00756F61" w:rsidTr="007D73C9">
        <w:trPr>
          <w:trHeight w:val="1103"/>
        </w:trPr>
        <w:tc>
          <w:tcPr>
            <w:tcW w:w="1136" w:type="dxa"/>
          </w:tcPr>
          <w:p w:rsidR="00756F61" w:rsidRPr="00756F61" w:rsidRDefault="00756F61" w:rsidP="00BF0322">
            <w:pPr>
              <w:pStyle w:val="TableParagraph"/>
              <w:spacing w:before="4"/>
              <w:rPr>
                <w:b/>
                <w:sz w:val="35"/>
                <w:lang w:val="ru-RU"/>
              </w:rPr>
            </w:pPr>
          </w:p>
          <w:p w:rsidR="00756F61" w:rsidRDefault="00756F61" w:rsidP="00BF0322">
            <w:pPr>
              <w:pStyle w:val="TableParagraph"/>
              <w:ind w:left="439"/>
              <w:rPr>
                <w:sz w:val="24"/>
              </w:rPr>
            </w:pPr>
            <w:r>
              <w:rPr>
                <w:sz w:val="24"/>
              </w:rPr>
              <w:t>Р3</w:t>
            </w:r>
          </w:p>
        </w:tc>
        <w:tc>
          <w:tcPr>
            <w:tcW w:w="3061" w:type="dxa"/>
          </w:tcPr>
          <w:p w:rsidR="00756F61" w:rsidRPr="00756F61" w:rsidRDefault="00756F61" w:rsidP="00BF0322">
            <w:pPr>
              <w:pStyle w:val="TableParagraph"/>
              <w:tabs>
                <w:tab w:val="left" w:pos="1930"/>
              </w:tabs>
              <w:ind w:left="107" w:right="97"/>
              <w:jc w:val="both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Психическое развитие как развитие</w:t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pacing w:val="-1"/>
                <w:sz w:val="24"/>
                <w:lang w:val="ru-RU"/>
              </w:rPr>
              <w:t xml:space="preserve">личности: </w:t>
            </w:r>
            <w:r w:rsidRPr="00756F61">
              <w:rPr>
                <w:sz w:val="24"/>
                <w:lang w:val="ru-RU"/>
              </w:rPr>
              <w:t>психоаналитический</w:t>
            </w:r>
          </w:p>
          <w:p w:rsidR="00756F61" w:rsidRDefault="00756F61" w:rsidP="00BF0322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подход.</w:t>
            </w:r>
          </w:p>
        </w:tc>
        <w:tc>
          <w:tcPr>
            <w:tcW w:w="5814" w:type="dxa"/>
          </w:tcPr>
          <w:p w:rsidR="00756F61" w:rsidRPr="00756F61" w:rsidRDefault="00756F61" w:rsidP="00BF0322">
            <w:pPr>
              <w:pStyle w:val="TableParagraph"/>
              <w:ind w:left="106" w:right="102"/>
              <w:jc w:val="both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Психическое развитие с позиций классического психоанализа 3. Фрейда. Психоанализ детства. Современный психоанализ о развитии ребенка.</w:t>
            </w:r>
          </w:p>
        </w:tc>
      </w:tr>
      <w:tr w:rsidR="00756F61" w:rsidTr="007D73C9">
        <w:trPr>
          <w:trHeight w:val="1381"/>
        </w:trPr>
        <w:tc>
          <w:tcPr>
            <w:tcW w:w="1136" w:type="dxa"/>
          </w:tcPr>
          <w:p w:rsidR="00756F61" w:rsidRPr="00756F61" w:rsidRDefault="00756F61" w:rsidP="00BF0322">
            <w:pPr>
              <w:pStyle w:val="TableParagraph"/>
              <w:rPr>
                <w:b/>
                <w:sz w:val="26"/>
                <w:lang w:val="ru-RU"/>
              </w:rPr>
            </w:pPr>
          </w:p>
          <w:p w:rsidR="00756F61" w:rsidRPr="00756F61" w:rsidRDefault="00756F61" w:rsidP="00BF0322">
            <w:pPr>
              <w:pStyle w:val="TableParagraph"/>
              <w:spacing w:before="5"/>
              <w:rPr>
                <w:b/>
                <w:sz w:val="21"/>
                <w:lang w:val="ru-RU"/>
              </w:rPr>
            </w:pPr>
          </w:p>
          <w:p w:rsidR="00756F61" w:rsidRDefault="00756F61" w:rsidP="00BF0322">
            <w:pPr>
              <w:pStyle w:val="TableParagraph"/>
              <w:ind w:left="439"/>
              <w:rPr>
                <w:sz w:val="24"/>
              </w:rPr>
            </w:pPr>
            <w:r>
              <w:rPr>
                <w:sz w:val="24"/>
              </w:rPr>
              <w:t>Р4</w:t>
            </w:r>
          </w:p>
        </w:tc>
        <w:tc>
          <w:tcPr>
            <w:tcW w:w="3061" w:type="dxa"/>
          </w:tcPr>
          <w:p w:rsidR="00756F61" w:rsidRPr="00756F61" w:rsidRDefault="00756F61" w:rsidP="00BF0322">
            <w:pPr>
              <w:pStyle w:val="TableParagraph"/>
              <w:tabs>
                <w:tab w:val="left" w:pos="1397"/>
                <w:tab w:val="left" w:pos="2733"/>
              </w:tabs>
              <w:ind w:left="107" w:right="97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Психическое развитие как развитие личности: теория психосоциального развития</w:t>
            </w:r>
            <w:r w:rsidRPr="00756F61">
              <w:rPr>
                <w:sz w:val="24"/>
                <w:lang w:val="ru-RU"/>
              </w:rPr>
              <w:tab/>
              <w:t>личности</w:t>
            </w:r>
            <w:r w:rsidRPr="00756F61">
              <w:rPr>
                <w:sz w:val="24"/>
                <w:lang w:val="ru-RU"/>
              </w:rPr>
              <w:tab/>
              <w:t>Э.</w:t>
            </w:r>
          </w:p>
          <w:p w:rsidR="00756F61" w:rsidRDefault="00756F61" w:rsidP="00BF032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Эриксона.</w:t>
            </w:r>
          </w:p>
        </w:tc>
        <w:tc>
          <w:tcPr>
            <w:tcW w:w="5814" w:type="dxa"/>
          </w:tcPr>
          <w:p w:rsidR="00756F61" w:rsidRDefault="00756F61" w:rsidP="00BF0322">
            <w:pPr>
              <w:pStyle w:val="TableParagraph"/>
              <w:ind w:left="106" w:right="98"/>
              <w:jc w:val="both"/>
              <w:rPr>
                <w:sz w:val="24"/>
              </w:rPr>
            </w:pPr>
            <w:r w:rsidRPr="00756F61">
              <w:rPr>
                <w:sz w:val="24"/>
                <w:lang w:val="ru-RU"/>
              </w:rPr>
              <w:t xml:space="preserve">Эго-психология Э. Эриксона. Методы исследования в работах Э. Эриксона. </w:t>
            </w:r>
            <w:r>
              <w:rPr>
                <w:sz w:val="24"/>
              </w:rPr>
              <w:t>Основные понятия теории Э. Эриксона. Психосоциальные стадии развития личности.</w:t>
            </w:r>
          </w:p>
        </w:tc>
      </w:tr>
      <w:tr w:rsidR="007D73C9" w:rsidTr="007D73C9">
        <w:trPr>
          <w:trHeight w:val="2217"/>
        </w:trPr>
        <w:tc>
          <w:tcPr>
            <w:tcW w:w="1136" w:type="dxa"/>
          </w:tcPr>
          <w:p w:rsidR="007D73C9" w:rsidRDefault="007D73C9" w:rsidP="00BF0322">
            <w:pPr>
              <w:pStyle w:val="TableParagraph"/>
              <w:spacing w:line="256" w:lineRule="exact"/>
              <w:ind w:left="439"/>
              <w:rPr>
                <w:sz w:val="24"/>
              </w:rPr>
            </w:pPr>
            <w:r>
              <w:rPr>
                <w:sz w:val="24"/>
              </w:rPr>
              <w:t>Р5</w:t>
            </w:r>
          </w:p>
        </w:tc>
        <w:tc>
          <w:tcPr>
            <w:tcW w:w="3061" w:type="dxa"/>
          </w:tcPr>
          <w:p w:rsidR="007D73C9" w:rsidRPr="000E72F6" w:rsidRDefault="007D73C9" w:rsidP="00BF0322">
            <w:pPr>
              <w:pStyle w:val="TableParagraph"/>
              <w:tabs>
                <w:tab w:val="left" w:pos="2050"/>
              </w:tabs>
              <w:spacing w:line="256" w:lineRule="exact"/>
              <w:ind w:left="167"/>
              <w:rPr>
                <w:sz w:val="24"/>
                <w:lang w:val="ru-RU"/>
              </w:rPr>
            </w:pPr>
            <w:r w:rsidRPr="000E72F6">
              <w:rPr>
                <w:sz w:val="24"/>
                <w:lang w:val="ru-RU"/>
              </w:rPr>
              <w:t>Психическое</w:t>
            </w:r>
            <w:r w:rsidRPr="000E72F6">
              <w:rPr>
                <w:sz w:val="24"/>
                <w:lang w:val="ru-RU"/>
              </w:rPr>
              <w:tab/>
              <w:t>развитие</w:t>
            </w:r>
          </w:p>
          <w:p w:rsidR="007D73C9" w:rsidRPr="007D73C9" w:rsidRDefault="007D73C9" w:rsidP="00BF0322">
            <w:pPr>
              <w:pStyle w:val="TableParagraph"/>
              <w:tabs>
                <w:tab w:val="left" w:pos="1275"/>
                <w:tab w:val="left" w:pos="1977"/>
              </w:tabs>
              <w:ind w:left="107" w:right="98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ребенка</w:t>
            </w:r>
            <w:r w:rsidRPr="00756F61">
              <w:rPr>
                <w:sz w:val="24"/>
                <w:lang w:val="ru-RU"/>
              </w:rPr>
              <w:tab/>
              <w:t>как</w:t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pacing w:val="-1"/>
                <w:sz w:val="24"/>
                <w:lang w:val="ru-RU"/>
              </w:rPr>
              <w:t xml:space="preserve">проблема </w:t>
            </w:r>
            <w:r w:rsidRPr="00756F61">
              <w:rPr>
                <w:sz w:val="24"/>
                <w:lang w:val="ru-RU"/>
              </w:rPr>
              <w:t>научения и</w:t>
            </w:r>
            <w:r w:rsidRPr="00756F61">
              <w:rPr>
                <w:spacing w:val="-5"/>
                <w:sz w:val="24"/>
                <w:lang w:val="ru-RU"/>
              </w:rPr>
              <w:t xml:space="preserve"> </w:t>
            </w:r>
            <w:r w:rsidRPr="00756F61">
              <w:rPr>
                <w:sz w:val="24"/>
                <w:lang w:val="ru-RU"/>
              </w:rPr>
              <w:t>социализации.</w:t>
            </w:r>
          </w:p>
        </w:tc>
        <w:tc>
          <w:tcPr>
            <w:tcW w:w="5814" w:type="dxa"/>
          </w:tcPr>
          <w:p w:rsidR="007D73C9" w:rsidRPr="00756F61" w:rsidRDefault="007D73C9" w:rsidP="00BF0322">
            <w:pPr>
              <w:pStyle w:val="TableParagraph"/>
              <w:spacing w:line="256" w:lineRule="exact"/>
              <w:ind w:left="262" w:right="252"/>
              <w:jc w:val="center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Классический бихевиоризм как наука о поведении.</w:t>
            </w:r>
          </w:p>
          <w:p w:rsidR="007D73C9" w:rsidRPr="00756F61" w:rsidRDefault="007D73C9" w:rsidP="00BF0322">
            <w:pPr>
              <w:pStyle w:val="TableParagraph"/>
              <w:ind w:left="106" w:right="94"/>
              <w:jc w:val="both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Бихевиористская теория Дж. Уотсона. Оперантное научение. Радикальный бихевиоризм Б. Скиннера. Социализация как центральная проблема концепций социального научения. Феномен научения через наблюдение, через подражание. Изменение</w:t>
            </w:r>
          </w:p>
          <w:p w:rsidR="007D73C9" w:rsidRPr="00756F61" w:rsidRDefault="007D73C9" w:rsidP="00BF0322">
            <w:pPr>
              <w:pStyle w:val="TableParagraph"/>
              <w:spacing w:line="270" w:lineRule="atLeast"/>
              <w:ind w:left="106" w:right="97"/>
              <w:jc w:val="both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 xml:space="preserve">представлений о психологической природе ребенка. </w:t>
            </w:r>
            <w:r>
              <w:rPr>
                <w:sz w:val="24"/>
              </w:rPr>
              <w:t>Социокультурный подход.</w:t>
            </w:r>
          </w:p>
        </w:tc>
      </w:tr>
      <w:tr w:rsidR="00756F61" w:rsidTr="007D73C9">
        <w:trPr>
          <w:trHeight w:val="890"/>
        </w:trPr>
        <w:tc>
          <w:tcPr>
            <w:tcW w:w="1136" w:type="dxa"/>
          </w:tcPr>
          <w:p w:rsidR="00756F61" w:rsidRDefault="00756F61" w:rsidP="00BF0322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756F61" w:rsidRDefault="00756F61" w:rsidP="00BF0322">
            <w:pPr>
              <w:pStyle w:val="TableParagraph"/>
              <w:ind w:left="234" w:right="227"/>
              <w:jc w:val="center"/>
              <w:rPr>
                <w:sz w:val="24"/>
              </w:rPr>
            </w:pPr>
            <w:r>
              <w:rPr>
                <w:sz w:val="24"/>
              </w:rPr>
              <w:t>Р6</w:t>
            </w:r>
          </w:p>
        </w:tc>
        <w:tc>
          <w:tcPr>
            <w:tcW w:w="3061" w:type="dxa"/>
          </w:tcPr>
          <w:p w:rsidR="00756F61" w:rsidRPr="00756F61" w:rsidRDefault="00756F61" w:rsidP="00BF0322">
            <w:pPr>
              <w:pStyle w:val="TableParagraph"/>
              <w:tabs>
                <w:tab w:val="left" w:pos="1742"/>
              </w:tabs>
              <w:ind w:left="107" w:right="97"/>
              <w:jc w:val="both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Психическое развитие как развитие</w:t>
            </w:r>
            <w:r w:rsidRPr="00756F61">
              <w:rPr>
                <w:sz w:val="24"/>
                <w:lang w:val="ru-RU"/>
              </w:rPr>
              <w:tab/>
              <w:t>интеллекта: концепция Ж.</w:t>
            </w:r>
            <w:r w:rsidRPr="00756F61">
              <w:rPr>
                <w:spacing w:val="-5"/>
                <w:sz w:val="24"/>
                <w:lang w:val="ru-RU"/>
              </w:rPr>
              <w:t xml:space="preserve"> </w:t>
            </w:r>
            <w:r w:rsidRPr="00756F61">
              <w:rPr>
                <w:sz w:val="24"/>
                <w:lang w:val="ru-RU"/>
              </w:rPr>
              <w:t>Пиаже.</w:t>
            </w:r>
          </w:p>
        </w:tc>
        <w:tc>
          <w:tcPr>
            <w:tcW w:w="5814" w:type="dxa"/>
          </w:tcPr>
          <w:p w:rsidR="00756F61" w:rsidRDefault="00756F61" w:rsidP="00BF0322">
            <w:pPr>
              <w:pStyle w:val="TableParagraph"/>
              <w:tabs>
                <w:tab w:val="left" w:pos="2068"/>
                <w:tab w:val="left" w:pos="2997"/>
                <w:tab w:val="left" w:pos="4289"/>
                <w:tab w:val="left" w:pos="4834"/>
              </w:tabs>
              <w:ind w:left="106" w:right="97"/>
              <w:jc w:val="both"/>
              <w:rPr>
                <w:sz w:val="24"/>
              </w:rPr>
            </w:pPr>
            <w:r w:rsidRPr="00756F61">
              <w:rPr>
                <w:sz w:val="24"/>
                <w:lang w:val="ru-RU"/>
              </w:rPr>
              <w:t>Основные</w:t>
            </w:r>
            <w:r w:rsidRPr="00756F61">
              <w:rPr>
                <w:sz w:val="24"/>
                <w:lang w:val="ru-RU"/>
              </w:rPr>
              <w:tab/>
              <w:t>направления</w:t>
            </w:r>
            <w:r w:rsidRPr="00756F61">
              <w:rPr>
                <w:sz w:val="24"/>
                <w:lang w:val="ru-RU"/>
              </w:rPr>
              <w:tab/>
              <w:t xml:space="preserve">исследований </w:t>
            </w:r>
            <w:r w:rsidRPr="00756F61">
              <w:rPr>
                <w:spacing w:val="-1"/>
                <w:sz w:val="24"/>
                <w:lang w:val="ru-RU"/>
              </w:rPr>
              <w:t>интеллектуального</w:t>
            </w:r>
            <w:r w:rsidRPr="00756F61">
              <w:rPr>
                <w:spacing w:val="-1"/>
                <w:sz w:val="24"/>
                <w:lang w:val="ru-RU"/>
              </w:rPr>
              <w:tab/>
            </w:r>
            <w:r w:rsidRPr="00756F61">
              <w:rPr>
                <w:spacing w:val="-1"/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>развития</w:t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  <w:t xml:space="preserve">ребенка. </w:t>
            </w:r>
            <w:r>
              <w:rPr>
                <w:sz w:val="24"/>
              </w:rPr>
              <w:t>Операциональная концепция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интеллекта.</w:t>
            </w:r>
          </w:p>
        </w:tc>
      </w:tr>
      <w:tr w:rsidR="00756F61" w:rsidTr="007D73C9">
        <w:trPr>
          <w:trHeight w:val="1379"/>
        </w:trPr>
        <w:tc>
          <w:tcPr>
            <w:tcW w:w="1136" w:type="dxa"/>
          </w:tcPr>
          <w:p w:rsidR="00756F61" w:rsidRDefault="00756F61" w:rsidP="00BF0322">
            <w:pPr>
              <w:pStyle w:val="TableParagraph"/>
              <w:rPr>
                <w:b/>
                <w:sz w:val="26"/>
              </w:rPr>
            </w:pPr>
          </w:p>
          <w:p w:rsidR="00756F61" w:rsidRDefault="00756F61" w:rsidP="00BF032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56F61" w:rsidRDefault="00756F61" w:rsidP="00BF0322">
            <w:pPr>
              <w:pStyle w:val="TableParagraph"/>
              <w:ind w:left="234" w:right="227"/>
              <w:jc w:val="center"/>
              <w:rPr>
                <w:sz w:val="24"/>
              </w:rPr>
            </w:pPr>
            <w:r>
              <w:rPr>
                <w:sz w:val="24"/>
              </w:rPr>
              <w:t>Р7</w:t>
            </w:r>
          </w:p>
        </w:tc>
        <w:tc>
          <w:tcPr>
            <w:tcW w:w="3061" w:type="dxa"/>
          </w:tcPr>
          <w:p w:rsidR="00756F61" w:rsidRPr="00756F61" w:rsidRDefault="00756F61" w:rsidP="00BF0322">
            <w:pPr>
              <w:pStyle w:val="TableParagraph"/>
              <w:tabs>
                <w:tab w:val="left" w:pos="824"/>
                <w:tab w:val="left" w:pos="1239"/>
                <w:tab w:val="left" w:pos="1752"/>
                <w:tab w:val="left" w:pos="1978"/>
                <w:tab w:val="left" w:pos="2222"/>
                <w:tab w:val="left" w:pos="2625"/>
              </w:tabs>
              <w:ind w:left="107" w:right="97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Культурно-исторический подход</w:t>
            </w:r>
            <w:r w:rsidRPr="00756F61">
              <w:rPr>
                <w:sz w:val="24"/>
                <w:lang w:val="ru-RU"/>
              </w:rPr>
              <w:tab/>
              <w:t>к</w:t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pacing w:val="-1"/>
                <w:sz w:val="24"/>
                <w:lang w:val="ru-RU"/>
              </w:rPr>
              <w:t xml:space="preserve">пониманию </w:t>
            </w:r>
            <w:r w:rsidRPr="00756F61">
              <w:rPr>
                <w:sz w:val="24"/>
                <w:lang w:val="ru-RU"/>
              </w:rPr>
              <w:t>психического</w:t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  <w:t>развития: Л.С.</w:t>
            </w:r>
            <w:r w:rsidRPr="00756F61">
              <w:rPr>
                <w:sz w:val="24"/>
                <w:lang w:val="ru-RU"/>
              </w:rPr>
              <w:tab/>
              <w:t>Выготский</w:t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  <w:t>и</w:t>
            </w:r>
            <w:r w:rsidRPr="00756F61">
              <w:rPr>
                <w:sz w:val="24"/>
                <w:lang w:val="ru-RU"/>
              </w:rPr>
              <w:tab/>
              <w:t>его</w:t>
            </w:r>
          </w:p>
          <w:p w:rsidR="00756F61" w:rsidRDefault="00756F61" w:rsidP="00BF032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школа.</w:t>
            </w:r>
          </w:p>
        </w:tc>
        <w:tc>
          <w:tcPr>
            <w:tcW w:w="5814" w:type="dxa"/>
          </w:tcPr>
          <w:p w:rsidR="00756F61" w:rsidRDefault="00756F61" w:rsidP="00BF0322">
            <w:pPr>
              <w:pStyle w:val="TableParagraph"/>
              <w:ind w:left="106" w:right="96"/>
              <w:jc w:val="both"/>
              <w:rPr>
                <w:sz w:val="24"/>
              </w:rPr>
            </w:pPr>
            <w:r w:rsidRPr="00756F61">
              <w:rPr>
                <w:sz w:val="24"/>
                <w:lang w:val="ru-RU"/>
              </w:rPr>
              <w:t>Происхождение и развитие высших психических функций. Проблема специфики психического развития человека и его изучение.</w:t>
            </w:r>
            <w:r w:rsidRPr="00756F61"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Проблема</w:t>
            </w:r>
          </w:p>
          <w:p w:rsidR="00756F61" w:rsidRDefault="00756F61" w:rsidP="00BF0322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«обучение и развитие».</w:t>
            </w:r>
          </w:p>
        </w:tc>
      </w:tr>
      <w:tr w:rsidR="00756F61" w:rsidTr="007D73C9">
        <w:trPr>
          <w:trHeight w:val="2208"/>
        </w:trPr>
        <w:tc>
          <w:tcPr>
            <w:tcW w:w="1136" w:type="dxa"/>
          </w:tcPr>
          <w:p w:rsidR="00756F61" w:rsidRDefault="00756F61" w:rsidP="00BF0322">
            <w:pPr>
              <w:pStyle w:val="TableParagraph"/>
              <w:rPr>
                <w:b/>
                <w:sz w:val="26"/>
              </w:rPr>
            </w:pPr>
          </w:p>
          <w:p w:rsidR="00756F61" w:rsidRDefault="00756F61" w:rsidP="00BF0322">
            <w:pPr>
              <w:pStyle w:val="TableParagraph"/>
              <w:rPr>
                <w:b/>
                <w:sz w:val="26"/>
              </w:rPr>
            </w:pPr>
          </w:p>
          <w:p w:rsidR="00756F61" w:rsidRDefault="00756F61" w:rsidP="00BF0322">
            <w:pPr>
              <w:pStyle w:val="TableParagraph"/>
              <w:spacing w:before="5"/>
              <w:rPr>
                <w:b/>
                <w:sz w:val="31"/>
              </w:rPr>
            </w:pPr>
          </w:p>
          <w:p w:rsidR="00756F61" w:rsidRDefault="00756F61" w:rsidP="00BF0322">
            <w:pPr>
              <w:pStyle w:val="TableParagraph"/>
              <w:ind w:left="234" w:right="227"/>
              <w:jc w:val="center"/>
              <w:rPr>
                <w:sz w:val="24"/>
              </w:rPr>
            </w:pPr>
            <w:r>
              <w:rPr>
                <w:sz w:val="24"/>
              </w:rPr>
              <w:t>Р8</w:t>
            </w:r>
          </w:p>
        </w:tc>
        <w:tc>
          <w:tcPr>
            <w:tcW w:w="3061" w:type="dxa"/>
          </w:tcPr>
          <w:p w:rsidR="00756F61" w:rsidRPr="00756F61" w:rsidRDefault="00756F61" w:rsidP="00BF0322">
            <w:pPr>
              <w:pStyle w:val="TableParagraph"/>
              <w:tabs>
                <w:tab w:val="left" w:pos="1974"/>
                <w:tab w:val="left" w:pos="2045"/>
              </w:tabs>
              <w:ind w:left="107" w:right="97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Стадиальность психического</w:t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  <w:t>развития человека:</w:t>
            </w:r>
            <w:r w:rsidRPr="00756F61">
              <w:rPr>
                <w:sz w:val="24"/>
                <w:lang w:val="ru-RU"/>
              </w:rPr>
              <w:tab/>
              <w:t>проблема периодизации развития в онтогенезе.</w:t>
            </w:r>
          </w:p>
        </w:tc>
        <w:tc>
          <w:tcPr>
            <w:tcW w:w="5814" w:type="dxa"/>
          </w:tcPr>
          <w:p w:rsidR="00756F61" w:rsidRDefault="00756F61" w:rsidP="00BF0322">
            <w:pPr>
              <w:pStyle w:val="TableParagraph"/>
              <w:ind w:left="106" w:right="97"/>
              <w:jc w:val="both"/>
              <w:rPr>
                <w:sz w:val="24"/>
              </w:rPr>
            </w:pPr>
            <w:r w:rsidRPr="00756F61">
              <w:rPr>
                <w:sz w:val="24"/>
                <w:lang w:val="ru-RU"/>
              </w:rPr>
              <w:t xml:space="preserve">Проблема исторического происхождения возрастных периодов. Детство как культурно-исторический феномен. Категория «психологический возраст» и проблема периодизации детского развития в работах Л.С.Выготского. Представления о возрастной динамике и периодизации развития Д.Б. Эльконина. </w:t>
            </w:r>
            <w:r>
              <w:rPr>
                <w:sz w:val="24"/>
              </w:rPr>
              <w:t>Современные тенденции в решении проблемы</w:t>
            </w:r>
          </w:p>
          <w:p w:rsidR="00756F61" w:rsidRDefault="00756F61" w:rsidP="00BF0322">
            <w:pPr>
              <w:pStyle w:val="TableParagraph"/>
              <w:spacing w:line="262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периодизации психического развития.</w:t>
            </w:r>
          </w:p>
        </w:tc>
      </w:tr>
      <w:tr w:rsidR="00756F61" w:rsidTr="007D73C9">
        <w:trPr>
          <w:trHeight w:val="1934"/>
        </w:trPr>
        <w:tc>
          <w:tcPr>
            <w:tcW w:w="1136" w:type="dxa"/>
          </w:tcPr>
          <w:p w:rsidR="00756F61" w:rsidRDefault="00756F61" w:rsidP="00BF0322">
            <w:pPr>
              <w:pStyle w:val="TableParagraph"/>
              <w:rPr>
                <w:b/>
                <w:sz w:val="26"/>
              </w:rPr>
            </w:pPr>
          </w:p>
          <w:p w:rsidR="00756F61" w:rsidRDefault="00756F61" w:rsidP="00BF0322">
            <w:pPr>
              <w:pStyle w:val="TableParagraph"/>
              <w:rPr>
                <w:b/>
                <w:sz w:val="26"/>
              </w:rPr>
            </w:pPr>
          </w:p>
          <w:p w:rsidR="00756F61" w:rsidRDefault="00756F61" w:rsidP="00BF0322">
            <w:pPr>
              <w:pStyle w:val="TableParagraph"/>
              <w:spacing w:before="224"/>
              <w:ind w:left="234" w:right="227"/>
              <w:jc w:val="center"/>
              <w:rPr>
                <w:sz w:val="24"/>
              </w:rPr>
            </w:pPr>
            <w:r>
              <w:rPr>
                <w:sz w:val="24"/>
              </w:rPr>
              <w:t>Р9</w:t>
            </w:r>
          </w:p>
        </w:tc>
        <w:tc>
          <w:tcPr>
            <w:tcW w:w="3061" w:type="dxa"/>
          </w:tcPr>
          <w:p w:rsidR="00756F61" w:rsidRDefault="00756F61" w:rsidP="00BF032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Младенчество.</w:t>
            </w:r>
          </w:p>
        </w:tc>
        <w:tc>
          <w:tcPr>
            <w:tcW w:w="5814" w:type="dxa"/>
          </w:tcPr>
          <w:p w:rsidR="00756F61" w:rsidRDefault="00756F61" w:rsidP="00BF0322">
            <w:pPr>
              <w:pStyle w:val="TableParagraph"/>
              <w:ind w:left="106" w:right="94"/>
              <w:jc w:val="both"/>
              <w:rPr>
                <w:sz w:val="24"/>
              </w:rPr>
            </w:pPr>
            <w:r w:rsidRPr="00756F61">
              <w:rPr>
                <w:sz w:val="24"/>
                <w:lang w:val="ru-RU"/>
              </w:rPr>
              <w:t xml:space="preserve">Новорожденность (0—2 месяца) как кризисный период. Младенчество как период стабильного развития. Развитие общения и речи. Развитие восприятия и интеллекта. Развитие двигательных функций и действий с предметами. </w:t>
            </w:r>
            <w:r>
              <w:rPr>
                <w:sz w:val="24"/>
              </w:rPr>
              <w:t>Психологические</w:t>
            </w:r>
          </w:p>
          <w:p w:rsidR="00756F61" w:rsidRDefault="00756F61" w:rsidP="00BF0322">
            <w:pPr>
              <w:pStyle w:val="TableParagraph"/>
              <w:spacing w:line="270" w:lineRule="atLeast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новообразования младенческого периода. Кризис одного года.</w:t>
            </w:r>
          </w:p>
        </w:tc>
      </w:tr>
      <w:tr w:rsidR="00756F61" w:rsidTr="007D73C9">
        <w:trPr>
          <w:trHeight w:val="1379"/>
        </w:trPr>
        <w:tc>
          <w:tcPr>
            <w:tcW w:w="1136" w:type="dxa"/>
          </w:tcPr>
          <w:p w:rsidR="00756F61" w:rsidRDefault="00756F61" w:rsidP="00BF0322">
            <w:pPr>
              <w:pStyle w:val="TableParagraph"/>
              <w:rPr>
                <w:b/>
                <w:sz w:val="26"/>
              </w:rPr>
            </w:pPr>
          </w:p>
          <w:p w:rsidR="00756F61" w:rsidRDefault="00756F61" w:rsidP="00BF032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56F61" w:rsidRDefault="00756F61" w:rsidP="00BF0322">
            <w:pPr>
              <w:pStyle w:val="TableParagraph"/>
              <w:ind w:left="234" w:right="227"/>
              <w:jc w:val="center"/>
              <w:rPr>
                <w:sz w:val="24"/>
              </w:rPr>
            </w:pPr>
            <w:r>
              <w:rPr>
                <w:sz w:val="24"/>
              </w:rPr>
              <w:t>Р10</w:t>
            </w:r>
          </w:p>
        </w:tc>
        <w:tc>
          <w:tcPr>
            <w:tcW w:w="3061" w:type="dxa"/>
          </w:tcPr>
          <w:p w:rsidR="00756F61" w:rsidRDefault="00756F61" w:rsidP="00BF032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Раннее детство.</w:t>
            </w:r>
          </w:p>
        </w:tc>
        <w:tc>
          <w:tcPr>
            <w:tcW w:w="5814" w:type="dxa"/>
          </w:tcPr>
          <w:p w:rsidR="00756F61" w:rsidRPr="00756F61" w:rsidRDefault="00756F61" w:rsidP="00BF0322">
            <w:pPr>
              <w:pStyle w:val="TableParagraph"/>
              <w:ind w:left="106" w:right="94"/>
              <w:jc w:val="both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Социальная ситуация развития ребенка в раннем возрасте и общение со взрослым. Развитие предметной деятельности. Познавательное развитие ребенка.   Нетрадиционные  направления</w:t>
            </w:r>
            <w:r w:rsidRPr="00756F61">
              <w:rPr>
                <w:spacing w:val="54"/>
                <w:sz w:val="24"/>
                <w:lang w:val="ru-RU"/>
              </w:rPr>
              <w:t xml:space="preserve"> </w:t>
            </w:r>
            <w:r w:rsidRPr="00756F61">
              <w:rPr>
                <w:sz w:val="24"/>
                <w:lang w:val="ru-RU"/>
              </w:rPr>
              <w:t>воспитания.</w:t>
            </w:r>
          </w:p>
          <w:p w:rsidR="00756F61" w:rsidRDefault="00756F61" w:rsidP="00BF0322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 w:rsidRPr="00756F61">
              <w:rPr>
                <w:sz w:val="24"/>
                <w:lang w:val="ru-RU"/>
              </w:rPr>
              <w:t xml:space="preserve">Развитие личности в раннем детстве. </w:t>
            </w:r>
            <w:r>
              <w:rPr>
                <w:sz w:val="24"/>
              </w:rPr>
              <w:t>Кризис трех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756F61" w:rsidTr="007D73C9">
        <w:trPr>
          <w:trHeight w:val="1379"/>
        </w:trPr>
        <w:tc>
          <w:tcPr>
            <w:tcW w:w="1136" w:type="dxa"/>
          </w:tcPr>
          <w:p w:rsidR="00756F61" w:rsidRDefault="00756F61" w:rsidP="00BF0322">
            <w:pPr>
              <w:pStyle w:val="TableParagraph"/>
              <w:rPr>
                <w:b/>
                <w:sz w:val="26"/>
              </w:rPr>
            </w:pPr>
          </w:p>
          <w:p w:rsidR="00756F61" w:rsidRDefault="00756F61" w:rsidP="00BF032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56F61" w:rsidRDefault="00756F61" w:rsidP="00BF0322">
            <w:pPr>
              <w:pStyle w:val="TableParagraph"/>
              <w:ind w:left="234" w:right="227"/>
              <w:jc w:val="center"/>
              <w:rPr>
                <w:sz w:val="24"/>
              </w:rPr>
            </w:pPr>
            <w:r>
              <w:rPr>
                <w:sz w:val="24"/>
              </w:rPr>
              <w:t>Р11</w:t>
            </w:r>
          </w:p>
        </w:tc>
        <w:tc>
          <w:tcPr>
            <w:tcW w:w="3061" w:type="dxa"/>
          </w:tcPr>
          <w:p w:rsidR="00756F61" w:rsidRDefault="00756F61" w:rsidP="00BF032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Дошкольное детство.</w:t>
            </w:r>
          </w:p>
        </w:tc>
        <w:tc>
          <w:tcPr>
            <w:tcW w:w="5814" w:type="dxa"/>
          </w:tcPr>
          <w:p w:rsidR="00756F61" w:rsidRPr="00756F61" w:rsidRDefault="00756F61" w:rsidP="00BF0322">
            <w:pPr>
              <w:pStyle w:val="TableParagraph"/>
              <w:ind w:left="106" w:right="96"/>
              <w:jc w:val="both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Социальная ситуация развития в дошкольном возрасте. Игра как ведущая деятельность дошкольного возраста. Другие виды деятельности (продуктивная, трудовая, учебная). Развитие</w:t>
            </w:r>
            <w:r w:rsidRPr="00756F61">
              <w:rPr>
                <w:spacing w:val="33"/>
                <w:sz w:val="24"/>
                <w:lang w:val="ru-RU"/>
              </w:rPr>
              <w:t xml:space="preserve"> </w:t>
            </w:r>
            <w:r w:rsidRPr="00756F61">
              <w:rPr>
                <w:sz w:val="24"/>
                <w:lang w:val="ru-RU"/>
              </w:rPr>
              <w:t>общения</w:t>
            </w:r>
          </w:p>
          <w:p w:rsidR="00756F61" w:rsidRPr="00756F61" w:rsidRDefault="00756F61" w:rsidP="00BF0322">
            <w:pPr>
              <w:pStyle w:val="TableParagraph"/>
              <w:spacing w:line="264" w:lineRule="exact"/>
              <w:ind w:left="106"/>
              <w:jc w:val="both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дошкольника. Кризис 7 лет.</w:t>
            </w:r>
          </w:p>
        </w:tc>
      </w:tr>
      <w:tr w:rsidR="00756F61" w:rsidTr="007D73C9">
        <w:trPr>
          <w:trHeight w:val="1104"/>
        </w:trPr>
        <w:tc>
          <w:tcPr>
            <w:tcW w:w="1136" w:type="dxa"/>
          </w:tcPr>
          <w:p w:rsidR="00756F61" w:rsidRPr="00756F61" w:rsidRDefault="00756F61" w:rsidP="00BF0322">
            <w:pPr>
              <w:pStyle w:val="TableParagraph"/>
              <w:spacing w:before="2"/>
              <w:rPr>
                <w:b/>
                <w:sz w:val="35"/>
                <w:lang w:val="ru-RU"/>
              </w:rPr>
            </w:pPr>
          </w:p>
          <w:p w:rsidR="00756F61" w:rsidRDefault="00756F61" w:rsidP="00BF0322">
            <w:pPr>
              <w:pStyle w:val="TableParagraph"/>
              <w:ind w:left="234" w:right="227"/>
              <w:jc w:val="center"/>
              <w:rPr>
                <w:sz w:val="24"/>
              </w:rPr>
            </w:pPr>
            <w:r>
              <w:rPr>
                <w:sz w:val="24"/>
              </w:rPr>
              <w:t>Р12</w:t>
            </w:r>
          </w:p>
        </w:tc>
        <w:tc>
          <w:tcPr>
            <w:tcW w:w="3061" w:type="dxa"/>
          </w:tcPr>
          <w:p w:rsidR="00756F61" w:rsidRDefault="00756F61" w:rsidP="00BF0322">
            <w:pPr>
              <w:pStyle w:val="TableParagraph"/>
              <w:tabs>
                <w:tab w:val="left" w:pos="1884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Младший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школьный </w:t>
            </w:r>
            <w:r>
              <w:rPr>
                <w:sz w:val="24"/>
              </w:rPr>
              <w:t>возраст.</w:t>
            </w:r>
          </w:p>
        </w:tc>
        <w:tc>
          <w:tcPr>
            <w:tcW w:w="5814" w:type="dxa"/>
          </w:tcPr>
          <w:p w:rsidR="00756F61" w:rsidRPr="00756F61" w:rsidRDefault="00756F61" w:rsidP="00BF0322">
            <w:pPr>
              <w:pStyle w:val="TableParagraph"/>
              <w:tabs>
                <w:tab w:val="left" w:pos="1528"/>
                <w:tab w:val="left" w:pos="1943"/>
                <w:tab w:val="left" w:pos="3406"/>
                <w:tab w:val="left" w:pos="4795"/>
              </w:tabs>
              <w:ind w:left="106" w:right="95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Социальная ситуация развития и психологическая готовность</w:t>
            </w:r>
            <w:r w:rsidRPr="00756F61">
              <w:rPr>
                <w:sz w:val="24"/>
                <w:lang w:val="ru-RU"/>
              </w:rPr>
              <w:tab/>
              <w:t>к</w:t>
            </w:r>
            <w:r w:rsidRPr="00756F61">
              <w:rPr>
                <w:sz w:val="24"/>
                <w:lang w:val="ru-RU"/>
              </w:rPr>
              <w:tab/>
              <w:t>школьному</w:t>
            </w:r>
            <w:r w:rsidRPr="00756F61">
              <w:rPr>
                <w:sz w:val="24"/>
                <w:lang w:val="ru-RU"/>
              </w:rPr>
              <w:tab/>
              <w:t>обучению.</w:t>
            </w:r>
            <w:r w:rsidRPr="00756F61">
              <w:rPr>
                <w:sz w:val="24"/>
                <w:lang w:val="ru-RU"/>
              </w:rPr>
              <w:tab/>
              <w:t>Ведущая</w:t>
            </w:r>
          </w:p>
          <w:p w:rsidR="00756F61" w:rsidRPr="00756F61" w:rsidRDefault="00756F61" w:rsidP="00BF0322">
            <w:pPr>
              <w:pStyle w:val="TableParagraph"/>
              <w:tabs>
                <w:tab w:val="left" w:pos="1763"/>
                <w:tab w:val="left" w:pos="3078"/>
                <w:tab w:val="left" w:pos="4579"/>
              </w:tabs>
              <w:spacing w:line="270" w:lineRule="atLeast"/>
              <w:ind w:left="106" w:right="95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деятельность</w:t>
            </w:r>
            <w:r w:rsidRPr="00756F61">
              <w:rPr>
                <w:sz w:val="24"/>
                <w:lang w:val="ru-RU"/>
              </w:rPr>
              <w:tab/>
              <w:t>младшего</w:t>
            </w:r>
            <w:r w:rsidRPr="00756F61">
              <w:rPr>
                <w:sz w:val="24"/>
                <w:lang w:val="ru-RU"/>
              </w:rPr>
              <w:tab/>
              <w:t>школьника.</w:t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pacing w:val="-1"/>
                <w:sz w:val="24"/>
                <w:lang w:val="ru-RU"/>
              </w:rPr>
              <w:t xml:space="preserve">Изменения </w:t>
            </w:r>
            <w:r w:rsidRPr="00756F61">
              <w:rPr>
                <w:sz w:val="24"/>
                <w:lang w:val="ru-RU"/>
              </w:rPr>
              <w:t>личности младшего школьника. Кризис</w:t>
            </w:r>
            <w:r w:rsidRPr="00756F61">
              <w:rPr>
                <w:spacing w:val="-9"/>
                <w:sz w:val="24"/>
                <w:lang w:val="ru-RU"/>
              </w:rPr>
              <w:t xml:space="preserve"> </w:t>
            </w:r>
            <w:r w:rsidRPr="00756F61">
              <w:rPr>
                <w:sz w:val="24"/>
                <w:lang w:val="ru-RU"/>
              </w:rPr>
              <w:t>отрочества.</w:t>
            </w:r>
          </w:p>
        </w:tc>
      </w:tr>
      <w:tr w:rsidR="00756F61" w:rsidTr="007D73C9">
        <w:trPr>
          <w:trHeight w:val="1931"/>
        </w:trPr>
        <w:tc>
          <w:tcPr>
            <w:tcW w:w="1136" w:type="dxa"/>
          </w:tcPr>
          <w:p w:rsidR="00756F61" w:rsidRPr="00756F61" w:rsidRDefault="00756F61" w:rsidP="00BF0322">
            <w:pPr>
              <w:pStyle w:val="TableParagraph"/>
              <w:rPr>
                <w:b/>
                <w:sz w:val="26"/>
                <w:lang w:val="ru-RU"/>
              </w:rPr>
            </w:pPr>
          </w:p>
          <w:p w:rsidR="00756F61" w:rsidRPr="00756F61" w:rsidRDefault="00756F61" w:rsidP="00BF0322">
            <w:pPr>
              <w:pStyle w:val="TableParagraph"/>
              <w:rPr>
                <w:b/>
                <w:sz w:val="26"/>
                <w:lang w:val="ru-RU"/>
              </w:rPr>
            </w:pPr>
          </w:p>
          <w:p w:rsidR="00756F61" w:rsidRDefault="00756F61" w:rsidP="00BF0322">
            <w:pPr>
              <w:pStyle w:val="TableParagraph"/>
              <w:spacing w:before="221"/>
              <w:ind w:left="234" w:right="227"/>
              <w:jc w:val="center"/>
              <w:rPr>
                <w:sz w:val="24"/>
              </w:rPr>
            </w:pPr>
            <w:r>
              <w:rPr>
                <w:sz w:val="24"/>
              </w:rPr>
              <w:t>Р13</w:t>
            </w:r>
          </w:p>
        </w:tc>
        <w:tc>
          <w:tcPr>
            <w:tcW w:w="3061" w:type="dxa"/>
          </w:tcPr>
          <w:p w:rsidR="00756F61" w:rsidRDefault="00756F61" w:rsidP="00BF0322">
            <w:pPr>
              <w:pStyle w:val="TableParagraph"/>
              <w:tabs>
                <w:tab w:val="left" w:pos="2186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Подростковый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возраст </w:t>
            </w:r>
            <w:r>
              <w:rPr>
                <w:sz w:val="24"/>
              </w:rPr>
              <w:t>(отрочество).</w:t>
            </w:r>
          </w:p>
        </w:tc>
        <w:tc>
          <w:tcPr>
            <w:tcW w:w="5814" w:type="dxa"/>
          </w:tcPr>
          <w:p w:rsidR="00756F61" w:rsidRPr="00756F61" w:rsidRDefault="00756F61" w:rsidP="00BF0322">
            <w:pPr>
              <w:pStyle w:val="TableParagraph"/>
              <w:ind w:left="106" w:right="94"/>
              <w:jc w:val="both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Социальная ситуация развития в подростковом возрасте. Общая характеристика подросткового возраста. Ведущая деятельность в подростковом возрасте. Поведенческие реакции подростка. Развитие личности и кризис перехода к юности. Психологические новообразования подросткового</w:t>
            </w:r>
          </w:p>
          <w:p w:rsidR="00756F61" w:rsidRDefault="00756F61" w:rsidP="00BF0322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возраста.</w:t>
            </w:r>
          </w:p>
        </w:tc>
      </w:tr>
      <w:tr w:rsidR="007D73C9" w:rsidTr="007D73C9">
        <w:trPr>
          <w:trHeight w:val="1389"/>
        </w:trPr>
        <w:tc>
          <w:tcPr>
            <w:tcW w:w="1136" w:type="dxa"/>
          </w:tcPr>
          <w:p w:rsidR="007D73C9" w:rsidRDefault="007D73C9" w:rsidP="00BF0322">
            <w:pPr>
              <w:pStyle w:val="TableParagraph"/>
              <w:spacing w:before="131"/>
              <w:ind w:left="234" w:right="227"/>
              <w:jc w:val="center"/>
              <w:rPr>
                <w:sz w:val="24"/>
              </w:rPr>
            </w:pPr>
            <w:r>
              <w:rPr>
                <w:sz w:val="24"/>
              </w:rPr>
              <w:t>Р14</w:t>
            </w:r>
          </w:p>
        </w:tc>
        <w:tc>
          <w:tcPr>
            <w:tcW w:w="3061" w:type="dxa"/>
          </w:tcPr>
          <w:p w:rsidR="007D73C9" w:rsidRDefault="007D73C9" w:rsidP="00BF032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Юность.</w:t>
            </w:r>
          </w:p>
        </w:tc>
        <w:tc>
          <w:tcPr>
            <w:tcW w:w="5814" w:type="dxa"/>
          </w:tcPr>
          <w:p w:rsidR="007D73C9" w:rsidRPr="00756F61" w:rsidRDefault="007D73C9" w:rsidP="00BF0322">
            <w:pPr>
              <w:pStyle w:val="TableParagraph"/>
              <w:spacing w:line="268" w:lineRule="exact"/>
              <w:ind w:left="106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Юность   как   психологический   возраст.</w:t>
            </w:r>
            <w:r w:rsidRPr="00756F61">
              <w:rPr>
                <w:spacing w:val="6"/>
                <w:sz w:val="24"/>
                <w:lang w:val="ru-RU"/>
              </w:rPr>
              <w:t xml:space="preserve"> </w:t>
            </w:r>
            <w:r w:rsidRPr="00756F61">
              <w:rPr>
                <w:sz w:val="24"/>
                <w:lang w:val="ru-RU"/>
              </w:rPr>
              <w:t>Социальная</w:t>
            </w:r>
          </w:p>
          <w:p w:rsidR="007D73C9" w:rsidRPr="000E72F6" w:rsidRDefault="007D73C9" w:rsidP="00BF0322">
            <w:pPr>
              <w:pStyle w:val="TableParagraph"/>
              <w:spacing w:line="264" w:lineRule="exact"/>
              <w:ind w:left="106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ситуация  развития  в  юношеском  возрасте.</w:t>
            </w:r>
            <w:r w:rsidRPr="00756F61">
              <w:rPr>
                <w:spacing w:val="27"/>
                <w:sz w:val="24"/>
                <w:lang w:val="ru-RU"/>
              </w:rPr>
              <w:t xml:space="preserve"> </w:t>
            </w:r>
            <w:r w:rsidRPr="000E72F6">
              <w:rPr>
                <w:sz w:val="24"/>
                <w:lang w:val="ru-RU"/>
              </w:rPr>
              <w:t>Ведущая</w:t>
            </w:r>
          </w:p>
          <w:p w:rsidR="007D73C9" w:rsidRPr="00756F61" w:rsidRDefault="007D73C9" w:rsidP="00BF0322">
            <w:pPr>
              <w:pStyle w:val="TableParagraph"/>
              <w:tabs>
                <w:tab w:val="left" w:pos="2119"/>
                <w:tab w:val="left" w:pos="2891"/>
                <w:tab w:val="left" w:pos="4767"/>
              </w:tabs>
              <w:spacing w:line="268" w:lineRule="exact"/>
              <w:ind w:left="106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деятельность</w:t>
            </w:r>
            <w:r w:rsidRPr="00756F61">
              <w:rPr>
                <w:sz w:val="24"/>
                <w:lang w:val="ru-RU"/>
              </w:rPr>
              <w:tab/>
              <w:t>в</w:t>
            </w:r>
            <w:r w:rsidRPr="00756F61">
              <w:rPr>
                <w:sz w:val="24"/>
                <w:lang w:val="ru-RU"/>
              </w:rPr>
              <w:tab/>
              <w:t>юношеском</w:t>
            </w:r>
            <w:r w:rsidRPr="00756F61">
              <w:rPr>
                <w:sz w:val="24"/>
                <w:lang w:val="ru-RU"/>
              </w:rPr>
              <w:tab/>
              <w:t>возрасте.</w:t>
            </w:r>
          </w:p>
          <w:p w:rsidR="007D73C9" w:rsidRDefault="007D73C9" w:rsidP="00BF0322">
            <w:pPr>
              <w:pStyle w:val="TableParagraph"/>
              <w:tabs>
                <w:tab w:val="left" w:pos="2231"/>
                <w:tab w:val="left" w:pos="3372"/>
                <w:tab w:val="left" w:pos="3724"/>
                <w:tab w:val="left" w:pos="4790"/>
              </w:tabs>
              <w:spacing w:line="270" w:lineRule="atLeast"/>
              <w:ind w:left="106" w:right="94"/>
              <w:rPr>
                <w:sz w:val="24"/>
              </w:rPr>
            </w:pPr>
            <w:r w:rsidRPr="00756F61">
              <w:rPr>
                <w:sz w:val="24"/>
                <w:lang w:val="ru-RU"/>
              </w:rPr>
              <w:t>Интеллектуальное</w:t>
            </w:r>
            <w:r w:rsidRPr="00756F61">
              <w:rPr>
                <w:sz w:val="24"/>
                <w:lang w:val="ru-RU"/>
              </w:rPr>
              <w:tab/>
              <w:t>развитие</w:t>
            </w:r>
            <w:r w:rsidRPr="00756F61">
              <w:rPr>
                <w:sz w:val="24"/>
                <w:lang w:val="ru-RU"/>
              </w:rPr>
              <w:tab/>
              <w:t>в</w:t>
            </w:r>
            <w:r w:rsidRPr="00756F61">
              <w:rPr>
                <w:sz w:val="24"/>
                <w:lang w:val="ru-RU"/>
              </w:rPr>
              <w:tab/>
              <w:t>юности.</w:t>
            </w:r>
            <w:r w:rsidRPr="00756F61">
              <w:rPr>
                <w:sz w:val="24"/>
                <w:lang w:val="ru-RU"/>
              </w:rPr>
              <w:tab/>
              <w:t xml:space="preserve">Развитие личности в юношеском возрасте. </w:t>
            </w:r>
            <w:r>
              <w:rPr>
                <w:sz w:val="24"/>
              </w:rPr>
              <w:t>Общение 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юности.</w:t>
            </w:r>
          </w:p>
        </w:tc>
      </w:tr>
      <w:tr w:rsidR="00756F61" w:rsidTr="007D73C9">
        <w:trPr>
          <w:trHeight w:val="1379"/>
        </w:trPr>
        <w:tc>
          <w:tcPr>
            <w:tcW w:w="1136" w:type="dxa"/>
          </w:tcPr>
          <w:p w:rsidR="00756F61" w:rsidRDefault="00756F61" w:rsidP="00BF0322">
            <w:pPr>
              <w:pStyle w:val="TableParagraph"/>
              <w:rPr>
                <w:b/>
                <w:sz w:val="26"/>
              </w:rPr>
            </w:pPr>
          </w:p>
          <w:p w:rsidR="00756F61" w:rsidRDefault="00756F61" w:rsidP="00BF032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56F61" w:rsidRDefault="00756F61" w:rsidP="00BF0322">
            <w:pPr>
              <w:pStyle w:val="TableParagraph"/>
              <w:ind w:left="379"/>
              <w:rPr>
                <w:sz w:val="24"/>
              </w:rPr>
            </w:pPr>
            <w:r>
              <w:rPr>
                <w:sz w:val="24"/>
              </w:rPr>
              <w:t>Р15</w:t>
            </w:r>
          </w:p>
        </w:tc>
        <w:tc>
          <w:tcPr>
            <w:tcW w:w="3061" w:type="dxa"/>
          </w:tcPr>
          <w:p w:rsidR="00756F61" w:rsidRPr="00756F61" w:rsidRDefault="00756F61" w:rsidP="00BF0322">
            <w:pPr>
              <w:pStyle w:val="TableParagraph"/>
              <w:ind w:left="107" w:right="98"/>
              <w:jc w:val="both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Зрелость и старость как возрастные периоды жизни человека.</w:t>
            </w:r>
          </w:p>
        </w:tc>
        <w:tc>
          <w:tcPr>
            <w:tcW w:w="5814" w:type="dxa"/>
          </w:tcPr>
          <w:p w:rsidR="00756F61" w:rsidRPr="00756F61" w:rsidRDefault="00756F61" w:rsidP="00BF0322">
            <w:pPr>
              <w:pStyle w:val="TableParagraph"/>
              <w:ind w:left="106" w:right="96"/>
              <w:jc w:val="both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Взрослость как психологический период и проблема периодизации взрослости. Развитие личности в период взрослости. Психофизиологическое и познавательное развитие в период</w:t>
            </w:r>
            <w:r w:rsidRPr="00756F61">
              <w:rPr>
                <w:spacing w:val="31"/>
                <w:sz w:val="24"/>
                <w:lang w:val="ru-RU"/>
              </w:rPr>
              <w:t xml:space="preserve"> </w:t>
            </w:r>
            <w:r w:rsidRPr="00756F61">
              <w:rPr>
                <w:sz w:val="24"/>
                <w:lang w:val="ru-RU"/>
              </w:rPr>
              <w:t>взрослости.</w:t>
            </w:r>
          </w:p>
          <w:p w:rsidR="00756F61" w:rsidRPr="00756F61" w:rsidRDefault="00756F61" w:rsidP="00BF0322">
            <w:pPr>
              <w:pStyle w:val="TableParagraph"/>
              <w:spacing w:line="264" w:lineRule="exact"/>
              <w:ind w:left="106"/>
              <w:jc w:val="both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Старость как био-социо-психологическое явление.</w:t>
            </w:r>
          </w:p>
        </w:tc>
      </w:tr>
    </w:tbl>
    <w:p w:rsidR="00756F61" w:rsidRDefault="00756F61" w:rsidP="00756F61">
      <w:pPr>
        <w:pStyle w:val="a3"/>
        <w:spacing w:before="5"/>
        <w:ind w:left="0"/>
        <w:rPr>
          <w:b/>
          <w:sz w:val="16"/>
        </w:rPr>
      </w:pPr>
    </w:p>
    <w:p w:rsidR="00756F61" w:rsidRDefault="00756F61" w:rsidP="00F44502">
      <w:pPr>
        <w:pStyle w:val="a5"/>
        <w:numPr>
          <w:ilvl w:val="4"/>
          <w:numId w:val="8"/>
        </w:numPr>
        <w:tabs>
          <w:tab w:val="left" w:pos="654"/>
        </w:tabs>
        <w:spacing w:before="90"/>
        <w:ind w:left="653" w:hanging="361"/>
        <w:jc w:val="left"/>
        <w:rPr>
          <w:b/>
          <w:sz w:val="24"/>
        </w:rPr>
      </w:pPr>
      <w:r>
        <w:rPr>
          <w:b/>
          <w:sz w:val="24"/>
        </w:rPr>
        <w:t>РАСПРЕДЕЛЕНИЕ УЧЕБНОГО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ВРЕМЕНИ</w:t>
      </w:r>
    </w:p>
    <w:p w:rsidR="00756F61" w:rsidRDefault="00756F61" w:rsidP="00756F61">
      <w:pPr>
        <w:pStyle w:val="a3"/>
        <w:spacing w:before="10"/>
        <w:ind w:left="0"/>
        <w:rPr>
          <w:b/>
          <w:sz w:val="20"/>
        </w:rPr>
      </w:pPr>
    </w:p>
    <w:p w:rsidR="00756F61" w:rsidRDefault="007D73C9" w:rsidP="00756F61">
      <w:pPr>
        <w:ind w:left="1073" w:hanging="420"/>
        <w:rPr>
          <w:b/>
          <w:sz w:val="24"/>
        </w:rPr>
      </w:pPr>
      <w:r>
        <w:rPr>
          <w:b/>
          <w:sz w:val="24"/>
        </w:rPr>
        <w:t xml:space="preserve">3.1. </w:t>
      </w:r>
      <w:r w:rsidR="00756F61">
        <w:rPr>
          <w:b/>
          <w:sz w:val="24"/>
        </w:rPr>
        <w:t>Распределение аудиторной нагрузки и мероприятий самостоятельной работы по разделам дисциплины</w:t>
      </w:r>
    </w:p>
    <w:p w:rsidR="00756F61" w:rsidRDefault="00756F61" w:rsidP="00756F61">
      <w:pPr>
        <w:rPr>
          <w:sz w:val="24"/>
        </w:rPr>
        <w:sectPr w:rsidR="00756F61" w:rsidSect="007D73C9">
          <w:pgSz w:w="11910" w:h="16840"/>
          <w:pgMar w:top="851" w:right="992" w:bottom="851" w:left="1134" w:header="0" w:footer="328" w:gutter="0"/>
          <w:cols w:space="720"/>
        </w:sectPr>
      </w:pPr>
    </w:p>
    <w:tbl>
      <w:tblPr>
        <w:tblStyle w:val="TableNormal"/>
        <w:tblpPr w:leftFromText="180" w:rightFromText="180" w:vertAnchor="text" w:horzAnchor="margin" w:tblpXSpec="center" w:tblpY="-429"/>
        <w:tblW w:w="157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"/>
        <w:gridCol w:w="2972"/>
        <w:gridCol w:w="471"/>
        <w:gridCol w:w="273"/>
        <w:gridCol w:w="278"/>
        <w:gridCol w:w="425"/>
        <w:gridCol w:w="284"/>
        <w:gridCol w:w="425"/>
        <w:gridCol w:w="529"/>
        <w:gridCol w:w="414"/>
        <w:gridCol w:w="414"/>
        <w:gridCol w:w="412"/>
        <w:gridCol w:w="568"/>
        <w:gridCol w:w="405"/>
        <w:gridCol w:w="413"/>
        <w:gridCol w:w="415"/>
        <w:gridCol w:w="415"/>
        <w:gridCol w:w="415"/>
        <w:gridCol w:w="410"/>
        <w:gridCol w:w="415"/>
        <w:gridCol w:w="415"/>
        <w:gridCol w:w="417"/>
        <w:gridCol w:w="412"/>
        <w:gridCol w:w="434"/>
        <w:gridCol w:w="553"/>
        <w:gridCol w:w="414"/>
        <w:gridCol w:w="517"/>
        <w:gridCol w:w="426"/>
        <w:gridCol w:w="414"/>
        <w:gridCol w:w="416"/>
        <w:gridCol w:w="671"/>
      </w:tblGrid>
      <w:tr w:rsidR="007851B0" w:rsidRPr="007D73C9" w:rsidTr="007851B0">
        <w:trPr>
          <w:trHeight w:val="733"/>
        </w:trPr>
        <w:tc>
          <w:tcPr>
            <w:tcW w:w="3732" w:type="dxa"/>
            <w:gridSpan w:val="3"/>
          </w:tcPr>
          <w:p w:rsidR="007851B0" w:rsidRPr="007D73C9" w:rsidRDefault="007851B0" w:rsidP="007851B0">
            <w:pPr>
              <w:pStyle w:val="TableParagraph"/>
              <w:spacing w:before="5"/>
              <w:rPr>
                <w:sz w:val="16"/>
                <w:szCs w:val="16"/>
                <w:lang w:val="ru-RU"/>
              </w:rPr>
            </w:pPr>
          </w:p>
          <w:p w:rsidR="007851B0" w:rsidRPr="007D73C9" w:rsidRDefault="007851B0" w:rsidP="007851B0">
            <w:pPr>
              <w:pStyle w:val="TableParagraph"/>
              <w:ind w:left="981"/>
              <w:rPr>
                <w:b/>
                <w:sz w:val="16"/>
                <w:szCs w:val="16"/>
                <w:lang w:val="ru-RU"/>
              </w:rPr>
            </w:pPr>
            <w:r w:rsidRPr="007D73C9">
              <w:rPr>
                <w:b/>
                <w:sz w:val="16"/>
                <w:szCs w:val="16"/>
                <w:lang w:val="ru-RU"/>
              </w:rPr>
              <w:t>Раздел дисциплины</w:t>
            </w:r>
          </w:p>
        </w:tc>
        <w:tc>
          <w:tcPr>
            <w:tcW w:w="1260" w:type="dxa"/>
            <w:gridSpan w:val="4"/>
          </w:tcPr>
          <w:p w:rsidR="007851B0" w:rsidRPr="007D73C9" w:rsidRDefault="007851B0" w:rsidP="007851B0">
            <w:pPr>
              <w:pStyle w:val="TableParagraph"/>
              <w:ind w:left="166" w:right="157"/>
              <w:jc w:val="center"/>
              <w:rPr>
                <w:b/>
                <w:sz w:val="16"/>
                <w:szCs w:val="16"/>
                <w:lang w:val="ru-RU"/>
              </w:rPr>
            </w:pPr>
            <w:r w:rsidRPr="007D73C9">
              <w:rPr>
                <w:b/>
                <w:sz w:val="16"/>
                <w:szCs w:val="16"/>
                <w:lang w:val="ru-RU"/>
              </w:rPr>
              <w:t>Аудиторн ые  занятия</w:t>
            </w:r>
          </w:p>
          <w:p w:rsidR="007851B0" w:rsidRPr="007D73C9" w:rsidRDefault="007851B0" w:rsidP="007851B0">
            <w:pPr>
              <w:pStyle w:val="TableParagraph"/>
              <w:spacing w:line="168" w:lineRule="exact"/>
              <w:ind w:left="102" w:right="96"/>
              <w:jc w:val="center"/>
              <w:rPr>
                <w:b/>
                <w:sz w:val="16"/>
                <w:szCs w:val="16"/>
                <w:lang w:val="ru-RU"/>
              </w:rPr>
            </w:pPr>
            <w:r w:rsidRPr="007D73C9">
              <w:rPr>
                <w:b/>
                <w:sz w:val="16"/>
                <w:szCs w:val="16"/>
                <w:lang w:val="ru-RU"/>
              </w:rPr>
              <w:t>(час.)</w:t>
            </w:r>
          </w:p>
        </w:tc>
        <w:tc>
          <w:tcPr>
            <w:tcW w:w="10739" w:type="dxa"/>
            <w:gridSpan w:val="24"/>
          </w:tcPr>
          <w:p w:rsidR="007851B0" w:rsidRPr="007D73C9" w:rsidRDefault="007851B0" w:rsidP="007851B0">
            <w:pPr>
              <w:pStyle w:val="TableParagraph"/>
              <w:spacing w:before="5"/>
              <w:rPr>
                <w:sz w:val="16"/>
                <w:szCs w:val="16"/>
                <w:lang w:val="ru-RU"/>
              </w:rPr>
            </w:pPr>
          </w:p>
          <w:p w:rsidR="007851B0" w:rsidRPr="007D73C9" w:rsidRDefault="007851B0" w:rsidP="007851B0">
            <w:pPr>
              <w:pStyle w:val="TableParagraph"/>
              <w:ind w:left="2696"/>
              <w:rPr>
                <w:b/>
                <w:sz w:val="16"/>
                <w:szCs w:val="16"/>
                <w:lang w:val="ru-RU"/>
              </w:rPr>
            </w:pPr>
            <w:r w:rsidRPr="007D73C9">
              <w:rPr>
                <w:b/>
                <w:sz w:val="16"/>
                <w:szCs w:val="16"/>
                <w:lang w:val="ru-RU"/>
              </w:rPr>
              <w:t>Самостоятельная работа: виды, количество и объемы мероприятий</w:t>
            </w:r>
          </w:p>
        </w:tc>
      </w:tr>
      <w:tr w:rsidR="007851B0" w:rsidRPr="007D73C9" w:rsidTr="007851B0">
        <w:trPr>
          <w:trHeight w:val="1449"/>
        </w:trPr>
        <w:tc>
          <w:tcPr>
            <w:tcW w:w="289" w:type="dxa"/>
            <w:vMerge w:val="restart"/>
            <w:textDirection w:val="btLr"/>
          </w:tcPr>
          <w:p w:rsidR="007851B0" w:rsidRPr="007D73C9" w:rsidRDefault="007851B0" w:rsidP="007851B0">
            <w:pPr>
              <w:pStyle w:val="TableParagraph"/>
              <w:spacing w:before="10"/>
              <w:rPr>
                <w:sz w:val="16"/>
                <w:szCs w:val="16"/>
                <w:lang w:val="ru-RU"/>
              </w:rPr>
            </w:pPr>
          </w:p>
          <w:p w:rsidR="007851B0" w:rsidRPr="007D73C9" w:rsidRDefault="007851B0" w:rsidP="007851B0">
            <w:pPr>
              <w:pStyle w:val="TableParagraph"/>
              <w:ind w:left="928"/>
              <w:rPr>
                <w:sz w:val="16"/>
                <w:szCs w:val="16"/>
              </w:rPr>
            </w:pPr>
            <w:r w:rsidRPr="007D73C9">
              <w:rPr>
                <w:sz w:val="16"/>
                <w:szCs w:val="16"/>
              </w:rPr>
              <w:t>Код раздела, темы</w:t>
            </w:r>
          </w:p>
        </w:tc>
        <w:tc>
          <w:tcPr>
            <w:tcW w:w="2972" w:type="dxa"/>
            <w:vMerge w:val="restart"/>
          </w:tcPr>
          <w:p w:rsidR="007851B0" w:rsidRPr="007D73C9" w:rsidRDefault="007851B0" w:rsidP="007851B0">
            <w:pPr>
              <w:pStyle w:val="TableParagraph"/>
              <w:rPr>
                <w:sz w:val="16"/>
                <w:szCs w:val="16"/>
              </w:rPr>
            </w:pPr>
          </w:p>
          <w:p w:rsidR="007851B0" w:rsidRPr="007D73C9" w:rsidRDefault="007851B0" w:rsidP="007851B0">
            <w:pPr>
              <w:pStyle w:val="TableParagraph"/>
              <w:rPr>
                <w:sz w:val="16"/>
                <w:szCs w:val="16"/>
              </w:rPr>
            </w:pPr>
          </w:p>
          <w:p w:rsidR="007851B0" w:rsidRPr="007D73C9" w:rsidRDefault="007851B0" w:rsidP="007851B0">
            <w:pPr>
              <w:pStyle w:val="TableParagraph"/>
              <w:rPr>
                <w:sz w:val="16"/>
                <w:szCs w:val="16"/>
              </w:rPr>
            </w:pPr>
          </w:p>
          <w:p w:rsidR="007851B0" w:rsidRPr="007D73C9" w:rsidRDefault="007851B0" w:rsidP="007851B0">
            <w:pPr>
              <w:pStyle w:val="TableParagraph"/>
              <w:rPr>
                <w:sz w:val="16"/>
                <w:szCs w:val="16"/>
              </w:rPr>
            </w:pPr>
          </w:p>
          <w:p w:rsidR="007851B0" w:rsidRPr="007D73C9" w:rsidRDefault="007851B0" w:rsidP="007851B0">
            <w:pPr>
              <w:pStyle w:val="TableParagraph"/>
              <w:rPr>
                <w:sz w:val="16"/>
                <w:szCs w:val="16"/>
              </w:rPr>
            </w:pPr>
          </w:p>
          <w:p w:rsidR="007851B0" w:rsidRPr="007D73C9" w:rsidRDefault="007851B0" w:rsidP="007851B0">
            <w:pPr>
              <w:pStyle w:val="TableParagraph"/>
              <w:rPr>
                <w:sz w:val="16"/>
                <w:szCs w:val="16"/>
              </w:rPr>
            </w:pPr>
          </w:p>
          <w:p w:rsidR="007851B0" w:rsidRPr="007D73C9" w:rsidRDefault="007851B0" w:rsidP="007851B0">
            <w:pPr>
              <w:pStyle w:val="TableParagraph"/>
              <w:spacing w:before="10"/>
              <w:rPr>
                <w:sz w:val="16"/>
                <w:szCs w:val="16"/>
              </w:rPr>
            </w:pPr>
          </w:p>
          <w:p w:rsidR="007851B0" w:rsidRPr="007D73C9" w:rsidRDefault="007851B0" w:rsidP="007851B0">
            <w:pPr>
              <w:pStyle w:val="TableParagraph"/>
              <w:ind w:left="115"/>
              <w:rPr>
                <w:sz w:val="16"/>
                <w:szCs w:val="16"/>
              </w:rPr>
            </w:pPr>
            <w:r w:rsidRPr="007D73C9">
              <w:rPr>
                <w:sz w:val="16"/>
                <w:szCs w:val="16"/>
              </w:rPr>
              <w:t>Наименование раздела, темы</w:t>
            </w:r>
          </w:p>
        </w:tc>
        <w:tc>
          <w:tcPr>
            <w:tcW w:w="471" w:type="dxa"/>
            <w:vMerge w:val="restart"/>
            <w:textDirection w:val="btLr"/>
          </w:tcPr>
          <w:p w:rsidR="007851B0" w:rsidRPr="007D73C9" w:rsidRDefault="007851B0" w:rsidP="007851B0">
            <w:pPr>
              <w:pStyle w:val="TableParagraph"/>
              <w:spacing w:before="9"/>
              <w:rPr>
                <w:sz w:val="16"/>
                <w:szCs w:val="16"/>
                <w:lang w:val="ru-RU"/>
              </w:rPr>
            </w:pPr>
          </w:p>
          <w:p w:rsidR="007851B0" w:rsidRPr="007D73C9" w:rsidRDefault="007851B0" w:rsidP="007851B0">
            <w:pPr>
              <w:pStyle w:val="TableParagraph"/>
              <w:ind w:left="475"/>
              <w:rPr>
                <w:b/>
                <w:sz w:val="16"/>
                <w:szCs w:val="16"/>
                <w:lang w:val="ru-RU"/>
              </w:rPr>
            </w:pPr>
            <w:r w:rsidRPr="007D73C9">
              <w:rPr>
                <w:b/>
                <w:sz w:val="16"/>
                <w:szCs w:val="16"/>
                <w:lang w:val="ru-RU"/>
              </w:rPr>
              <w:t>Всего по разделу, теме (час.)</w:t>
            </w:r>
          </w:p>
        </w:tc>
        <w:tc>
          <w:tcPr>
            <w:tcW w:w="273" w:type="dxa"/>
            <w:vMerge w:val="restart"/>
            <w:textDirection w:val="btLr"/>
          </w:tcPr>
          <w:p w:rsidR="007851B0" w:rsidRPr="007D73C9" w:rsidRDefault="007851B0" w:rsidP="007851B0">
            <w:pPr>
              <w:pStyle w:val="TableParagraph"/>
              <w:spacing w:before="40"/>
              <w:ind w:left="355"/>
              <w:rPr>
                <w:b/>
                <w:sz w:val="16"/>
                <w:szCs w:val="16"/>
              </w:rPr>
            </w:pPr>
            <w:r w:rsidRPr="007D73C9">
              <w:rPr>
                <w:b/>
                <w:sz w:val="16"/>
                <w:szCs w:val="16"/>
              </w:rPr>
              <w:t>Всего аудиторной работы (час.)</w:t>
            </w:r>
          </w:p>
        </w:tc>
        <w:tc>
          <w:tcPr>
            <w:tcW w:w="278" w:type="dxa"/>
            <w:vMerge w:val="restart"/>
            <w:textDirection w:val="btLr"/>
          </w:tcPr>
          <w:p w:rsidR="007851B0" w:rsidRPr="007D73C9" w:rsidRDefault="007851B0" w:rsidP="007851B0">
            <w:pPr>
              <w:pStyle w:val="TableParagraph"/>
              <w:spacing w:before="64"/>
              <w:ind w:left="1340" w:right="1342"/>
              <w:jc w:val="center"/>
              <w:rPr>
                <w:sz w:val="16"/>
                <w:szCs w:val="16"/>
              </w:rPr>
            </w:pPr>
            <w:r w:rsidRPr="007D73C9">
              <w:rPr>
                <w:sz w:val="16"/>
                <w:szCs w:val="16"/>
              </w:rPr>
              <w:t>Лекции</w:t>
            </w:r>
          </w:p>
        </w:tc>
        <w:tc>
          <w:tcPr>
            <w:tcW w:w="425" w:type="dxa"/>
            <w:vMerge w:val="restart"/>
            <w:textDirection w:val="btLr"/>
          </w:tcPr>
          <w:p w:rsidR="007851B0" w:rsidRPr="007D73C9" w:rsidRDefault="007851B0" w:rsidP="007851B0">
            <w:pPr>
              <w:pStyle w:val="TableParagraph"/>
              <w:spacing w:before="24" w:line="183" w:lineRule="exact"/>
              <w:ind w:left="803"/>
              <w:rPr>
                <w:sz w:val="16"/>
                <w:szCs w:val="16"/>
              </w:rPr>
            </w:pPr>
            <w:r w:rsidRPr="007D73C9">
              <w:rPr>
                <w:sz w:val="16"/>
                <w:szCs w:val="16"/>
              </w:rPr>
              <w:t>Практические занятия</w:t>
            </w:r>
          </w:p>
        </w:tc>
        <w:tc>
          <w:tcPr>
            <w:tcW w:w="284" w:type="dxa"/>
            <w:vMerge w:val="restart"/>
            <w:textDirection w:val="btLr"/>
          </w:tcPr>
          <w:p w:rsidR="007851B0" w:rsidRPr="007D73C9" w:rsidRDefault="007851B0" w:rsidP="007851B0">
            <w:pPr>
              <w:pStyle w:val="TableParagraph"/>
              <w:spacing w:before="46"/>
              <w:ind w:left="789"/>
              <w:rPr>
                <w:sz w:val="16"/>
                <w:szCs w:val="16"/>
              </w:rPr>
            </w:pPr>
            <w:r w:rsidRPr="007D73C9">
              <w:rPr>
                <w:sz w:val="16"/>
                <w:szCs w:val="16"/>
              </w:rPr>
              <w:t>Лабораторные работы</w:t>
            </w:r>
          </w:p>
        </w:tc>
        <w:tc>
          <w:tcPr>
            <w:tcW w:w="425" w:type="dxa"/>
            <w:vMerge w:val="restart"/>
            <w:textDirection w:val="btLr"/>
          </w:tcPr>
          <w:p w:rsidR="007851B0" w:rsidRPr="007D73C9" w:rsidRDefault="007851B0" w:rsidP="007851B0">
            <w:pPr>
              <w:pStyle w:val="TableParagraph"/>
              <w:spacing w:before="88" w:line="247" w:lineRule="auto"/>
              <w:ind w:left="991" w:hanging="660"/>
              <w:rPr>
                <w:b/>
                <w:sz w:val="16"/>
                <w:szCs w:val="16"/>
                <w:lang w:val="ru-RU"/>
              </w:rPr>
            </w:pPr>
            <w:r w:rsidRPr="007D73C9">
              <w:rPr>
                <w:b/>
                <w:sz w:val="16"/>
                <w:szCs w:val="16"/>
                <w:lang w:val="ru-RU"/>
              </w:rPr>
              <w:t>Всего самостоятельной работы студентов (час.)</w:t>
            </w:r>
          </w:p>
        </w:tc>
        <w:tc>
          <w:tcPr>
            <w:tcW w:w="2337" w:type="dxa"/>
            <w:gridSpan w:val="5"/>
          </w:tcPr>
          <w:p w:rsidR="007851B0" w:rsidRPr="007D73C9" w:rsidRDefault="007851B0" w:rsidP="007851B0">
            <w:pPr>
              <w:pStyle w:val="TableParagraph"/>
              <w:rPr>
                <w:sz w:val="16"/>
                <w:szCs w:val="16"/>
                <w:lang w:val="ru-RU"/>
              </w:rPr>
            </w:pPr>
          </w:p>
          <w:p w:rsidR="007851B0" w:rsidRPr="007D73C9" w:rsidRDefault="007851B0" w:rsidP="007851B0">
            <w:pPr>
              <w:pStyle w:val="TableParagraph"/>
              <w:rPr>
                <w:sz w:val="16"/>
                <w:szCs w:val="16"/>
                <w:lang w:val="ru-RU"/>
              </w:rPr>
            </w:pPr>
          </w:p>
          <w:p w:rsidR="007851B0" w:rsidRPr="007D73C9" w:rsidRDefault="007851B0" w:rsidP="007851B0">
            <w:pPr>
              <w:pStyle w:val="TableParagraph"/>
              <w:spacing w:before="124"/>
              <w:ind w:left="610" w:right="184" w:hanging="392"/>
              <w:rPr>
                <w:sz w:val="16"/>
                <w:szCs w:val="16"/>
                <w:lang w:val="ru-RU"/>
              </w:rPr>
            </w:pPr>
            <w:r w:rsidRPr="007D73C9">
              <w:rPr>
                <w:sz w:val="16"/>
                <w:szCs w:val="16"/>
                <w:lang w:val="ru-RU"/>
              </w:rPr>
              <w:t>Подготовка к аудиторным занятиям (час.)</w:t>
            </w:r>
          </w:p>
        </w:tc>
        <w:tc>
          <w:tcPr>
            <w:tcW w:w="4566" w:type="dxa"/>
            <w:gridSpan w:val="11"/>
          </w:tcPr>
          <w:p w:rsidR="007851B0" w:rsidRPr="007D73C9" w:rsidRDefault="007851B0" w:rsidP="007851B0">
            <w:pPr>
              <w:pStyle w:val="TableParagraph"/>
              <w:rPr>
                <w:sz w:val="16"/>
                <w:szCs w:val="16"/>
                <w:lang w:val="ru-RU"/>
              </w:rPr>
            </w:pPr>
          </w:p>
          <w:p w:rsidR="007851B0" w:rsidRPr="007D73C9" w:rsidRDefault="007851B0" w:rsidP="007851B0">
            <w:pPr>
              <w:pStyle w:val="TableParagraph"/>
              <w:rPr>
                <w:sz w:val="16"/>
                <w:szCs w:val="16"/>
                <w:lang w:val="ru-RU"/>
              </w:rPr>
            </w:pPr>
          </w:p>
          <w:p w:rsidR="007851B0" w:rsidRPr="007D73C9" w:rsidRDefault="007851B0" w:rsidP="007851B0">
            <w:pPr>
              <w:pStyle w:val="TableParagraph"/>
              <w:spacing w:before="124"/>
              <w:ind w:left="2005" w:right="261" w:hanging="1698"/>
              <w:rPr>
                <w:sz w:val="16"/>
                <w:szCs w:val="16"/>
                <w:lang w:val="ru-RU"/>
              </w:rPr>
            </w:pPr>
            <w:r w:rsidRPr="007D73C9">
              <w:rPr>
                <w:sz w:val="16"/>
                <w:szCs w:val="16"/>
                <w:lang w:val="ru-RU"/>
              </w:rPr>
              <w:t>Выполнение самостоятельных внеаудиторных работ (колич.)</w:t>
            </w:r>
          </w:p>
        </w:tc>
        <w:tc>
          <w:tcPr>
            <w:tcW w:w="1484" w:type="dxa"/>
            <w:gridSpan w:val="3"/>
          </w:tcPr>
          <w:p w:rsidR="007851B0" w:rsidRPr="007D73C9" w:rsidRDefault="007851B0" w:rsidP="007851B0">
            <w:pPr>
              <w:pStyle w:val="TableParagraph"/>
              <w:ind w:left="284" w:right="238" w:hanging="1"/>
              <w:jc w:val="center"/>
              <w:rPr>
                <w:sz w:val="16"/>
                <w:szCs w:val="16"/>
                <w:lang w:val="ru-RU"/>
              </w:rPr>
            </w:pPr>
            <w:r w:rsidRPr="007D73C9">
              <w:rPr>
                <w:sz w:val="16"/>
                <w:szCs w:val="16"/>
                <w:lang w:val="ru-RU"/>
              </w:rPr>
              <w:t>Подготовка к контрольным мероприятиям текущей</w:t>
            </w:r>
          </w:p>
          <w:p w:rsidR="007851B0" w:rsidRPr="007D73C9" w:rsidRDefault="007851B0" w:rsidP="007851B0">
            <w:pPr>
              <w:pStyle w:val="TableParagraph"/>
              <w:spacing w:line="160" w:lineRule="exact"/>
              <w:ind w:left="100" w:right="58"/>
              <w:jc w:val="center"/>
              <w:rPr>
                <w:sz w:val="16"/>
                <w:szCs w:val="16"/>
                <w:lang w:val="ru-RU"/>
              </w:rPr>
            </w:pPr>
            <w:r w:rsidRPr="007D73C9">
              <w:rPr>
                <w:sz w:val="16"/>
                <w:szCs w:val="16"/>
                <w:lang w:val="ru-RU"/>
              </w:rPr>
              <w:t>аттестации (колич.)</w:t>
            </w:r>
          </w:p>
        </w:tc>
        <w:tc>
          <w:tcPr>
            <w:tcW w:w="840" w:type="dxa"/>
            <w:gridSpan w:val="2"/>
          </w:tcPr>
          <w:p w:rsidR="007851B0" w:rsidRPr="007D73C9" w:rsidRDefault="007851B0" w:rsidP="007851B0">
            <w:pPr>
              <w:pStyle w:val="TableParagraph"/>
              <w:ind w:left="116" w:right="68"/>
              <w:jc w:val="center"/>
              <w:rPr>
                <w:sz w:val="16"/>
                <w:szCs w:val="16"/>
                <w:lang w:val="ru-RU"/>
              </w:rPr>
            </w:pPr>
            <w:r w:rsidRPr="007D73C9">
              <w:rPr>
                <w:sz w:val="16"/>
                <w:szCs w:val="16"/>
                <w:lang w:val="ru-RU"/>
              </w:rPr>
              <w:t>Подготов ка к промежу точной аттестац ии по дисципл ине</w:t>
            </w:r>
          </w:p>
          <w:p w:rsidR="007851B0" w:rsidRPr="007D73C9" w:rsidRDefault="007851B0" w:rsidP="007851B0">
            <w:pPr>
              <w:pStyle w:val="TableParagraph"/>
              <w:spacing w:line="141" w:lineRule="exact"/>
              <w:ind w:left="116" w:right="66"/>
              <w:jc w:val="center"/>
              <w:rPr>
                <w:sz w:val="16"/>
                <w:szCs w:val="16"/>
              </w:rPr>
            </w:pPr>
            <w:r w:rsidRPr="007D73C9">
              <w:rPr>
                <w:sz w:val="16"/>
                <w:szCs w:val="16"/>
              </w:rPr>
              <w:t>(час.)</w:t>
            </w:r>
          </w:p>
        </w:tc>
        <w:tc>
          <w:tcPr>
            <w:tcW w:w="1087" w:type="dxa"/>
            <w:gridSpan w:val="2"/>
          </w:tcPr>
          <w:p w:rsidR="007851B0" w:rsidRPr="007D73C9" w:rsidRDefault="007851B0" w:rsidP="007851B0">
            <w:pPr>
              <w:pStyle w:val="TableParagraph"/>
              <w:ind w:left="132" w:right="84"/>
              <w:jc w:val="center"/>
              <w:rPr>
                <w:sz w:val="16"/>
                <w:szCs w:val="16"/>
                <w:lang w:val="ru-RU"/>
              </w:rPr>
            </w:pPr>
            <w:r w:rsidRPr="007D73C9">
              <w:rPr>
                <w:sz w:val="16"/>
                <w:szCs w:val="16"/>
                <w:lang w:val="ru-RU"/>
              </w:rPr>
              <w:t>Подготовка в рамках дисциплины к</w:t>
            </w:r>
          </w:p>
          <w:p w:rsidR="007851B0" w:rsidRPr="007D73C9" w:rsidRDefault="007851B0" w:rsidP="007851B0">
            <w:pPr>
              <w:pStyle w:val="TableParagraph"/>
              <w:ind w:left="132" w:right="83"/>
              <w:jc w:val="center"/>
              <w:rPr>
                <w:sz w:val="16"/>
                <w:szCs w:val="16"/>
                <w:lang w:val="ru-RU"/>
              </w:rPr>
            </w:pPr>
            <w:r w:rsidRPr="007D73C9">
              <w:rPr>
                <w:sz w:val="16"/>
                <w:szCs w:val="16"/>
                <w:lang w:val="ru-RU"/>
              </w:rPr>
              <w:t>промежуточн ой      аттестации</w:t>
            </w:r>
          </w:p>
          <w:p w:rsidR="007851B0" w:rsidRPr="007D73C9" w:rsidRDefault="007851B0" w:rsidP="007851B0">
            <w:pPr>
              <w:pStyle w:val="TableParagraph"/>
              <w:spacing w:line="160" w:lineRule="atLeast"/>
              <w:ind w:left="132" w:right="82"/>
              <w:jc w:val="center"/>
              <w:rPr>
                <w:sz w:val="16"/>
                <w:szCs w:val="16"/>
              </w:rPr>
            </w:pPr>
            <w:r w:rsidRPr="007D73C9">
              <w:rPr>
                <w:sz w:val="16"/>
                <w:szCs w:val="16"/>
              </w:rPr>
              <w:t>по модулю (час.)</w:t>
            </w:r>
          </w:p>
        </w:tc>
      </w:tr>
      <w:tr w:rsidR="007851B0" w:rsidRPr="007D73C9" w:rsidTr="007851B0">
        <w:trPr>
          <w:trHeight w:val="1809"/>
        </w:trPr>
        <w:tc>
          <w:tcPr>
            <w:tcW w:w="289" w:type="dxa"/>
            <w:vMerge/>
            <w:tcBorders>
              <w:top w:val="nil"/>
            </w:tcBorders>
            <w:textDirection w:val="btLr"/>
          </w:tcPr>
          <w:p w:rsidR="007851B0" w:rsidRPr="007D73C9" w:rsidRDefault="007851B0" w:rsidP="007851B0">
            <w:pPr>
              <w:rPr>
                <w:sz w:val="16"/>
                <w:szCs w:val="16"/>
              </w:rPr>
            </w:pPr>
          </w:p>
        </w:tc>
        <w:tc>
          <w:tcPr>
            <w:tcW w:w="2972" w:type="dxa"/>
            <w:vMerge/>
            <w:tcBorders>
              <w:top w:val="nil"/>
            </w:tcBorders>
          </w:tcPr>
          <w:p w:rsidR="007851B0" w:rsidRPr="007D73C9" w:rsidRDefault="007851B0" w:rsidP="007851B0">
            <w:pPr>
              <w:rPr>
                <w:sz w:val="16"/>
                <w:szCs w:val="16"/>
              </w:rPr>
            </w:pPr>
          </w:p>
        </w:tc>
        <w:tc>
          <w:tcPr>
            <w:tcW w:w="471" w:type="dxa"/>
            <w:vMerge/>
            <w:tcBorders>
              <w:top w:val="nil"/>
            </w:tcBorders>
            <w:textDirection w:val="btLr"/>
          </w:tcPr>
          <w:p w:rsidR="007851B0" w:rsidRPr="007D73C9" w:rsidRDefault="007851B0" w:rsidP="007851B0">
            <w:pPr>
              <w:rPr>
                <w:sz w:val="16"/>
                <w:szCs w:val="16"/>
              </w:rPr>
            </w:pPr>
          </w:p>
        </w:tc>
        <w:tc>
          <w:tcPr>
            <w:tcW w:w="273" w:type="dxa"/>
            <w:vMerge/>
            <w:tcBorders>
              <w:top w:val="nil"/>
            </w:tcBorders>
            <w:textDirection w:val="btLr"/>
          </w:tcPr>
          <w:p w:rsidR="007851B0" w:rsidRPr="007D73C9" w:rsidRDefault="007851B0" w:rsidP="007851B0">
            <w:pPr>
              <w:rPr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</w:tcBorders>
            <w:textDirection w:val="btLr"/>
          </w:tcPr>
          <w:p w:rsidR="007851B0" w:rsidRPr="007D73C9" w:rsidRDefault="007851B0" w:rsidP="007851B0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7851B0" w:rsidRPr="007D73C9" w:rsidRDefault="007851B0" w:rsidP="007851B0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  <w:textDirection w:val="btLr"/>
          </w:tcPr>
          <w:p w:rsidR="007851B0" w:rsidRPr="007D73C9" w:rsidRDefault="007851B0" w:rsidP="007851B0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7851B0" w:rsidRPr="007D73C9" w:rsidRDefault="007851B0" w:rsidP="007851B0">
            <w:pPr>
              <w:rPr>
                <w:sz w:val="16"/>
                <w:szCs w:val="16"/>
              </w:rPr>
            </w:pPr>
          </w:p>
        </w:tc>
        <w:tc>
          <w:tcPr>
            <w:tcW w:w="529" w:type="dxa"/>
            <w:textDirection w:val="btLr"/>
          </w:tcPr>
          <w:p w:rsidR="007851B0" w:rsidRPr="007D73C9" w:rsidRDefault="007851B0" w:rsidP="007851B0">
            <w:pPr>
              <w:pStyle w:val="TableParagraph"/>
              <w:spacing w:before="9"/>
              <w:rPr>
                <w:sz w:val="16"/>
                <w:szCs w:val="16"/>
              </w:rPr>
            </w:pPr>
          </w:p>
          <w:p w:rsidR="007851B0" w:rsidRPr="007D73C9" w:rsidRDefault="007851B0" w:rsidP="007851B0">
            <w:pPr>
              <w:pStyle w:val="TableParagraph"/>
              <w:spacing w:before="1"/>
              <w:ind w:left="441"/>
              <w:rPr>
                <w:b/>
                <w:sz w:val="16"/>
                <w:szCs w:val="16"/>
              </w:rPr>
            </w:pPr>
            <w:r w:rsidRPr="007D73C9">
              <w:rPr>
                <w:b/>
                <w:sz w:val="16"/>
                <w:szCs w:val="16"/>
              </w:rPr>
              <w:t>Всего (час.)</w:t>
            </w:r>
          </w:p>
        </w:tc>
        <w:tc>
          <w:tcPr>
            <w:tcW w:w="414" w:type="dxa"/>
            <w:textDirection w:val="btLr"/>
          </w:tcPr>
          <w:p w:rsidR="007851B0" w:rsidRPr="007D73C9" w:rsidRDefault="007851B0" w:rsidP="007851B0">
            <w:pPr>
              <w:pStyle w:val="TableParagraph"/>
              <w:spacing w:before="116"/>
              <w:ind w:left="48" w:right="49"/>
              <w:jc w:val="center"/>
              <w:rPr>
                <w:sz w:val="16"/>
                <w:szCs w:val="16"/>
              </w:rPr>
            </w:pPr>
            <w:r w:rsidRPr="007D73C9">
              <w:rPr>
                <w:sz w:val="16"/>
                <w:szCs w:val="16"/>
              </w:rPr>
              <w:t>Лекция</w:t>
            </w:r>
          </w:p>
        </w:tc>
        <w:tc>
          <w:tcPr>
            <w:tcW w:w="414" w:type="dxa"/>
            <w:textDirection w:val="btLr"/>
          </w:tcPr>
          <w:p w:rsidR="007851B0" w:rsidRPr="007D73C9" w:rsidRDefault="007851B0" w:rsidP="007851B0">
            <w:pPr>
              <w:pStyle w:val="TableParagraph"/>
              <w:spacing w:before="15" w:line="190" w:lineRule="atLeast"/>
              <w:ind w:left="609" w:right="263" w:hanging="332"/>
              <w:rPr>
                <w:sz w:val="16"/>
                <w:szCs w:val="16"/>
              </w:rPr>
            </w:pPr>
            <w:r w:rsidRPr="007D73C9">
              <w:rPr>
                <w:sz w:val="16"/>
                <w:szCs w:val="16"/>
              </w:rPr>
              <w:t>Практ., семинар. занятие</w:t>
            </w:r>
          </w:p>
        </w:tc>
        <w:tc>
          <w:tcPr>
            <w:tcW w:w="412" w:type="dxa"/>
            <w:textDirection w:val="btLr"/>
          </w:tcPr>
          <w:p w:rsidR="007851B0" w:rsidRPr="007D73C9" w:rsidRDefault="007851B0" w:rsidP="007851B0">
            <w:pPr>
              <w:pStyle w:val="TableParagraph"/>
              <w:spacing w:before="118"/>
              <w:ind w:left="52"/>
              <w:rPr>
                <w:sz w:val="16"/>
                <w:szCs w:val="16"/>
              </w:rPr>
            </w:pPr>
            <w:r w:rsidRPr="007D73C9">
              <w:rPr>
                <w:sz w:val="16"/>
                <w:szCs w:val="16"/>
              </w:rPr>
              <w:t>Лабораторное занятие</w:t>
            </w:r>
          </w:p>
        </w:tc>
        <w:tc>
          <w:tcPr>
            <w:tcW w:w="568" w:type="dxa"/>
            <w:textDirection w:val="btLr"/>
          </w:tcPr>
          <w:p w:rsidR="007851B0" w:rsidRPr="007D73C9" w:rsidRDefault="007851B0" w:rsidP="007851B0">
            <w:pPr>
              <w:pStyle w:val="TableParagraph"/>
              <w:spacing w:before="9" w:line="244" w:lineRule="auto"/>
              <w:ind w:left="50" w:right="49"/>
              <w:jc w:val="center"/>
              <w:rPr>
                <w:sz w:val="16"/>
                <w:szCs w:val="16"/>
                <w:lang w:val="ru-RU"/>
              </w:rPr>
            </w:pPr>
            <w:r w:rsidRPr="007D73C9">
              <w:rPr>
                <w:sz w:val="16"/>
                <w:szCs w:val="16"/>
                <w:lang w:val="ru-RU"/>
              </w:rPr>
              <w:t>Н/и семинар, семинар- конфер., коллоквиум</w:t>
            </w:r>
          </w:p>
          <w:p w:rsidR="007851B0" w:rsidRPr="007D73C9" w:rsidRDefault="007851B0" w:rsidP="007851B0">
            <w:pPr>
              <w:pStyle w:val="TableParagraph"/>
              <w:spacing w:before="1" w:line="152" w:lineRule="exact"/>
              <w:ind w:left="49" w:right="49"/>
              <w:jc w:val="center"/>
              <w:rPr>
                <w:sz w:val="16"/>
                <w:szCs w:val="16"/>
              </w:rPr>
            </w:pPr>
            <w:r w:rsidRPr="007D73C9">
              <w:rPr>
                <w:sz w:val="16"/>
                <w:szCs w:val="16"/>
              </w:rPr>
              <w:t>(магистратура)</w:t>
            </w:r>
          </w:p>
        </w:tc>
        <w:tc>
          <w:tcPr>
            <w:tcW w:w="405" w:type="dxa"/>
            <w:textDirection w:val="btLr"/>
          </w:tcPr>
          <w:p w:rsidR="007851B0" w:rsidRPr="007D73C9" w:rsidRDefault="007851B0" w:rsidP="007851B0">
            <w:pPr>
              <w:pStyle w:val="TableParagraph"/>
              <w:spacing w:before="115"/>
              <w:ind w:left="441"/>
              <w:rPr>
                <w:b/>
                <w:sz w:val="16"/>
                <w:szCs w:val="16"/>
              </w:rPr>
            </w:pPr>
            <w:r w:rsidRPr="007D73C9">
              <w:rPr>
                <w:b/>
                <w:sz w:val="16"/>
                <w:szCs w:val="16"/>
              </w:rPr>
              <w:t>Всего (час.)</w:t>
            </w:r>
          </w:p>
        </w:tc>
        <w:tc>
          <w:tcPr>
            <w:tcW w:w="413" w:type="dxa"/>
            <w:textDirection w:val="btLr"/>
          </w:tcPr>
          <w:p w:rsidR="007851B0" w:rsidRPr="007D73C9" w:rsidRDefault="007851B0" w:rsidP="007851B0">
            <w:pPr>
              <w:pStyle w:val="TableParagraph"/>
              <w:spacing w:before="120"/>
              <w:ind w:left="196"/>
              <w:rPr>
                <w:sz w:val="16"/>
                <w:szCs w:val="16"/>
              </w:rPr>
            </w:pPr>
            <w:r w:rsidRPr="007D73C9">
              <w:rPr>
                <w:sz w:val="16"/>
                <w:szCs w:val="16"/>
              </w:rPr>
              <w:t>Домашняя работа*</w:t>
            </w:r>
          </w:p>
        </w:tc>
        <w:tc>
          <w:tcPr>
            <w:tcW w:w="415" w:type="dxa"/>
            <w:textDirection w:val="btLr"/>
          </w:tcPr>
          <w:p w:rsidR="007851B0" w:rsidRPr="007D73C9" w:rsidRDefault="007851B0" w:rsidP="007851B0">
            <w:pPr>
              <w:pStyle w:val="TableParagraph"/>
              <w:spacing w:before="121"/>
              <w:ind w:left="98"/>
              <w:rPr>
                <w:sz w:val="16"/>
                <w:szCs w:val="16"/>
              </w:rPr>
            </w:pPr>
            <w:r w:rsidRPr="007D73C9">
              <w:rPr>
                <w:sz w:val="16"/>
                <w:szCs w:val="16"/>
              </w:rPr>
              <w:t>Графическая работа*</w:t>
            </w:r>
          </w:p>
        </w:tc>
        <w:tc>
          <w:tcPr>
            <w:tcW w:w="415" w:type="dxa"/>
            <w:textDirection w:val="btLr"/>
          </w:tcPr>
          <w:p w:rsidR="007851B0" w:rsidRPr="007D73C9" w:rsidRDefault="007851B0" w:rsidP="007851B0">
            <w:pPr>
              <w:pStyle w:val="TableParagraph"/>
              <w:spacing w:before="27" w:line="180" w:lineRule="atLeast"/>
              <w:ind w:left="611" w:right="65" w:hanging="528"/>
              <w:rPr>
                <w:sz w:val="16"/>
                <w:szCs w:val="16"/>
              </w:rPr>
            </w:pPr>
            <w:r w:rsidRPr="007D73C9">
              <w:rPr>
                <w:sz w:val="16"/>
                <w:szCs w:val="16"/>
              </w:rPr>
              <w:t>Реферат, эссе, творч. работа*</w:t>
            </w:r>
          </w:p>
        </w:tc>
        <w:tc>
          <w:tcPr>
            <w:tcW w:w="415" w:type="dxa"/>
            <w:textDirection w:val="btLr"/>
          </w:tcPr>
          <w:p w:rsidR="007851B0" w:rsidRPr="007D73C9" w:rsidRDefault="007851B0" w:rsidP="007851B0">
            <w:pPr>
              <w:pStyle w:val="TableParagraph"/>
              <w:spacing w:before="121"/>
              <w:ind w:left="196"/>
              <w:rPr>
                <w:sz w:val="16"/>
                <w:szCs w:val="16"/>
              </w:rPr>
            </w:pPr>
            <w:r w:rsidRPr="007D73C9">
              <w:rPr>
                <w:sz w:val="16"/>
                <w:szCs w:val="16"/>
              </w:rPr>
              <w:t>Проектная работа*</w:t>
            </w:r>
          </w:p>
        </w:tc>
        <w:tc>
          <w:tcPr>
            <w:tcW w:w="410" w:type="dxa"/>
            <w:textDirection w:val="btLr"/>
          </w:tcPr>
          <w:p w:rsidR="007851B0" w:rsidRPr="007D73C9" w:rsidRDefault="007851B0" w:rsidP="007851B0">
            <w:pPr>
              <w:pStyle w:val="TableParagraph"/>
              <w:spacing w:before="19" w:line="190" w:lineRule="atLeast"/>
              <w:ind w:left="381" w:right="362" w:firstLine="100"/>
              <w:rPr>
                <w:sz w:val="16"/>
                <w:szCs w:val="16"/>
              </w:rPr>
            </w:pPr>
            <w:r w:rsidRPr="007D73C9">
              <w:rPr>
                <w:sz w:val="16"/>
                <w:szCs w:val="16"/>
              </w:rPr>
              <w:t>разработка программного</w:t>
            </w:r>
          </w:p>
        </w:tc>
        <w:tc>
          <w:tcPr>
            <w:tcW w:w="415" w:type="dxa"/>
            <w:textDirection w:val="btLr"/>
          </w:tcPr>
          <w:p w:rsidR="007851B0" w:rsidRPr="007D73C9" w:rsidRDefault="007851B0" w:rsidP="007851B0">
            <w:pPr>
              <w:pStyle w:val="TableParagraph"/>
              <w:spacing w:before="22" w:line="190" w:lineRule="atLeast"/>
              <w:ind w:left="611" w:right="32" w:hanging="562"/>
              <w:rPr>
                <w:sz w:val="16"/>
                <w:szCs w:val="16"/>
              </w:rPr>
            </w:pPr>
            <w:r w:rsidRPr="007D73C9">
              <w:rPr>
                <w:sz w:val="16"/>
                <w:szCs w:val="16"/>
              </w:rPr>
              <w:t>Расчетно-графическая работа*</w:t>
            </w:r>
          </w:p>
        </w:tc>
        <w:tc>
          <w:tcPr>
            <w:tcW w:w="415" w:type="dxa"/>
            <w:textDirection w:val="btLr"/>
          </w:tcPr>
          <w:p w:rsidR="007851B0" w:rsidRPr="007D73C9" w:rsidRDefault="007851B0" w:rsidP="007851B0">
            <w:pPr>
              <w:pStyle w:val="TableParagraph"/>
              <w:spacing w:before="22" w:line="190" w:lineRule="atLeast"/>
              <w:ind w:left="357" w:right="98" w:hanging="240"/>
              <w:rPr>
                <w:sz w:val="16"/>
                <w:szCs w:val="16"/>
                <w:lang w:val="ru-RU"/>
              </w:rPr>
            </w:pPr>
            <w:r w:rsidRPr="007D73C9">
              <w:rPr>
                <w:sz w:val="16"/>
                <w:szCs w:val="16"/>
                <w:lang w:val="ru-RU"/>
              </w:rPr>
              <w:t>Домашняя работа на иностр. языке*</w:t>
            </w:r>
          </w:p>
        </w:tc>
        <w:tc>
          <w:tcPr>
            <w:tcW w:w="417" w:type="dxa"/>
            <w:textDirection w:val="btLr"/>
          </w:tcPr>
          <w:p w:rsidR="007851B0" w:rsidRPr="007D73C9" w:rsidRDefault="007851B0" w:rsidP="007851B0">
            <w:pPr>
              <w:pStyle w:val="TableParagraph"/>
              <w:spacing w:before="31" w:line="180" w:lineRule="atLeast"/>
              <w:ind w:left="431" w:right="304" w:hanging="111"/>
              <w:rPr>
                <w:sz w:val="16"/>
                <w:szCs w:val="16"/>
              </w:rPr>
            </w:pPr>
            <w:r w:rsidRPr="007D73C9">
              <w:rPr>
                <w:sz w:val="16"/>
                <w:szCs w:val="16"/>
              </w:rPr>
              <w:t>Перевод инояз. литературы*</w:t>
            </w:r>
          </w:p>
        </w:tc>
        <w:tc>
          <w:tcPr>
            <w:tcW w:w="412" w:type="dxa"/>
            <w:textDirection w:val="btLr"/>
          </w:tcPr>
          <w:p w:rsidR="007851B0" w:rsidRPr="007D73C9" w:rsidRDefault="007851B0" w:rsidP="007851B0">
            <w:pPr>
              <w:pStyle w:val="TableParagraph"/>
              <w:spacing w:before="123"/>
              <w:ind w:left="244"/>
              <w:rPr>
                <w:sz w:val="16"/>
                <w:szCs w:val="16"/>
              </w:rPr>
            </w:pPr>
            <w:r w:rsidRPr="007D73C9">
              <w:rPr>
                <w:sz w:val="16"/>
                <w:szCs w:val="16"/>
              </w:rPr>
              <w:t>Курсовая работа*</w:t>
            </w:r>
          </w:p>
        </w:tc>
        <w:tc>
          <w:tcPr>
            <w:tcW w:w="434" w:type="dxa"/>
            <w:textDirection w:val="btLr"/>
          </w:tcPr>
          <w:p w:rsidR="007851B0" w:rsidRPr="007D73C9" w:rsidRDefault="007851B0" w:rsidP="007851B0">
            <w:pPr>
              <w:pStyle w:val="TableParagraph"/>
              <w:spacing w:before="134"/>
              <w:ind w:left="254"/>
              <w:rPr>
                <w:sz w:val="16"/>
                <w:szCs w:val="16"/>
              </w:rPr>
            </w:pPr>
            <w:r w:rsidRPr="007D73C9">
              <w:rPr>
                <w:sz w:val="16"/>
                <w:szCs w:val="16"/>
              </w:rPr>
              <w:t>Курсовой проект*</w:t>
            </w:r>
          </w:p>
        </w:tc>
        <w:tc>
          <w:tcPr>
            <w:tcW w:w="553" w:type="dxa"/>
            <w:textDirection w:val="btLr"/>
          </w:tcPr>
          <w:p w:rsidR="007851B0" w:rsidRPr="007D73C9" w:rsidRDefault="007851B0" w:rsidP="007851B0">
            <w:pPr>
              <w:pStyle w:val="TableParagraph"/>
              <w:spacing w:before="120"/>
              <w:ind w:left="441"/>
              <w:rPr>
                <w:b/>
                <w:sz w:val="16"/>
                <w:szCs w:val="16"/>
              </w:rPr>
            </w:pPr>
            <w:r w:rsidRPr="007D73C9">
              <w:rPr>
                <w:b/>
                <w:sz w:val="16"/>
                <w:szCs w:val="16"/>
              </w:rPr>
              <w:t>Всего (час.)</w:t>
            </w:r>
          </w:p>
        </w:tc>
        <w:tc>
          <w:tcPr>
            <w:tcW w:w="414" w:type="dxa"/>
            <w:textDirection w:val="btLr"/>
          </w:tcPr>
          <w:p w:rsidR="007851B0" w:rsidRPr="007D73C9" w:rsidRDefault="007851B0" w:rsidP="007851B0">
            <w:pPr>
              <w:pStyle w:val="TableParagraph"/>
              <w:spacing w:before="121"/>
              <w:ind w:left="107"/>
              <w:rPr>
                <w:sz w:val="16"/>
                <w:szCs w:val="16"/>
              </w:rPr>
            </w:pPr>
            <w:r w:rsidRPr="007D73C9">
              <w:rPr>
                <w:sz w:val="16"/>
                <w:szCs w:val="16"/>
              </w:rPr>
              <w:t>Контрольная работа*</w:t>
            </w:r>
          </w:p>
        </w:tc>
        <w:tc>
          <w:tcPr>
            <w:tcW w:w="517" w:type="dxa"/>
            <w:textDirection w:val="btLr"/>
          </w:tcPr>
          <w:p w:rsidR="007851B0" w:rsidRPr="007D73C9" w:rsidRDefault="007851B0" w:rsidP="007851B0">
            <w:pPr>
              <w:pStyle w:val="TableParagraph"/>
              <w:spacing w:before="122"/>
              <w:ind w:left="427"/>
              <w:rPr>
                <w:sz w:val="16"/>
                <w:szCs w:val="16"/>
              </w:rPr>
            </w:pPr>
            <w:r w:rsidRPr="007D73C9">
              <w:rPr>
                <w:sz w:val="16"/>
                <w:szCs w:val="16"/>
              </w:rPr>
              <w:t>Коллоквиум*</w:t>
            </w:r>
          </w:p>
        </w:tc>
        <w:tc>
          <w:tcPr>
            <w:tcW w:w="426" w:type="dxa"/>
            <w:vMerge w:val="restart"/>
            <w:textDirection w:val="btLr"/>
          </w:tcPr>
          <w:p w:rsidR="007851B0" w:rsidRPr="007D73C9" w:rsidRDefault="007851B0" w:rsidP="007851B0">
            <w:pPr>
              <w:pStyle w:val="TableParagraph"/>
              <w:spacing w:before="128"/>
              <w:ind w:left="2402" w:right="2403"/>
              <w:jc w:val="center"/>
              <w:rPr>
                <w:sz w:val="16"/>
                <w:szCs w:val="16"/>
              </w:rPr>
            </w:pPr>
            <w:r w:rsidRPr="007D73C9">
              <w:rPr>
                <w:sz w:val="16"/>
                <w:szCs w:val="16"/>
              </w:rPr>
              <w:t>Зает</w:t>
            </w:r>
          </w:p>
        </w:tc>
        <w:tc>
          <w:tcPr>
            <w:tcW w:w="414" w:type="dxa"/>
            <w:vMerge w:val="restart"/>
            <w:textDirection w:val="btLr"/>
          </w:tcPr>
          <w:p w:rsidR="007851B0" w:rsidRPr="007D73C9" w:rsidRDefault="007851B0" w:rsidP="007851B0">
            <w:pPr>
              <w:pStyle w:val="TableParagraph"/>
              <w:spacing w:before="125"/>
              <w:ind w:left="2403" w:right="2403"/>
              <w:jc w:val="center"/>
              <w:rPr>
                <w:sz w:val="16"/>
                <w:szCs w:val="16"/>
              </w:rPr>
            </w:pPr>
            <w:r w:rsidRPr="007D73C9">
              <w:rPr>
                <w:sz w:val="16"/>
                <w:szCs w:val="16"/>
              </w:rPr>
              <w:t>Экзамен</w:t>
            </w:r>
          </w:p>
        </w:tc>
        <w:tc>
          <w:tcPr>
            <w:tcW w:w="416" w:type="dxa"/>
            <w:vMerge w:val="restart"/>
            <w:textDirection w:val="btLr"/>
          </w:tcPr>
          <w:p w:rsidR="007851B0" w:rsidRPr="007D73C9" w:rsidRDefault="007851B0" w:rsidP="007851B0">
            <w:pPr>
              <w:pStyle w:val="TableParagraph"/>
              <w:spacing w:before="126"/>
              <w:ind w:left="1730"/>
              <w:jc w:val="center"/>
              <w:rPr>
                <w:sz w:val="16"/>
                <w:szCs w:val="16"/>
              </w:rPr>
            </w:pPr>
            <w:r w:rsidRPr="007D73C9">
              <w:rPr>
                <w:sz w:val="16"/>
                <w:szCs w:val="16"/>
              </w:rPr>
              <w:t>Интегрированный экзамен по модулю</w:t>
            </w:r>
          </w:p>
        </w:tc>
        <w:tc>
          <w:tcPr>
            <w:tcW w:w="671" w:type="dxa"/>
            <w:vMerge w:val="restart"/>
            <w:textDirection w:val="btLr"/>
          </w:tcPr>
          <w:p w:rsidR="007851B0" w:rsidRPr="007D73C9" w:rsidRDefault="007851B0" w:rsidP="007851B0">
            <w:pPr>
              <w:pStyle w:val="TableParagraph"/>
              <w:spacing w:before="128"/>
              <w:ind w:left="2403" w:right="2403"/>
              <w:jc w:val="center"/>
              <w:rPr>
                <w:sz w:val="16"/>
                <w:szCs w:val="16"/>
              </w:rPr>
            </w:pPr>
            <w:r w:rsidRPr="007D73C9">
              <w:rPr>
                <w:sz w:val="16"/>
                <w:szCs w:val="16"/>
              </w:rPr>
              <w:t>Проект по модулю</w:t>
            </w:r>
          </w:p>
        </w:tc>
      </w:tr>
      <w:tr w:rsidR="0044110C" w:rsidRPr="007D73C9" w:rsidTr="0044110C">
        <w:trPr>
          <w:cantSplit/>
          <w:trHeight w:val="20"/>
        </w:trPr>
        <w:tc>
          <w:tcPr>
            <w:tcW w:w="289" w:type="dxa"/>
          </w:tcPr>
          <w:p w:rsidR="0044110C" w:rsidRPr="007D73C9" w:rsidRDefault="0044110C" w:rsidP="0044110C">
            <w:pPr>
              <w:pStyle w:val="TableParagraph"/>
              <w:ind w:left="139" w:hanging="134"/>
              <w:rPr>
                <w:sz w:val="16"/>
                <w:szCs w:val="16"/>
              </w:rPr>
            </w:pPr>
            <w:r w:rsidRPr="007D73C9">
              <w:rPr>
                <w:sz w:val="16"/>
                <w:szCs w:val="16"/>
              </w:rPr>
              <w:t>Р1</w:t>
            </w:r>
          </w:p>
        </w:tc>
        <w:tc>
          <w:tcPr>
            <w:tcW w:w="2972" w:type="dxa"/>
          </w:tcPr>
          <w:p w:rsidR="0044110C" w:rsidRPr="007D73C9" w:rsidRDefault="0044110C" w:rsidP="0044110C">
            <w:pPr>
              <w:pStyle w:val="TableParagraph"/>
              <w:tabs>
                <w:tab w:val="left" w:pos="1278"/>
                <w:tab w:val="left" w:pos="1775"/>
                <w:tab w:val="left" w:pos="2283"/>
              </w:tabs>
              <w:ind w:left="107" w:right="35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Основные </w:t>
            </w:r>
            <w:r w:rsidRPr="007D73C9">
              <w:rPr>
                <w:spacing w:val="-1"/>
                <w:sz w:val="16"/>
                <w:szCs w:val="16"/>
                <w:lang w:val="ru-RU"/>
              </w:rPr>
              <w:t xml:space="preserve">понятия </w:t>
            </w:r>
            <w:r>
              <w:rPr>
                <w:sz w:val="16"/>
                <w:szCs w:val="16"/>
                <w:lang w:val="ru-RU"/>
              </w:rPr>
              <w:t xml:space="preserve">психологии развития и возрастной </w:t>
            </w:r>
            <w:r w:rsidRPr="007D73C9">
              <w:rPr>
                <w:spacing w:val="-1"/>
                <w:sz w:val="16"/>
                <w:szCs w:val="16"/>
                <w:lang w:val="ru-RU"/>
              </w:rPr>
              <w:t xml:space="preserve">психологии. </w:t>
            </w:r>
          </w:p>
        </w:tc>
        <w:tc>
          <w:tcPr>
            <w:tcW w:w="471" w:type="dxa"/>
          </w:tcPr>
          <w:p w:rsidR="0044110C" w:rsidRPr="0044110C" w:rsidRDefault="0044110C" w:rsidP="0044110C">
            <w:pPr>
              <w:jc w:val="center"/>
              <w:rPr>
                <w:color w:val="000000"/>
                <w:sz w:val="16"/>
                <w:szCs w:val="16"/>
                <w:lang w:eastAsia="ar-SA"/>
              </w:rPr>
            </w:pPr>
            <w:r w:rsidRPr="0044110C">
              <w:rPr>
                <w:color w:val="000000"/>
                <w:sz w:val="16"/>
                <w:szCs w:val="16"/>
              </w:rPr>
              <w:t>7,6</w:t>
            </w:r>
          </w:p>
        </w:tc>
        <w:tc>
          <w:tcPr>
            <w:tcW w:w="273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4</w:t>
            </w:r>
          </w:p>
        </w:tc>
        <w:tc>
          <w:tcPr>
            <w:tcW w:w="278" w:type="dxa"/>
          </w:tcPr>
          <w:p w:rsidR="0044110C" w:rsidRPr="0044110C" w:rsidRDefault="0044110C" w:rsidP="0044110C">
            <w:pPr>
              <w:adjustRightInd w:val="0"/>
              <w:ind w:hanging="31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2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3,6</w:t>
            </w:r>
          </w:p>
        </w:tc>
        <w:tc>
          <w:tcPr>
            <w:tcW w:w="529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3,6</w:t>
            </w:r>
          </w:p>
        </w:tc>
        <w:tc>
          <w:tcPr>
            <w:tcW w:w="414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1</w:t>
            </w:r>
          </w:p>
        </w:tc>
        <w:tc>
          <w:tcPr>
            <w:tcW w:w="414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2,6</w:t>
            </w:r>
          </w:p>
        </w:tc>
        <w:tc>
          <w:tcPr>
            <w:tcW w:w="412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68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413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5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5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5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415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415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417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412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434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553" w:type="dxa"/>
          </w:tcPr>
          <w:p w:rsidR="0044110C" w:rsidRPr="007D73C9" w:rsidRDefault="0044110C" w:rsidP="0044110C">
            <w:pPr>
              <w:pStyle w:val="TableParagraph"/>
              <w:ind w:left="142" w:right="109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4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517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14" w:type="dxa"/>
            <w:vMerge/>
            <w:tcBorders>
              <w:top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16" w:type="dxa"/>
            <w:vMerge/>
            <w:tcBorders>
              <w:top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  <w:lang w:val="ru-RU"/>
              </w:rPr>
            </w:pPr>
          </w:p>
        </w:tc>
      </w:tr>
      <w:tr w:rsidR="0044110C" w:rsidRPr="007D73C9" w:rsidTr="0044110C">
        <w:trPr>
          <w:cantSplit/>
          <w:trHeight w:val="20"/>
        </w:trPr>
        <w:tc>
          <w:tcPr>
            <w:tcW w:w="289" w:type="dxa"/>
          </w:tcPr>
          <w:p w:rsidR="0044110C" w:rsidRPr="007D73C9" w:rsidRDefault="0044110C" w:rsidP="0044110C">
            <w:pPr>
              <w:pStyle w:val="TableParagraph"/>
              <w:ind w:left="139" w:hanging="134"/>
              <w:rPr>
                <w:sz w:val="16"/>
                <w:szCs w:val="16"/>
                <w:lang w:val="ru-RU"/>
              </w:rPr>
            </w:pPr>
            <w:r w:rsidRPr="007D73C9">
              <w:rPr>
                <w:sz w:val="16"/>
                <w:szCs w:val="16"/>
                <w:lang w:val="ru-RU"/>
              </w:rPr>
              <w:t>Р2</w:t>
            </w:r>
          </w:p>
        </w:tc>
        <w:tc>
          <w:tcPr>
            <w:tcW w:w="2972" w:type="dxa"/>
          </w:tcPr>
          <w:p w:rsidR="0044110C" w:rsidRPr="007D73C9" w:rsidRDefault="0044110C" w:rsidP="0044110C">
            <w:pPr>
              <w:pStyle w:val="TableParagraph"/>
              <w:tabs>
                <w:tab w:val="left" w:pos="1419"/>
              </w:tabs>
              <w:spacing w:line="180" w:lineRule="exact"/>
              <w:ind w:left="107" w:right="35"/>
              <w:rPr>
                <w:sz w:val="16"/>
                <w:szCs w:val="16"/>
                <w:lang w:val="ru-RU"/>
              </w:rPr>
            </w:pPr>
            <w:r w:rsidRPr="007D73C9">
              <w:rPr>
                <w:sz w:val="16"/>
                <w:szCs w:val="16"/>
                <w:lang w:val="ru-RU"/>
              </w:rPr>
              <w:t>Историческое</w:t>
            </w:r>
            <w:r>
              <w:rPr>
                <w:sz w:val="16"/>
                <w:szCs w:val="16"/>
                <w:lang w:val="ru-RU"/>
              </w:rPr>
              <w:t xml:space="preserve"> </w:t>
            </w:r>
            <w:r w:rsidRPr="007D73C9">
              <w:rPr>
                <w:sz w:val="16"/>
                <w:szCs w:val="16"/>
                <w:lang w:val="ru-RU"/>
              </w:rPr>
              <w:t>становление</w:t>
            </w:r>
            <w:r>
              <w:rPr>
                <w:sz w:val="16"/>
                <w:szCs w:val="16"/>
                <w:lang w:val="ru-RU"/>
              </w:rPr>
              <w:t xml:space="preserve"> Психологии развития </w:t>
            </w:r>
            <w:r w:rsidRPr="007D73C9">
              <w:rPr>
                <w:sz w:val="16"/>
                <w:szCs w:val="16"/>
                <w:lang w:val="ru-RU"/>
              </w:rPr>
              <w:t>и возрастной</w:t>
            </w:r>
            <w:r w:rsidRPr="007D73C9">
              <w:rPr>
                <w:spacing w:val="-2"/>
                <w:sz w:val="16"/>
                <w:szCs w:val="16"/>
                <w:lang w:val="ru-RU"/>
              </w:rPr>
              <w:t xml:space="preserve"> </w:t>
            </w:r>
            <w:r w:rsidRPr="007D73C9">
              <w:rPr>
                <w:sz w:val="16"/>
                <w:szCs w:val="16"/>
                <w:lang w:val="ru-RU"/>
              </w:rPr>
              <w:t>психологии.</w:t>
            </w:r>
          </w:p>
        </w:tc>
        <w:tc>
          <w:tcPr>
            <w:tcW w:w="471" w:type="dxa"/>
          </w:tcPr>
          <w:p w:rsidR="0044110C" w:rsidRPr="0044110C" w:rsidRDefault="0044110C" w:rsidP="0044110C">
            <w:pPr>
              <w:jc w:val="center"/>
              <w:rPr>
                <w:color w:val="000000"/>
                <w:sz w:val="16"/>
                <w:szCs w:val="16"/>
                <w:lang w:eastAsia="ar-SA"/>
              </w:rPr>
            </w:pPr>
            <w:r w:rsidRPr="0044110C">
              <w:rPr>
                <w:color w:val="000000"/>
                <w:sz w:val="16"/>
                <w:szCs w:val="16"/>
              </w:rPr>
              <w:t>7,6</w:t>
            </w:r>
          </w:p>
        </w:tc>
        <w:tc>
          <w:tcPr>
            <w:tcW w:w="273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4</w:t>
            </w:r>
          </w:p>
        </w:tc>
        <w:tc>
          <w:tcPr>
            <w:tcW w:w="278" w:type="dxa"/>
          </w:tcPr>
          <w:p w:rsidR="0044110C" w:rsidRPr="0044110C" w:rsidRDefault="0044110C" w:rsidP="0044110C">
            <w:pPr>
              <w:adjustRightInd w:val="0"/>
              <w:ind w:hanging="31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3,6</w:t>
            </w:r>
          </w:p>
        </w:tc>
        <w:tc>
          <w:tcPr>
            <w:tcW w:w="529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3,6</w:t>
            </w:r>
          </w:p>
        </w:tc>
        <w:tc>
          <w:tcPr>
            <w:tcW w:w="414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1</w:t>
            </w:r>
          </w:p>
        </w:tc>
        <w:tc>
          <w:tcPr>
            <w:tcW w:w="414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2,6</w:t>
            </w:r>
          </w:p>
        </w:tc>
        <w:tc>
          <w:tcPr>
            <w:tcW w:w="412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568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0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413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0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7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2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34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53" w:type="dxa"/>
          </w:tcPr>
          <w:p w:rsidR="0044110C" w:rsidRPr="007D73C9" w:rsidRDefault="0044110C" w:rsidP="0044110C">
            <w:pPr>
              <w:pStyle w:val="TableParagraph"/>
              <w:ind w:left="142" w:right="109"/>
              <w:jc w:val="center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17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</w:rPr>
            </w:pPr>
          </w:p>
        </w:tc>
        <w:tc>
          <w:tcPr>
            <w:tcW w:w="414" w:type="dxa"/>
            <w:vMerge/>
            <w:tcBorders>
              <w:top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</w:rPr>
            </w:pPr>
          </w:p>
        </w:tc>
        <w:tc>
          <w:tcPr>
            <w:tcW w:w="416" w:type="dxa"/>
            <w:vMerge/>
            <w:tcBorders>
              <w:top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</w:rPr>
            </w:pPr>
          </w:p>
        </w:tc>
      </w:tr>
      <w:tr w:rsidR="0044110C" w:rsidRPr="007D73C9" w:rsidTr="0044110C">
        <w:trPr>
          <w:cantSplit/>
          <w:trHeight w:val="20"/>
        </w:trPr>
        <w:tc>
          <w:tcPr>
            <w:tcW w:w="289" w:type="dxa"/>
          </w:tcPr>
          <w:p w:rsidR="0044110C" w:rsidRPr="007D73C9" w:rsidRDefault="0044110C" w:rsidP="0044110C">
            <w:pPr>
              <w:pStyle w:val="TableParagraph"/>
              <w:ind w:left="139" w:hanging="134"/>
              <w:rPr>
                <w:sz w:val="16"/>
                <w:szCs w:val="16"/>
              </w:rPr>
            </w:pPr>
            <w:r w:rsidRPr="007D73C9">
              <w:rPr>
                <w:sz w:val="16"/>
                <w:szCs w:val="16"/>
              </w:rPr>
              <w:t>Р3</w:t>
            </w:r>
          </w:p>
        </w:tc>
        <w:tc>
          <w:tcPr>
            <w:tcW w:w="2972" w:type="dxa"/>
          </w:tcPr>
          <w:p w:rsidR="0044110C" w:rsidRPr="007D73C9" w:rsidRDefault="0044110C" w:rsidP="0044110C">
            <w:pPr>
              <w:pStyle w:val="TableParagraph"/>
              <w:tabs>
                <w:tab w:val="left" w:pos="1261"/>
                <w:tab w:val="left" w:pos="1644"/>
                <w:tab w:val="left" w:pos="2141"/>
              </w:tabs>
              <w:ind w:left="107" w:right="35"/>
              <w:rPr>
                <w:sz w:val="16"/>
                <w:szCs w:val="16"/>
                <w:lang w:val="ru-RU"/>
              </w:rPr>
            </w:pPr>
            <w:r w:rsidRPr="007D73C9">
              <w:rPr>
                <w:sz w:val="16"/>
                <w:szCs w:val="16"/>
                <w:lang w:val="ru-RU"/>
              </w:rPr>
              <w:t>Пси</w:t>
            </w:r>
            <w:r>
              <w:rPr>
                <w:sz w:val="16"/>
                <w:szCs w:val="16"/>
                <w:lang w:val="ru-RU"/>
              </w:rPr>
              <w:t>хическое развитие</w:t>
            </w:r>
            <w:r>
              <w:rPr>
                <w:sz w:val="16"/>
                <w:szCs w:val="16"/>
                <w:lang w:val="ru-RU"/>
              </w:rPr>
              <w:tab/>
              <w:t xml:space="preserve">как развитие </w:t>
            </w:r>
            <w:r w:rsidRPr="007D73C9">
              <w:rPr>
                <w:spacing w:val="-1"/>
                <w:sz w:val="16"/>
                <w:szCs w:val="16"/>
                <w:lang w:val="ru-RU"/>
              </w:rPr>
              <w:t>личности:</w:t>
            </w:r>
            <w:r>
              <w:rPr>
                <w:spacing w:val="-1"/>
                <w:sz w:val="16"/>
                <w:szCs w:val="16"/>
                <w:lang w:val="ru-RU"/>
              </w:rPr>
              <w:t xml:space="preserve"> </w:t>
            </w:r>
            <w:r w:rsidRPr="007D73C9">
              <w:rPr>
                <w:sz w:val="16"/>
                <w:szCs w:val="16"/>
                <w:lang w:val="ru-RU"/>
              </w:rPr>
              <w:t>психоаналитический подход.</w:t>
            </w:r>
          </w:p>
        </w:tc>
        <w:tc>
          <w:tcPr>
            <w:tcW w:w="471" w:type="dxa"/>
          </w:tcPr>
          <w:p w:rsidR="0044110C" w:rsidRPr="0044110C" w:rsidRDefault="0044110C" w:rsidP="0044110C">
            <w:pPr>
              <w:jc w:val="center"/>
              <w:rPr>
                <w:color w:val="000000"/>
                <w:sz w:val="16"/>
                <w:szCs w:val="16"/>
                <w:lang w:eastAsia="ar-SA"/>
              </w:rPr>
            </w:pPr>
            <w:r w:rsidRPr="0044110C">
              <w:rPr>
                <w:color w:val="000000"/>
                <w:sz w:val="16"/>
                <w:szCs w:val="16"/>
              </w:rPr>
              <w:t>13,6</w:t>
            </w:r>
          </w:p>
        </w:tc>
        <w:tc>
          <w:tcPr>
            <w:tcW w:w="273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4</w:t>
            </w:r>
          </w:p>
        </w:tc>
        <w:tc>
          <w:tcPr>
            <w:tcW w:w="278" w:type="dxa"/>
          </w:tcPr>
          <w:p w:rsidR="0044110C" w:rsidRPr="0044110C" w:rsidRDefault="0044110C" w:rsidP="0044110C">
            <w:pPr>
              <w:adjustRightInd w:val="0"/>
              <w:ind w:hanging="31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2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9,6</w:t>
            </w:r>
          </w:p>
        </w:tc>
        <w:tc>
          <w:tcPr>
            <w:tcW w:w="529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3,6</w:t>
            </w:r>
          </w:p>
        </w:tc>
        <w:tc>
          <w:tcPr>
            <w:tcW w:w="414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1</w:t>
            </w:r>
          </w:p>
        </w:tc>
        <w:tc>
          <w:tcPr>
            <w:tcW w:w="414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2,6</w:t>
            </w:r>
          </w:p>
        </w:tc>
        <w:tc>
          <w:tcPr>
            <w:tcW w:w="412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68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6</w:t>
            </w:r>
          </w:p>
        </w:tc>
        <w:tc>
          <w:tcPr>
            <w:tcW w:w="413" w:type="dxa"/>
          </w:tcPr>
          <w:p w:rsidR="0044110C" w:rsidRPr="0044110C" w:rsidRDefault="0044110C" w:rsidP="0044110C">
            <w:pPr>
              <w:pStyle w:val="TableParagraph"/>
              <w:ind w:left="26"/>
              <w:jc w:val="center"/>
              <w:rPr>
                <w:sz w:val="16"/>
                <w:szCs w:val="16"/>
                <w:lang w:val="ru-RU"/>
              </w:rPr>
            </w:pPr>
            <w:r w:rsidRPr="0044110C">
              <w:rPr>
                <w:sz w:val="16"/>
                <w:szCs w:val="16"/>
                <w:lang w:val="ru-RU"/>
              </w:rPr>
              <w:t>1</w:t>
            </w:r>
          </w:p>
        </w:tc>
        <w:tc>
          <w:tcPr>
            <w:tcW w:w="415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5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5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415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415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417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412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434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553" w:type="dxa"/>
          </w:tcPr>
          <w:p w:rsidR="0044110C" w:rsidRPr="007D73C9" w:rsidRDefault="0044110C" w:rsidP="0044110C">
            <w:pPr>
              <w:pStyle w:val="TableParagraph"/>
              <w:ind w:left="142" w:right="109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4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517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14" w:type="dxa"/>
            <w:vMerge/>
            <w:tcBorders>
              <w:top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16" w:type="dxa"/>
            <w:vMerge/>
            <w:tcBorders>
              <w:top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  <w:lang w:val="ru-RU"/>
              </w:rPr>
            </w:pPr>
          </w:p>
        </w:tc>
      </w:tr>
      <w:tr w:rsidR="0044110C" w:rsidRPr="007D73C9" w:rsidTr="0044110C">
        <w:trPr>
          <w:cantSplit/>
          <w:trHeight w:val="20"/>
        </w:trPr>
        <w:tc>
          <w:tcPr>
            <w:tcW w:w="289" w:type="dxa"/>
          </w:tcPr>
          <w:p w:rsidR="0044110C" w:rsidRPr="007D73C9" w:rsidRDefault="0044110C" w:rsidP="0044110C">
            <w:pPr>
              <w:pStyle w:val="TableParagraph"/>
              <w:ind w:left="139" w:hanging="134"/>
              <w:rPr>
                <w:sz w:val="16"/>
                <w:szCs w:val="16"/>
                <w:lang w:val="ru-RU"/>
              </w:rPr>
            </w:pPr>
            <w:r w:rsidRPr="007D73C9">
              <w:rPr>
                <w:sz w:val="16"/>
                <w:szCs w:val="16"/>
                <w:lang w:val="ru-RU"/>
              </w:rPr>
              <w:t>Р4</w:t>
            </w:r>
          </w:p>
        </w:tc>
        <w:tc>
          <w:tcPr>
            <w:tcW w:w="2972" w:type="dxa"/>
          </w:tcPr>
          <w:p w:rsidR="0044110C" w:rsidRPr="007D73C9" w:rsidRDefault="0044110C" w:rsidP="0044110C">
            <w:pPr>
              <w:pStyle w:val="TableParagraph"/>
              <w:tabs>
                <w:tab w:val="left" w:pos="1261"/>
                <w:tab w:val="left" w:pos="2141"/>
              </w:tabs>
              <w:ind w:left="107" w:right="35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Психическое развитие </w:t>
            </w:r>
            <w:r w:rsidRPr="007D73C9">
              <w:rPr>
                <w:sz w:val="16"/>
                <w:szCs w:val="16"/>
                <w:lang w:val="ru-RU"/>
              </w:rPr>
              <w:t>как развитие личности:</w:t>
            </w:r>
            <w:r w:rsidRPr="007D73C9">
              <w:rPr>
                <w:spacing w:val="16"/>
                <w:sz w:val="16"/>
                <w:szCs w:val="16"/>
                <w:lang w:val="ru-RU"/>
              </w:rPr>
              <w:t xml:space="preserve"> </w:t>
            </w:r>
            <w:r w:rsidRPr="007D73C9">
              <w:rPr>
                <w:sz w:val="16"/>
                <w:szCs w:val="16"/>
                <w:lang w:val="ru-RU"/>
              </w:rPr>
              <w:t>теория</w:t>
            </w:r>
            <w:r>
              <w:rPr>
                <w:sz w:val="16"/>
                <w:szCs w:val="16"/>
                <w:lang w:val="ru-RU"/>
              </w:rPr>
              <w:t xml:space="preserve"> психосоциального </w:t>
            </w:r>
            <w:r>
              <w:rPr>
                <w:spacing w:val="-1"/>
                <w:sz w:val="16"/>
                <w:szCs w:val="16"/>
                <w:lang w:val="ru-RU"/>
              </w:rPr>
              <w:t>развития</w:t>
            </w:r>
          </w:p>
        </w:tc>
        <w:tc>
          <w:tcPr>
            <w:tcW w:w="471" w:type="dxa"/>
          </w:tcPr>
          <w:p w:rsidR="0044110C" w:rsidRPr="0044110C" w:rsidRDefault="0044110C" w:rsidP="0044110C">
            <w:pPr>
              <w:jc w:val="center"/>
              <w:rPr>
                <w:color w:val="000000"/>
                <w:sz w:val="16"/>
                <w:szCs w:val="16"/>
                <w:lang w:eastAsia="ar-SA"/>
              </w:rPr>
            </w:pPr>
            <w:r w:rsidRPr="0044110C">
              <w:rPr>
                <w:color w:val="000000"/>
                <w:sz w:val="16"/>
                <w:szCs w:val="16"/>
              </w:rPr>
              <w:t>7,6</w:t>
            </w:r>
          </w:p>
        </w:tc>
        <w:tc>
          <w:tcPr>
            <w:tcW w:w="273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4</w:t>
            </w:r>
          </w:p>
        </w:tc>
        <w:tc>
          <w:tcPr>
            <w:tcW w:w="278" w:type="dxa"/>
          </w:tcPr>
          <w:p w:rsidR="0044110C" w:rsidRPr="0044110C" w:rsidRDefault="0044110C" w:rsidP="0044110C">
            <w:pPr>
              <w:adjustRightInd w:val="0"/>
              <w:ind w:hanging="31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3,6</w:t>
            </w:r>
          </w:p>
        </w:tc>
        <w:tc>
          <w:tcPr>
            <w:tcW w:w="529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3,6</w:t>
            </w:r>
          </w:p>
        </w:tc>
        <w:tc>
          <w:tcPr>
            <w:tcW w:w="414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1</w:t>
            </w:r>
          </w:p>
        </w:tc>
        <w:tc>
          <w:tcPr>
            <w:tcW w:w="414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2,6</w:t>
            </w:r>
          </w:p>
        </w:tc>
        <w:tc>
          <w:tcPr>
            <w:tcW w:w="412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568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0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413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0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7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2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34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53" w:type="dxa"/>
          </w:tcPr>
          <w:p w:rsidR="0044110C" w:rsidRPr="007D73C9" w:rsidRDefault="0044110C" w:rsidP="0044110C">
            <w:pPr>
              <w:pStyle w:val="TableParagraph"/>
              <w:ind w:left="142" w:right="109"/>
              <w:jc w:val="center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17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</w:rPr>
            </w:pPr>
          </w:p>
        </w:tc>
        <w:tc>
          <w:tcPr>
            <w:tcW w:w="414" w:type="dxa"/>
            <w:vMerge/>
            <w:tcBorders>
              <w:top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</w:rPr>
            </w:pPr>
          </w:p>
        </w:tc>
        <w:tc>
          <w:tcPr>
            <w:tcW w:w="416" w:type="dxa"/>
            <w:vMerge/>
            <w:tcBorders>
              <w:top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</w:rPr>
            </w:pPr>
          </w:p>
        </w:tc>
      </w:tr>
      <w:tr w:rsidR="0044110C" w:rsidRPr="007D73C9" w:rsidTr="0044110C">
        <w:trPr>
          <w:cantSplit/>
          <w:trHeight w:val="20"/>
        </w:trPr>
        <w:tc>
          <w:tcPr>
            <w:tcW w:w="289" w:type="dxa"/>
          </w:tcPr>
          <w:p w:rsidR="0044110C" w:rsidRPr="007D73C9" w:rsidRDefault="0044110C" w:rsidP="0044110C">
            <w:pPr>
              <w:pStyle w:val="TableParagraph"/>
              <w:ind w:left="139" w:hanging="134"/>
              <w:rPr>
                <w:sz w:val="16"/>
                <w:szCs w:val="16"/>
              </w:rPr>
            </w:pPr>
            <w:r w:rsidRPr="007D73C9">
              <w:rPr>
                <w:sz w:val="16"/>
                <w:szCs w:val="16"/>
              </w:rPr>
              <w:t>Р5</w:t>
            </w:r>
          </w:p>
        </w:tc>
        <w:tc>
          <w:tcPr>
            <w:tcW w:w="2972" w:type="dxa"/>
          </w:tcPr>
          <w:p w:rsidR="0044110C" w:rsidRPr="007D73C9" w:rsidRDefault="0044110C" w:rsidP="0044110C">
            <w:pPr>
              <w:pStyle w:val="TableParagraph"/>
              <w:tabs>
                <w:tab w:val="left" w:pos="1693"/>
              </w:tabs>
              <w:spacing w:line="181" w:lineRule="exact"/>
              <w:ind w:left="107" w:right="35" w:firstLine="45"/>
              <w:rPr>
                <w:sz w:val="16"/>
                <w:szCs w:val="16"/>
                <w:lang w:val="ru-RU"/>
              </w:rPr>
            </w:pPr>
            <w:r w:rsidRPr="007D73C9">
              <w:rPr>
                <w:sz w:val="16"/>
                <w:szCs w:val="16"/>
                <w:lang w:val="ru-RU"/>
              </w:rPr>
              <w:t>Психическое</w:t>
            </w:r>
            <w:r>
              <w:rPr>
                <w:sz w:val="16"/>
                <w:szCs w:val="16"/>
                <w:lang w:val="ru-RU"/>
              </w:rPr>
              <w:t xml:space="preserve"> </w:t>
            </w:r>
            <w:r w:rsidRPr="007D73C9">
              <w:rPr>
                <w:sz w:val="16"/>
                <w:szCs w:val="16"/>
                <w:lang w:val="ru-RU"/>
              </w:rPr>
              <w:t>развитие</w:t>
            </w:r>
            <w:r>
              <w:rPr>
                <w:sz w:val="16"/>
                <w:szCs w:val="16"/>
                <w:lang w:val="ru-RU"/>
              </w:rPr>
              <w:t xml:space="preserve"> </w:t>
            </w:r>
            <w:r w:rsidRPr="007D73C9">
              <w:rPr>
                <w:sz w:val="16"/>
                <w:szCs w:val="16"/>
                <w:lang w:val="ru-RU"/>
              </w:rPr>
              <w:t>ребенка</w:t>
            </w:r>
            <w:r>
              <w:rPr>
                <w:sz w:val="16"/>
                <w:szCs w:val="16"/>
                <w:lang w:val="ru-RU"/>
              </w:rPr>
              <w:t xml:space="preserve"> </w:t>
            </w:r>
            <w:r w:rsidRPr="007D73C9">
              <w:rPr>
                <w:sz w:val="16"/>
                <w:szCs w:val="16"/>
                <w:lang w:val="ru-RU"/>
              </w:rPr>
              <w:t>как</w:t>
            </w:r>
            <w:r>
              <w:rPr>
                <w:sz w:val="16"/>
                <w:szCs w:val="16"/>
                <w:lang w:val="ru-RU"/>
              </w:rPr>
              <w:t xml:space="preserve"> </w:t>
            </w:r>
            <w:r w:rsidRPr="007D73C9">
              <w:rPr>
                <w:spacing w:val="-1"/>
                <w:sz w:val="16"/>
                <w:szCs w:val="16"/>
                <w:lang w:val="ru-RU"/>
              </w:rPr>
              <w:t xml:space="preserve">проблема </w:t>
            </w:r>
            <w:r w:rsidRPr="007D73C9">
              <w:rPr>
                <w:sz w:val="16"/>
                <w:szCs w:val="16"/>
                <w:lang w:val="ru-RU"/>
              </w:rPr>
              <w:t>научения и</w:t>
            </w:r>
            <w:r w:rsidRPr="007D73C9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7D73C9">
              <w:rPr>
                <w:sz w:val="16"/>
                <w:szCs w:val="16"/>
                <w:lang w:val="ru-RU"/>
              </w:rPr>
              <w:t>социализации.</w:t>
            </w:r>
          </w:p>
        </w:tc>
        <w:tc>
          <w:tcPr>
            <w:tcW w:w="471" w:type="dxa"/>
          </w:tcPr>
          <w:p w:rsidR="0044110C" w:rsidRPr="0044110C" w:rsidRDefault="0044110C" w:rsidP="0044110C">
            <w:pPr>
              <w:jc w:val="center"/>
              <w:rPr>
                <w:color w:val="000000"/>
                <w:sz w:val="16"/>
                <w:szCs w:val="16"/>
                <w:lang w:eastAsia="ar-SA"/>
              </w:rPr>
            </w:pPr>
            <w:r w:rsidRPr="0044110C">
              <w:rPr>
                <w:color w:val="000000"/>
                <w:sz w:val="16"/>
                <w:szCs w:val="16"/>
              </w:rPr>
              <w:t>7,6</w:t>
            </w:r>
          </w:p>
        </w:tc>
        <w:tc>
          <w:tcPr>
            <w:tcW w:w="273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4</w:t>
            </w:r>
          </w:p>
        </w:tc>
        <w:tc>
          <w:tcPr>
            <w:tcW w:w="278" w:type="dxa"/>
          </w:tcPr>
          <w:p w:rsidR="0044110C" w:rsidRPr="0044110C" w:rsidRDefault="0044110C" w:rsidP="0044110C">
            <w:pPr>
              <w:adjustRightInd w:val="0"/>
              <w:ind w:hanging="31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3,6</w:t>
            </w:r>
          </w:p>
        </w:tc>
        <w:tc>
          <w:tcPr>
            <w:tcW w:w="529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3,6</w:t>
            </w:r>
          </w:p>
        </w:tc>
        <w:tc>
          <w:tcPr>
            <w:tcW w:w="414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1</w:t>
            </w:r>
          </w:p>
        </w:tc>
        <w:tc>
          <w:tcPr>
            <w:tcW w:w="414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2,6</w:t>
            </w:r>
          </w:p>
        </w:tc>
        <w:tc>
          <w:tcPr>
            <w:tcW w:w="412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568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0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413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0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7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2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34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53" w:type="dxa"/>
          </w:tcPr>
          <w:p w:rsidR="0044110C" w:rsidRPr="007D73C9" w:rsidRDefault="0044110C" w:rsidP="0044110C">
            <w:pPr>
              <w:pStyle w:val="TableParagraph"/>
              <w:ind w:left="142" w:right="109"/>
              <w:jc w:val="center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17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</w:rPr>
            </w:pPr>
          </w:p>
        </w:tc>
        <w:tc>
          <w:tcPr>
            <w:tcW w:w="414" w:type="dxa"/>
            <w:vMerge/>
            <w:tcBorders>
              <w:top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</w:rPr>
            </w:pPr>
          </w:p>
        </w:tc>
        <w:tc>
          <w:tcPr>
            <w:tcW w:w="416" w:type="dxa"/>
            <w:vMerge/>
            <w:tcBorders>
              <w:top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</w:rPr>
            </w:pPr>
          </w:p>
        </w:tc>
      </w:tr>
      <w:tr w:rsidR="0044110C" w:rsidRPr="007D73C9" w:rsidTr="0044110C">
        <w:trPr>
          <w:cantSplit/>
          <w:trHeight w:val="382"/>
        </w:trPr>
        <w:tc>
          <w:tcPr>
            <w:tcW w:w="289" w:type="dxa"/>
          </w:tcPr>
          <w:p w:rsidR="0044110C" w:rsidRPr="007D73C9" w:rsidRDefault="0044110C" w:rsidP="0044110C">
            <w:pPr>
              <w:pStyle w:val="TableParagraph"/>
              <w:ind w:left="139" w:hanging="134"/>
              <w:rPr>
                <w:sz w:val="16"/>
                <w:szCs w:val="16"/>
              </w:rPr>
            </w:pPr>
            <w:r w:rsidRPr="007D73C9">
              <w:rPr>
                <w:sz w:val="16"/>
                <w:szCs w:val="16"/>
              </w:rPr>
              <w:t>Р6</w:t>
            </w:r>
          </w:p>
        </w:tc>
        <w:tc>
          <w:tcPr>
            <w:tcW w:w="2972" w:type="dxa"/>
          </w:tcPr>
          <w:p w:rsidR="0044110C" w:rsidRPr="007D73C9" w:rsidRDefault="0044110C" w:rsidP="0044110C">
            <w:pPr>
              <w:pStyle w:val="TableParagraph"/>
              <w:tabs>
                <w:tab w:val="left" w:pos="1261"/>
                <w:tab w:val="left" w:pos="1482"/>
                <w:tab w:val="left" w:pos="2141"/>
              </w:tabs>
              <w:ind w:left="107" w:right="35"/>
              <w:rPr>
                <w:sz w:val="16"/>
                <w:szCs w:val="16"/>
                <w:lang w:val="ru-RU"/>
              </w:rPr>
            </w:pPr>
            <w:r w:rsidRPr="007D73C9">
              <w:rPr>
                <w:sz w:val="16"/>
                <w:szCs w:val="16"/>
                <w:lang w:val="ru-RU"/>
              </w:rPr>
              <w:t>Пси</w:t>
            </w:r>
            <w:r>
              <w:rPr>
                <w:sz w:val="16"/>
                <w:szCs w:val="16"/>
                <w:lang w:val="ru-RU"/>
              </w:rPr>
              <w:t xml:space="preserve">хическое развитие как развитие </w:t>
            </w:r>
            <w:r w:rsidRPr="007D73C9">
              <w:rPr>
                <w:spacing w:val="-1"/>
                <w:sz w:val="16"/>
                <w:szCs w:val="16"/>
                <w:lang w:val="ru-RU"/>
              </w:rPr>
              <w:t>интеллекта:</w:t>
            </w:r>
          </w:p>
        </w:tc>
        <w:tc>
          <w:tcPr>
            <w:tcW w:w="471" w:type="dxa"/>
          </w:tcPr>
          <w:p w:rsidR="0044110C" w:rsidRPr="0044110C" w:rsidRDefault="0044110C" w:rsidP="0044110C">
            <w:pPr>
              <w:jc w:val="center"/>
              <w:rPr>
                <w:color w:val="000000"/>
                <w:sz w:val="16"/>
                <w:szCs w:val="16"/>
                <w:lang w:eastAsia="ar-SA"/>
              </w:rPr>
            </w:pPr>
            <w:r w:rsidRPr="0044110C">
              <w:rPr>
                <w:color w:val="000000"/>
                <w:sz w:val="16"/>
                <w:szCs w:val="16"/>
              </w:rPr>
              <w:t>15,6</w:t>
            </w:r>
          </w:p>
        </w:tc>
        <w:tc>
          <w:tcPr>
            <w:tcW w:w="273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4</w:t>
            </w:r>
          </w:p>
        </w:tc>
        <w:tc>
          <w:tcPr>
            <w:tcW w:w="278" w:type="dxa"/>
          </w:tcPr>
          <w:p w:rsidR="0044110C" w:rsidRPr="0044110C" w:rsidRDefault="0044110C" w:rsidP="0044110C">
            <w:pPr>
              <w:adjustRightInd w:val="0"/>
              <w:ind w:hanging="31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2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11,6</w:t>
            </w:r>
          </w:p>
        </w:tc>
        <w:tc>
          <w:tcPr>
            <w:tcW w:w="529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3,6</w:t>
            </w:r>
          </w:p>
        </w:tc>
        <w:tc>
          <w:tcPr>
            <w:tcW w:w="414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1</w:t>
            </w:r>
          </w:p>
        </w:tc>
        <w:tc>
          <w:tcPr>
            <w:tcW w:w="414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2,6</w:t>
            </w:r>
          </w:p>
        </w:tc>
        <w:tc>
          <w:tcPr>
            <w:tcW w:w="412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68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8</w:t>
            </w:r>
          </w:p>
        </w:tc>
        <w:tc>
          <w:tcPr>
            <w:tcW w:w="413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5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5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  <w:r w:rsidRPr="0044110C">
              <w:rPr>
                <w:sz w:val="16"/>
                <w:szCs w:val="16"/>
                <w:lang w:val="ru-RU"/>
              </w:rPr>
              <w:t>1</w:t>
            </w:r>
          </w:p>
        </w:tc>
        <w:tc>
          <w:tcPr>
            <w:tcW w:w="415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415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415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417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412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434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553" w:type="dxa"/>
          </w:tcPr>
          <w:p w:rsidR="0044110C" w:rsidRPr="007D73C9" w:rsidRDefault="0044110C" w:rsidP="0044110C">
            <w:pPr>
              <w:pStyle w:val="TableParagraph"/>
              <w:ind w:left="142" w:right="109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4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517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14" w:type="dxa"/>
            <w:vMerge/>
            <w:tcBorders>
              <w:top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16" w:type="dxa"/>
            <w:vMerge/>
            <w:tcBorders>
              <w:top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  <w:lang w:val="ru-RU"/>
              </w:rPr>
            </w:pPr>
          </w:p>
        </w:tc>
      </w:tr>
      <w:tr w:rsidR="0044110C" w:rsidRPr="007D73C9" w:rsidTr="0044110C">
        <w:trPr>
          <w:cantSplit/>
          <w:trHeight w:val="20"/>
        </w:trPr>
        <w:tc>
          <w:tcPr>
            <w:tcW w:w="289" w:type="dxa"/>
          </w:tcPr>
          <w:p w:rsidR="0044110C" w:rsidRPr="007D73C9" w:rsidRDefault="0044110C" w:rsidP="0044110C">
            <w:pPr>
              <w:pStyle w:val="TableParagraph"/>
              <w:spacing w:before="1"/>
              <w:ind w:left="139" w:hanging="134"/>
              <w:rPr>
                <w:sz w:val="16"/>
                <w:szCs w:val="16"/>
                <w:lang w:val="ru-RU"/>
              </w:rPr>
            </w:pPr>
            <w:r w:rsidRPr="007D73C9">
              <w:rPr>
                <w:sz w:val="16"/>
                <w:szCs w:val="16"/>
                <w:lang w:val="ru-RU"/>
              </w:rPr>
              <w:t>Р7</w:t>
            </w:r>
          </w:p>
        </w:tc>
        <w:tc>
          <w:tcPr>
            <w:tcW w:w="2972" w:type="dxa"/>
          </w:tcPr>
          <w:p w:rsidR="0044110C" w:rsidRPr="007D73C9" w:rsidRDefault="0044110C" w:rsidP="0044110C">
            <w:pPr>
              <w:pStyle w:val="TableParagraph"/>
              <w:tabs>
                <w:tab w:val="left" w:pos="1045"/>
                <w:tab w:val="left" w:pos="1523"/>
              </w:tabs>
              <w:ind w:left="107" w:right="35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Культурно-исторический подход </w:t>
            </w:r>
            <w:r w:rsidRPr="007D73C9">
              <w:rPr>
                <w:sz w:val="16"/>
                <w:szCs w:val="16"/>
                <w:lang w:val="ru-RU"/>
              </w:rPr>
              <w:t>к</w:t>
            </w:r>
            <w:r>
              <w:rPr>
                <w:sz w:val="16"/>
                <w:szCs w:val="16"/>
                <w:lang w:val="ru-RU"/>
              </w:rPr>
              <w:t xml:space="preserve"> </w:t>
            </w:r>
            <w:r w:rsidRPr="007D73C9">
              <w:rPr>
                <w:spacing w:val="-1"/>
                <w:sz w:val="16"/>
                <w:szCs w:val="16"/>
                <w:lang w:val="ru-RU"/>
              </w:rPr>
              <w:t xml:space="preserve">пониманию </w:t>
            </w:r>
            <w:r>
              <w:rPr>
                <w:sz w:val="16"/>
                <w:szCs w:val="16"/>
                <w:lang w:val="ru-RU"/>
              </w:rPr>
              <w:t>психического развития</w:t>
            </w:r>
          </w:p>
        </w:tc>
        <w:tc>
          <w:tcPr>
            <w:tcW w:w="471" w:type="dxa"/>
          </w:tcPr>
          <w:p w:rsidR="0044110C" w:rsidRPr="0044110C" w:rsidRDefault="0044110C" w:rsidP="0044110C">
            <w:pPr>
              <w:jc w:val="center"/>
              <w:rPr>
                <w:color w:val="000000"/>
                <w:sz w:val="16"/>
                <w:szCs w:val="16"/>
                <w:lang w:eastAsia="ar-SA"/>
              </w:rPr>
            </w:pPr>
            <w:r w:rsidRPr="0044110C">
              <w:rPr>
                <w:color w:val="000000"/>
                <w:sz w:val="16"/>
                <w:szCs w:val="16"/>
              </w:rPr>
              <w:t>7,6</w:t>
            </w:r>
          </w:p>
        </w:tc>
        <w:tc>
          <w:tcPr>
            <w:tcW w:w="273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4</w:t>
            </w:r>
          </w:p>
        </w:tc>
        <w:tc>
          <w:tcPr>
            <w:tcW w:w="278" w:type="dxa"/>
          </w:tcPr>
          <w:p w:rsidR="0044110C" w:rsidRPr="0044110C" w:rsidRDefault="0044110C" w:rsidP="0044110C">
            <w:pPr>
              <w:adjustRightInd w:val="0"/>
              <w:ind w:hanging="31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3,6</w:t>
            </w:r>
          </w:p>
        </w:tc>
        <w:tc>
          <w:tcPr>
            <w:tcW w:w="529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3,6</w:t>
            </w:r>
          </w:p>
        </w:tc>
        <w:tc>
          <w:tcPr>
            <w:tcW w:w="414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1</w:t>
            </w:r>
          </w:p>
        </w:tc>
        <w:tc>
          <w:tcPr>
            <w:tcW w:w="414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2,6</w:t>
            </w:r>
          </w:p>
        </w:tc>
        <w:tc>
          <w:tcPr>
            <w:tcW w:w="412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568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0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413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0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7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2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34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53" w:type="dxa"/>
          </w:tcPr>
          <w:p w:rsidR="0044110C" w:rsidRPr="007D73C9" w:rsidRDefault="0044110C" w:rsidP="0044110C">
            <w:pPr>
              <w:pStyle w:val="TableParagraph"/>
              <w:spacing w:before="1"/>
              <w:ind w:left="142" w:right="109"/>
              <w:jc w:val="center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17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  <w:vMerge/>
            <w:tcBorders>
              <w:top w:val="nil"/>
              <w:bottom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</w:rPr>
            </w:pPr>
          </w:p>
        </w:tc>
        <w:tc>
          <w:tcPr>
            <w:tcW w:w="414" w:type="dxa"/>
            <w:vMerge/>
            <w:tcBorders>
              <w:top w:val="nil"/>
              <w:bottom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</w:rPr>
            </w:pPr>
          </w:p>
        </w:tc>
        <w:tc>
          <w:tcPr>
            <w:tcW w:w="416" w:type="dxa"/>
            <w:vMerge/>
            <w:tcBorders>
              <w:top w:val="nil"/>
              <w:bottom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</w:rPr>
            </w:pPr>
          </w:p>
        </w:tc>
        <w:tc>
          <w:tcPr>
            <w:tcW w:w="671" w:type="dxa"/>
            <w:vMerge/>
            <w:tcBorders>
              <w:top w:val="nil"/>
              <w:bottom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</w:rPr>
            </w:pPr>
          </w:p>
        </w:tc>
      </w:tr>
      <w:tr w:rsidR="0044110C" w:rsidRPr="007D73C9" w:rsidTr="0044110C">
        <w:trPr>
          <w:cantSplit/>
          <w:trHeight w:val="20"/>
        </w:trPr>
        <w:tc>
          <w:tcPr>
            <w:tcW w:w="289" w:type="dxa"/>
          </w:tcPr>
          <w:p w:rsidR="0044110C" w:rsidRPr="007851B0" w:rsidRDefault="0044110C" w:rsidP="0044110C">
            <w:pPr>
              <w:pStyle w:val="TableParagraph"/>
              <w:ind w:left="5"/>
              <w:rPr>
                <w:sz w:val="16"/>
                <w:szCs w:val="16"/>
              </w:rPr>
            </w:pPr>
            <w:r w:rsidRPr="007851B0">
              <w:rPr>
                <w:sz w:val="16"/>
                <w:szCs w:val="16"/>
              </w:rPr>
              <w:t>Р8</w:t>
            </w:r>
          </w:p>
        </w:tc>
        <w:tc>
          <w:tcPr>
            <w:tcW w:w="2972" w:type="dxa"/>
          </w:tcPr>
          <w:p w:rsidR="0044110C" w:rsidRPr="007851B0" w:rsidRDefault="0044110C" w:rsidP="0044110C">
            <w:pPr>
              <w:pStyle w:val="TableParagraph"/>
              <w:ind w:left="107"/>
              <w:rPr>
                <w:sz w:val="16"/>
                <w:szCs w:val="16"/>
                <w:lang w:val="ru-RU"/>
              </w:rPr>
            </w:pPr>
            <w:r w:rsidRPr="007851B0">
              <w:rPr>
                <w:sz w:val="16"/>
                <w:szCs w:val="16"/>
                <w:lang w:val="ru-RU"/>
              </w:rPr>
              <w:t>Стадиальность психического развития человека: проблема</w:t>
            </w:r>
            <w:r>
              <w:rPr>
                <w:sz w:val="16"/>
                <w:szCs w:val="16"/>
                <w:lang w:val="ru-RU"/>
              </w:rPr>
              <w:t xml:space="preserve"> </w:t>
            </w:r>
            <w:r w:rsidRPr="007851B0">
              <w:rPr>
                <w:sz w:val="16"/>
                <w:szCs w:val="16"/>
                <w:lang w:val="ru-RU"/>
              </w:rPr>
              <w:t>Периодизации</w:t>
            </w:r>
            <w:r>
              <w:rPr>
                <w:sz w:val="16"/>
                <w:szCs w:val="16"/>
                <w:lang w:val="ru-RU"/>
              </w:rPr>
              <w:t xml:space="preserve"> </w:t>
            </w:r>
            <w:r w:rsidRPr="007851B0">
              <w:rPr>
                <w:sz w:val="16"/>
                <w:szCs w:val="16"/>
                <w:lang w:val="ru-RU"/>
              </w:rPr>
              <w:t>развития</w:t>
            </w:r>
            <w:r>
              <w:rPr>
                <w:sz w:val="16"/>
                <w:szCs w:val="16"/>
                <w:lang w:val="ru-RU"/>
              </w:rPr>
              <w:t xml:space="preserve"> </w:t>
            </w:r>
            <w:r w:rsidRPr="007851B0">
              <w:rPr>
                <w:sz w:val="16"/>
                <w:szCs w:val="16"/>
                <w:lang w:val="ru-RU"/>
              </w:rPr>
              <w:t>в онтогенезе.</w:t>
            </w:r>
          </w:p>
        </w:tc>
        <w:tc>
          <w:tcPr>
            <w:tcW w:w="471" w:type="dxa"/>
          </w:tcPr>
          <w:p w:rsidR="0044110C" w:rsidRPr="0044110C" w:rsidRDefault="0044110C" w:rsidP="0044110C">
            <w:pPr>
              <w:jc w:val="center"/>
              <w:rPr>
                <w:color w:val="000000"/>
                <w:sz w:val="16"/>
                <w:szCs w:val="16"/>
                <w:lang w:eastAsia="ar-SA"/>
              </w:rPr>
            </w:pPr>
            <w:r w:rsidRPr="0044110C">
              <w:rPr>
                <w:color w:val="000000"/>
                <w:sz w:val="16"/>
                <w:szCs w:val="16"/>
              </w:rPr>
              <w:t>7,6</w:t>
            </w:r>
          </w:p>
        </w:tc>
        <w:tc>
          <w:tcPr>
            <w:tcW w:w="273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4</w:t>
            </w:r>
          </w:p>
        </w:tc>
        <w:tc>
          <w:tcPr>
            <w:tcW w:w="278" w:type="dxa"/>
          </w:tcPr>
          <w:p w:rsidR="0044110C" w:rsidRPr="0044110C" w:rsidRDefault="0044110C" w:rsidP="0044110C">
            <w:pPr>
              <w:adjustRightInd w:val="0"/>
              <w:ind w:hanging="31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2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3,6</w:t>
            </w:r>
          </w:p>
        </w:tc>
        <w:tc>
          <w:tcPr>
            <w:tcW w:w="529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3,6</w:t>
            </w:r>
          </w:p>
        </w:tc>
        <w:tc>
          <w:tcPr>
            <w:tcW w:w="414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1</w:t>
            </w:r>
          </w:p>
        </w:tc>
        <w:tc>
          <w:tcPr>
            <w:tcW w:w="414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2,6</w:t>
            </w:r>
          </w:p>
        </w:tc>
        <w:tc>
          <w:tcPr>
            <w:tcW w:w="412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68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413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5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5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5" w:type="dxa"/>
          </w:tcPr>
          <w:p w:rsidR="0044110C" w:rsidRPr="002D5F51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</w:tcPr>
          <w:p w:rsidR="0044110C" w:rsidRPr="002D5F51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415" w:type="dxa"/>
          </w:tcPr>
          <w:p w:rsidR="0044110C" w:rsidRPr="002D5F51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415" w:type="dxa"/>
          </w:tcPr>
          <w:p w:rsidR="0044110C" w:rsidRPr="002D5F51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417" w:type="dxa"/>
          </w:tcPr>
          <w:p w:rsidR="0044110C" w:rsidRPr="002D5F51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412" w:type="dxa"/>
          </w:tcPr>
          <w:p w:rsidR="0044110C" w:rsidRPr="002D5F51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434" w:type="dxa"/>
          </w:tcPr>
          <w:p w:rsidR="0044110C" w:rsidRPr="002D5F51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553" w:type="dxa"/>
          </w:tcPr>
          <w:p w:rsidR="0044110C" w:rsidRPr="002D5F51" w:rsidRDefault="0044110C" w:rsidP="0044110C">
            <w:pPr>
              <w:pStyle w:val="TableParagraph"/>
              <w:spacing w:before="1"/>
              <w:ind w:left="142" w:right="109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4" w:type="dxa"/>
          </w:tcPr>
          <w:p w:rsidR="0044110C" w:rsidRPr="002D5F51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517" w:type="dxa"/>
          </w:tcPr>
          <w:p w:rsidR="0044110C" w:rsidRPr="002D5F51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  <w:textDirection w:val="btLr"/>
          </w:tcPr>
          <w:p w:rsidR="0044110C" w:rsidRPr="002D5F51" w:rsidRDefault="0044110C" w:rsidP="0044110C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14" w:type="dxa"/>
            <w:tcBorders>
              <w:top w:val="nil"/>
              <w:bottom w:val="nil"/>
            </w:tcBorders>
            <w:textDirection w:val="btLr"/>
          </w:tcPr>
          <w:p w:rsidR="0044110C" w:rsidRPr="002D5F51" w:rsidRDefault="0044110C" w:rsidP="0044110C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16" w:type="dxa"/>
            <w:tcBorders>
              <w:top w:val="nil"/>
              <w:bottom w:val="nil"/>
            </w:tcBorders>
            <w:textDirection w:val="btLr"/>
          </w:tcPr>
          <w:p w:rsidR="0044110C" w:rsidRPr="002D5F51" w:rsidRDefault="0044110C" w:rsidP="0044110C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671" w:type="dxa"/>
            <w:tcBorders>
              <w:top w:val="nil"/>
              <w:bottom w:val="nil"/>
            </w:tcBorders>
            <w:textDirection w:val="btLr"/>
          </w:tcPr>
          <w:p w:rsidR="0044110C" w:rsidRPr="002D5F51" w:rsidRDefault="0044110C" w:rsidP="0044110C">
            <w:pPr>
              <w:rPr>
                <w:sz w:val="16"/>
                <w:szCs w:val="16"/>
                <w:lang w:val="ru-RU"/>
              </w:rPr>
            </w:pPr>
          </w:p>
        </w:tc>
      </w:tr>
      <w:tr w:rsidR="0044110C" w:rsidRPr="007D73C9" w:rsidTr="0044110C">
        <w:trPr>
          <w:cantSplit/>
          <w:trHeight w:val="20"/>
        </w:trPr>
        <w:tc>
          <w:tcPr>
            <w:tcW w:w="289" w:type="dxa"/>
          </w:tcPr>
          <w:p w:rsidR="0044110C" w:rsidRPr="007851B0" w:rsidRDefault="0044110C" w:rsidP="0044110C">
            <w:pPr>
              <w:pStyle w:val="TableParagraph"/>
              <w:spacing w:before="8" w:line="180" w:lineRule="exact"/>
              <w:ind w:left="5"/>
              <w:rPr>
                <w:sz w:val="16"/>
                <w:szCs w:val="16"/>
              </w:rPr>
            </w:pPr>
            <w:r w:rsidRPr="007851B0">
              <w:rPr>
                <w:sz w:val="16"/>
                <w:szCs w:val="16"/>
              </w:rPr>
              <w:t>Р9</w:t>
            </w:r>
          </w:p>
        </w:tc>
        <w:tc>
          <w:tcPr>
            <w:tcW w:w="2972" w:type="dxa"/>
          </w:tcPr>
          <w:p w:rsidR="0044110C" w:rsidRPr="007851B0" w:rsidRDefault="0044110C" w:rsidP="0044110C">
            <w:pPr>
              <w:pStyle w:val="TableParagraph"/>
              <w:spacing w:line="180" w:lineRule="exact"/>
              <w:ind w:left="107"/>
              <w:rPr>
                <w:sz w:val="16"/>
                <w:szCs w:val="16"/>
              </w:rPr>
            </w:pPr>
            <w:r w:rsidRPr="007851B0">
              <w:rPr>
                <w:sz w:val="16"/>
                <w:szCs w:val="16"/>
              </w:rPr>
              <w:t>Младенчество.</w:t>
            </w:r>
          </w:p>
        </w:tc>
        <w:tc>
          <w:tcPr>
            <w:tcW w:w="471" w:type="dxa"/>
          </w:tcPr>
          <w:p w:rsidR="0044110C" w:rsidRPr="0044110C" w:rsidRDefault="0044110C" w:rsidP="0044110C">
            <w:pPr>
              <w:jc w:val="center"/>
              <w:rPr>
                <w:color w:val="000000"/>
                <w:sz w:val="16"/>
                <w:szCs w:val="16"/>
                <w:lang w:eastAsia="ar-SA"/>
              </w:rPr>
            </w:pPr>
            <w:r w:rsidRPr="0044110C">
              <w:rPr>
                <w:color w:val="000000"/>
                <w:sz w:val="16"/>
                <w:szCs w:val="16"/>
              </w:rPr>
              <w:t>5,2</w:t>
            </w:r>
          </w:p>
        </w:tc>
        <w:tc>
          <w:tcPr>
            <w:tcW w:w="273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3</w:t>
            </w:r>
          </w:p>
        </w:tc>
        <w:tc>
          <w:tcPr>
            <w:tcW w:w="278" w:type="dxa"/>
          </w:tcPr>
          <w:p w:rsidR="0044110C" w:rsidRPr="0044110C" w:rsidRDefault="0044110C" w:rsidP="0044110C">
            <w:pPr>
              <w:adjustRightInd w:val="0"/>
              <w:ind w:hanging="31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2,2</w:t>
            </w:r>
          </w:p>
        </w:tc>
        <w:tc>
          <w:tcPr>
            <w:tcW w:w="529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2,2</w:t>
            </w:r>
          </w:p>
        </w:tc>
        <w:tc>
          <w:tcPr>
            <w:tcW w:w="414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1</w:t>
            </w:r>
          </w:p>
        </w:tc>
        <w:tc>
          <w:tcPr>
            <w:tcW w:w="414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1,2</w:t>
            </w:r>
          </w:p>
        </w:tc>
        <w:tc>
          <w:tcPr>
            <w:tcW w:w="412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568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0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413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0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7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2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34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53" w:type="dxa"/>
          </w:tcPr>
          <w:p w:rsidR="0044110C" w:rsidRPr="007D73C9" w:rsidRDefault="0044110C" w:rsidP="0044110C">
            <w:pPr>
              <w:pStyle w:val="TableParagraph"/>
              <w:spacing w:before="1"/>
              <w:ind w:left="142" w:right="109"/>
              <w:jc w:val="center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17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</w:rPr>
            </w:pPr>
          </w:p>
        </w:tc>
        <w:tc>
          <w:tcPr>
            <w:tcW w:w="414" w:type="dxa"/>
            <w:tcBorders>
              <w:top w:val="nil"/>
              <w:bottom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</w:rPr>
            </w:pPr>
          </w:p>
        </w:tc>
        <w:tc>
          <w:tcPr>
            <w:tcW w:w="416" w:type="dxa"/>
            <w:tcBorders>
              <w:top w:val="nil"/>
              <w:bottom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</w:rPr>
            </w:pPr>
          </w:p>
        </w:tc>
        <w:tc>
          <w:tcPr>
            <w:tcW w:w="671" w:type="dxa"/>
            <w:tcBorders>
              <w:top w:val="nil"/>
              <w:bottom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</w:rPr>
            </w:pPr>
          </w:p>
        </w:tc>
      </w:tr>
      <w:tr w:rsidR="0044110C" w:rsidRPr="007D73C9" w:rsidTr="0044110C">
        <w:trPr>
          <w:cantSplit/>
          <w:trHeight w:val="20"/>
        </w:trPr>
        <w:tc>
          <w:tcPr>
            <w:tcW w:w="289" w:type="dxa"/>
          </w:tcPr>
          <w:p w:rsidR="0044110C" w:rsidRPr="007851B0" w:rsidRDefault="0044110C" w:rsidP="0044110C">
            <w:pPr>
              <w:pStyle w:val="TableParagraph"/>
              <w:spacing w:before="10" w:line="180" w:lineRule="exact"/>
              <w:ind w:left="5"/>
              <w:rPr>
                <w:sz w:val="16"/>
                <w:szCs w:val="16"/>
              </w:rPr>
            </w:pPr>
            <w:r w:rsidRPr="007851B0">
              <w:rPr>
                <w:sz w:val="16"/>
                <w:szCs w:val="16"/>
              </w:rPr>
              <w:t>Р10</w:t>
            </w:r>
          </w:p>
        </w:tc>
        <w:tc>
          <w:tcPr>
            <w:tcW w:w="2972" w:type="dxa"/>
          </w:tcPr>
          <w:p w:rsidR="0044110C" w:rsidRPr="007851B0" w:rsidRDefault="0044110C" w:rsidP="0044110C">
            <w:pPr>
              <w:pStyle w:val="TableParagraph"/>
              <w:spacing w:line="180" w:lineRule="exact"/>
              <w:ind w:left="107"/>
              <w:rPr>
                <w:sz w:val="16"/>
                <w:szCs w:val="16"/>
              </w:rPr>
            </w:pPr>
            <w:r w:rsidRPr="007851B0">
              <w:rPr>
                <w:sz w:val="16"/>
                <w:szCs w:val="16"/>
              </w:rPr>
              <w:t>Раннее детство.</w:t>
            </w:r>
          </w:p>
        </w:tc>
        <w:tc>
          <w:tcPr>
            <w:tcW w:w="471" w:type="dxa"/>
          </w:tcPr>
          <w:p w:rsidR="0044110C" w:rsidRPr="0044110C" w:rsidRDefault="0044110C" w:rsidP="0044110C">
            <w:pPr>
              <w:jc w:val="center"/>
              <w:rPr>
                <w:color w:val="000000"/>
                <w:sz w:val="16"/>
                <w:szCs w:val="16"/>
                <w:lang w:eastAsia="ar-SA"/>
              </w:rPr>
            </w:pPr>
            <w:r w:rsidRPr="0044110C">
              <w:rPr>
                <w:color w:val="000000"/>
                <w:sz w:val="16"/>
                <w:szCs w:val="16"/>
              </w:rPr>
              <w:t>7,6</w:t>
            </w:r>
          </w:p>
        </w:tc>
        <w:tc>
          <w:tcPr>
            <w:tcW w:w="273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4</w:t>
            </w:r>
          </w:p>
        </w:tc>
        <w:tc>
          <w:tcPr>
            <w:tcW w:w="278" w:type="dxa"/>
          </w:tcPr>
          <w:p w:rsidR="0044110C" w:rsidRPr="0044110C" w:rsidRDefault="0044110C" w:rsidP="0044110C">
            <w:pPr>
              <w:adjustRightInd w:val="0"/>
              <w:ind w:hanging="31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3,6</w:t>
            </w:r>
          </w:p>
        </w:tc>
        <w:tc>
          <w:tcPr>
            <w:tcW w:w="529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3,6</w:t>
            </w:r>
          </w:p>
        </w:tc>
        <w:tc>
          <w:tcPr>
            <w:tcW w:w="414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1</w:t>
            </w:r>
          </w:p>
        </w:tc>
        <w:tc>
          <w:tcPr>
            <w:tcW w:w="414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2,6</w:t>
            </w:r>
          </w:p>
        </w:tc>
        <w:tc>
          <w:tcPr>
            <w:tcW w:w="412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568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0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413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0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7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2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34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53" w:type="dxa"/>
          </w:tcPr>
          <w:p w:rsidR="0044110C" w:rsidRPr="007D73C9" w:rsidRDefault="0044110C" w:rsidP="0044110C">
            <w:pPr>
              <w:pStyle w:val="TableParagraph"/>
              <w:spacing w:before="1"/>
              <w:ind w:left="142" w:right="109"/>
              <w:jc w:val="center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17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</w:rPr>
            </w:pPr>
          </w:p>
        </w:tc>
        <w:tc>
          <w:tcPr>
            <w:tcW w:w="414" w:type="dxa"/>
            <w:tcBorders>
              <w:top w:val="nil"/>
              <w:bottom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</w:rPr>
            </w:pPr>
          </w:p>
        </w:tc>
        <w:tc>
          <w:tcPr>
            <w:tcW w:w="416" w:type="dxa"/>
            <w:tcBorders>
              <w:top w:val="nil"/>
              <w:bottom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</w:rPr>
            </w:pPr>
          </w:p>
        </w:tc>
        <w:tc>
          <w:tcPr>
            <w:tcW w:w="671" w:type="dxa"/>
            <w:tcBorders>
              <w:top w:val="nil"/>
              <w:bottom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</w:rPr>
            </w:pPr>
          </w:p>
        </w:tc>
      </w:tr>
      <w:tr w:rsidR="0044110C" w:rsidRPr="007D73C9" w:rsidTr="0044110C">
        <w:trPr>
          <w:cantSplit/>
          <w:trHeight w:val="20"/>
        </w:trPr>
        <w:tc>
          <w:tcPr>
            <w:tcW w:w="289" w:type="dxa"/>
          </w:tcPr>
          <w:p w:rsidR="0044110C" w:rsidRPr="007851B0" w:rsidRDefault="0044110C" w:rsidP="0044110C">
            <w:pPr>
              <w:pStyle w:val="TableParagraph"/>
              <w:spacing w:before="8" w:line="180" w:lineRule="exact"/>
              <w:ind w:left="5"/>
              <w:rPr>
                <w:sz w:val="16"/>
                <w:szCs w:val="16"/>
              </w:rPr>
            </w:pPr>
            <w:r w:rsidRPr="007851B0">
              <w:rPr>
                <w:sz w:val="16"/>
                <w:szCs w:val="16"/>
              </w:rPr>
              <w:t>Р11</w:t>
            </w:r>
          </w:p>
        </w:tc>
        <w:tc>
          <w:tcPr>
            <w:tcW w:w="2972" w:type="dxa"/>
          </w:tcPr>
          <w:p w:rsidR="0044110C" w:rsidRPr="007851B0" w:rsidRDefault="0044110C" w:rsidP="0044110C">
            <w:pPr>
              <w:pStyle w:val="TableParagraph"/>
              <w:spacing w:line="180" w:lineRule="exact"/>
              <w:ind w:left="107"/>
              <w:rPr>
                <w:sz w:val="16"/>
                <w:szCs w:val="16"/>
              </w:rPr>
            </w:pPr>
            <w:r w:rsidRPr="007851B0">
              <w:rPr>
                <w:sz w:val="16"/>
                <w:szCs w:val="16"/>
              </w:rPr>
              <w:t>Дошкольное детство.</w:t>
            </w:r>
          </w:p>
        </w:tc>
        <w:tc>
          <w:tcPr>
            <w:tcW w:w="471" w:type="dxa"/>
          </w:tcPr>
          <w:p w:rsidR="0044110C" w:rsidRPr="0044110C" w:rsidRDefault="0044110C" w:rsidP="0044110C">
            <w:pPr>
              <w:jc w:val="center"/>
              <w:rPr>
                <w:color w:val="000000"/>
                <w:sz w:val="16"/>
                <w:szCs w:val="16"/>
                <w:lang w:eastAsia="ar-SA"/>
              </w:rPr>
            </w:pPr>
            <w:r w:rsidRPr="0044110C">
              <w:rPr>
                <w:color w:val="000000"/>
                <w:sz w:val="16"/>
                <w:szCs w:val="16"/>
              </w:rPr>
              <w:t>15,6</w:t>
            </w:r>
          </w:p>
        </w:tc>
        <w:tc>
          <w:tcPr>
            <w:tcW w:w="273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4</w:t>
            </w:r>
          </w:p>
        </w:tc>
        <w:tc>
          <w:tcPr>
            <w:tcW w:w="278" w:type="dxa"/>
          </w:tcPr>
          <w:p w:rsidR="0044110C" w:rsidRPr="0044110C" w:rsidRDefault="0044110C" w:rsidP="0044110C">
            <w:pPr>
              <w:adjustRightInd w:val="0"/>
              <w:ind w:hanging="31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11,6</w:t>
            </w:r>
          </w:p>
        </w:tc>
        <w:tc>
          <w:tcPr>
            <w:tcW w:w="529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3,6</w:t>
            </w:r>
          </w:p>
        </w:tc>
        <w:tc>
          <w:tcPr>
            <w:tcW w:w="414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1</w:t>
            </w:r>
          </w:p>
        </w:tc>
        <w:tc>
          <w:tcPr>
            <w:tcW w:w="414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2,6</w:t>
            </w:r>
          </w:p>
        </w:tc>
        <w:tc>
          <w:tcPr>
            <w:tcW w:w="412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568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0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8</w:t>
            </w:r>
          </w:p>
        </w:tc>
        <w:tc>
          <w:tcPr>
            <w:tcW w:w="413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  <w:r w:rsidRPr="0044110C">
              <w:rPr>
                <w:sz w:val="16"/>
                <w:szCs w:val="16"/>
                <w:lang w:val="ru-RU"/>
              </w:rPr>
              <w:t>1</w:t>
            </w:r>
          </w:p>
        </w:tc>
        <w:tc>
          <w:tcPr>
            <w:tcW w:w="415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0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7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2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34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53" w:type="dxa"/>
          </w:tcPr>
          <w:p w:rsidR="0044110C" w:rsidRPr="007D73C9" w:rsidRDefault="0044110C" w:rsidP="0044110C">
            <w:pPr>
              <w:pStyle w:val="TableParagraph"/>
              <w:spacing w:before="1"/>
              <w:ind w:left="142" w:right="109"/>
              <w:jc w:val="center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17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</w:rPr>
            </w:pPr>
          </w:p>
        </w:tc>
        <w:tc>
          <w:tcPr>
            <w:tcW w:w="414" w:type="dxa"/>
            <w:tcBorders>
              <w:top w:val="nil"/>
              <w:bottom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</w:rPr>
            </w:pPr>
          </w:p>
        </w:tc>
        <w:tc>
          <w:tcPr>
            <w:tcW w:w="416" w:type="dxa"/>
            <w:tcBorders>
              <w:top w:val="nil"/>
              <w:bottom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</w:rPr>
            </w:pPr>
          </w:p>
        </w:tc>
        <w:tc>
          <w:tcPr>
            <w:tcW w:w="671" w:type="dxa"/>
            <w:tcBorders>
              <w:top w:val="nil"/>
              <w:bottom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</w:rPr>
            </w:pPr>
          </w:p>
        </w:tc>
      </w:tr>
      <w:tr w:rsidR="0044110C" w:rsidRPr="007D73C9" w:rsidTr="0044110C">
        <w:trPr>
          <w:cantSplit/>
          <w:trHeight w:val="20"/>
        </w:trPr>
        <w:tc>
          <w:tcPr>
            <w:tcW w:w="289" w:type="dxa"/>
          </w:tcPr>
          <w:p w:rsidR="0044110C" w:rsidRPr="007851B0" w:rsidRDefault="0044110C" w:rsidP="0044110C">
            <w:pPr>
              <w:pStyle w:val="TableParagraph"/>
              <w:spacing w:before="8" w:line="180" w:lineRule="exact"/>
              <w:ind w:left="5"/>
              <w:rPr>
                <w:sz w:val="16"/>
                <w:szCs w:val="16"/>
              </w:rPr>
            </w:pPr>
            <w:r w:rsidRPr="007851B0">
              <w:rPr>
                <w:sz w:val="16"/>
                <w:szCs w:val="16"/>
              </w:rPr>
              <w:t>Р12</w:t>
            </w:r>
          </w:p>
        </w:tc>
        <w:tc>
          <w:tcPr>
            <w:tcW w:w="2972" w:type="dxa"/>
          </w:tcPr>
          <w:p w:rsidR="0044110C" w:rsidRPr="007851B0" w:rsidRDefault="0044110C" w:rsidP="0044110C">
            <w:pPr>
              <w:pStyle w:val="TableParagraph"/>
              <w:spacing w:line="180" w:lineRule="exact"/>
              <w:ind w:left="107"/>
              <w:rPr>
                <w:sz w:val="16"/>
                <w:szCs w:val="16"/>
              </w:rPr>
            </w:pPr>
            <w:r w:rsidRPr="007851B0">
              <w:rPr>
                <w:sz w:val="16"/>
                <w:szCs w:val="16"/>
              </w:rPr>
              <w:t>Младший школьный возраст.</w:t>
            </w:r>
          </w:p>
        </w:tc>
        <w:tc>
          <w:tcPr>
            <w:tcW w:w="471" w:type="dxa"/>
          </w:tcPr>
          <w:p w:rsidR="0044110C" w:rsidRPr="0044110C" w:rsidRDefault="0044110C" w:rsidP="0044110C">
            <w:pPr>
              <w:jc w:val="center"/>
              <w:rPr>
                <w:color w:val="000000"/>
                <w:sz w:val="16"/>
                <w:szCs w:val="16"/>
                <w:lang w:eastAsia="ar-SA"/>
              </w:rPr>
            </w:pPr>
            <w:r w:rsidRPr="0044110C">
              <w:rPr>
                <w:color w:val="000000"/>
                <w:sz w:val="16"/>
                <w:szCs w:val="16"/>
              </w:rPr>
              <w:t>3,7</w:t>
            </w:r>
          </w:p>
        </w:tc>
        <w:tc>
          <w:tcPr>
            <w:tcW w:w="273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2</w:t>
            </w:r>
          </w:p>
        </w:tc>
        <w:tc>
          <w:tcPr>
            <w:tcW w:w="278" w:type="dxa"/>
          </w:tcPr>
          <w:p w:rsidR="0044110C" w:rsidRPr="0044110C" w:rsidRDefault="0044110C" w:rsidP="0044110C">
            <w:pPr>
              <w:adjustRightInd w:val="0"/>
              <w:ind w:hanging="31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1,7</w:t>
            </w:r>
          </w:p>
        </w:tc>
        <w:tc>
          <w:tcPr>
            <w:tcW w:w="529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1,7</w:t>
            </w:r>
          </w:p>
        </w:tc>
        <w:tc>
          <w:tcPr>
            <w:tcW w:w="414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0,5</w:t>
            </w:r>
          </w:p>
        </w:tc>
        <w:tc>
          <w:tcPr>
            <w:tcW w:w="414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1,2</w:t>
            </w:r>
          </w:p>
        </w:tc>
        <w:tc>
          <w:tcPr>
            <w:tcW w:w="412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568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0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413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0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7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2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34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53" w:type="dxa"/>
          </w:tcPr>
          <w:p w:rsidR="0044110C" w:rsidRPr="007D73C9" w:rsidRDefault="0044110C" w:rsidP="0044110C">
            <w:pPr>
              <w:pStyle w:val="TableParagraph"/>
              <w:spacing w:before="1"/>
              <w:ind w:left="142" w:right="109"/>
              <w:jc w:val="center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17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</w:rPr>
            </w:pPr>
          </w:p>
        </w:tc>
        <w:tc>
          <w:tcPr>
            <w:tcW w:w="414" w:type="dxa"/>
            <w:tcBorders>
              <w:top w:val="nil"/>
              <w:bottom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</w:rPr>
            </w:pPr>
          </w:p>
        </w:tc>
        <w:tc>
          <w:tcPr>
            <w:tcW w:w="416" w:type="dxa"/>
            <w:tcBorders>
              <w:top w:val="nil"/>
              <w:bottom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</w:rPr>
            </w:pPr>
          </w:p>
        </w:tc>
        <w:tc>
          <w:tcPr>
            <w:tcW w:w="671" w:type="dxa"/>
            <w:tcBorders>
              <w:top w:val="nil"/>
              <w:bottom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</w:rPr>
            </w:pPr>
          </w:p>
        </w:tc>
      </w:tr>
      <w:tr w:rsidR="0044110C" w:rsidRPr="007D73C9" w:rsidTr="0044110C">
        <w:trPr>
          <w:cantSplit/>
          <w:trHeight w:val="20"/>
        </w:trPr>
        <w:tc>
          <w:tcPr>
            <w:tcW w:w="289" w:type="dxa"/>
          </w:tcPr>
          <w:p w:rsidR="0044110C" w:rsidRPr="007851B0" w:rsidRDefault="0044110C" w:rsidP="0044110C">
            <w:pPr>
              <w:pStyle w:val="TableParagraph"/>
              <w:spacing w:before="89"/>
              <w:ind w:left="5"/>
              <w:rPr>
                <w:sz w:val="16"/>
                <w:szCs w:val="16"/>
              </w:rPr>
            </w:pPr>
            <w:r w:rsidRPr="007851B0">
              <w:rPr>
                <w:sz w:val="16"/>
                <w:szCs w:val="16"/>
              </w:rPr>
              <w:t>Р13</w:t>
            </w:r>
          </w:p>
        </w:tc>
        <w:tc>
          <w:tcPr>
            <w:tcW w:w="2972" w:type="dxa"/>
          </w:tcPr>
          <w:p w:rsidR="0044110C" w:rsidRPr="007851B0" w:rsidRDefault="0044110C" w:rsidP="0044110C">
            <w:pPr>
              <w:pStyle w:val="TableParagraph"/>
              <w:tabs>
                <w:tab w:val="left" w:pos="1796"/>
              </w:tabs>
              <w:spacing w:line="180" w:lineRule="exact"/>
              <w:ind w:left="107"/>
              <w:rPr>
                <w:sz w:val="16"/>
                <w:szCs w:val="16"/>
              </w:rPr>
            </w:pPr>
            <w:r w:rsidRPr="007851B0">
              <w:rPr>
                <w:sz w:val="16"/>
                <w:szCs w:val="16"/>
              </w:rPr>
              <w:t>Подростковый</w:t>
            </w:r>
            <w:r w:rsidRPr="007851B0">
              <w:rPr>
                <w:sz w:val="16"/>
                <w:szCs w:val="16"/>
              </w:rPr>
              <w:tab/>
              <w:t>возраст</w:t>
            </w:r>
          </w:p>
          <w:p w:rsidR="0044110C" w:rsidRPr="007851B0" w:rsidRDefault="0044110C" w:rsidP="0044110C">
            <w:pPr>
              <w:pStyle w:val="TableParagraph"/>
              <w:spacing w:before="1" w:line="168" w:lineRule="exact"/>
              <w:ind w:left="107"/>
              <w:rPr>
                <w:sz w:val="16"/>
                <w:szCs w:val="16"/>
              </w:rPr>
            </w:pPr>
            <w:r w:rsidRPr="007851B0">
              <w:rPr>
                <w:sz w:val="16"/>
                <w:szCs w:val="16"/>
              </w:rPr>
              <w:t>(отрочество).</w:t>
            </w:r>
          </w:p>
        </w:tc>
        <w:tc>
          <w:tcPr>
            <w:tcW w:w="471" w:type="dxa"/>
          </w:tcPr>
          <w:p w:rsidR="0044110C" w:rsidRPr="0044110C" w:rsidRDefault="0044110C" w:rsidP="0044110C">
            <w:pPr>
              <w:jc w:val="center"/>
              <w:rPr>
                <w:color w:val="000000"/>
                <w:sz w:val="16"/>
                <w:szCs w:val="16"/>
                <w:lang w:eastAsia="ar-SA"/>
              </w:rPr>
            </w:pPr>
            <w:r w:rsidRPr="0044110C">
              <w:rPr>
                <w:color w:val="000000"/>
                <w:sz w:val="16"/>
                <w:szCs w:val="16"/>
              </w:rPr>
              <w:t>3,7</w:t>
            </w:r>
          </w:p>
        </w:tc>
        <w:tc>
          <w:tcPr>
            <w:tcW w:w="273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2</w:t>
            </w:r>
          </w:p>
        </w:tc>
        <w:tc>
          <w:tcPr>
            <w:tcW w:w="278" w:type="dxa"/>
          </w:tcPr>
          <w:p w:rsidR="0044110C" w:rsidRPr="0044110C" w:rsidRDefault="0044110C" w:rsidP="0044110C">
            <w:pPr>
              <w:adjustRightInd w:val="0"/>
              <w:ind w:hanging="31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1,7</w:t>
            </w:r>
          </w:p>
        </w:tc>
        <w:tc>
          <w:tcPr>
            <w:tcW w:w="529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1,7</w:t>
            </w:r>
          </w:p>
        </w:tc>
        <w:tc>
          <w:tcPr>
            <w:tcW w:w="414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0,5</w:t>
            </w:r>
          </w:p>
        </w:tc>
        <w:tc>
          <w:tcPr>
            <w:tcW w:w="414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1,2</w:t>
            </w:r>
          </w:p>
        </w:tc>
        <w:tc>
          <w:tcPr>
            <w:tcW w:w="412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568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0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413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0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7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2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34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53" w:type="dxa"/>
          </w:tcPr>
          <w:p w:rsidR="0044110C" w:rsidRPr="007D73C9" w:rsidRDefault="0044110C" w:rsidP="0044110C">
            <w:pPr>
              <w:pStyle w:val="TableParagraph"/>
              <w:spacing w:before="1"/>
              <w:ind w:left="142" w:right="109"/>
              <w:jc w:val="center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17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</w:rPr>
            </w:pPr>
          </w:p>
        </w:tc>
        <w:tc>
          <w:tcPr>
            <w:tcW w:w="414" w:type="dxa"/>
            <w:tcBorders>
              <w:top w:val="nil"/>
              <w:bottom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</w:rPr>
            </w:pPr>
          </w:p>
        </w:tc>
        <w:tc>
          <w:tcPr>
            <w:tcW w:w="416" w:type="dxa"/>
            <w:tcBorders>
              <w:top w:val="nil"/>
              <w:bottom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</w:rPr>
            </w:pPr>
          </w:p>
        </w:tc>
        <w:tc>
          <w:tcPr>
            <w:tcW w:w="671" w:type="dxa"/>
            <w:tcBorders>
              <w:top w:val="nil"/>
              <w:bottom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</w:rPr>
            </w:pPr>
          </w:p>
        </w:tc>
      </w:tr>
      <w:tr w:rsidR="0044110C" w:rsidRPr="007D73C9" w:rsidTr="0044110C">
        <w:trPr>
          <w:cantSplit/>
          <w:trHeight w:val="20"/>
        </w:trPr>
        <w:tc>
          <w:tcPr>
            <w:tcW w:w="289" w:type="dxa"/>
          </w:tcPr>
          <w:p w:rsidR="0044110C" w:rsidRPr="007851B0" w:rsidRDefault="0044110C" w:rsidP="0044110C">
            <w:pPr>
              <w:pStyle w:val="TableParagraph"/>
              <w:spacing w:before="8" w:line="180" w:lineRule="exact"/>
              <w:ind w:left="5"/>
              <w:rPr>
                <w:sz w:val="16"/>
                <w:szCs w:val="16"/>
              </w:rPr>
            </w:pPr>
            <w:r w:rsidRPr="007851B0">
              <w:rPr>
                <w:sz w:val="16"/>
                <w:szCs w:val="16"/>
              </w:rPr>
              <w:t>Р14</w:t>
            </w:r>
          </w:p>
        </w:tc>
        <w:tc>
          <w:tcPr>
            <w:tcW w:w="2972" w:type="dxa"/>
          </w:tcPr>
          <w:p w:rsidR="0044110C" w:rsidRPr="007851B0" w:rsidRDefault="0044110C" w:rsidP="0044110C">
            <w:pPr>
              <w:pStyle w:val="TableParagraph"/>
              <w:spacing w:line="181" w:lineRule="exact"/>
              <w:ind w:left="107"/>
              <w:rPr>
                <w:sz w:val="16"/>
                <w:szCs w:val="16"/>
              </w:rPr>
            </w:pPr>
            <w:r w:rsidRPr="007851B0">
              <w:rPr>
                <w:sz w:val="16"/>
                <w:szCs w:val="16"/>
              </w:rPr>
              <w:t>Юность.</w:t>
            </w:r>
          </w:p>
        </w:tc>
        <w:tc>
          <w:tcPr>
            <w:tcW w:w="471" w:type="dxa"/>
          </w:tcPr>
          <w:p w:rsidR="0044110C" w:rsidRPr="0044110C" w:rsidRDefault="0044110C" w:rsidP="0044110C">
            <w:pPr>
              <w:jc w:val="center"/>
              <w:rPr>
                <w:color w:val="000000"/>
                <w:sz w:val="16"/>
                <w:szCs w:val="16"/>
                <w:lang w:eastAsia="ar-SA"/>
              </w:rPr>
            </w:pPr>
            <w:r w:rsidRPr="0044110C">
              <w:rPr>
                <w:color w:val="000000"/>
                <w:sz w:val="16"/>
                <w:szCs w:val="16"/>
              </w:rPr>
              <w:t>3,7</w:t>
            </w:r>
          </w:p>
        </w:tc>
        <w:tc>
          <w:tcPr>
            <w:tcW w:w="273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2</w:t>
            </w:r>
          </w:p>
        </w:tc>
        <w:tc>
          <w:tcPr>
            <w:tcW w:w="278" w:type="dxa"/>
          </w:tcPr>
          <w:p w:rsidR="0044110C" w:rsidRPr="0044110C" w:rsidRDefault="0044110C" w:rsidP="0044110C">
            <w:pPr>
              <w:adjustRightInd w:val="0"/>
              <w:ind w:hanging="31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1,7</w:t>
            </w:r>
          </w:p>
        </w:tc>
        <w:tc>
          <w:tcPr>
            <w:tcW w:w="529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1,7</w:t>
            </w:r>
          </w:p>
        </w:tc>
        <w:tc>
          <w:tcPr>
            <w:tcW w:w="414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0,5</w:t>
            </w:r>
          </w:p>
        </w:tc>
        <w:tc>
          <w:tcPr>
            <w:tcW w:w="414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1,2</w:t>
            </w:r>
          </w:p>
        </w:tc>
        <w:tc>
          <w:tcPr>
            <w:tcW w:w="412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568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0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413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0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7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2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34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53" w:type="dxa"/>
          </w:tcPr>
          <w:p w:rsidR="0044110C" w:rsidRPr="007D73C9" w:rsidRDefault="0044110C" w:rsidP="0044110C">
            <w:pPr>
              <w:pStyle w:val="TableParagraph"/>
              <w:spacing w:before="1"/>
              <w:ind w:left="142" w:right="109"/>
              <w:jc w:val="center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17" w:type="dxa"/>
          </w:tcPr>
          <w:p w:rsidR="0044110C" w:rsidRPr="007D73C9" w:rsidRDefault="0044110C" w:rsidP="0044110C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</w:rPr>
            </w:pPr>
          </w:p>
        </w:tc>
        <w:tc>
          <w:tcPr>
            <w:tcW w:w="414" w:type="dxa"/>
            <w:tcBorders>
              <w:top w:val="nil"/>
              <w:bottom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</w:rPr>
            </w:pPr>
          </w:p>
        </w:tc>
        <w:tc>
          <w:tcPr>
            <w:tcW w:w="416" w:type="dxa"/>
            <w:tcBorders>
              <w:top w:val="nil"/>
              <w:bottom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</w:rPr>
            </w:pPr>
          </w:p>
        </w:tc>
        <w:tc>
          <w:tcPr>
            <w:tcW w:w="671" w:type="dxa"/>
            <w:tcBorders>
              <w:top w:val="nil"/>
              <w:bottom w:val="nil"/>
            </w:tcBorders>
            <w:textDirection w:val="btLr"/>
          </w:tcPr>
          <w:p w:rsidR="0044110C" w:rsidRPr="007D73C9" w:rsidRDefault="0044110C" w:rsidP="0044110C">
            <w:pPr>
              <w:rPr>
                <w:sz w:val="16"/>
                <w:szCs w:val="16"/>
              </w:rPr>
            </w:pPr>
          </w:p>
        </w:tc>
      </w:tr>
      <w:tr w:rsidR="0044110C" w:rsidRPr="007D73C9" w:rsidTr="0044110C">
        <w:trPr>
          <w:cantSplit/>
          <w:trHeight w:val="20"/>
        </w:trPr>
        <w:tc>
          <w:tcPr>
            <w:tcW w:w="289" w:type="dxa"/>
          </w:tcPr>
          <w:p w:rsidR="0044110C" w:rsidRPr="007851B0" w:rsidRDefault="0044110C" w:rsidP="0044110C">
            <w:pPr>
              <w:pStyle w:val="TableParagraph"/>
              <w:ind w:left="5"/>
              <w:rPr>
                <w:sz w:val="16"/>
                <w:szCs w:val="16"/>
              </w:rPr>
            </w:pPr>
            <w:r w:rsidRPr="007851B0">
              <w:rPr>
                <w:sz w:val="16"/>
                <w:szCs w:val="16"/>
              </w:rPr>
              <w:t>Р15</w:t>
            </w:r>
          </w:p>
        </w:tc>
        <w:tc>
          <w:tcPr>
            <w:tcW w:w="2972" w:type="dxa"/>
          </w:tcPr>
          <w:p w:rsidR="0044110C" w:rsidRPr="007851B0" w:rsidRDefault="0044110C" w:rsidP="0044110C">
            <w:pPr>
              <w:pStyle w:val="TableParagraph"/>
              <w:spacing w:line="180" w:lineRule="exact"/>
              <w:ind w:left="107"/>
              <w:rPr>
                <w:sz w:val="16"/>
                <w:szCs w:val="16"/>
                <w:lang w:val="ru-RU"/>
              </w:rPr>
            </w:pPr>
            <w:r w:rsidRPr="007851B0">
              <w:rPr>
                <w:sz w:val="16"/>
                <w:szCs w:val="16"/>
                <w:lang w:val="ru-RU"/>
              </w:rPr>
              <w:t>Зрелость и старость как</w:t>
            </w:r>
            <w:r>
              <w:rPr>
                <w:sz w:val="16"/>
                <w:szCs w:val="16"/>
                <w:lang w:val="ru-RU"/>
              </w:rPr>
              <w:t xml:space="preserve"> </w:t>
            </w:r>
            <w:r w:rsidRPr="007851B0">
              <w:rPr>
                <w:sz w:val="16"/>
                <w:szCs w:val="16"/>
                <w:lang w:val="ru-RU"/>
              </w:rPr>
              <w:t>возрастные периоды жизни человека.</w:t>
            </w:r>
          </w:p>
        </w:tc>
        <w:tc>
          <w:tcPr>
            <w:tcW w:w="471" w:type="dxa"/>
          </w:tcPr>
          <w:p w:rsidR="0044110C" w:rsidRPr="0044110C" w:rsidRDefault="0044110C" w:rsidP="0044110C">
            <w:pPr>
              <w:jc w:val="center"/>
              <w:rPr>
                <w:color w:val="000000"/>
                <w:sz w:val="16"/>
                <w:szCs w:val="16"/>
                <w:lang w:eastAsia="ar-SA"/>
              </w:rPr>
            </w:pPr>
            <w:r w:rsidRPr="0044110C">
              <w:rPr>
                <w:color w:val="000000"/>
                <w:sz w:val="16"/>
                <w:szCs w:val="16"/>
              </w:rPr>
              <w:t>11,7</w:t>
            </w:r>
          </w:p>
        </w:tc>
        <w:tc>
          <w:tcPr>
            <w:tcW w:w="273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2</w:t>
            </w:r>
          </w:p>
        </w:tc>
        <w:tc>
          <w:tcPr>
            <w:tcW w:w="278" w:type="dxa"/>
          </w:tcPr>
          <w:p w:rsidR="0044110C" w:rsidRPr="0044110C" w:rsidRDefault="0044110C" w:rsidP="0044110C">
            <w:pPr>
              <w:adjustRightInd w:val="0"/>
              <w:ind w:hanging="31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2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9,7</w:t>
            </w:r>
          </w:p>
        </w:tc>
        <w:tc>
          <w:tcPr>
            <w:tcW w:w="529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1,7</w:t>
            </w:r>
          </w:p>
        </w:tc>
        <w:tc>
          <w:tcPr>
            <w:tcW w:w="414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0,5</w:t>
            </w:r>
          </w:p>
        </w:tc>
        <w:tc>
          <w:tcPr>
            <w:tcW w:w="414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1,2</w:t>
            </w:r>
          </w:p>
        </w:tc>
        <w:tc>
          <w:tcPr>
            <w:tcW w:w="412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68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05" w:type="dxa"/>
          </w:tcPr>
          <w:p w:rsidR="0044110C" w:rsidRPr="0044110C" w:rsidRDefault="0044110C" w:rsidP="0044110C">
            <w:pPr>
              <w:adjustRightInd w:val="0"/>
              <w:jc w:val="center"/>
              <w:rPr>
                <w:sz w:val="16"/>
                <w:szCs w:val="16"/>
                <w:lang w:eastAsia="ar-SA"/>
              </w:rPr>
            </w:pPr>
            <w:r w:rsidRPr="0044110C">
              <w:rPr>
                <w:sz w:val="16"/>
                <w:szCs w:val="16"/>
              </w:rPr>
              <w:t>8</w:t>
            </w:r>
          </w:p>
        </w:tc>
        <w:tc>
          <w:tcPr>
            <w:tcW w:w="413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5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5" w:type="dxa"/>
          </w:tcPr>
          <w:p w:rsidR="0044110C" w:rsidRPr="0044110C" w:rsidRDefault="0044110C" w:rsidP="0044110C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  <w:r w:rsidRPr="0044110C">
              <w:rPr>
                <w:sz w:val="16"/>
                <w:szCs w:val="16"/>
                <w:lang w:val="ru-RU"/>
              </w:rPr>
              <w:t>1</w:t>
            </w:r>
          </w:p>
        </w:tc>
        <w:tc>
          <w:tcPr>
            <w:tcW w:w="415" w:type="dxa"/>
          </w:tcPr>
          <w:p w:rsidR="0044110C" w:rsidRPr="002D5F51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</w:tcPr>
          <w:p w:rsidR="0044110C" w:rsidRPr="002D5F51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415" w:type="dxa"/>
          </w:tcPr>
          <w:p w:rsidR="0044110C" w:rsidRPr="002D5F51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415" w:type="dxa"/>
          </w:tcPr>
          <w:p w:rsidR="0044110C" w:rsidRPr="002D5F51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417" w:type="dxa"/>
          </w:tcPr>
          <w:p w:rsidR="0044110C" w:rsidRPr="002D5F51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412" w:type="dxa"/>
          </w:tcPr>
          <w:p w:rsidR="0044110C" w:rsidRPr="002D5F51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434" w:type="dxa"/>
          </w:tcPr>
          <w:p w:rsidR="0044110C" w:rsidRPr="002D5F51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553" w:type="dxa"/>
          </w:tcPr>
          <w:p w:rsidR="0044110C" w:rsidRPr="002D5F51" w:rsidRDefault="0044110C" w:rsidP="0044110C">
            <w:pPr>
              <w:pStyle w:val="TableParagraph"/>
              <w:spacing w:before="1"/>
              <w:ind w:left="142" w:right="109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4" w:type="dxa"/>
          </w:tcPr>
          <w:p w:rsidR="0044110C" w:rsidRPr="002D5F51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517" w:type="dxa"/>
          </w:tcPr>
          <w:p w:rsidR="0044110C" w:rsidRPr="002D5F51" w:rsidRDefault="0044110C" w:rsidP="0044110C">
            <w:pPr>
              <w:pStyle w:val="TableParagraph"/>
              <w:rPr>
                <w:sz w:val="16"/>
                <w:szCs w:val="16"/>
                <w:lang w:val="ru-RU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  <w:textDirection w:val="btLr"/>
          </w:tcPr>
          <w:p w:rsidR="0044110C" w:rsidRPr="002D5F51" w:rsidRDefault="0044110C" w:rsidP="0044110C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14" w:type="dxa"/>
            <w:tcBorders>
              <w:top w:val="nil"/>
              <w:bottom w:val="nil"/>
            </w:tcBorders>
            <w:textDirection w:val="btLr"/>
          </w:tcPr>
          <w:p w:rsidR="0044110C" w:rsidRPr="002D5F51" w:rsidRDefault="0044110C" w:rsidP="0044110C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16" w:type="dxa"/>
            <w:tcBorders>
              <w:top w:val="nil"/>
              <w:bottom w:val="nil"/>
            </w:tcBorders>
            <w:textDirection w:val="btLr"/>
          </w:tcPr>
          <w:p w:rsidR="0044110C" w:rsidRPr="002D5F51" w:rsidRDefault="0044110C" w:rsidP="0044110C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671" w:type="dxa"/>
            <w:tcBorders>
              <w:top w:val="nil"/>
              <w:bottom w:val="nil"/>
            </w:tcBorders>
            <w:textDirection w:val="btLr"/>
          </w:tcPr>
          <w:p w:rsidR="0044110C" w:rsidRPr="002D5F51" w:rsidRDefault="0044110C" w:rsidP="0044110C">
            <w:pPr>
              <w:rPr>
                <w:sz w:val="16"/>
                <w:szCs w:val="16"/>
                <w:lang w:val="ru-RU"/>
              </w:rPr>
            </w:pPr>
          </w:p>
        </w:tc>
      </w:tr>
      <w:tr w:rsidR="0044110C" w:rsidRPr="007D73C9" w:rsidTr="002E5EEE">
        <w:trPr>
          <w:cantSplit/>
          <w:trHeight w:val="20"/>
        </w:trPr>
        <w:tc>
          <w:tcPr>
            <w:tcW w:w="289" w:type="dxa"/>
          </w:tcPr>
          <w:p w:rsidR="0044110C" w:rsidRPr="002D5F51" w:rsidRDefault="0044110C" w:rsidP="0044110C">
            <w:pPr>
              <w:pStyle w:val="TableParagraph"/>
              <w:spacing w:before="1"/>
              <w:ind w:left="139" w:hanging="134"/>
              <w:rPr>
                <w:sz w:val="16"/>
                <w:szCs w:val="16"/>
                <w:lang w:val="ru-RU"/>
              </w:rPr>
            </w:pPr>
          </w:p>
        </w:tc>
        <w:tc>
          <w:tcPr>
            <w:tcW w:w="2972" w:type="dxa"/>
          </w:tcPr>
          <w:p w:rsidR="0044110C" w:rsidRPr="007851B0" w:rsidRDefault="0044110C" w:rsidP="0044110C">
            <w:pPr>
              <w:pStyle w:val="TableParagraph"/>
              <w:spacing w:line="178" w:lineRule="exact"/>
              <w:ind w:left="172" w:right="160"/>
              <w:jc w:val="center"/>
              <w:rPr>
                <w:sz w:val="16"/>
                <w:szCs w:val="16"/>
                <w:lang w:val="ru-RU"/>
              </w:rPr>
            </w:pPr>
            <w:r w:rsidRPr="007851B0">
              <w:rPr>
                <w:b/>
                <w:sz w:val="16"/>
                <w:szCs w:val="16"/>
                <w:lang w:val="ru-RU"/>
              </w:rPr>
              <w:t xml:space="preserve">Всего (час), </w:t>
            </w:r>
            <w:r w:rsidRPr="007851B0">
              <w:rPr>
                <w:sz w:val="16"/>
                <w:szCs w:val="16"/>
                <w:lang w:val="ru-RU"/>
              </w:rPr>
              <w:t>без учета</w:t>
            </w:r>
          </w:p>
          <w:p w:rsidR="0044110C" w:rsidRPr="007851B0" w:rsidRDefault="0044110C" w:rsidP="0044110C">
            <w:pPr>
              <w:pStyle w:val="TableParagraph"/>
              <w:spacing w:before="1" w:line="168" w:lineRule="exact"/>
              <w:ind w:left="172" w:right="164"/>
              <w:jc w:val="center"/>
              <w:rPr>
                <w:b/>
                <w:sz w:val="16"/>
                <w:szCs w:val="16"/>
                <w:lang w:val="ru-RU"/>
              </w:rPr>
            </w:pPr>
            <w:r w:rsidRPr="007851B0">
              <w:rPr>
                <w:sz w:val="16"/>
                <w:szCs w:val="16"/>
                <w:lang w:val="ru-RU"/>
              </w:rPr>
              <w:t>промежуточной аттестации</w:t>
            </w:r>
            <w:r w:rsidRPr="007851B0">
              <w:rPr>
                <w:b/>
                <w:sz w:val="16"/>
                <w:szCs w:val="16"/>
                <w:lang w:val="ru-RU"/>
              </w:rPr>
              <w:t>:</w:t>
            </w:r>
          </w:p>
        </w:tc>
        <w:tc>
          <w:tcPr>
            <w:tcW w:w="471" w:type="dxa"/>
            <w:vAlign w:val="center"/>
          </w:tcPr>
          <w:p w:rsidR="0044110C" w:rsidRPr="00D75215" w:rsidRDefault="0044110C" w:rsidP="0044110C">
            <w:pPr>
              <w:adjustRightInd w:val="0"/>
              <w:jc w:val="center"/>
              <w:rPr>
                <w:b/>
                <w:bCs/>
                <w:sz w:val="16"/>
                <w:szCs w:val="18"/>
                <w:lang w:eastAsia="ar-SA"/>
              </w:rPr>
            </w:pPr>
            <w:r w:rsidRPr="00D75215">
              <w:rPr>
                <w:b/>
                <w:bCs/>
                <w:sz w:val="16"/>
                <w:szCs w:val="18"/>
              </w:rPr>
              <w:t>126</w:t>
            </w:r>
          </w:p>
        </w:tc>
        <w:tc>
          <w:tcPr>
            <w:tcW w:w="273" w:type="dxa"/>
            <w:vAlign w:val="center"/>
          </w:tcPr>
          <w:p w:rsidR="0044110C" w:rsidRDefault="0044110C" w:rsidP="0044110C">
            <w:pPr>
              <w:adjustRightIn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51</w:t>
            </w:r>
          </w:p>
        </w:tc>
        <w:tc>
          <w:tcPr>
            <w:tcW w:w="278" w:type="dxa"/>
          </w:tcPr>
          <w:p w:rsidR="0044110C" w:rsidRDefault="0044110C" w:rsidP="0044110C">
            <w:pPr>
              <w:adjustRightInd w:val="0"/>
              <w:ind w:hanging="31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425" w:type="dxa"/>
          </w:tcPr>
          <w:p w:rsidR="0044110C" w:rsidRDefault="0044110C" w:rsidP="0044110C">
            <w:pPr>
              <w:adjustRightIn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284" w:type="dxa"/>
          </w:tcPr>
          <w:p w:rsidR="0044110C" w:rsidRPr="002D5F51" w:rsidRDefault="0044110C" w:rsidP="0044110C">
            <w:pPr>
              <w:pStyle w:val="TableParagraph"/>
              <w:rPr>
                <w:b/>
                <w:sz w:val="16"/>
                <w:szCs w:val="16"/>
                <w:lang w:val="ru-RU"/>
              </w:rPr>
            </w:pPr>
            <w:r w:rsidRPr="002D5F51">
              <w:rPr>
                <w:b/>
                <w:sz w:val="16"/>
                <w:szCs w:val="16"/>
                <w:lang w:val="ru-RU"/>
              </w:rPr>
              <w:t>0</w:t>
            </w:r>
          </w:p>
        </w:tc>
        <w:tc>
          <w:tcPr>
            <w:tcW w:w="425" w:type="dxa"/>
          </w:tcPr>
          <w:p w:rsidR="0044110C" w:rsidRPr="002D5F51" w:rsidRDefault="0044110C" w:rsidP="0044110C">
            <w:pPr>
              <w:pStyle w:val="TableParagraph"/>
              <w:spacing w:before="1"/>
              <w:ind w:right="151"/>
              <w:jc w:val="right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75</w:t>
            </w:r>
          </w:p>
        </w:tc>
        <w:tc>
          <w:tcPr>
            <w:tcW w:w="529" w:type="dxa"/>
          </w:tcPr>
          <w:p w:rsidR="0044110C" w:rsidRPr="002D5F51" w:rsidRDefault="0044110C" w:rsidP="0044110C">
            <w:pPr>
              <w:pStyle w:val="TableParagraph"/>
              <w:spacing w:before="1"/>
              <w:ind w:left="144" w:right="133"/>
              <w:jc w:val="center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45</w:t>
            </w:r>
          </w:p>
        </w:tc>
        <w:tc>
          <w:tcPr>
            <w:tcW w:w="414" w:type="dxa"/>
          </w:tcPr>
          <w:p w:rsidR="0044110C" w:rsidRPr="002D5F51" w:rsidRDefault="0044110C" w:rsidP="0044110C">
            <w:pPr>
              <w:pStyle w:val="TableParagraph"/>
              <w:spacing w:before="1"/>
              <w:ind w:left="93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13</w:t>
            </w:r>
          </w:p>
        </w:tc>
        <w:tc>
          <w:tcPr>
            <w:tcW w:w="414" w:type="dxa"/>
          </w:tcPr>
          <w:p w:rsidR="0044110C" w:rsidRPr="002D5F51" w:rsidRDefault="0044110C" w:rsidP="0044110C">
            <w:pPr>
              <w:pStyle w:val="TableParagraph"/>
              <w:spacing w:before="1"/>
              <w:ind w:left="94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32</w:t>
            </w:r>
          </w:p>
        </w:tc>
        <w:tc>
          <w:tcPr>
            <w:tcW w:w="412" w:type="dxa"/>
          </w:tcPr>
          <w:p w:rsidR="0044110C" w:rsidRPr="002D5F51" w:rsidRDefault="0044110C" w:rsidP="0044110C">
            <w:pPr>
              <w:pStyle w:val="TableParagraph"/>
              <w:rPr>
                <w:b/>
                <w:sz w:val="16"/>
                <w:szCs w:val="16"/>
                <w:lang w:val="ru-RU"/>
              </w:rPr>
            </w:pPr>
            <w:r w:rsidRPr="002D5F51">
              <w:rPr>
                <w:b/>
                <w:sz w:val="16"/>
                <w:szCs w:val="16"/>
                <w:lang w:val="ru-RU"/>
              </w:rPr>
              <w:t>0</w:t>
            </w:r>
          </w:p>
        </w:tc>
        <w:tc>
          <w:tcPr>
            <w:tcW w:w="568" w:type="dxa"/>
          </w:tcPr>
          <w:p w:rsidR="0044110C" w:rsidRPr="002D5F51" w:rsidRDefault="0044110C" w:rsidP="0044110C">
            <w:pPr>
              <w:pStyle w:val="TableParagraph"/>
              <w:rPr>
                <w:b/>
                <w:sz w:val="16"/>
                <w:szCs w:val="16"/>
                <w:lang w:val="ru-RU"/>
              </w:rPr>
            </w:pPr>
            <w:r w:rsidRPr="002D5F51">
              <w:rPr>
                <w:b/>
                <w:sz w:val="16"/>
                <w:szCs w:val="16"/>
                <w:lang w:val="ru-RU"/>
              </w:rPr>
              <w:t>0</w:t>
            </w:r>
          </w:p>
        </w:tc>
        <w:tc>
          <w:tcPr>
            <w:tcW w:w="405" w:type="dxa"/>
            <w:vAlign w:val="center"/>
          </w:tcPr>
          <w:p w:rsidR="0044110C" w:rsidRDefault="0044110C" w:rsidP="0044110C">
            <w:pPr>
              <w:adjustRightIn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413" w:type="dxa"/>
          </w:tcPr>
          <w:p w:rsidR="0044110C" w:rsidRPr="002D5F51" w:rsidRDefault="0044110C" w:rsidP="0044110C">
            <w:pPr>
              <w:pStyle w:val="TableParagraph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415" w:type="dxa"/>
          </w:tcPr>
          <w:p w:rsidR="0044110C" w:rsidRPr="002D5F51" w:rsidRDefault="0044110C" w:rsidP="0044110C">
            <w:pPr>
              <w:pStyle w:val="TableParagraph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415" w:type="dxa"/>
          </w:tcPr>
          <w:p w:rsidR="0044110C" w:rsidRPr="002D5F51" w:rsidRDefault="0044110C" w:rsidP="0044110C">
            <w:pPr>
              <w:pStyle w:val="TableParagraph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415" w:type="dxa"/>
          </w:tcPr>
          <w:p w:rsidR="0044110C" w:rsidRPr="002D5F51" w:rsidRDefault="0044110C" w:rsidP="0044110C">
            <w:pPr>
              <w:pStyle w:val="TableParagraph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410" w:type="dxa"/>
          </w:tcPr>
          <w:p w:rsidR="0044110C" w:rsidRPr="002D5F51" w:rsidRDefault="0044110C" w:rsidP="0044110C">
            <w:pPr>
              <w:pStyle w:val="TableParagraph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415" w:type="dxa"/>
          </w:tcPr>
          <w:p w:rsidR="0044110C" w:rsidRPr="002D5F51" w:rsidRDefault="0044110C" w:rsidP="0044110C">
            <w:pPr>
              <w:pStyle w:val="TableParagraph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415" w:type="dxa"/>
          </w:tcPr>
          <w:p w:rsidR="0044110C" w:rsidRPr="002D5F51" w:rsidRDefault="0044110C" w:rsidP="0044110C">
            <w:pPr>
              <w:pStyle w:val="TableParagraph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417" w:type="dxa"/>
          </w:tcPr>
          <w:p w:rsidR="0044110C" w:rsidRPr="002D5F51" w:rsidRDefault="0044110C" w:rsidP="0044110C">
            <w:pPr>
              <w:pStyle w:val="TableParagraph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412" w:type="dxa"/>
          </w:tcPr>
          <w:p w:rsidR="0044110C" w:rsidRPr="002D5F51" w:rsidRDefault="0044110C" w:rsidP="0044110C">
            <w:pPr>
              <w:pStyle w:val="TableParagraph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434" w:type="dxa"/>
          </w:tcPr>
          <w:p w:rsidR="0044110C" w:rsidRPr="002D5F51" w:rsidRDefault="0044110C" w:rsidP="0044110C">
            <w:pPr>
              <w:pStyle w:val="TableParagraph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553" w:type="dxa"/>
          </w:tcPr>
          <w:p w:rsidR="0044110C" w:rsidRPr="002D5F51" w:rsidRDefault="0044110C" w:rsidP="0044110C">
            <w:pPr>
              <w:pStyle w:val="TableParagraph"/>
              <w:spacing w:before="1"/>
              <w:ind w:left="142" w:right="109"/>
              <w:jc w:val="center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414" w:type="dxa"/>
          </w:tcPr>
          <w:p w:rsidR="0044110C" w:rsidRPr="002D5F51" w:rsidRDefault="0044110C" w:rsidP="0044110C">
            <w:pPr>
              <w:pStyle w:val="TableParagraph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517" w:type="dxa"/>
          </w:tcPr>
          <w:p w:rsidR="0044110C" w:rsidRPr="002D5F51" w:rsidRDefault="0044110C" w:rsidP="0044110C">
            <w:pPr>
              <w:pStyle w:val="TableParagraph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426" w:type="dxa"/>
            <w:tcBorders>
              <w:top w:val="nil"/>
              <w:bottom w:val="single" w:sz="4" w:space="0" w:color="auto"/>
            </w:tcBorders>
            <w:textDirection w:val="btLr"/>
          </w:tcPr>
          <w:p w:rsidR="0044110C" w:rsidRPr="002D5F51" w:rsidRDefault="0044110C" w:rsidP="0044110C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14" w:type="dxa"/>
            <w:tcBorders>
              <w:top w:val="nil"/>
              <w:bottom w:val="single" w:sz="4" w:space="0" w:color="auto"/>
            </w:tcBorders>
            <w:textDirection w:val="btLr"/>
          </w:tcPr>
          <w:p w:rsidR="0044110C" w:rsidRPr="002D5F51" w:rsidRDefault="0044110C" w:rsidP="0044110C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16" w:type="dxa"/>
            <w:tcBorders>
              <w:top w:val="nil"/>
              <w:bottom w:val="single" w:sz="4" w:space="0" w:color="auto"/>
            </w:tcBorders>
            <w:textDirection w:val="btLr"/>
          </w:tcPr>
          <w:p w:rsidR="0044110C" w:rsidRPr="002D5F51" w:rsidRDefault="0044110C" w:rsidP="0044110C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671" w:type="dxa"/>
            <w:tcBorders>
              <w:top w:val="nil"/>
              <w:bottom w:val="single" w:sz="4" w:space="0" w:color="auto"/>
            </w:tcBorders>
            <w:textDirection w:val="btLr"/>
          </w:tcPr>
          <w:p w:rsidR="0044110C" w:rsidRPr="002D5F51" w:rsidRDefault="0044110C" w:rsidP="0044110C">
            <w:pPr>
              <w:rPr>
                <w:sz w:val="16"/>
                <w:szCs w:val="16"/>
                <w:lang w:val="ru-RU"/>
              </w:rPr>
            </w:pPr>
          </w:p>
        </w:tc>
      </w:tr>
      <w:tr w:rsidR="00D75215" w:rsidRPr="007D73C9" w:rsidTr="000D1E08">
        <w:trPr>
          <w:cantSplit/>
          <w:trHeight w:val="20"/>
        </w:trPr>
        <w:tc>
          <w:tcPr>
            <w:tcW w:w="289" w:type="dxa"/>
          </w:tcPr>
          <w:p w:rsidR="00D75215" w:rsidRPr="002D5F51" w:rsidRDefault="00D75215" w:rsidP="00D75215">
            <w:pPr>
              <w:pStyle w:val="TableParagraph"/>
              <w:spacing w:before="1"/>
              <w:ind w:left="139" w:hanging="134"/>
              <w:rPr>
                <w:sz w:val="16"/>
                <w:szCs w:val="16"/>
                <w:lang w:val="ru-RU"/>
              </w:rPr>
            </w:pPr>
          </w:p>
        </w:tc>
        <w:tc>
          <w:tcPr>
            <w:tcW w:w="2972" w:type="dxa"/>
          </w:tcPr>
          <w:p w:rsidR="00D75215" w:rsidRPr="007851B0" w:rsidRDefault="00D75215" w:rsidP="00D75215">
            <w:pPr>
              <w:pStyle w:val="TableParagraph"/>
              <w:spacing w:line="180" w:lineRule="exact"/>
              <w:ind w:left="127"/>
              <w:rPr>
                <w:b/>
                <w:sz w:val="16"/>
                <w:szCs w:val="16"/>
              </w:rPr>
            </w:pPr>
            <w:r w:rsidRPr="007851B0">
              <w:rPr>
                <w:b/>
                <w:sz w:val="16"/>
                <w:szCs w:val="16"/>
              </w:rPr>
              <w:t>Всего по дисциплине (час.):</w:t>
            </w:r>
          </w:p>
        </w:tc>
        <w:tc>
          <w:tcPr>
            <w:tcW w:w="471" w:type="dxa"/>
            <w:vAlign w:val="center"/>
          </w:tcPr>
          <w:p w:rsidR="00D75215" w:rsidRPr="00D75215" w:rsidRDefault="00D75215" w:rsidP="00D75215">
            <w:pPr>
              <w:adjustRightInd w:val="0"/>
              <w:jc w:val="center"/>
              <w:rPr>
                <w:b/>
                <w:bCs/>
                <w:sz w:val="16"/>
                <w:szCs w:val="18"/>
                <w:lang w:eastAsia="ar-SA"/>
              </w:rPr>
            </w:pPr>
            <w:r w:rsidRPr="00D75215">
              <w:rPr>
                <w:b/>
                <w:bCs/>
                <w:sz w:val="16"/>
                <w:szCs w:val="18"/>
              </w:rPr>
              <w:t>144</w:t>
            </w:r>
          </w:p>
        </w:tc>
        <w:tc>
          <w:tcPr>
            <w:tcW w:w="273" w:type="dxa"/>
            <w:vAlign w:val="center"/>
          </w:tcPr>
          <w:p w:rsidR="00D75215" w:rsidRDefault="00D75215" w:rsidP="00D75215">
            <w:pPr>
              <w:adjustRightIn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51</w:t>
            </w:r>
          </w:p>
        </w:tc>
        <w:tc>
          <w:tcPr>
            <w:tcW w:w="987" w:type="dxa"/>
            <w:gridSpan w:val="3"/>
          </w:tcPr>
          <w:p w:rsidR="00D75215" w:rsidRPr="002D5F51" w:rsidRDefault="00D75215" w:rsidP="00D75215">
            <w:pPr>
              <w:pStyle w:val="TableParagraph"/>
              <w:rPr>
                <w:b/>
                <w:sz w:val="16"/>
                <w:szCs w:val="16"/>
              </w:rPr>
            </w:pPr>
          </w:p>
        </w:tc>
        <w:tc>
          <w:tcPr>
            <w:tcW w:w="425" w:type="dxa"/>
          </w:tcPr>
          <w:p w:rsidR="00D75215" w:rsidRPr="002D5F51" w:rsidRDefault="0044110C" w:rsidP="00D75215">
            <w:pPr>
              <w:pStyle w:val="TableParagraph"/>
              <w:spacing w:before="1"/>
              <w:ind w:right="151"/>
              <w:jc w:val="right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93</w:t>
            </w:r>
          </w:p>
        </w:tc>
        <w:tc>
          <w:tcPr>
            <w:tcW w:w="8387" w:type="dxa"/>
            <w:gridSpan w:val="19"/>
          </w:tcPr>
          <w:p w:rsidR="00D75215" w:rsidRPr="002D5F51" w:rsidRDefault="00D75215" w:rsidP="00D75215">
            <w:pPr>
              <w:pStyle w:val="TableParagraph"/>
              <w:jc w:val="center"/>
              <w:rPr>
                <w:b/>
                <w:sz w:val="16"/>
                <w:szCs w:val="16"/>
                <w:lang w:val="ru-RU"/>
              </w:rPr>
            </w:pPr>
            <w:r w:rsidRPr="002D5F51">
              <w:rPr>
                <w:b/>
                <w:sz w:val="16"/>
                <w:szCs w:val="16"/>
                <w:lang w:val="ru-RU"/>
              </w:rPr>
              <w:t>В т.ч. промежуточная аттестация</w:t>
            </w:r>
          </w:p>
        </w:tc>
        <w:tc>
          <w:tcPr>
            <w:tcW w:w="426" w:type="dxa"/>
            <w:tcBorders>
              <w:top w:val="single" w:sz="4" w:space="0" w:color="auto"/>
            </w:tcBorders>
          </w:tcPr>
          <w:p w:rsidR="00D75215" w:rsidRPr="002D5F51" w:rsidRDefault="00D75215" w:rsidP="00D75215">
            <w:pPr>
              <w:pStyle w:val="TableParagraph"/>
              <w:spacing w:before="8" w:line="183" w:lineRule="exact"/>
              <w:ind w:right="10"/>
              <w:jc w:val="center"/>
              <w:rPr>
                <w:b/>
                <w:sz w:val="16"/>
                <w:szCs w:val="16"/>
              </w:rPr>
            </w:pPr>
            <w:r w:rsidRPr="002D5F51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414" w:type="dxa"/>
            <w:tcBorders>
              <w:top w:val="single" w:sz="4" w:space="0" w:color="auto"/>
            </w:tcBorders>
          </w:tcPr>
          <w:p w:rsidR="00D75215" w:rsidRPr="002D5F51" w:rsidRDefault="00D75215" w:rsidP="00D75215">
            <w:pPr>
              <w:pStyle w:val="TableParagraph"/>
              <w:spacing w:before="10" w:line="180" w:lineRule="exact"/>
              <w:ind w:left="105"/>
              <w:rPr>
                <w:b/>
                <w:sz w:val="16"/>
                <w:szCs w:val="16"/>
              </w:rPr>
            </w:pPr>
            <w:r w:rsidRPr="002D5F51"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416" w:type="dxa"/>
            <w:tcBorders>
              <w:top w:val="single" w:sz="4" w:space="0" w:color="auto"/>
            </w:tcBorders>
          </w:tcPr>
          <w:p w:rsidR="00D75215" w:rsidRPr="002D5F51" w:rsidRDefault="00D75215" w:rsidP="00D75215">
            <w:pPr>
              <w:pStyle w:val="TableParagraph"/>
              <w:spacing w:before="8" w:line="183" w:lineRule="exact"/>
              <w:ind w:right="13"/>
              <w:jc w:val="center"/>
              <w:rPr>
                <w:b/>
                <w:sz w:val="16"/>
                <w:szCs w:val="16"/>
              </w:rPr>
            </w:pPr>
            <w:r w:rsidRPr="002D5F51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</w:tcBorders>
          </w:tcPr>
          <w:p w:rsidR="00D75215" w:rsidRPr="002D5F51" w:rsidRDefault="00D75215" w:rsidP="00D75215">
            <w:pPr>
              <w:pStyle w:val="TableParagraph"/>
              <w:spacing w:before="8" w:line="183" w:lineRule="exact"/>
              <w:ind w:right="13"/>
              <w:jc w:val="center"/>
              <w:rPr>
                <w:b/>
                <w:sz w:val="16"/>
                <w:szCs w:val="16"/>
              </w:rPr>
            </w:pPr>
            <w:r w:rsidRPr="002D5F51">
              <w:rPr>
                <w:b/>
                <w:sz w:val="16"/>
                <w:szCs w:val="16"/>
              </w:rPr>
              <w:t>0</w:t>
            </w:r>
          </w:p>
        </w:tc>
      </w:tr>
    </w:tbl>
    <w:p w:rsidR="00756F61" w:rsidRDefault="00756F61" w:rsidP="00756F61">
      <w:pPr>
        <w:pStyle w:val="a3"/>
        <w:ind w:left="0"/>
        <w:rPr>
          <w:b/>
          <w:sz w:val="20"/>
        </w:rPr>
      </w:pPr>
    </w:p>
    <w:p w:rsidR="00756F61" w:rsidRDefault="00756F61" w:rsidP="00756F61">
      <w:pPr>
        <w:rPr>
          <w:rFonts w:ascii="Arial" w:hAnsi="Arial"/>
          <w:sz w:val="16"/>
        </w:rPr>
        <w:sectPr w:rsidR="00756F61" w:rsidSect="007D73C9">
          <w:footerReference w:type="default" r:id="rId10"/>
          <w:pgSz w:w="16840" w:h="11910" w:orient="landscape"/>
          <w:pgMar w:top="851" w:right="992" w:bottom="851" w:left="1134" w:header="0" w:footer="643" w:gutter="0"/>
          <w:cols w:space="720"/>
        </w:sectPr>
      </w:pPr>
    </w:p>
    <w:p w:rsidR="00756F61" w:rsidRDefault="00756F61" w:rsidP="00756F61">
      <w:pPr>
        <w:pStyle w:val="a3"/>
        <w:spacing w:before="4"/>
        <w:ind w:left="0"/>
        <w:rPr>
          <w:sz w:val="17"/>
        </w:rPr>
      </w:pPr>
    </w:p>
    <w:p w:rsidR="00756F61" w:rsidRDefault="00756F61" w:rsidP="00F44502">
      <w:pPr>
        <w:pStyle w:val="2"/>
        <w:numPr>
          <w:ilvl w:val="5"/>
          <w:numId w:val="8"/>
        </w:numPr>
        <w:tabs>
          <w:tab w:val="left" w:pos="1014"/>
        </w:tabs>
        <w:spacing w:before="79"/>
        <w:ind w:right="1694"/>
      </w:pPr>
      <w:r>
        <w:t>ОРГАНИЗАЦИЯ ПРАКТИЧЕСКИХ ЗАНЯТИЙ, САМОСТОЯТЕЛЬНОЙ РАБОТЫ ПО</w:t>
      </w:r>
      <w:r>
        <w:rPr>
          <w:spacing w:val="-1"/>
        </w:rPr>
        <w:t xml:space="preserve"> </w:t>
      </w:r>
      <w:r>
        <w:t>ДИСЦИПЛИНЕ</w:t>
      </w:r>
    </w:p>
    <w:p w:rsidR="002D5F51" w:rsidRDefault="00756F61" w:rsidP="00F44502">
      <w:pPr>
        <w:pStyle w:val="a5"/>
        <w:numPr>
          <w:ilvl w:val="6"/>
          <w:numId w:val="8"/>
        </w:numPr>
        <w:tabs>
          <w:tab w:val="left" w:pos="1074"/>
        </w:tabs>
        <w:rPr>
          <w:b/>
          <w:sz w:val="24"/>
        </w:rPr>
      </w:pPr>
      <w:r>
        <w:rPr>
          <w:b/>
          <w:sz w:val="24"/>
        </w:rPr>
        <w:t xml:space="preserve">Лабораторные работы: </w:t>
      </w:r>
    </w:p>
    <w:p w:rsidR="00756F61" w:rsidRDefault="00756F61" w:rsidP="002D5F51">
      <w:pPr>
        <w:pStyle w:val="a5"/>
        <w:tabs>
          <w:tab w:val="left" w:pos="1074"/>
        </w:tabs>
        <w:ind w:left="1073" w:firstLine="0"/>
        <w:rPr>
          <w:b/>
          <w:sz w:val="24"/>
        </w:rPr>
      </w:pPr>
      <w:r>
        <w:rPr>
          <w:b/>
          <w:sz w:val="24"/>
        </w:rPr>
        <w:t>не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предусмотрено</w:t>
      </w:r>
    </w:p>
    <w:p w:rsidR="00756F61" w:rsidRDefault="00756F61" w:rsidP="00F44502">
      <w:pPr>
        <w:pStyle w:val="a5"/>
        <w:numPr>
          <w:ilvl w:val="6"/>
          <w:numId w:val="8"/>
        </w:numPr>
        <w:tabs>
          <w:tab w:val="left" w:pos="1074"/>
        </w:tabs>
        <w:rPr>
          <w:b/>
          <w:sz w:val="24"/>
        </w:rPr>
      </w:pPr>
      <w:r>
        <w:rPr>
          <w:b/>
          <w:sz w:val="24"/>
        </w:rPr>
        <w:t>Практические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занятия</w:t>
      </w:r>
    </w:p>
    <w:p w:rsidR="00756F61" w:rsidRDefault="00756F61" w:rsidP="00756F61">
      <w:pPr>
        <w:pStyle w:val="a3"/>
        <w:spacing w:before="7"/>
        <w:ind w:left="0"/>
        <w:rPr>
          <w:b/>
          <w:sz w:val="23"/>
        </w:rPr>
      </w:pPr>
    </w:p>
    <w:tbl>
      <w:tblPr>
        <w:tblStyle w:val="TableNormal"/>
        <w:tblW w:w="9461" w:type="dxa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7"/>
        <w:gridCol w:w="1265"/>
        <w:gridCol w:w="5306"/>
        <w:gridCol w:w="1803"/>
      </w:tblGrid>
      <w:tr w:rsidR="00756F61" w:rsidTr="002D5F51">
        <w:trPr>
          <w:trHeight w:val="1132"/>
        </w:trPr>
        <w:tc>
          <w:tcPr>
            <w:tcW w:w="1087" w:type="dxa"/>
            <w:textDirection w:val="btLr"/>
          </w:tcPr>
          <w:p w:rsidR="00756F61" w:rsidRDefault="00756F61" w:rsidP="00BF0322">
            <w:pPr>
              <w:pStyle w:val="TableParagraph"/>
              <w:spacing w:before="125" w:line="247" w:lineRule="auto"/>
              <w:ind w:left="148" w:right="146" w:hanging="1"/>
              <w:jc w:val="center"/>
              <w:rPr>
                <w:sz w:val="24"/>
              </w:rPr>
            </w:pPr>
            <w:r>
              <w:rPr>
                <w:sz w:val="24"/>
              </w:rPr>
              <w:t>Код раздела, темы</w:t>
            </w:r>
          </w:p>
        </w:tc>
        <w:tc>
          <w:tcPr>
            <w:tcW w:w="1265" w:type="dxa"/>
          </w:tcPr>
          <w:p w:rsidR="00756F61" w:rsidRDefault="00756F61" w:rsidP="00BF0322">
            <w:pPr>
              <w:pStyle w:val="TableParagraph"/>
              <w:spacing w:before="6"/>
              <w:rPr>
                <w:sz w:val="24"/>
              </w:rPr>
            </w:pPr>
          </w:p>
          <w:p w:rsidR="00756F61" w:rsidRDefault="00756F61" w:rsidP="00BF0322">
            <w:pPr>
              <w:pStyle w:val="TableParagraph"/>
              <w:ind w:left="247" w:right="199" w:firstLine="57"/>
              <w:rPr>
                <w:sz w:val="24"/>
              </w:rPr>
            </w:pPr>
            <w:r>
              <w:rPr>
                <w:sz w:val="24"/>
              </w:rPr>
              <w:t>Номер занятия</w:t>
            </w:r>
          </w:p>
        </w:tc>
        <w:tc>
          <w:tcPr>
            <w:tcW w:w="5306" w:type="dxa"/>
          </w:tcPr>
          <w:p w:rsidR="00756F61" w:rsidRDefault="00756F61" w:rsidP="00BF0322">
            <w:pPr>
              <w:pStyle w:val="TableParagraph"/>
              <w:spacing w:before="7"/>
              <w:rPr>
                <w:sz w:val="36"/>
              </w:rPr>
            </w:pPr>
          </w:p>
          <w:p w:rsidR="00756F61" w:rsidRDefault="00756F61" w:rsidP="00BF0322">
            <w:pPr>
              <w:pStyle w:val="TableParagraph"/>
              <w:ind w:left="1959" w:right="1935"/>
              <w:jc w:val="center"/>
              <w:rPr>
                <w:sz w:val="24"/>
              </w:rPr>
            </w:pPr>
            <w:r>
              <w:rPr>
                <w:sz w:val="24"/>
              </w:rPr>
              <w:t>Тема занятия</w:t>
            </w:r>
          </w:p>
        </w:tc>
        <w:tc>
          <w:tcPr>
            <w:tcW w:w="1803" w:type="dxa"/>
          </w:tcPr>
          <w:p w:rsidR="00756F61" w:rsidRPr="00756F61" w:rsidRDefault="00756F61" w:rsidP="00BF0322">
            <w:pPr>
              <w:pStyle w:val="TableParagraph"/>
              <w:spacing w:before="145"/>
              <w:ind w:left="208" w:right="173"/>
              <w:jc w:val="center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Время на проведение занятия (час.)</w:t>
            </w:r>
          </w:p>
        </w:tc>
      </w:tr>
      <w:tr w:rsidR="005D688E" w:rsidTr="005D688E">
        <w:trPr>
          <w:trHeight w:val="829"/>
        </w:trPr>
        <w:tc>
          <w:tcPr>
            <w:tcW w:w="1087" w:type="dxa"/>
          </w:tcPr>
          <w:p w:rsidR="005D688E" w:rsidRPr="00756F61" w:rsidRDefault="005D688E" w:rsidP="00BF0322">
            <w:pPr>
              <w:pStyle w:val="TableParagraph"/>
              <w:spacing w:before="5"/>
              <w:rPr>
                <w:sz w:val="23"/>
                <w:lang w:val="ru-RU"/>
              </w:rPr>
            </w:pPr>
          </w:p>
          <w:p w:rsidR="005D688E" w:rsidRDefault="005D688E" w:rsidP="00BF0322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Р1</w:t>
            </w:r>
          </w:p>
        </w:tc>
        <w:tc>
          <w:tcPr>
            <w:tcW w:w="1265" w:type="dxa"/>
          </w:tcPr>
          <w:p w:rsidR="005D688E" w:rsidRDefault="005D688E" w:rsidP="00BF0322">
            <w:pPr>
              <w:pStyle w:val="TableParagraph"/>
              <w:spacing w:before="5"/>
              <w:rPr>
                <w:sz w:val="23"/>
              </w:rPr>
            </w:pPr>
          </w:p>
          <w:p w:rsidR="005D688E" w:rsidRDefault="005D688E" w:rsidP="00BF0322"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06" w:type="dxa"/>
          </w:tcPr>
          <w:p w:rsidR="005D688E" w:rsidRDefault="005D688E" w:rsidP="00BF0322">
            <w:pPr>
              <w:pStyle w:val="TableParagraph"/>
              <w:tabs>
                <w:tab w:val="left" w:pos="1398"/>
                <w:tab w:val="left" w:pos="1613"/>
                <w:tab w:val="left" w:pos="2474"/>
                <w:tab w:val="left" w:pos="3229"/>
                <w:tab w:val="left" w:pos="3921"/>
                <w:tab w:val="left" w:pos="5076"/>
              </w:tabs>
              <w:ind w:left="114" w:right="83"/>
              <w:rPr>
                <w:sz w:val="24"/>
              </w:rPr>
            </w:pPr>
            <w:r w:rsidRPr="00756F61">
              <w:rPr>
                <w:sz w:val="24"/>
                <w:lang w:val="ru-RU"/>
              </w:rPr>
              <w:t>Основные</w:t>
            </w:r>
            <w:r w:rsidRPr="00756F61">
              <w:rPr>
                <w:sz w:val="24"/>
                <w:lang w:val="ru-RU"/>
              </w:rPr>
              <w:tab/>
              <w:t>понятия</w:t>
            </w:r>
            <w:r w:rsidRPr="00756F61">
              <w:rPr>
                <w:sz w:val="24"/>
                <w:lang w:val="ru-RU"/>
              </w:rPr>
              <w:tab/>
              <w:t>психологии</w:t>
            </w:r>
            <w:r w:rsidRPr="00756F61">
              <w:rPr>
                <w:sz w:val="24"/>
                <w:lang w:val="ru-RU"/>
              </w:rPr>
              <w:tab/>
              <w:t>развития</w:t>
            </w:r>
            <w:r w:rsidRPr="00756F61">
              <w:rPr>
                <w:sz w:val="24"/>
                <w:lang w:val="ru-RU"/>
              </w:rPr>
              <w:tab/>
              <w:t>и возрастной</w:t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  <w:t>психологии.</w:t>
            </w:r>
            <w:r w:rsidRPr="00756F61">
              <w:rPr>
                <w:sz w:val="24"/>
                <w:lang w:val="ru-RU"/>
              </w:rPr>
              <w:tab/>
            </w:r>
            <w:r>
              <w:rPr>
                <w:sz w:val="24"/>
              </w:rPr>
              <w:t>Исследовательские</w:t>
            </w:r>
          </w:p>
          <w:p w:rsidR="005D688E" w:rsidRDefault="005D688E" w:rsidP="00BF0322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методы.</w:t>
            </w:r>
          </w:p>
        </w:tc>
        <w:tc>
          <w:tcPr>
            <w:tcW w:w="1803" w:type="dxa"/>
          </w:tcPr>
          <w:p w:rsidR="005D688E" w:rsidRPr="00B12553" w:rsidRDefault="005D688E" w:rsidP="005D688E">
            <w:pPr>
              <w:jc w:val="center"/>
            </w:pPr>
            <w:r w:rsidRPr="00B12553">
              <w:t>2</w:t>
            </w:r>
          </w:p>
        </w:tc>
      </w:tr>
      <w:tr w:rsidR="005D688E" w:rsidTr="005D688E">
        <w:trPr>
          <w:trHeight w:val="552"/>
        </w:trPr>
        <w:tc>
          <w:tcPr>
            <w:tcW w:w="1087" w:type="dxa"/>
          </w:tcPr>
          <w:p w:rsidR="005D688E" w:rsidRDefault="005D688E" w:rsidP="00BF0322">
            <w:pPr>
              <w:pStyle w:val="TableParagraph"/>
              <w:spacing w:before="12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Р2</w:t>
            </w:r>
          </w:p>
        </w:tc>
        <w:tc>
          <w:tcPr>
            <w:tcW w:w="1265" w:type="dxa"/>
          </w:tcPr>
          <w:p w:rsidR="005D688E" w:rsidRDefault="005D688E" w:rsidP="00BF0322">
            <w:pPr>
              <w:pStyle w:val="TableParagraph"/>
              <w:spacing w:before="128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06" w:type="dxa"/>
          </w:tcPr>
          <w:p w:rsidR="005D688E" w:rsidRPr="00756F61" w:rsidRDefault="005D688E" w:rsidP="00BF0322">
            <w:pPr>
              <w:pStyle w:val="TableParagraph"/>
              <w:spacing w:line="268" w:lineRule="exact"/>
              <w:ind w:left="114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Историческое становление психологии развития</w:t>
            </w:r>
          </w:p>
          <w:p w:rsidR="005D688E" w:rsidRPr="00756F61" w:rsidRDefault="005D688E" w:rsidP="00BF0322">
            <w:pPr>
              <w:pStyle w:val="TableParagraph"/>
              <w:spacing w:line="264" w:lineRule="exact"/>
              <w:ind w:left="114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и возрастной психологии.</w:t>
            </w:r>
          </w:p>
        </w:tc>
        <w:tc>
          <w:tcPr>
            <w:tcW w:w="1803" w:type="dxa"/>
          </w:tcPr>
          <w:p w:rsidR="005D688E" w:rsidRPr="00B12553" w:rsidRDefault="005D688E" w:rsidP="005D688E">
            <w:pPr>
              <w:jc w:val="center"/>
            </w:pPr>
            <w:r w:rsidRPr="00B12553">
              <w:t>2</w:t>
            </w:r>
          </w:p>
        </w:tc>
      </w:tr>
      <w:tr w:rsidR="005D688E" w:rsidTr="005D688E">
        <w:trPr>
          <w:trHeight w:val="551"/>
        </w:trPr>
        <w:tc>
          <w:tcPr>
            <w:tcW w:w="1087" w:type="dxa"/>
          </w:tcPr>
          <w:p w:rsidR="005D688E" w:rsidRDefault="005D688E" w:rsidP="00BF0322">
            <w:pPr>
              <w:pStyle w:val="TableParagraph"/>
              <w:spacing w:before="131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Р3</w:t>
            </w:r>
          </w:p>
        </w:tc>
        <w:tc>
          <w:tcPr>
            <w:tcW w:w="1265" w:type="dxa"/>
          </w:tcPr>
          <w:p w:rsidR="005D688E" w:rsidRDefault="005D688E" w:rsidP="00BF0322">
            <w:pPr>
              <w:pStyle w:val="TableParagraph"/>
              <w:spacing w:before="131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06" w:type="dxa"/>
          </w:tcPr>
          <w:p w:rsidR="005D688E" w:rsidRPr="00756F61" w:rsidRDefault="005D688E" w:rsidP="00BF0322">
            <w:pPr>
              <w:pStyle w:val="TableParagraph"/>
              <w:spacing w:line="268" w:lineRule="exact"/>
              <w:ind w:left="114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Психическое развитие как развитие личности:</w:t>
            </w:r>
          </w:p>
          <w:p w:rsidR="005D688E" w:rsidRDefault="005D688E" w:rsidP="00BF0322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психоаналитический подход.</w:t>
            </w:r>
          </w:p>
        </w:tc>
        <w:tc>
          <w:tcPr>
            <w:tcW w:w="1803" w:type="dxa"/>
          </w:tcPr>
          <w:p w:rsidR="005D688E" w:rsidRPr="00B12553" w:rsidRDefault="005D688E" w:rsidP="005D688E">
            <w:pPr>
              <w:jc w:val="center"/>
            </w:pPr>
            <w:r w:rsidRPr="00B12553">
              <w:t>2</w:t>
            </w:r>
          </w:p>
        </w:tc>
      </w:tr>
      <w:tr w:rsidR="005D688E" w:rsidTr="005D688E">
        <w:trPr>
          <w:trHeight w:val="827"/>
        </w:trPr>
        <w:tc>
          <w:tcPr>
            <w:tcW w:w="1087" w:type="dxa"/>
          </w:tcPr>
          <w:p w:rsidR="005D688E" w:rsidRDefault="005D688E" w:rsidP="00BF0322">
            <w:pPr>
              <w:pStyle w:val="TableParagraph"/>
              <w:spacing w:before="3"/>
              <w:rPr>
                <w:sz w:val="23"/>
              </w:rPr>
            </w:pPr>
          </w:p>
          <w:p w:rsidR="005D688E" w:rsidRDefault="005D688E" w:rsidP="00BF0322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Р4</w:t>
            </w:r>
          </w:p>
        </w:tc>
        <w:tc>
          <w:tcPr>
            <w:tcW w:w="1265" w:type="dxa"/>
          </w:tcPr>
          <w:p w:rsidR="005D688E" w:rsidRDefault="005D688E" w:rsidP="00BF0322">
            <w:pPr>
              <w:pStyle w:val="TableParagraph"/>
              <w:spacing w:before="3"/>
              <w:rPr>
                <w:sz w:val="23"/>
              </w:rPr>
            </w:pPr>
          </w:p>
          <w:p w:rsidR="005D688E" w:rsidRDefault="005D688E" w:rsidP="00BF0322"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06" w:type="dxa"/>
          </w:tcPr>
          <w:p w:rsidR="005D688E" w:rsidRPr="00756F61" w:rsidRDefault="005D688E" w:rsidP="00BF0322">
            <w:pPr>
              <w:pStyle w:val="TableParagraph"/>
              <w:ind w:left="114" w:right="83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Психическое развитие как развитие личности: теория психосоциального развития личности Э.</w:t>
            </w:r>
          </w:p>
          <w:p w:rsidR="005D688E" w:rsidRDefault="005D688E" w:rsidP="00BF0322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Эриксона.</w:t>
            </w:r>
          </w:p>
        </w:tc>
        <w:tc>
          <w:tcPr>
            <w:tcW w:w="1803" w:type="dxa"/>
          </w:tcPr>
          <w:p w:rsidR="005D688E" w:rsidRPr="00B12553" w:rsidRDefault="005D688E" w:rsidP="005D688E">
            <w:pPr>
              <w:jc w:val="center"/>
            </w:pPr>
            <w:r w:rsidRPr="00B12553">
              <w:t>2</w:t>
            </w:r>
          </w:p>
        </w:tc>
      </w:tr>
      <w:tr w:rsidR="005D688E" w:rsidTr="005D688E">
        <w:trPr>
          <w:trHeight w:val="551"/>
        </w:trPr>
        <w:tc>
          <w:tcPr>
            <w:tcW w:w="1087" w:type="dxa"/>
          </w:tcPr>
          <w:p w:rsidR="005D688E" w:rsidRDefault="005D688E" w:rsidP="00BF0322">
            <w:pPr>
              <w:pStyle w:val="TableParagraph"/>
              <w:spacing w:before="131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Р5</w:t>
            </w:r>
          </w:p>
        </w:tc>
        <w:tc>
          <w:tcPr>
            <w:tcW w:w="1265" w:type="dxa"/>
          </w:tcPr>
          <w:p w:rsidR="005D688E" w:rsidRDefault="005D688E" w:rsidP="00BF0322">
            <w:pPr>
              <w:pStyle w:val="TableParagraph"/>
              <w:spacing w:before="131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06" w:type="dxa"/>
          </w:tcPr>
          <w:p w:rsidR="005D688E" w:rsidRPr="00756F61" w:rsidRDefault="005D688E" w:rsidP="00BF0322">
            <w:pPr>
              <w:pStyle w:val="TableParagraph"/>
              <w:spacing w:line="268" w:lineRule="exact"/>
              <w:ind w:left="114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Психическое развитие ребенка как</w:t>
            </w:r>
            <w:r w:rsidRPr="00756F61">
              <w:rPr>
                <w:spacing w:val="54"/>
                <w:sz w:val="24"/>
                <w:lang w:val="ru-RU"/>
              </w:rPr>
              <w:t xml:space="preserve"> </w:t>
            </w:r>
            <w:r w:rsidRPr="00756F61">
              <w:rPr>
                <w:sz w:val="24"/>
                <w:lang w:val="ru-RU"/>
              </w:rPr>
              <w:t>проблема</w:t>
            </w:r>
          </w:p>
          <w:p w:rsidR="005D688E" w:rsidRPr="00756F61" w:rsidRDefault="005D688E" w:rsidP="00BF0322">
            <w:pPr>
              <w:pStyle w:val="TableParagraph"/>
              <w:spacing w:line="264" w:lineRule="exact"/>
              <w:ind w:left="114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научения и социализации.</w:t>
            </w:r>
          </w:p>
        </w:tc>
        <w:tc>
          <w:tcPr>
            <w:tcW w:w="1803" w:type="dxa"/>
          </w:tcPr>
          <w:p w:rsidR="005D688E" w:rsidRPr="00B12553" w:rsidRDefault="005D688E" w:rsidP="005D688E">
            <w:pPr>
              <w:jc w:val="center"/>
            </w:pPr>
            <w:r w:rsidRPr="00B12553">
              <w:t>2</w:t>
            </w:r>
          </w:p>
        </w:tc>
      </w:tr>
      <w:tr w:rsidR="005D688E" w:rsidTr="005D688E">
        <w:trPr>
          <w:trHeight w:val="553"/>
        </w:trPr>
        <w:tc>
          <w:tcPr>
            <w:tcW w:w="1087" w:type="dxa"/>
          </w:tcPr>
          <w:p w:rsidR="005D688E" w:rsidRDefault="005D688E" w:rsidP="00BF0322">
            <w:pPr>
              <w:pStyle w:val="TableParagraph"/>
              <w:spacing w:before="131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Р6</w:t>
            </w:r>
          </w:p>
        </w:tc>
        <w:tc>
          <w:tcPr>
            <w:tcW w:w="1265" w:type="dxa"/>
          </w:tcPr>
          <w:p w:rsidR="005D688E" w:rsidRDefault="005D688E" w:rsidP="00BF0322">
            <w:pPr>
              <w:pStyle w:val="TableParagraph"/>
              <w:spacing w:before="131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06" w:type="dxa"/>
          </w:tcPr>
          <w:p w:rsidR="005D688E" w:rsidRPr="00756F61" w:rsidRDefault="005D688E" w:rsidP="00BF0322">
            <w:pPr>
              <w:pStyle w:val="TableParagraph"/>
              <w:spacing w:line="270" w:lineRule="exact"/>
              <w:ind w:left="114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Психическое развитие как развитие интеллекта:</w:t>
            </w:r>
          </w:p>
          <w:p w:rsidR="005D688E" w:rsidRDefault="005D688E" w:rsidP="00BF0322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концепция Ж. Пиаже.</w:t>
            </w:r>
          </w:p>
        </w:tc>
        <w:tc>
          <w:tcPr>
            <w:tcW w:w="1803" w:type="dxa"/>
          </w:tcPr>
          <w:p w:rsidR="005D688E" w:rsidRPr="00B12553" w:rsidRDefault="005D688E" w:rsidP="005D688E">
            <w:pPr>
              <w:jc w:val="center"/>
            </w:pPr>
            <w:r w:rsidRPr="00B12553">
              <w:t>2</w:t>
            </w:r>
          </w:p>
        </w:tc>
      </w:tr>
      <w:tr w:rsidR="005D688E" w:rsidTr="005D688E">
        <w:trPr>
          <w:trHeight w:val="827"/>
        </w:trPr>
        <w:tc>
          <w:tcPr>
            <w:tcW w:w="1087" w:type="dxa"/>
          </w:tcPr>
          <w:p w:rsidR="005D688E" w:rsidRDefault="005D688E" w:rsidP="00BF0322">
            <w:pPr>
              <w:pStyle w:val="TableParagraph"/>
              <w:spacing w:before="3"/>
              <w:rPr>
                <w:sz w:val="23"/>
              </w:rPr>
            </w:pPr>
          </w:p>
          <w:p w:rsidR="005D688E" w:rsidRDefault="005D688E" w:rsidP="00BF0322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Р7</w:t>
            </w:r>
          </w:p>
        </w:tc>
        <w:tc>
          <w:tcPr>
            <w:tcW w:w="1265" w:type="dxa"/>
          </w:tcPr>
          <w:p w:rsidR="005D688E" w:rsidRDefault="005D688E" w:rsidP="00BF0322">
            <w:pPr>
              <w:pStyle w:val="TableParagraph"/>
              <w:spacing w:before="3"/>
              <w:rPr>
                <w:sz w:val="23"/>
              </w:rPr>
            </w:pPr>
          </w:p>
          <w:p w:rsidR="005D688E" w:rsidRDefault="005D688E" w:rsidP="00BF0322"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06" w:type="dxa"/>
          </w:tcPr>
          <w:p w:rsidR="005D688E" w:rsidRPr="00756F61" w:rsidRDefault="005D688E" w:rsidP="00BF0322">
            <w:pPr>
              <w:pStyle w:val="TableParagraph"/>
              <w:spacing w:line="268" w:lineRule="exact"/>
              <w:ind w:left="114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Культурно-исторический подход к пониманию</w:t>
            </w:r>
          </w:p>
          <w:p w:rsidR="005D688E" w:rsidRPr="00756F61" w:rsidRDefault="005D688E" w:rsidP="00BF0322">
            <w:pPr>
              <w:pStyle w:val="TableParagraph"/>
              <w:spacing w:line="270" w:lineRule="atLeast"/>
              <w:ind w:left="114" w:right="83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психического развития: Л.С. Выготский и его школа.</w:t>
            </w:r>
          </w:p>
        </w:tc>
        <w:tc>
          <w:tcPr>
            <w:tcW w:w="1803" w:type="dxa"/>
          </w:tcPr>
          <w:p w:rsidR="005D688E" w:rsidRPr="00B12553" w:rsidRDefault="005D688E" w:rsidP="005D688E">
            <w:pPr>
              <w:jc w:val="center"/>
            </w:pPr>
            <w:r w:rsidRPr="00B12553">
              <w:t>2</w:t>
            </w:r>
          </w:p>
        </w:tc>
      </w:tr>
      <w:tr w:rsidR="005D688E" w:rsidTr="005D688E">
        <w:trPr>
          <w:trHeight w:val="551"/>
        </w:trPr>
        <w:tc>
          <w:tcPr>
            <w:tcW w:w="1087" w:type="dxa"/>
          </w:tcPr>
          <w:p w:rsidR="005D688E" w:rsidRDefault="005D688E" w:rsidP="00BF0322">
            <w:pPr>
              <w:pStyle w:val="TableParagraph"/>
              <w:spacing w:before="131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Р8</w:t>
            </w:r>
          </w:p>
        </w:tc>
        <w:tc>
          <w:tcPr>
            <w:tcW w:w="1265" w:type="dxa"/>
          </w:tcPr>
          <w:p w:rsidR="005D688E" w:rsidRDefault="005D688E" w:rsidP="00BF0322">
            <w:pPr>
              <w:pStyle w:val="TableParagraph"/>
              <w:spacing w:before="131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06" w:type="dxa"/>
          </w:tcPr>
          <w:p w:rsidR="005D688E" w:rsidRPr="00756F61" w:rsidRDefault="005D688E" w:rsidP="00BF0322">
            <w:pPr>
              <w:pStyle w:val="TableParagraph"/>
              <w:spacing w:line="268" w:lineRule="exact"/>
              <w:ind w:left="114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Стадиальность психического развития человека:</w:t>
            </w:r>
          </w:p>
          <w:p w:rsidR="005D688E" w:rsidRPr="00756F61" w:rsidRDefault="005D688E" w:rsidP="00BF0322">
            <w:pPr>
              <w:pStyle w:val="TableParagraph"/>
              <w:spacing w:line="264" w:lineRule="exact"/>
              <w:ind w:left="114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проблема периодизации развития в онтогенезе.</w:t>
            </w:r>
          </w:p>
        </w:tc>
        <w:tc>
          <w:tcPr>
            <w:tcW w:w="1803" w:type="dxa"/>
          </w:tcPr>
          <w:p w:rsidR="005D688E" w:rsidRPr="00B12553" w:rsidRDefault="005D688E" w:rsidP="005D688E">
            <w:pPr>
              <w:jc w:val="center"/>
            </w:pPr>
            <w:r w:rsidRPr="00B12553">
              <w:t>2</w:t>
            </w:r>
          </w:p>
        </w:tc>
      </w:tr>
      <w:tr w:rsidR="005D688E" w:rsidTr="005D688E">
        <w:trPr>
          <w:trHeight w:val="275"/>
        </w:trPr>
        <w:tc>
          <w:tcPr>
            <w:tcW w:w="1087" w:type="dxa"/>
          </w:tcPr>
          <w:p w:rsidR="005D688E" w:rsidRDefault="005D688E" w:rsidP="00BF0322">
            <w:pPr>
              <w:pStyle w:val="TableParagraph"/>
              <w:spacing w:line="255" w:lineRule="exact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Р9</w:t>
            </w:r>
          </w:p>
        </w:tc>
        <w:tc>
          <w:tcPr>
            <w:tcW w:w="1265" w:type="dxa"/>
          </w:tcPr>
          <w:p w:rsidR="005D688E" w:rsidRDefault="005D688E" w:rsidP="00BF0322">
            <w:pPr>
              <w:pStyle w:val="TableParagraph"/>
              <w:spacing w:line="255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06" w:type="dxa"/>
          </w:tcPr>
          <w:p w:rsidR="005D688E" w:rsidRDefault="005D688E" w:rsidP="00BF0322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Младенчество.</w:t>
            </w:r>
          </w:p>
        </w:tc>
        <w:tc>
          <w:tcPr>
            <w:tcW w:w="1803" w:type="dxa"/>
          </w:tcPr>
          <w:p w:rsidR="005D688E" w:rsidRPr="00B12553" w:rsidRDefault="005D688E" w:rsidP="005D688E">
            <w:pPr>
              <w:jc w:val="center"/>
            </w:pPr>
            <w:r w:rsidRPr="00B12553">
              <w:t>1</w:t>
            </w:r>
          </w:p>
        </w:tc>
      </w:tr>
      <w:tr w:rsidR="005D688E" w:rsidTr="005D688E">
        <w:trPr>
          <w:trHeight w:val="277"/>
        </w:trPr>
        <w:tc>
          <w:tcPr>
            <w:tcW w:w="1087" w:type="dxa"/>
          </w:tcPr>
          <w:p w:rsidR="005D688E" w:rsidRDefault="005D688E" w:rsidP="00BF0322">
            <w:pPr>
              <w:pStyle w:val="TableParagraph"/>
              <w:spacing w:line="258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Р10</w:t>
            </w:r>
          </w:p>
        </w:tc>
        <w:tc>
          <w:tcPr>
            <w:tcW w:w="1265" w:type="dxa"/>
          </w:tcPr>
          <w:p w:rsidR="005D688E" w:rsidRDefault="005D688E" w:rsidP="00BF0322">
            <w:pPr>
              <w:pStyle w:val="TableParagraph"/>
              <w:spacing w:line="258" w:lineRule="exact"/>
              <w:ind w:left="419"/>
              <w:rPr>
                <w:sz w:val="24"/>
              </w:rPr>
            </w:pPr>
            <w:r>
              <w:rPr>
                <w:sz w:val="24"/>
              </w:rPr>
              <w:t>9-10</w:t>
            </w:r>
          </w:p>
        </w:tc>
        <w:tc>
          <w:tcPr>
            <w:tcW w:w="5306" w:type="dxa"/>
          </w:tcPr>
          <w:p w:rsidR="005D688E" w:rsidRDefault="005D688E" w:rsidP="00BF0322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Раннее детство.</w:t>
            </w:r>
          </w:p>
        </w:tc>
        <w:tc>
          <w:tcPr>
            <w:tcW w:w="1803" w:type="dxa"/>
          </w:tcPr>
          <w:p w:rsidR="005D688E" w:rsidRPr="00B12553" w:rsidRDefault="005D688E" w:rsidP="005D688E">
            <w:pPr>
              <w:jc w:val="center"/>
            </w:pPr>
            <w:r w:rsidRPr="00B12553">
              <w:t>2</w:t>
            </w:r>
          </w:p>
        </w:tc>
      </w:tr>
      <w:tr w:rsidR="005D688E" w:rsidTr="005D688E">
        <w:trPr>
          <w:trHeight w:val="275"/>
        </w:trPr>
        <w:tc>
          <w:tcPr>
            <w:tcW w:w="1087" w:type="dxa"/>
          </w:tcPr>
          <w:p w:rsidR="005D688E" w:rsidRDefault="005D688E" w:rsidP="00BF0322">
            <w:pPr>
              <w:pStyle w:val="TableParagraph"/>
              <w:spacing w:line="25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Р11</w:t>
            </w:r>
          </w:p>
        </w:tc>
        <w:tc>
          <w:tcPr>
            <w:tcW w:w="1265" w:type="dxa"/>
          </w:tcPr>
          <w:p w:rsidR="005D688E" w:rsidRDefault="005D688E" w:rsidP="00BF0322">
            <w:pPr>
              <w:pStyle w:val="TableParagraph"/>
              <w:spacing w:line="255" w:lineRule="exact"/>
              <w:ind w:left="35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5306" w:type="dxa"/>
          </w:tcPr>
          <w:p w:rsidR="005D688E" w:rsidRDefault="005D688E" w:rsidP="00BF0322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Дошкольное детство.</w:t>
            </w:r>
          </w:p>
        </w:tc>
        <w:tc>
          <w:tcPr>
            <w:tcW w:w="1803" w:type="dxa"/>
          </w:tcPr>
          <w:p w:rsidR="005D688E" w:rsidRPr="00B12553" w:rsidRDefault="005D688E" w:rsidP="005D688E">
            <w:pPr>
              <w:jc w:val="center"/>
            </w:pPr>
            <w:r w:rsidRPr="00B12553">
              <w:t>2</w:t>
            </w:r>
          </w:p>
        </w:tc>
      </w:tr>
      <w:tr w:rsidR="005D688E" w:rsidTr="005D688E">
        <w:trPr>
          <w:trHeight w:val="275"/>
        </w:trPr>
        <w:tc>
          <w:tcPr>
            <w:tcW w:w="1087" w:type="dxa"/>
          </w:tcPr>
          <w:p w:rsidR="005D688E" w:rsidRDefault="005D688E" w:rsidP="00BF0322">
            <w:pPr>
              <w:pStyle w:val="TableParagraph"/>
              <w:spacing w:line="25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Р12</w:t>
            </w:r>
          </w:p>
        </w:tc>
        <w:tc>
          <w:tcPr>
            <w:tcW w:w="1265" w:type="dxa"/>
          </w:tcPr>
          <w:p w:rsidR="005D688E" w:rsidRDefault="005D688E" w:rsidP="00BF0322">
            <w:pPr>
              <w:pStyle w:val="TableParagraph"/>
              <w:spacing w:line="255" w:lineRule="exact"/>
              <w:ind w:left="500" w:right="46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306" w:type="dxa"/>
          </w:tcPr>
          <w:p w:rsidR="005D688E" w:rsidRDefault="005D688E" w:rsidP="00BF0322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Младший школьный возраст.</w:t>
            </w:r>
          </w:p>
        </w:tc>
        <w:tc>
          <w:tcPr>
            <w:tcW w:w="1803" w:type="dxa"/>
          </w:tcPr>
          <w:p w:rsidR="005D688E" w:rsidRPr="00B12553" w:rsidRDefault="005D688E" w:rsidP="005D688E">
            <w:pPr>
              <w:jc w:val="center"/>
            </w:pPr>
            <w:r w:rsidRPr="00B12553">
              <w:t>1</w:t>
            </w:r>
          </w:p>
        </w:tc>
      </w:tr>
      <w:tr w:rsidR="005D688E" w:rsidTr="005D688E">
        <w:trPr>
          <w:trHeight w:val="275"/>
        </w:trPr>
        <w:tc>
          <w:tcPr>
            <w:tcW w:w="1087" w:type="dxa"/>
          </w:tcPr>
          <w:p w:rsidR="005D688E" w:rsidRDefault="005D688E" w:rsidP="00BF0322">
            <w:pPr>
              <w:pStyle w:val="TableParagraph"/>
              <w:spacing w:line="25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Р13</w:t>
            </w:r>
          </w:p>
        </w:tc>
        <w:tc>
          <w:tcPr>
            <w:tcW w:w="1265" w:type="dxa"/>
          </w:tcPr>
          <w:p w:rsidR="005D688E" w:rsidRDefault="005D688E" w:rsidP="00BF0322">
            <w:pPr>
              <w:pStyle w:val="TableParagraph"/>
              <w:spacing w:line="255" w:lineRule="exact"/>
              <w:ind w:left="500" w:right="46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06" w:type="dxa"/>
          </w:tcPr>
          <w:p w:rsidR="005D688E" w:rsidRDefault="005D688E" w:rsidP="00BF0322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Подростковый возраст (отрочество).</w:t>
            </w:r>
          </w:p>
        </w:tc>
        <w:tc>
          <w:tcPr>
            <w:tcW w:w="1803" w:type="dxa"/>
          </w:tcPr>
          <w:p w:rsidR="005D688E" w:rsidRPr="00B12553" w:rsidRDefault="005D688E" w:rsidP="005D688E">
            <w:pPr>
              <w:jc w:val="center"/>
            </w:pPr>
            <w:r w:rsidRPr="00B12553">
              <w:t>1</w:t>
            </w:r>
          </w:p>
        </w:tc>
      </w:tr>
      <w:tr w:rsidR="005D688E" w:rsidTr="005D688E">
        <w:trPr>
          <w:trHeight w:val="277"/>
        </w:trPr>
        <w:tc>
          <w:tcPr>
            <w:tcW w:w="1087" w:type="dxa"/>
          </w:tcPr>
          <w:p w:rsidR="005D688E" w:rsidRDefault="005D688E" w:rsidP="00BF0322">
            <w:pPr>
              <w:pStyle w:val="TableParagraph"/>
              <w:spacing w:line="258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Р14</w:t>
            </w:r>
          </w:p>
        </w:tc>
        <w:tc>
          <w:tcPr>
            <w:tcW w:w="1265" w:type="dxa"/>
          </w:tcPr>
          <w:p w:rsidR="005D688E" w:rsidRDefault="005D688E" w:rsidP="00BF0322">
            <w:pPr>
              <w:pStyle w:val="TableParagraph"/>
              <w:spacing w:line="258" w:lineRule="exact"/>
              <w:ind w:left="500" w:right="46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06" w:type="dxa"/>
          </w:tcPr>
          <w:p w:rsidR="005D688E" w:rsidRDefault="005D688E" w:rsidP="00BF0322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Юность.</w:t>
            </w:r>
          </w:p>
        </w:tc>
        <w:tc>
          <w:tcPr>
            <w:tcW w:w="1803" w:type="dxa"/>
          </w:tcPr>
          <w:p w:rsidR="005D688E" w:rsidRPr="00B12553" w:rsidRDefault="005D688E" w:rsidP="005D688E">
            <w:pPr>
              <w:jc w:val="center"/>
            </w:pPr>
            <w:r w:rsidRPr="00B12553">
              <w:t>1</w:t>
            </w:r>
          </w:p>
        </w:tc>
      </w:tr>
      <w:tr w:rsidR="005D688E" w:rsidTr="005D688E">
        <w:trPr>
          <w:trHeight w:val="551"/>
        </w:trPr>
        <w:tc>
          <w:tcPr>
            <w:tcW w:w="1087" w:type="dxa"/>
          </w:tcPr>
          <w:p w:rsidR="005D688E" w:rsidRDefault="005D688E" w:rsidP="00BF0322">
            <w:pPr>
              <w:pStyle w:val="TableParagraph"/>
              <w:spacing w:before="128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Р15</w:t>
            </w:r>
          </w:p>
        </w:tc>
        <w:tc>
          <w:tcPr>
            <w:tcW w:w="1265" w:type="dxa"/>
          </w:tcPr>
          <w:p w:rsidR="005D688E" w:rsidRDefault="005D688E" w:rsidP="00BF0322">
            <w:pPr>
              <w:pStyle w:val="TableParagraph"/>
              <w:spacing w:before="128"/>
              <w:ind w:left="500" w:right="46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06" w:type="dxa"/>
          </w:tcPr>
          <w:p w:rsidR="005D688E" w:rsidRPr="00756F61" w:rsidRDefault="005D688E" w:rsidP="00BF0322">
            <w:pPr>
              <w:pStyle w:val="TableParagraph"/>
              <w:spacing w:line="268" w:lineRule="exact"/>
              <w:ind w:left="114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Зрелость и старость как возрастные периоды</w:t>
            </w:r>
          </w:p>
          <w:p w:rsidR="005D688E" w:rsidRDefault="005D688E" w:rsidP="00BF0322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жизни человека.</w:t>
            </w:r>
          </w:p>
        </w:tc>
        <w:tc>
          <w:tcPr>
            <w:tcW w:w="1803" w:type="dxa"/>
          </w:tcPr>
          <w:p w:rsidR="005D688E" w:rsidRDefault="005D688E" w:rsidP="005D688E">
            <w:pPr>
              <w:jc w:val="center"/>
            </w:pPr>
            <w:r w:rsidRPr="00B12553">
              <w:t>1</w:t>
            </w:r>
          </w:p>
        </w:tc>
      </w:tr>
    </w:tbl>
    <w:p w:rsidR="00756F61" w:rsidRDefault="00756F61" w:rsidP="00756F61">
      <w:pPr>
        <w:pStyle w:val="a3"/>
        <w:tabs>
          <w:tab w:val="right" w:pos="9131"/>
        </w:tabs>
        <w:ind w:left="2914"/>
      </w:pPr>
      <w:r>
        <w:t>Всего:</w:t>
      </w:r>
      <w:r>
        <w:tab/>
      </w:r>
      <w:r w:rsidR="005D688E">
        <w:t>25</w:t>
      </w:r>
    </w:p>
    <w:p w:rsidR="00756F61" w:rsidRDefault="00756F61" w:rsidP="00756F61">
      <w:pPr>
        <w:pStyle w:val="a3"/>
        <w:ind w:left="0"/>
        <w:rPr>
          <w:sz w:val="26"/>
        </w:rPr>
      </w:pPr>
    </w:p>
    <w:p w:rsidR="00756F61" w:rsidRDefault="00756F61" w:rsidP="00F44502">
      <w:pPr>
        <w:pStyle w:val="2"/>
        <w:numPr>
          <w:ilvl w:val="1"/>
          <w:numId w:val="6"/>
        </w:numPr>
        <w:tabs>
          <w:tab w:val="left" w:pos="594"/>
        </w:tabs>
        <w:spacing w:before="63"/>
      </w:pPr>
      <w:r>
        <w:t>.Примерная тематика самостоятельной</w:t>
      </w:r>
      <w:r>
        <w:rPr>
          <w:spacing w:val="-6"/>
        </w:rPr>
        <w:t xml:space="preserve"> </w:t>
      </w:r>
      <w:r>
        <w:t>работы</w:t>
      </w:r>
    </w:p>
    <w:p w:rsidR="00756F61" w:rsidRDefault="00756F61" w:rsidP="00F44502">
      <w:pPr>
        <w:pStyle w:val="a5"/>
        <w:numPr>
          <w:ilvl w:val="2"/>
          <w:numId w:val="6"/>
        </w:numPr>
        <w:tabs>
          <w:tab w:val="left" w:pos="894"/>
        </w:tabs>
        <w:spacing w:line="274" w:lineRule="exact"/>
        <w:ind w:firstLine="0"/>
        <w:rPr>
          <w:b/>
          <w:sz w:val="24"/>
        </w:rPr>
      </w:pPr>
      <w:r>
        <w:rPr>
          <w:b/>
          <w:sz w:val="24"/>
        </w:rPr>
        <w:t>Примерный перечень тем домашних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работ:</w:t>
      </w:r>
    </w:p>
    <w:p w:rsidR="00BF0322" w:rsidRPr="00BF0322" w:rsidRDefault="00BF0322" w:rsidP="00756F61">
      <w:pPr>
        <w:pStyle w:val="a3"/>
        <w:spacing w:line="274" w:lineRule="exact"/>
        <w:ind w:left="292"/>
        <w:rPr>
          <w:b/>
        </w:rPr>
      </w:pPr>
      <w:r w:rsidRPr="00BF0322">
        <w:rPr>
          <w:b/>
        </w:rPr>
        <w:t>Домашняя Работа№1</w:t>
      </w:r>
    </w:p>
    <w:p w:rsidR="00756F61" w:rsidRDefault="00BF0322" w:rsidP="00756F61">
      <w:pPr>
        <w:pStyle w:val="a3"/>
        <w:spacing w:line="274" w:lineRule="exact"/>
        <w:ind w:left="292"/>
      </w:pPr>
      <w:r>
        <w:t>1.С</w:t>
      </w:r>
      <w:r w:rsidR="00756F61">
        <w:t>оставление картотеки с основным</w:t>
      </w:r>
      <w:r>
        <w:t>и понятиями психологии развития</w:t>
      </w:r>
    </w:p>
    <w:p w:rsidR="00BF0322" w:rsidRPr="00756F61" w:rsidRDefault="00BF0322" w:rsidP="00BF0322">
      <w:pPr>
        <w:pStyle w:val="TableParagraph"/>
        <w:spacing w:line="268" w:lineRule="exact"/>
        <w:ind w:left="114"/>
        <w:rPr>
          <w:sz w:val="24"/>
        </w:rPr>
      </w:pPr>
      <w:r>
        <w:t xml:space="preserve">   2.</w:t>
      </w:r>
      <w:r w:rsidRPr="00BF0322">
        <w:rPr>
          <w:sz w:val="24"/>
        </w:rPr>
        <w:t xml:space="preserve"> </w:t>
      </w:r>
      <w:r w:rsidRPr="00756F61">
        <w:rPr>
          <w:sz w:val="24"/>
        </w:rPr>
        <w:t>Историческое становление психологии развития</w:t>
      </w:r>
    </w:p>
    <w:p w:rsidR="00BF0322" w:rsidRDefault="00BF0322" w:rsidP="00BF0322">
      <w:pPr>
        <w:pStyle w:val="a3"/>
        <w:spacing w:line="274" w:lineRule="exact"/>
        <w:ind w:left="292"/>
      </w:pPr>
      <w:r w:rsidRPr="00756F61">
        <w:t>и возрастной психологии</w:t>
      </w:r>
    </w:p>
    <w:p w:rsidR="00BF0322" w:rsidRPr="00756F61" w:rsidRDefault="00BF0322" w:rsidP="00BF0322">
      <w:pPr>
        <w:pStyle w:val="TableParagraph"/>
        <w:spacing w:line="268" w:lineRule="exact"/>
        <w:ind w:left="114"/>
        <w:rPr>
          <w:sz w:val="24"/>
        </w:rPr>
      </w:pPr>
      <w:r>
        <w:rPr>
          <w:sz w:val="24"/>
        </w:rPr>
        <w:t xml:space="preserve">   3.</w:t>
      </w:r>
      <w:r w:rsidRPr="00756F61">
        <w:rPr>
          <w:sz w:val="24"/>
        </w:rPr>
        <w:t>Культурно-исторический подход к пониманию</w:t>
      </w:r>
    </w:p>
    <w:p w:rsidR="00BF0322" w:rsidRDefault="00BF0322" w:rsidP="00BF0322">
      <w:pPr>
        <w:pStyle w:val="a3"/>
        <w:spacing w:line="274" w:lineRule="exact"/>
        <w:ind w:left="292"/>
      </w:pPr>
      <w:r w:rsidRPr="00756F61">
        <w:t>психического развития: Л.С. Выготский и его школа</w:t>
      </w:r>
    </w:p>
    <w:p w:rsidR="00756F61" w:rsidRDefault="00756F61" w:rsidP="00F44502">
      <w:pPr>
        <w:pStyle w:val="2"/>
        <w:numPr>
          <w:ilvl w:val="2"/>
          <w:numId w:val="6"/>
        </w:numPr>
        <w:tabs>
          <w:tab w:val="left" w:pos="894"/>
        </w:tabs>
        <w:spacing w:before="5"/>
        <w:ind w:firstLine="0"/>
      </w:pPr>
      <w:r>
        <w:t>Примерный перечень тем графических работ: не</w:t>
      </w:r>
      <w:r>
        <w:rPr>
          <w:spacing w:val="-6"/>
        </w:rPr>
        <w:t xml:space="preserve"> </w:t>
      </w:r>
      <w:r>
        <w:t>предусмотрено</w:t>
      </w:r>
    </w:p>
    <w:p w:rsidR="00756F61" w:rsidRDefault="00756F61" w:rsidP="00F44502">
      <w:pPr>
        <w:pStyle w:val="a5"/>
        <w:numPr>
          <w:ilvl w:val="2"/>
          <w:numId w:val="6"/>
        </w:numPr>
        <w:tabs>
          <w:tab w:val="left" w:pos="894"/>
        </w:tabs>
        <w:spacing w:line="274" w:lineRule="exact"/>
        <w:ind w:firstLine="0"/>
        <w:rPr>
          <w:b/>
          <w:sz w:val="24"/>
        </w:rPr>
      </w:pPr>
      <w:r>
        <w:rPr>
          <w:b/>
          <w:sz w:val="24"/>
        </w:rPr>
        <w:t>Примерный перечень тем рефератов (эссе, творческих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работ)</w:t>
      </w:r>
    </w:p>
    <w:p w:rsidR="005D688E" w:rsidRPr="005D688E" w:rsidRDefault="005D688E" w:rsidP="005D688E">
      <w:pPr>
        <w:shd w:val="clear" w:color="auto" w:fill="FFFFFF"/>
        <w:ind w:left="708"/>
        <w:rPr>
          <w:sz w:val="24"/>
          <w:szCs w:val="24"/>
        </w:rPr>
      </w:pPr>
      <w:r w:rsidRPr="005D688E">
        <w:rPr>
          <w:b/>
          <w:sz w:val="24"/>
          <w:szCs w:val="24"/>
        </w:rPr>
        <w:t>Творческая работа №1</w:t>
      </w:r>
      <w:r w:rsidRPr="005D688E">
        <w:rPr>
          <w:sz w:val="24"/>
          <w:szCs w:val="24"/>
        </w:rPr>
        <w:t>: Особенности воспитания в разных странах и культурах (Япония, США, Россия, Китай и др.)</w:t>
      </w:r>
    </w:p>
    <w:p w:rsidR="005D688E" w:rsidRPr="005D688E" w:rsidRDefault="005D688E" w:rsidP="005D688E">
      <w:pPr>
        <w:shd w:val="clear" w:color="auto" w:fill="FFFFFF"/>
        <w:ind w:left="708"/>
        <w:rPr>
          <w:sz w:val="24"/>
          <w:szCs w:val="24"/>
        </w:rPr>
      </w:pPr>
      <w:r w:rsidRPr="005D688E">
        <w:rPr>
          <w:b/>
          <w:sz w:val="24"/>
          <w:szCs w:val="24"/>
        </w:rPr>
        <w:t>Творческая работа №2</w:t>
      </w:r>
      <w:r w:rsidRPr="005D688E">
        <w:rPr>
          <w:sz w:val="24"/>
          <w:szCs w:val="24"/>
        </w:rPr>
        <w:t>: составление протокола наблюдения за ходом сюжетно-</w:t>
      </w:r>
      <w:r w:rsidRPr="005D688E">
        <w:rPr>
          <w:sz w:val="24"/>
          <w:szCs w:val="24"/>
        </w:rPr>
        <w:lastRenderedPageBreak/>
        <w:t>ролевой игры детей дошкольного возраста</w:t>
      </w:r>
    </w:p>
    <w:p w:rsidR="005D688E" w:rsidRPr="005D688E" w:rsidRDefault="005D688E" w:rsidP="005D688E">
      <w:pPr>
        <w:shd w:val="clear" w:color="auto" w:fill="FFFFFF"/>
        <w:ind w:left="708"/>
        <w:rPr>
          <w:b/>
          <w:sz w:val="24"/>
          <w:szCs w:val="24"/>
        </w:rPr>
      </w:pPr>
      <w:r w:rsidRPr="005D688E">
        <w:rPr>
          <w:b/>
          <w:sz w:val="24"/>
          <w:szCs w:val="24"/>
        </w:rPr>
        <w:t>Эссе по списку тем:</w:t>
      </w:r>
    </w:p>
    <w:p w:rsidR="005D688E" w:rsidRPr="005D688E" w:rsidRDefault="005D688E" w:rsidP="005D688E">
      <w:pPr>
        <w:shd w:val="clear" w:color="auto" w:fill="FFFFFF"/>
        <w:ind w:left="708"/>
        <w:rPr>
          <w:sz w:val="24"/>
          <w:szCs w:val="24"/>
        </w:rPr>
      </w:pPr>
      <w:r w:rsidRPr="005D688E">
        <w:rPr>
          <w:sz w:val="24"/>
          <w:szCs w:val="24"/>
        </w:rPr>
        <w:t>- Особенности переживания страха смерти в пожилом возрасте.</w:t>
      </w:r>
    </w:p>
    <w:p w:rsidR="005D688E" w:rsidRPr="005D688E" w:rsidRDefault="005D688E" w:rsidP="005D688E">
      <w:pPr>
        <w:shd w:val="clear" w:color="auto" w:fill="FFFFFF"/>
        <w:ind w:left="708"/>
        <w:rPr>
          <w:sz w:val="24"/>
          <w:szCs w:val="24"/>
        </w:rPr>
      </w:pPr>
      <w:r w:rsidRPr="005D688E">
        <w:rPr>
          <w:sz w:val="24"/>
          <w:szCs w:val="24"/>
        </w:rPr>
        <w:t>- Особенности мотивации лиц пожилого возраста.</w:t>
      </w:r>
    </w:p>
    <w:p w:rsidR="005D688E" w:rsidRPr="005D688E" w:rsidRDefault="005D688E" w:rsidP="005D688E">
      <w:pPr>
        <w:shd w:val="clear" w:color="auto" w:fill="FFFFFF"/>
        <w:ind w:left="708"/>
        <w:rPr>
          <w:sz w:val="24"/>
          <w:szCs w:val="24"/>
        </w:rPr>
      </w:pPr>
      <w:r w:rsidRPr="005D688E">
        <w:rPr>
          <w:sz w:val="24"/>
          <w:szCs w:val="24"/>
        </w:rPr>
        <w:t>- Психологические особенности восприятия в пожилом возрасте.</w:t>
      </w:r>
    </w:p>
    <w:p w:rsidR="005D688E" w:rsidRPr="005D688E" w:rsidRDefault="005D688E" w:rsidP="005D688E">
      <w:pPr>
        <w:shd w:val="clear" w:color="auto" w:fill="FFFFFF"/>
        <w:ind w:left="708"/>
        <w:rPr>
          <w:sz w:val="24"/>
          <w:szCs w:val="24"/>
        </w:rPr>
      </w:pPr>
      <w:r w:rsidRPr="005D688E">
        <w:rPr>
          <w:sz w:val="24"/>
          <w:szCs w:val="24"/>
        </w:rPr>
        <w:t>- Особенности общения в зрелом возрасте.</w:t>
      </w:r>
    </w:p>
    <w:p w:rsidR="00BF0322" w:rsidRPr="00BF0322" w:rsidRDefault="00BF0322" w:rsidP="00BF0322">
      <w:pPr>
        <w:tabs>
          <w:tab w:val="left" w:pos="433"/>
        </w:tabs>
        <w:ind w:left="284"/>
        <w:rPr>
          <w:sz w:val="24"/>
        </w:rPr>
      </w:pPr>
    </w:p>
    <w:p w:rsidR="00BF0322" w:rsidRDefault="00756F61" w:rsidP="00F44502">
      <w:pPr>
        <w:pStyle w:val="2"/>
        <w:numPr>
          <w:ilvl w:val="2"/>
          <w:numId w:val="6"/>
        </w:numPr>
        <w:tabs>
          <w:tab w:val="left" w:pos="894"/>
        </w:tabs>
        <w:spacing w:before="3"/>
        <w:ind w:firstLine="0"/>
      </w:pPr>
      <w:r>
        <w:t xml:space="preserve">Примерная тематика индивидуальных или групповых проектов: </w:t>
      </w:r>
    </w:p>
    <w:p w:rsidR="00756F61" w:rsidRPr="00BF0322" w:rsidRDefault="00756F61" w:rsidP="00BF0322">
      <w:pPr>
        <w:pStyle w:val="2"/>
        <w:tabs>
          <w:tab w:val="left" w:pos="894"/>
        </w:tabs>
        <w:spacing w:before="3"/>
        <w:rPr>
          <w:b w:val="0"/>
        </w:rPr>
      </w:pPr>
      <w:r w:rsidRPr="00BF0322">
        <w:rPr>
          <w:b w:val="0"/>
        </w:rPr>
        <w:t>не</w:t>
      </w:r>
      <w:r w:rsidRPr="00BF0322">
        <w:rPr>
          <w:b w:val="0"/>
          <w:spacing w:val="-16"/>
        </w:rPr>
        <w:t xml:space="preserve"> </w:t>
      </w:r>
      <w:r w:rsidRPr="00BF0322">
        <w:rPr>
          <w:b w:val="0"/>
        </w:rPr>
        <w:t>предусмотрено</w:t>
      </w:r>
    </w:p>
    <w:p w:rsidR="00BF0322" w:rsidRDefault="00756F61" w:rsidP="00F44502">
      <w:pPr>
        <w:pStyle w:val="a5"/>
        <w:numPr>
          <w:ilvl w:val="2"/>
          <w:numId w:val="6"/>
        </w:numPr>
        <w:tabs>
          <w:tab w:val="left" w:pos="1034"/>
          <w:tab w:val="left" w:pos="1035"/>
          <w:tab w:val="left" w:pos="2562"/>
          <w:tab w:val="left" w:pos="3751"/>
          <w:tab w:val="left" w:pos="4341"/>
          <w:tab w:val="left" w:pos="5708"/>
          <w:tab w:val="left" w:pos="6521"/>
          <w:tab w:val="left" w:pos="8328"/>
          <w:tab w:val="left" w:pos="9834"/>
        </w:tabs>
        <w:ind w:right="686" w:firstLine="0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z w:val="24"/>
        </w:rPr>
        <w:tab/>
        <w:t>перечень</w:t>
      </w:r>
      <w:r>
        <w:rPr>
          <w:b/>
          <w:sz w:val="24"/>
        </w:rPr>
        <w:tab/>
        <w:t>т</w:t>
      </w:r>
      <w:r w:rsidR="002D5F51">
        <w:rPr>
          <w:b/>
          <w:sz w:val="24"/>
        </w:rPr>
        <w:t>ем</w:t>
      </w:r>
      <w:r w:rsidR="002D5F51">
        <w:rPr>
          <w:b/>
          <w:sz w:val="24"/>
        </w:rPr>
        <w:tab/>
        <w:t>расчетных</w:t>
      </w:r>
      <w:r w:rsidR="002D5F51">
        <w:rPr>
          <w:b/>
          <w:sz w:val="24"/>
        </w:rPr>
        <w:tab/>
        <w:t>работ</w:t>
      </w:r>
      <w:r w:rsidR="002D5F51">
        <w:rPr>
          <w:b/>
          <w:sz w:val="24"/>
        </w:rPr>
        <w:tab/>
        <w:t xml:space="preserve">(программных </w:t>
      </w:r>
      <w:r>
        <w:rPr>
          <w:b/>
          <w:sz w:val="24"/>
        </w:rPr>
        <w:t>продуктов):</w:t>
      </w:r>
      <w:r>
        <w:rPr>
          <w:b/>
          <w:sz w:val="24"/>
        </w:rPr>
        <w:tab/>
      </w:r>
    </w:p>
    <w:p w:rsidR="00756F61" w:rsidRPr="00BF0322" w:rsidRDefault="00756F61" w:rsidP="00BF0322">
      <w:pPr>
        <w:pStyle w:val="a5"/>
        <w:tabs>
          <w:tab w:val="left" w:pos="1034"/>
          <w:tab w:val="left" w:pos="1035"/>
          <w:tab w:val="left" w:pos="2562"/>
          <w:tab w:val="left" w:pos="3751"/>
          <w:tab w:val="left" w:pos="4341"/>
          <w:tab w:val="left" w:pos="5708"/>
          <w:tab w:val="left" w:pos="6521"/>
          <w:tab w:val="left" w:pos="8328"/>
          <w:tab w:val="left" w:pos="9834"/>
        </w:tabs>
        <w:ind w:left="292" w:right="686" w:firstLine="0"/>
        <w:rPr>
          <w:sz w:val="24"/>
        </w:rPr>
      </w:pPr>
      <w:r w:rsidRPr="00BF0322">
        <w:rPr>
          <w:sz w:val="24"/>
        </w:rPr>
        <w:t>не предусмотрено</w:t>
      </w:r>
    </w:p>
    <w:p w:rsidR="00BF0322" w:rsidRDefault="00756F61" w:rsidP="00F44502">
      <w:pPr>
        <w:pStyle w:val="a5"/>
        <w:numPr>
          <w:ilvl w:val="2"/>
          <w:numId w:val="6"/>
        </w:numPr>
        <w:tabs>
          <w:tab w:val="left" w:pos="894"/>
        </w:tabs>
        <w:ind w:firstLine="0"/>
        <w:rPr>
          <w:b/>
          <w:sz w:val="24"/>
        </w:rPr>
      </w:pPr>
      <w:r>
        <w:rPr>
          <w:b/>
          <w:sz w:val="24"/>
        </w:rPr>
        <w:t xml:space="preserve">Примерный перечень тем расчетно-графических работ: </w:t>
      </w:r>
    </w:p>
    <w:p w:rsidR="00756F61" w:rsidRPr="00BF0322" w:rsidRDefault="00756F61" w:rsidP="00BF0322">
      <w:pPr>
        <w:pStyle w:val="a5"/>
        <w:tabs>
          <w:tab w:val="left" w:pos="894"/>
        </w:tabs>
        <w:ind w:left="292" w:firstLine="0"/>
        <w:rPr>
          <w:sz w:val="24"/>
        </w:rPr>
      </w:pPr>
      <w:r w:rsidRPr="00BF0322">
        <w:rPr>
          <w:sz w:val="24"/>
        </w:rPr>
        <w:t>не</w:t>
      </w:r>
      <w:r w:rsidRPr="00BF0322">
        <w:rPr>
          <w:spacing w:val="-7"/>
          <w:sz w:val="24"/>
        </w:rPr>
        <w:t xml:space="preserve"> </w:t>
      </w:r>
      <w:r w:rsidRPr="00BF0322">
        <w:rPr>
          <w:sz w:val="24"/>
        </w:rPr>
        <w:t>предусмотрено</w:t>
      </w:r>
    </w:p>
    <w:p w:rsidR="00BF0322" w:rsidRDefault="00756F61" w:rsidP="00F44502">
      <w:pPr>
        <w:pStyle w:val="a5"/>
        <w:numPr>
          <w:ilvl w:val="2"/>
          <w:numId w:val="6"/>
        </w:numPr>
        <w:tabs>
          <w:tab w:val="left" w:pos="894"/>
        </w:tabs>
        <w:ind w:firstLine="0"/>
        <w:rPr>
          <w:b/>
          <w:sz w:val="24"/>
        </w:rPr>
      </w:pPr>
      <w:r>
        <w:rPr>
          <w:b/>
          <w:sz w:val="24"/>
        </w:rPr>
        <w:t xml:space="preserve">Примерный перечень тем курсовых проектов (курсовых работ): </w:t>
      </w:r>
    </w:p>
    <w:p w:rsidR="00756F61" w:rsidRPr="00BF0322" w:rsidRDefault="00756F61" w:rsidP="00BF0322">
      <w:pPr>
        <w:pStyle w:val="a5"/>
        <w:tabs>
          <w:tab w:val="left" w:pos="894"/>
        </w:tabs>
        <w:ind w:left="292" w:firstLine="0"/>
        <w:rPr>
          <w:sz w:val="24"/>
        </w:rPr>
      </w:pPr>
      <w:r w:rsidRPr="00BF0322">
        <w:rPr>
          <w:sz w:val="24"/>
        </w:rPr>
        <w:t>не</w:t>
      </w:r>
      <w:r w:rsidRPr="00BF0322">
        <w:rPr>
          <w:spacing w:val="-13"/>
          <w:sz w:val="24"/>
        </w:rPr>
        <w:t xml:space="preserve"> </w:t>
      </w:r>
      <w:r w:rsidRPr="00BF0322">
        <w:rPr>
          <w:sz w:val="24"/>
        </w:rPr>
        <w:t>предусмотрено</w:t>
      </w:r>
    </w:p>
    <w:p w:rsidR="00BF0322" w:rsidRDefault="00756F61" w:rsidP="00F44502">
      <w:pPr>
        <w:pStyle w:val="a5"/>
        <w:numPr>
          <w:ilvl w:val="2"/>
          <w:numId w:val="6"/>
        </w:numPr>
        <w:tabs>
          <w:tab w:val="left" w:pos="894"/>
        </w:tabs>
        <w:ind w:firstLine="0"/>
        <w:rPr>
          <w:b/>
          <w:sz w:val="24"/>
        </w:rPr>
      </w:pPr>
      <w:r>
        <w:rPr>
          <w:b/>
          <w:sz w:val="24"/>
        </w:rPr>
        <w:t xml:space="preserve">Примерная тематика контрольных работ: </w:t>
      </w:r>
    </w:p>
    <w:p w:rsidR="00756F61" w:rsidRPr="00BF0322" w:rsidRDefault="00756F61" w:rsidP="00BF0322">
      <w:pPr>
        <w:pStyle w:val="a5"/>
        <w:tabs>
          <w:tab w:val="left" w:pos="894"/>
        </w:tabs>
        <w:ind w:left="292" w:firstLine="0"/>
        <w:rPr>
          <w:sz w:val="24"/>
        </w:rPr>
      </w:pPr>
      <w:r w:rsidRPr="00BF0322">
        <w:rPr>
          <w:sz w:val="24"/>
        </w:rPr>
        <w:t>не</w:t>
      </w:r>
      <w:r w:rsidRPr="00BF0322">
        <w:rPr>
          <w:spacing w:val="-6"/>
          <w:sz w:val="24"/>
        </w:rPr>
        <w:t xml:space="preserve"> </w:t>
      </w:r>
      <w:r w:rsidRPr="00BF0322">
        <w:rPr>
          <w:sz w:val="24"/>
        </w:rPr>
        <w:t>предусмотрено</w:t>
      </w:r>
    </w:p>
    <w:p w:rsidR="00BF0322" w:rsidRDefault="00756F61" w:rsidP="00F44502">
      <w:pPr>
        <w:pStyle w:val="a5"/>
        <w:numPr>
          <w:ilvl w:val="2"/>
          <w:numId w:val="6"/>
        </w:numPr>
        <w:tabs>
          <w:tab w:val="left" w:pos="894"/>
        </w:tabs>
        <w:ind w:firstLine="0"/>
        <w:rPr>
          <w:b/>
          <w:sz w:val="24"/>
        </w:rPr>
      </w:pPr>
      <w:r>
        <w:rPr>
          <w:b/>
          <w:sz w:val="24"/>
        </w:rPr>
        <w:t xml:space="preserve">Примерная тематика коллоквиумов: </w:t>
      </w:r>
    </w:p>
    <w:p w:rsidR="00756F61" w:rsidRPr="00BF0322" w:rsidRDefault="00756F61" w:rsidP="00BF0322">
      <w:pPr>
        <w:pStyle w:val="a5"/>
        <w:tabs>
          <w:tab w:val="left" w:pos="894"/>
        </w:tabs>
        <w:ind w:left="292" w:firstLine="0"/>
        <w:rPr>
          <w:sz w:val="24"/>
        </w:rPr>
      </w:pPr>
      <w:r w:rsidRPr="00BF0322">
        <w:rPr>
          <w:sz w:val="24"/>
        </w:rPr>
        <w:t>не</w:t>
      </w:r>
      <w:r w:rsidRPr="00BF0322">
        <w:rPr>
          <w:spacing w:val="-5"/>
          <w:sz w:val="24"/>
        </w:rPr>
        <w:t xml:space="preserve"> </w:t>
      </w:r>
      <w:r w:rsidRPr="00BF0322">
        <w:rPr>
          <w:sz w:val="24"/>
        </w:rPr>
        <w:t>предусмотрено</w:t>
      </w:r>
    </w:p>
    <w:p w:rsidR="00756F61" w:rsidRDefault="00756F61" w:rsidP="00756F61">
      <w:pPr>
        <w:pStyle w:val="a3"/>
        <w:ind w:left="0"/>
        <w:rPr>
          <w:b/>
        </w:rPr>
      </w:pPr>
    </w:p>
    <w:p w:rsidR="00756F61" w:rsidRDefault="00756F61" w:rsidP="002D5F51">
      <w:pPr>
        <w:pStyle w:val="a5"/>
        <w:numPr>
          <w:ilvl w:val="5"/>
          <w:numId w:val="8"/>
        </w:numPr>
        <w:tabs>
          <w:tab w:val="left" w:pos="284"/>
        </w:tabs>
        <w:spacing w:before="1"/>
        <w:ind w:left="0" w:right="3" w:firstLine="0"/>
        <w:rPr>
          <w:b/>
          <w:sz w:val="24"/>
        </w:rPr>
      </w:pPr>
      <w:r>
        <w:rPr>
          <w:b/>
          <w:sz w:val="24"/>
        </w:rPr>
        <w:t>СООТНОШЕНИЕ РАЗДЕЛОВ, ТЕМ ДИСЦИПЛИНЫ И ПРИМЕНЯЕМЫХ ТЕХНОЛОГИЙ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</w:t>
      </w:r>
    </w:p>
    <w:p w:rsidR="00756F61" w:rsidRDefault="00756F61" w:rsidP="00756F61">
      <w:pPr>
        <w:pStyle w:val="a3"/>
        <w:ind w:left="0"/>
        <w:rPr>
          <w:b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982"/>
        <w:gridCol w:w="567"/>
        <w:gridCol w:w="567"/>
        <w:gridCol w:w="567"/>
        <w:gridCol w:w="567"/>
        <w:gridCol w:w="563"/>
        <w:gridCol w:w="565"/>
        <w:gridCol w:w="565"/>
        <w:gridCol w:w="563"/>
        <w:gridCol w:w="567"/>
        <w:gridCol w:w="565"/>
        <w:gridCol w:w="563"/>
        <w:gridCol w:w="573"/>
      </w:tblGrid>
      <w:tr w:rsidR="00756F61" w:rsidTr="002D5F51">
        <w:trPr>
          <w:trHeight w:val="760"/>
        </w:trPr>
        <w:tc>
          <w:tcPr>
            <w:tcW w:w="1526" w:type="pct"/>
            <w:vMerge w:val="restart"/>
          </w:tcPr>
          <w:p w:rsidR="00756F61" w:rsidRPr="00756F61" w:rsidRDefault="00756F61" w:rsidP="00BF0322">
            <w:pPr>
              <w:pStyle w:val="TableParagraph"/>
              <w:rPr>
                <w:b/>
                <w:sz w:val="24"/>
                <w:lang w:val="ru-RU"/>
              </w:rPr>
            </w:pPr>
          </w:p>
          <w:p w:rsidR="00756F61" w:rsidRPr="00756F61" w:rsidRDefault="00756F61" w:rsidP="00BF0322">
            <w:pPr>
              <w:pStyle w:val="TableParagraph"/>
              <w:rPr>
                <w:b/>
                <w:sz w:val="24"/>
                <w:lang w:val="ru-RU"/>
              </w:rPr>
            </w:pPr>
          </w:p>
          <w:p w:rsidR="00756F61" w:rsidRPr="00756F61" w:rsidRDefault="00756F61" w:rsidP="00BF0322">
            <w:pPr>
              <w:pStyle w:val="TableParagraph"/>
              <w:rPr>
                <w:b/>
                <w:sz w:val="24"/>
                <w:lang w:val="ru-RU"/>
              </w:rPr>
            </w:pPr>
          </w:p>
          <w:p w:rsidR="00756F61" w:rsidRPr="00756F61" w:rsidRDefault="00756F61" w:rsidP="00BF0322">
            <w:pPr>
              <w:pStyle w:val="TableParagraph"/>
              <w:rPr>
                <w:b/>
                <w:sz w:val="24"/>
                <w:lang w:val="ru-RU"/>
              </w:rPr>
            </w:pPr>
          </w:p>
          <w:p w:rsidR="00756F61" w:rsidRPr="00756F61" w:rsidRDefault="00756F61" w:rsidP="00BF0322">
            <w:pPr>
              <w:pStyle w:val="TableParagraph"/>
              <w:spacing w:before="1"/>
              <w:rPr>
                <w:b/>
                <w:sz w:val="33"/>
                <w:lang w:val="ru-RU"/>
              </w:rPr>
            </w:pPr>
          </w:p>
          <w:p w:rsidR="00756F61" w:rsidRDefault="00756F61" w:rsidP="00BF0322">
            <w:pPr>
              <w:pStyle w:val="TableParagraph"/>
              <w:spacing w:line="276" w:lineRule="auto"/>
              <w:ind w:left="902" w:right="489" w:hanging="286"/>
              <w:rPr>
                <w:b/>
              </w:rPr>
            </w:pPr>
            <w:r>
              <w:rPr>
                <w:b/>
              </w:rPr>
              <w:t>Код раздела, темы дисциплины</w:t>
            </w:r>
          </w:p>
        </w:tc>
        <w:tc>
          <w:tcPr>
            <w:tcW w:w="1735" w:type="pct"/>
            <w:gridSpan w:val="6"/>
          </w:tcPr>
          <w:p w:rsidR="00756F61" w:rsidRDefault="00756F61" w:rsidP="00BF0322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756F61" w:rsidRDefault="00756F61" w:rsidP="00BF0322">
            <w:pPr>
              <w:pStyle w:val="TableParagraph"/>
              <w:ind w:left="283"/>
              <w:rPr>
                <w:b/>
              </w:rPr>
            </w:pPr>
            <w:r>
              <w:rPr>
                <w:b/>
              </w:rPr>
              <w:t>Активные методы обучения</w:t>
            </w:r>
          </w:p>
        </w:tc>
        <w:tc>
          <w:tcPr>
            <w:tcW w:w="1739" w:type="pct"/>
            <w:gridSpan w:val="6"/>
          </w:tcPr>
          <w:p w:rsidR="00756F61" w:rsidRPr="00756F61" w:rsidRDefault="00756F61" w:rsidP="00BF0322">
            <w:pPr>
              <w:pStyle w:val="TableParagraph"/>
              <w:spacing w:before="4" w:line="252" w:lineRule="exact"/>
              <w:ind w:left="148" w:right="126" w:firstLine="2"/>
              <w:jc w:val="center"/>
              <w:rPr>
                <w:b/>
                <w:lang w:val="ru-RU"/>
              </w:rPr>
            </w:pPr>
            <w:r w:rsidRPr="00756F61">
              <w:rPr>
                <w:b/>
                <w:lang w:val="ru-RU"/>
              </w:rPr>
              <w:t>Дистанционные образовательные технологии и электронное обучение</w:t>
            </w:r>
          </w:p>
        </w:tc>
      </w:tr>
      <w:tr w:rsidR="00756F61" w:rsidTr="002D5F51">
        <w:trPr>
          <w:trHeight w:val="2779"/>
        </w:trPr>
        <w:tc>
          <w:tcPr>
            <w:tcW w:w="1526" w:type="pct"/>
            <w:vMerge/>
            <w:tcBorders>
              <w:top w:val="nil"/>
            </w:tcBorders>
          </w:tcPr>
          <w:p w:rsidR="00756F61" w:rsidRPr="00756F61" w:rsidRDefault="00756F61" w:rsidP="00BF032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0" w:type="pct"/>
            <w:textDirection w:val="btLr"/>
          </w:tcPr>
          <w:p w:rsidR="00756F61" w:rsidRDefault="00756F61" w:rsidP="00BF0322">
            <w:pPr>
              <w:pStyle w:val="TableParagraph"/>
              <w:spacing w:before="154"/>
              <w:ind w:left="510"/>
            </w:pPr>
            <w:r>
              <w:t>Проектная работа</w:t>
            </w:r>
          </w:p>
        </w:tc>
        <w:tc>
          <w:tcPr>
            <w:tcW w:w="290" w:type="pct"/>
            <w:textDirection w:val="btLr"/>
          </w:tcPr>
          <w:p w:rsidR="00756F61" w:rsidRDefault="00756F61" w:rsidP="00BF0322">
            <w:pPr>
              <w:pStyle w:val="TableParagraph"/>
              <w:spacing w:before="154"/>
              <w:ind w:left="767"/>
            </w:pPr>
            <w:r>
              <w:t>Кейс-анализ</w:t>
            </w:r>
          </w:p>
        </w:tc>
        <w:tc>
          <w:tcPr>
            <w:tcW w:w="290" w:type="pct"/>
            <w:textDirection w:val="btLr"/>
          </w:tcPr>
          <w:p w:rsidR="00756F61" w:rsidRDefault="00756F61" w:rsidP="00BF0322">
            <w:pPr>
              <w:pStyle w:val="TableParagraph"/>
              <w:spacing w:before="154"/>
              <w:ind w:left="719"/>
            </w:pPr>
            <w:r>
              <w:t>Деловые игры</w:t>
            </w:r>
          </w:p>
        </w:tc>
        <w:tc>
          <w:tcPr>
            <w:tcW w:w="290" w:type="pct"/>
            <w:textDirection w:val="btLr"/>
          </w:tcPr>
          <w:p w:rsidR="00756F61" w:rsidRDefault="00756F61" w:rsidP="00BF0322">
            <w:pPr>
              <w:pStyle w:val="TableParagraph"/>
              <w:spacing w:before="154"/>
              <w:ind w:left="342"/>
            </w:pPr>
            <w:r>
              <w:t>Проблемное обучение</w:t>
            </w:r>
          </w:p>
        </w:tc>
        <w:tc>
          <w:tcPr>
            <w:tcW w:w="288" w:type="pct"/>
            <w:textDirection w:val="btLr"/>
          </w:tcPr>
          <w:p w:rsidR="00756F61" w:rsidRDefault="00756F61" w:rsidP="00BF0322">
            <w:pPr>
              <w:pStyle w:val="TableParagraph"/>
              <w:spacing w:before="155"/>
              <w:ind w:left="530"/>
            </w:pPr>
            <w:r>
              <w:t>Командная работа</w:t>
            </w:r>
          </w:p>
        </w:tc>
        <w:tc>
          <w:tcPr>
            <w:tcW w:w="289" w:type="pct"/>
            <w:textDirection w:val="btLr"/>
          </w:tcPr>
          <w:p w:rsidR="00756F61" w:rsidRDefault="00756F61" w:rsidP="00BF0322">
            <w:pPr>
              <w:pStyle w:val="TableParagraph"/>
              <w:spacing w:before="158"/>
              <w:ind w:left="244"/>
            </w:pPr>
            <w:r>
              <w:t>Другие (указать, какие)</w:t>
            </w:r>
          </w:p>
        </w:tc>
        <w:tc>
          <w:tcPr>
            <w:tcW w:w="289" w:type="pct"/>
            <w:textDirection w:val="btLr"/>
          </w:tcPr>
          <w:p w:rsidR="00756F61" w:rsidRDefault="00756F61" w:rsidP="00BF0322">
            <w:pPr>
              <w:pStyle w:val="TableParagraph"/>
              <w:spacing w:before="147"/>
              <w:ind w:left="114"/>
              <w:rPr>
                <w:sz w:val="24"/>
              </w:rPr>
            </w:pPr>
            <w:r>
              <w:rPr>
                <w:sz w:val="24"/>
              </w:rPr>
              <w:t>Сетевые учебные курсы</w:t>
            </w:r>
          </w:p>
        </w:tc>
        <w:tc>
          <w:tcPr>
            <w:tcW w:w="288" w:type="pct"/>
            <w:textDirection w:val="btLr"/>
          </w:tcPr>
          <w:p w:rsidR="00756F61" w:rsidRDefault="00756F61" w:rsidP="00BF0322">
            <w:pPr>
              <w:pStyle w:val="TableParagraph"/>
              <w:spacing w:before="1" w:line="284" w:lineRule="exact"/>
              <w:ind w:left="734" w:hanging="684"/>
              <w:rPr>
                <w:sz w:val="24"/>
              </w:rPr>
            </w:pPr>
            <w:r>
              <w:rPr>
                <w:sz w:val="24"/>
              </w:rPr>
              <w:t>Виртуальные практикумы и тренажеры</w:t>
            </w:r>
          </w:p>
        </w:tc>
        <w:tc>
          <w:tcPr>
            <w:tcW w:w="290" w:type="pct"/>
            <w:textDirection w:val="btLr"/>
          </w:tcPr>
          <w:p w:rsidR="00756F61" w:rsidRDefault="00756F61" w:rsidP="00BF0322">
            <w:pPr>
              <w:pStyle w:val="TableParagraph"/>
              <w:spacing w:before="24" w:line="260" w:lineRule="atLeast"/>
              <w:ind w:left="513" w:right="451" w:firstLine="307"/>
            </w:pPr>
            <w:r>
              <w:t>Вебинары и видеоконференции</w:t>
            </w:r>
          </w:p>
        </w:tc>
        <w:tc>
          <w:tcPr>
            <w:tcW w:w="289" w:type="pct"/>
            <w:textDirection w:val="btLr"/>
          </w:tcPr>
          <w:p w:rsidR="00756F61" w:rsidRPr="00756F61" w:rsidRDefault="00756F61" w:rsidP="00BF0322">
            <w:pPr>
              <w:pStyle w:val="TableParagraph"/>
              <w:spacing w:before="24" w:line="260" w:lineRule="atLeast"/>
              <w:ind w:left="184" w:right="168" w:firstLine="304"/>
              <w:rPr>
                <w:lang w:val="ru-RU"/>
              </w:rPr>
            </w:pPr>
            <w:r w:rsidRPr="00756F61">
              <w:rPr>
                <w:lang w:val="ru-RU"/>
              </w:rPr>
              <w:t xml:space="preserve">Асинхронные </w:t>
            </w:r>
            <w:r>
              <w:t>web</w:t>
            </w:r>
            <w:r w:rsidRPr="00756F61">
              <w:rPr>
                <w:lang w:val="ru-RU"/>
              </w:rPr>
              <w:t>- конференции и семинары</w:t>
            </w:r>
          </w:p>
        </w:tc>
        <w:tc>
          <w:tcPr>
            <w:tcW w:w="288" w:type="pct"/>
            <w:textDirection w:val="btLr"/>
          </w:tcPr>
          <w:p w:rsidR="00756F61" w:rsidRPr="00756F61" w:rsidRDefault="00756F61" w:rsidP="00BF0322">
            <w:pPr>
              <w:pStyle w:val="TableParagraph"/>
              <w:spacing w:before="23" w:line="260" w:lineRule="atLeast"/>
              <w:ind w:left="429" w:right="393" w:hanging="22"/>
              <w:rPr>
                <w:lang w:val="ru-RU"/>
              </w:rPr>
            </w:pPr>
            <w:r w:rsidRPr="00756F61">
              <w:rPr>
                <w:lang w:val="ru-RU"/>
              </w:rPr>
              <w:t>Совместная работа и разработка контента</w:t>
            </w:r>
          </w:p>
        </w:tc>
        <w:tc>
          <w:tcPr>
            <w:tcW w:w="295" w:type="pct"/>
            <w:textDirection w:val="btLr"/>
          </w:tcPr>
          <w:p w:rsidR="00756F61" w:rsidRDefault="00756F61" w:rsidP="00BF0322">
            <w:pPr>
              <w:pStyle w:val="TableParagraph"/>
              <w:spacing w:before="167"/>
              <w:ind w:left="282"/>
            </w:pPr>
            <w:r>
              <w:t>Другие (указать, какие)</w:t>
            </w:r>
          </w:p>
        </w:tc>
      </w:tr>
      <w:tr w:rsidR="00756F61" w:rsidTr="002D5F51">
        <w:trPr>
          <w:trHeight w:val="330"/>
        </w:trPr>
        <w:tc>
          <w:tcPr>
            <w:tcW w:w="1526" w:type="pct"/>
          </w:tcPr>
          <w:p w:rsidR="00756F61" w:rsidRDefault="00756F61" w:rsidP="00BF0322">
            <w:pPr>
              <w:pStyle w:val="TableParagraph"/>
              <w:spacing w:before="20"/>
              <w:ind w:left="1223" w:right="1272"/>
              <w:jc w:val="center"/>
              <w:rPr>
                <w:sz w:val="24"/>
              </w:rPr>
            </w:pPr>
            <w:r>
              <w:rPr>
                <w:sz w:val="24"/>
              </w:rPr>
              <w:t>Р1</w:t>
            </w: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  <w:spacing w:before="32"/>
              <w:ind w:left="108"/>
            </w:pPr>
            <w:r>
              <w:t>+</w:t>
            </w: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  <w:spacing w:line="249" w:lineRule="exact"/>
              <w:ind w:left="45"/>
              <w:jc w:val="center"/>
            </w:pPr>
            <w:r>
              <w:t>+</w:t>
            </w: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5" w:type="pct"/>
          </w:tcPr>
          <w:p w:rsidR="00756F61" w:rsidRDefault="00756F61" w:rsidP="00BF0322">
            <w:pPr>
              <w:pStyle w:val="TableParagraph"/>
            </w:pPr>
          </w:p>
        </w:tc>
      </w:tr>
      <w:tr w:rsidR="00756F61" w:rsidTr="002D5F51">
        <w:trPr>
          <w:trHeight w:val="328"/>
        </w:trPr>
        <w:tc>
          <w:tcPr>
            <w:tcW w:w="1526" w:type="pct"/>
          </w:tcPr>
          <w:p w:rsidR="00756F61" w:rsidRDefault="00756F61" w:rsidP="00BF0322">
            <w:pPr>
              <w:pStyle w:val="TableParagraph"/>
              <w:spacing w:before="18"/>
              <w:ind w:left="1223" w:right="1272"/>
              <w:jc w:val="center"/>
              <w:rPr>
                <w:sz w:val="24"/>
              </w:rPr>
            </w:pPr>
            <w:r>
              <w:rPr>
                <w:sz w:val="24"/>
              </w:rPr>
              <w:t>Р2</w:t>
            </w: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  <w:spacing w:before="32"/>
              <w:ind w:left="108"/>
            </w:pPr>
            <w:r>
              <w:t>+</w:t>
            </w: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5" w:type="pct"/>
          </w:tcPr>
          <w:p w:rsidR="00756F61" w:rsidRDefault="00756F61" w:rsidP="00BF0322">
            <w:pPr>
              <w:pStyle w:val="TableParagraph"/>
            </w:pPr>
          </w:p>
        </w:tc>
      </w:tr>
      <w:tr w:rsidR="00756F61" w:rsidTr="002D5F51">
        <w:trPr>
          <w:trHeight w:val="328"/>
        </w:trPr>
        <w:tc>
          <w:tcPr>
            <w:tcW w:w="1526" w:type="pct"/>
          </w:tcPr>
          <w:p w:rsidR="00756F61" w:rsidRDefault="00756F61" w:rsidP="00BF0322">
            <w:pPr>
              <w:pStyle w:val="TableParagraph"/>
              <w:spacing w:before="18"/>
              <w:ind w:left="1223" w:right="1272"/>
              <w:jc w:val="center"/>
              <w:rPr>
                <w:sz w:val="24"/>
              </w:rPr>
            </w:pPr>
            <w:r>
              <w:rPr>
                <w:sz w:val="24"/>
              </w:rPr>
              <w:t>Р3</w:t>
            </w: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  <w:spacing w:line="247" w:lineRule="exact"/>
              <w:ind w:left="108"/>
            </w:pPr>
            <w:r>
              <w:t>+</w:t>
            </w: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  <w:spacing w:line="247" w:lineRule="exact"/>
              <w:ind w:left="45"/>
              <w:jc w:val="center"/>
            </w:pPr>
            <w:r>
              <w:t>+</w:t>
            </w: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  <w:spacing w:line="247" w:lineRule="exact"/>
              <w:ind w:left="238"/>
            </w:pPr>
            <w:r>
              <w:t>+</w:t>
            </w: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5" w:type="pct"/>
          </w:tcPr>
          <w:p w:rsidR="00756F61" w:rsidRDefault="00756F61" w:rsidP="00BF0322">
            <w:pPr>
              <w:pStyle w:val="TableParagraph"/>
            </w:pPr>
          </w:p>
        </w:tc>
      </w:tr>
      <w:tr w:rsidR="00756F61" w:rsidTr="002D5F51">
        <w:trPr>
          <w:trHeight w:val="329"/>
        </w:trPr>
        <w:tc>
          <w:tcPr>
            <w:tcW w:w="1526" w:type="pct"/>
          </w:tcPr>
          <w:p w:rsidR="00756F61" w:rsidRDefault="00756F61" w:rsidP="00BF0322">
            <w:pPr>
              <w:pStyle w:val="TableParagraph"/>
              <w:spacing w:before="18"/>
              <w:ind w:left="1223" w:right="1272"/>
              <w:jc w:val="center"/>
              <w:rPr>
                <w:sz w:val="24"/>
              </w:rPr>
            </w:pPr>
            <w:r>
              <w:rPr>
                <w:sz w:val="24"/>
              </w:rPr>
              <w:t>Р4</w:t>
            </w: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  <w:spacing w:line="247" w:lineRule="exact"/>
              <w:ind w:left="108"/>
            </w:pPr>
            <w:r>
              <w:t>+</w:t>
            </w: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  <w:spacing w:line="247" w:lineRule="exact"/>
              <w:ind w:left="45"/>
              <w:jc w:val="center"/>
            </w:pPr>
            <w:r>
              <w:t>+</w:t>
            </w: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  <w:spacing w:line="247" w:lineRule="exact"/>
              <w:ind w:left="238"/>
            </w:pPr>
            <w:r>
              <w:t>+</w:t>
            </w: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5" w:type="pct"/>
          </w:tcPr>
          <w:p w:rsidR="00756F61" w:rsidRDefault="00756F61" w:rsidP="00BF0322">
            <w:pPr>
              <w:pStyle w:val="TableParagraph"/>
            </w:pPr>
          </w:p>
        </w:tc>
      </w:tr>
      <w:tr w:rsidR="00756F61" w:rsidTr="002D5F51">
        <w:trPr>
          <w:trHeight w:val="328"/>
        </w:trPr>
        <w:tc>
          <w:tcPr>
            <w:tcW w:w="1526" w:type="pct"/>
          </w:tcPr>
          <w:p w:rsidR="00756F61" w:rsidRDefault="00756F61" w:rsidP="00BF0322">
            <w:pPr>
              <w:pStyle w:val="TableParagraph"/>
              <w:spacing w:before="18"/>
              <w:ind w:left="1223" w:right="1272"/>
              <w:jc w:val="center"/>
              <w:rPr>
                <w:sz w:val="24"/>
              </w:rPr>
            </w:pPr>
            <w:r>
              <w:rPr>
                <w:sz w:val="24"/>
              </w:rPr>
              <w:t>Р5</w:t>
            </w: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  <w:spacing w:line="247" w:lineRule="exact"/>
              <w:ind w:left="45"/>
              <w:jc w:val="center"/>
            </w:pPr>
            <w:r>
              <w:t>+</w:t>
            </w: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  <w:spacing w:line="247" w:lineRule="exact"/>
              <w:ind w:left="238"/>
            </w:pPr>
            <w:r>
              <w:t>+</w:t>
            </w: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  <w:spacing w:line="247" w:lineRule="exact"/>
              <w:ind w:left="54"/>
              <w:jc w:val="center"/>
            </w:pPr>
            <w:r>
              <w:t>+</w:t>
            </w:r>
          </w:p>
        </w:tc>
        <w:tc>
          <w:tcPr>
            <w:tcW w:w="295" w:type="pct"/>
          </w:tcPr>
          <w:p w:rsidR="00756F61" w:rsidRDefault="00756F61" w:rsidP="00BF0322">
            <w:pPr>
              <w:pStyle w:val="TableParagraph"/>
            </w:pPr>
          </w:p>
        </w:tc>
      </w:tr>
      <w:tr w:rsidR="00756F61" w:rsidTr="002D5F51">
        <w:trPr>
          <w:trHeight w:val="330"/>
        </w:trPr>
        <w:tc>
          <w:tcPr>
            <w:tcW w:w="1526" w:type="pct"/>
          </w:tcPr>
          <w:p w:rsidR="00756F61" w:rsidRDefault="00756F61" w:rsidP="00BF0322">
            <w:pPr>
              <w:pStyle w:val="TableParagraph"/>
              <w:spacing w:before="20"/>
              <w:ind w:left="1223" w:right="1272"/>
              <w:jc w:val="center"/>
              <w:rPr>
                <w:sz w:val="24"/>
              </w:rPr>
            </w:pPr>
            <w:r>
              <w:rPr>
                <w:sz w:val="24"/>
              </w:rPr>
              <w:t>Р6</w:t>
            </w: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  <w:spacing w:line="249" w:lineRule="exact"/>
              <w:ind w:left="108"/>
            </w:pPr>
            <w:r>
              <w:t>+</w:t>
            </w: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  <w:spacing w:line="249" w:lineRule="exact"/>
              <w:ind w:left="238"/>
            </w:pPr>
            <w:r>
              <w:t>+</w:t>
            </w: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5" w:type="pct"/>
          </w:tcPr>
          <w:p w:rsidR="00756F61" w:rsidRDefault="00756F61" w:rsidP="00BF0322">
            <w:pPr>
              <w:pStyle w:val="TableParagraph"/>
            </w:pPr>
          </w:p>
        </w:tc>
      </w:tr>
      <w:tr w:rsidR="00756F61" w:rsidTr="002D5F51">
        <w:trPr>
          <w:trHeight w:val="328"/>
        </w:trPr>
        <w:tc>
          <w:tcPr>
            <w:tcW w:w="1526" w:type="pct"/>
          </w:tcPr>
          <w:p w:rsidR="00756F61" w:rsidRDefault="00756F61" w:rsidP="00BF0322">
            <w:pPr>
              <w:pStyle w:val="TableParagraph"/>
              <w:spacing w:before="18"/>
              <w:ind w:left="1223" w:right="1272"/>
              <w:jc w:val="center"/>
              <w:rPr>
                <w:sz w:val="24"/>
              </w:rPr>
            </w:pPr>
            <w:r>
              <w:rPr>
                <w:sz w:val="24"/>
              </w:rPr>
              <w:t>Р7</w:t>
            </w: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  <w:spacing w:line="247" w:lineRule="exact"/>
              <w:ind w:left="108"/>
            </w:pPr>
            <w:r>
              <w:t>+</w:t>
            </w: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  <w:spacing w:line="247" w:lineRule="exact"/>
              <w:ind w:left="45"/>
              <w:jc w:val="center"/>
            </w:pPr>
            <w:r>
              <w:t>+</w:t>
            </w: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  <w:spacing w:line="247" w:lineRule="exact"/>
              <w:ind w:left="238"/>
            </w:pPr>
            <w:r>
              <w:t>+</w:t>
            </w: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5" w:type="pct"/>
          </w:tcPr>
          <w:p w:rsidR="00756F61" w:rsidRDefault="00756F61" w:rsidP="00BF0322">
            <w:pPr>
              <w:pStyle w:val="TableParagraph"/>
            </w:pPr>
          </w:p>
        </w:tc>
      </w:tr>
      <w:tr w:rsidR="00756F61" w:rsidTr="002D5F51">
        <w:trPr>
          <w:trHeight w:val="328"/>
        </w:trPr>
        <w:tc>
          <w:tcPr>
            <w:tcW w:w="1526" w:type="pct"/>
          </w:tcPr>
          <w:p w:rsidR="00756F61" w:rsidRDefault="00756F61" w:rsidP="00BF0322">
            <w:pPr>
              <w:pStyle w:val="TableParagraph"/>
              <w:spacing w:before="18"/>
              <w:ind w:left="1223" w:right="1272"/>
              <w:jc w:val="center"/>
              <w:rPr>
                <w:sz w:val="24"/>
              </w:rPr>
            </w:pPr>
            <w:r>
              <w:rPr>
                <w:sz w:val="24"/>
              </w:rPr>
              <w:t>Р8</w:t>
            </w: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  <w:spacing w:line="247" w:lineRule="exact"/>
              <w:ind w:left="108"/>
            </w:pPr>
            <w:r>
              <w:t>+</w:t>
            </w: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  <w:spacing w:line="247" w:lineRule="exact"/>
              <w:ind w:left="45"/>
              <w:jc w:val="center"/>
            </w:pPr>
            <w:r>
              <w:t>+</w:t>
            </w: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  <w:spacing w:line="247" w:lineRule="exact"/>
              <w:ind w:left="238"/>
            </w:pPr>
            <w:r>
              <w:t>+</w:t>
            </w: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  <w:spacing w:line="247" w:lineRule="exact"/>
              <w:ind w:left="54"/>
              <w:jc w:val="center"/>
            </w:pPr>
            <w:r>
              <w:t>+</w:t>
            </w:r>
          </w:p>
        </w:tc>
        <w:tc>
          <w:tcPr>
            <w:tcW w:w="295" w:type="pct"/>
          </w:tcPr>
          <w:p w:rsidR="00756F61" w:rsidRDefault="00756F61" w:rsidP="00BF0322">
            <w:pPr>
              <w:pStyle w:val="TableParagraph"/>
            </w:pPr>
          </w:p>
        </w:tc>
      </w:tr>
      <w:tr w:rsidR="00756F61" w:rsidTr="002D5F51">
        <w:trPr>
          <w:trHeight w:val="328"/>
        </w:trPr>
        <w:tc>
          <w:tcPr>
            <w:tcW w:w="1526" w:type="pct"/>
          </w:tcPr>
          <w:p w:rsidR="00756F61" w:rsidRDefault="00756F61" w:rsidP="00BF0322">
            <w:pPr>
              <w:pStyle w:val="TableParagraph"/>
              <w:spacing w:before="18"/>
              <w:ind w:left="1223" w:right="1272"/>
              <w:jc w:val="center"/>
              <w:rPr>
                <w:sz w:val="24"/>
              </w:rPr>
            </w:pPr>
            <w:r>
              <w:rPr>
                <w:sz w:val="24"/>
              </w:rPr>
              <w:t>Р9</w:t>
            </w: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  <w:spacing w:line="247" w:lineRule="exact"/>
              <w:ind w:left="45"/>
              <w:jc w:val="center"/>
            </w:pPr>
            <w:r>
              <w:t>+</w:t>
            </w: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  <w:spacing w:line="247" w:lineRule="exact"/>
              <w:ind w:left="238"/>
            </w:pPr>
            <w:r>
              <w:t>+</w:t>
            </w: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5" w:type="pct"/>
          </w:tcPr>
          <w:p w:rsidR="00756F61" w:rsidRDefault="00756F61" w:rsidP="00BF0322">
            <w:pPr>
              <w:pStyle w:val="TableParagraph"/>
            </w:pPr>
          </w:p>
        </w:tc>
      </w:tr>
      <w:tr w:rsidR="00756F61" w:rsidTr="002D5F51">
        <w:trPr>
          <w:trHeight w:val="328"/>
        </w:trPr>
        <w:tc>
          <w:tcPr>
            <w:tcW w:w="1526" w:type="pct"/>
          </w:tcPr>
          <w:p w:rsidR="00756F61" w:rsidRDefault="00756F61" w:rsidP="00BF0322">
            <w:pPr>
              <w:pStyle w:val="TableParagraph"/>
              <w:spacing w:before="18"/>
              <w:ind w:left="1221" w:right="1272"/>
              <w:jc w:val="center"/>
              <w:rPr>
                <w:sz w:val="24"/>
              </w:rPr>
            </w:pPr>
            <w:r>
              <w:rPr>
                <w:sz w:val="24"/>
              </w:rPr>
              <w:t>Р10</w:t>
            </w: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  <w:spacing w:line="247" w:lineRule="exact"/>
              <w:ind w:left="108"/>
            </w:pPr>
            <w:r>
              <w:t>+</w:t>
            </w: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  <w:spacing w:line="247" w:lineRule="exact"/>
              <w:ind w:right="192"/>
              <w:jc w:val="right"/>
            </w:pPr>
            <w:r>
              <w:t>+</w:t>
            </w: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  <w:spacing w:line="247" w:lineRule="exact"/>
              <w:ind w:left="238"/>
            </w:pPr>
            <w:r>
              <w:t>+</w:t>
            </w: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5" w:type="pct"/>
          </w:tcPr>
          <w:p w:rsidR="00756F61" w:rsidRDefault="00756F61" w:rsidP="00BF0322">
            <w:pPr>
              <w:pStyle w:val="TableParagraph"/>
            </w:pPr>
          </w:p>
        </w:tc>
      </w:tr>
      <w:tr w:rsidR="00756F61" w:rsidTr="002D5F51">
        <w:trPr>
          <w:trHeight w:val="330"/>
        </w:trPr>
        <w:tc>
          <w:tcPr>
            <w:tcW w:w="1526" w:type="pct"/>
          </w:tcPr>
          <w:p w:rsidR="00756F61" w:rsidRDefault="00756F61" w:rsidP="00BF0322">
            <w:pPr>
              <w:pStyle w:val="TableParagraph"/>
              <w:spacing w:before="20"/>
              <w:ind w:left="1221" w:right="1272"/>
              <w:jc w:val="center"/>
              <w:rPr>
                <w:sz w:val="24"/>
              </w:rPr>
            </w:pPr>
            <w:r>
              <w:rPr>
                <w:sz w:val="24"/>
              </w:rPr>
              <w:t>Р11</w:t>
            </w: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  <w:spacing w:line="249" w:lineRule="exact"/>
              <w:ind w:left="45"/>
              <w:jc w:val="center"/>
            </w:pPr>
            <w:r>
              <w:t>+</w:t>
            </w: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  <w:spacing w:line="249" w:lineRule="exact"/>
              <w:ind w:left="238"/>
            </w:pPr>
            <w:r>
              <w:t>+</w:t>
            </w: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  <w:spacing w:line="249" w:lineRule="exact"/>
              <w:ind w:left="54"/>
              <w:jc w:val="center"/>
            </w:pPr>
            <w:r>
              <w:t>+</w:t>
            </w:r>
          </w:p>
        </w:tc>
        <w:tc>
          <w:tcPr>
            <w:tcW w:w="295" w:type="pct"/>
          </w:tcPr>
          <w:p w:rsidR="00756F61" w:rsidRDefault="00756F61" w:rsidP="00BF0322">
            <w:pPr>
              <w:pStyle w:val="TableParagraph"/>
            </w:pPr>
          </w:p>
        </w:tc>
      </w:tr>
      <w:tr w:rsidR="00756F61" w:rsidTr="002D5F51">
        <w:trPr>
          <w:trHeight w:val="328"/>
        </w:trPr>
        <w:tc>
          <w:tcPr>
            <w:tcW w:w="1526" w:type="pct"/>
          </w:tcPr>
          <w:p w:rsidR="00756F61" w:rsidRDefault="00756F61" w:rsidP="00BF0322">
            <w:pPr>
              <w:pStyle w:val="TableParagraph"/>
              <w:spacing w:before="18"/>
              <w:ind w:left="1221" w:right="1272"/>
              <w:jc w:val="center"/>
              <w:rPr>
                <w:sz w:val="24"/>
              </w:rPr>
            </w:pPr>
            <w:r>
              <w:rPr>
                <w:sz w:val="24"/>
              </w:rPr>
              <w:t>Р12</w:t>
            </w: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  <w:spacing w:line="247" w:lineRule="exact"/>
              <w:ind w:left="108"/>
            </w:pPr>
            <w:r>
              <w:t>+</w:t>
            </w: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  <w:spacing w:line="247" w:lineRule="exact"/>
              <w:ind w:right="192"/>
              <w:jc w:val="right"/>
            </w:pPr>
            <w:r>
              <w:t>+</w:t>
            </w: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  <w:spacing w:line="247" w:lineRule="exact"/>
              <w:ind w:left="238"/>
            </w:pPr>
            <w:r>
              <w:t>+</w:t>
            </w: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5" w:type="pct"/>
          </w:tcPr>
          <w:p w:rsidR="00756F61" w:rsidRDefault="00756F61" w:rsidP="00BF0322">
            <w:pPr>
              <w:pStyle w:val="TableParagraph"/>
            </w:pPr>
          </w:p>
        </w:tc>
      </w:tr>
      <w:tr w:rsidR="00756F61" w:rsidTr="002D5F51">
        <w:trPr>
          <w:trHeight w:val="328"/>
        </w:trPr>
        <w:tc>
          <w:tcPr>
            <w:tcW w:w="1526" w:type="pct"/>
          </w:tcPr>
          <w:p w:rsidR="00756F61" w:rsidRDefault="00756F61" w:rsidP="00BF0322">
            <w:pPr>
              <w:pStyle w:val="TableParagraph"/>
              <w:spacing w:before="18"/>
              <w:ind w:left="1221" w:right="1272"/>
              <w:jc w:val="center"/>
              <w:rPr>
                <w:sz w:val="24"/>
              </w:rPr>
            </w:pPr>
            <w:r>
              <w:rPr>
                <w:sz w:val="24"/>
              </w:rPr>
              <w:t>Р13</w:t>
            </w: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  <w:spacing w:line="247" w:lineRule="exact"/>
              <w:ind w:left="45"/>
              <w:jc w:val="center"/>
            </w:pPr>
            <w:r>
              <w:t>+</w:t>
            </w: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</w:pPr>
          </w:p>
        </w:tc>
        <w:tc>
          <w:tcPr>
            <w:tcW w:w="295" w:type="pct"/>
          </w:tcPr>
          <w:p w:rsidR="00756F61" w:rsidRDefault="00756F61" w:rsidP="00BF0322">
            <w:pPr>
              <w:pStyle w:val="TableParagraph"/>
            </w:pPr>
          </w:p>
        </w:tc>
      </w:tr>
    </w:tbl>
    <w:p w:rsidR="00756F61" w:rsidRDefault="00756F61" w:rsidP="00756F61">
      <w:pPr>
        <w:sectPr w:rsidR="00756F61" w:rsidSect="007D73C9">
          <w:footerReference w:type="default" r:id="rId11"/>
          <w:pgSz w:w="11910" w:h="16840"/>
          <w:pgMar w:top="851" w:right="992" w:bottom="851" w:left="1134" w:header="0" w:footer="408" w:gutter="0"/>
          <w:cols w:space="720"/>
        </w:sect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982"/>
        <w:gridCol w:w="567"/>
        <w:gridCol w:w="567"/>
        <w:gridCol w:w="567"/>
        <w:gridCol w:w="567"/>
        <w:gridCol w:w="563"/>
        <w:gridCol w:w="565"/>
        <w:gridCol w:w="565"/>
        <w:gridCol w:w="563"/>
        <w:gridCol w:w="567"/>
        <w:gridCol w:w="565"/>
        <w:gridCol w:w="563"/>
        <w:gridCol w:w="573"/>
      </w:tblGrid>
      <w:tr w:rsidR="00756F61" w:rsidTr="002D5F51">
        <w:trPr>
          <w:trHeight w:val="328"/>
        </w:trPr>
        <w:tc>
          <w:tcPr>
            <w:tcW w:w="1526" w:type="pct"/>
          </w:tcPr>
          <w:p w:rsidR="00756F61" w:rsidRDefault="00756F61" w:rsidP="00BF0322">
            <w:pPr>
              <w:pStyle w:val="TableParagraph"/>
              <w:spacing w:before="18"/>
              <w:ind w:left="1221" w:right="127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Р14</w:t>
            </w: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  <w:spacing w:line="247" w:lineRule="exact"/>
              <w:ind w:right="192"/>
              <w:jc w:val="right"/>
            </w:pPr>
            <w:r>
              <w:t>+</w:t>
            </w: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  <w:rPr>
                <w:sz w:val="24"/>
              </w:rPr>
            </w:pP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  <w:spacing w:line="247" w:lineRule="exact"/>
              <w:ind w:left="238"/>
            </w:pPr>
            <w:r>
              <w:t>+</w:t>
            </w: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  <w:rPr>
                <w:sz w:val="24"/>
              </w:rPr>
            </w:pP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  <w:rPr>
                <w:sz w:val="24"/>
              </w:rPr>
            </w:pP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  <w:rPr>
                <w:sz w:val="24"/>
              </w:rPr>
            </w:pP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  <w:rPr>
                <w:sz w:val="24"/>
              </w:rPr>
            </w:pP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  <w:spacing w:line="247" w:lineRule="exact"/>
              <w:ind w:left="54"/>
              <w:jc w:val="center"/>
            </w:pPr>
            <w:r>
              <w:t>+</w:t>
            </w:r>
          </w:p>
        </w:tc>
        <w:tc>
          <w:tcPr>
            <w:tcW w:w="295" w:type="pct"/>
          </w:tcPr>
          <w:p w:rsidR="00756F61" w:rsidRDefault="00756F61" w:rsidP="00BF0322">
            <w:pPr>
              <w:pStyle w:val="TableParagraph"/>
              <w:rPr>
                <w:sz w:val="24"/>
              </w:rPr>
            </w:pPr>
          </w:p>
        </w:tc>
      </w:tr>
      <w:tr w:rsidR="00756F61" w:rsidTr="002D5F51">
        <w:trPr>
          <w:trHeight w:val="328"/>
        </w:trPr>
        <w:tc>
          <w:tcPr>
            <w:tcW w:w="1526" w:type="pct"/>
          </w:tcPr>
          <w:p w:rsidR="00756F61" w:rsidRDefault="00756F61" w:rsidP="00BF0322">
            <w:pPr>
              <w:pStyle w:val="TableParagraph"/>
              <w:spacing w:before="18"/>
              <w:ind w:left="1221" w:right="1272"/>
              <w:jc w:val="center"/>
              <w:rPr>
                <w:sz w:val="24"/>
              </w:rPr>
            </w:pPr>
            <w:r>
              <w:rPr>
                <w:sz w:val="24"/>
              </w:rPr>
              <w:t>Р15</w:t>
            </w: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  <w:spacing w:line="247" w:lineRule="exact"/>
              <w:ind w:right="192"/>
              <w:jc w:val="right"/>
            </w:pPr>
            <w:r>
              <w:t>+</w:t>
            </w: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  <w:rPr>
                <w:sz w:val="24"/>
              </w:rPr>
            </w:pP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  <w:spacing w:line="247" w:lineRule="exact"/>
              <w:ind w:left="238"/>
            </w:pPr>
            <w:r>
              <w:t>+</w:t>
            </w: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  <w:rPr>
                <w:sz w:val="24"/>
              </w:rPr>
            </w:pP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  <w:rPr>
                <w:sz w:val="24"/>
              </w:rPr>
            </w:pP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  <w:spacing w:line="247" w:lineRule="exact"/>
              <w:ind w:left="16"/>
              <w:jc w:val="center"/>
            </w:pPr>
            <w:r>
              <w:t>+</w:t>
            </w:r>
          </w:p>
        </w:tc>
        <w:tc>
          <w:tcPr>
            <w:tcW w:w="290" w:type="pct"/>
          </w:tcPr>
          <w:p w:rsidR="00756F61" w:rsidRDefault="00756F61" w:rsidP="00BF0322">
            <w:pPr>
              <w:pStyle w:val="TableParagraph"/>
              <w:rPr>
                <w:sz w:val="24"/>
              </w:rPr>
            </w:pPr>
          </w:p>
        </w:tc>
        <w:tc>
          <w:tcPr>
            <w:tcW w:w="289" w:type="pct"/>
          </w:tcPr>
          <w:p w:rsidR="00756F61" w:rsidRDefault="00756F61" w:rsidP="00BF0322">
            <w:pPr>
              <w:pStyle w:val="TableParagraph"/>
              <w:rPr>
                <w:sz w:val="24"/>
              </w:rPr>
            </w:pPr>
          </w:p>
        </w:tc>
        <w:tc>
          <w:tcPr>
            <w:tcW w:w="288" w:type="pct"/>
          </w:tcPr>
          <w:p w:rsidR="00756F61" w:rsidRDefault="00756F61" w:rsidP="00BF0322">
            <w:pPr>
              <w:pStyle w:val="TableParagraph"/>
              <w:spacing w:line="247" w:lineRule="exact"/>
              <w:ind w:left="54"/>
              <w:jc w:val="center"/>
            </w:pPr>
            <w:r>
              <w:t>+</w:t>
            </w:r>
          </w:p>
        </w:tc>
        <w:tc>
          <w:tcPr>
            <w:tcW w:w="295" w:type="pct"/>
          </w:tcPr>
          <w:p w:rsidR="00756F61" w:rsidRDefault="00756F61" w:rsidP="00BF0322">
            <w:pPr>
              <w:pStyle w:val="TableParagraph"/>
              <w:rPr>
                <w:sz w:val="24"/>
              </w:rPr>
            </w:pPr>
          </w:p>
        </w:tc>
      </w:tr>
    </w:tbl>
    <w:p w:rsidR="00756F61" w:rsidRDefault="00756F61" w:rsidP="00756F61">
      <w:pPr>
        <w:pStyle w:val="a3"/>
        <w:spacing w:before="5"/>
        <w:ind w:left="0"/>
        <w:rPr>
          <w:b/>
          <w:sz w:val="16"/>
        </w:rPr>
      </w:pPr>
    </w:p>
    <w:p w:rsidR="002D5F51" w:rsidRPr="002D5F51" w:rsidRDefault="002D5F51" w:rsidP="002D5F51">
      <w:pPr>
        <w:keepNext/>
        <w:widowControl/>
        <w:autoSpaceDE/>
        <w:autoSpaceDN/>
        <w:outlineLvl w:val="0"/>
        <w:rPr>
          <w:b/>
          <w:bCs/>
          <w:kern w:val="1"/>
          <w:sz w:val="24"/>
          <w:szCs w:val="24"/>
          <w:lang w:eastAsia="ar-SA" w:bidi="ar-SA"/>
        </w:rPr>
      </w:pPr>
      <w:r w:rsidRPr="002D5F51">
        <w:rPr>
          <w:b/>
          <w:bCs/>
          <w:kern w:val="1"/>
          <w:sz w:val="24"/>
          <w:szCs w:val="24"/>
          <w:shd w:val="clear" w:color="auto" w:fill="FFFFFF"/>
          <w:lang w:eastAsia="ar-SA" w:bidi="ar-SA"/>
        </w:rPr>
        <w:t xml:space="preserve">6. </w:t>
      </w:r>
      <w:r w:rsidRPr="002D5F51">
        <w:rPr>
          <w:b/>
          <w:bCs/>
          <w:kern w:val="1"/>
          <w:sz w:val="24"/>
          <w:szCs w:val="24"/>
          <w:shd w:val="clear" w:color="auto" w:fill="FFFFFF"/>
          <w:lang w:val="x-none" w:eastAsia="ar-SA" w:bidi="ar-SA"/>
        </w:rPr>
        <w:t xml:space="preserve">ПРОЦЕДУРЫ КОНТРОЛЯ </w:t>
      </w:r>
      <w:r w:rsidRPr="002D5F51">
        <w:rPr>
          <w:b/>
          <w:bCs/>
          <w:kern w:val="1"/>
          <w:sz w:val="24"/>
          <w:szCs w:val="24"/>
          <w:shd w:val="clear" w:color="auto" w:fill="FFFFFF"/>
          <w:lang w:eastAsia="ar-SA" w:bidi="ar-SA"/>
        </w:rPr>
        <w:t>И ОЦЕНИВАНИЯ РЕЗУЛЬТАТОВ ОБУЧЕНИЯ (Приложе</w:t>
      </w:r>
      <w:r w:rsidRPr="002D5F51">
        <w:rPr>
          <w:b/>
          <w:bCs/>
          <w:kern w:val="1"/>
          <w:sz w:val="24"/>
          <w:szCs w:val="24"/>
          <w:lang w:eastAsia="ar-SA" w:bidi="ar-SA"/>
        </w:rPr>
        <w:t>ние 1)</w:t>
      </w:r>
    </w:p>
    <w:p w:rsidR="002D5F51" w:rsidRPr="002D5F51" w:rsidRDefault="002D5F51" w:rsidP="002D5F51">
      <w:pPr>
        <w:widowControl/>
        <w:autoSpaceDE/>
        <w:autoSpaceDN/>
        <w:rPr>
          <w:b/>
          <w:sz w:val="24"/>
          <w:szCs w:val="24"/>
          <w:lang w:eastAsia="ar-SA" w:bidi="ar-SA"/>
        </w:rPr>
      </w:pPr>
      <w:r w:rsidRPr="002D5F51">
        <w:rPr>
          <w:b/>
          <w:sz w:val="24"/>
          <w:szCs w:val="24"/>
          <w:shd w:val="clear" w:color="auto" w:fill="FFFFFF"/>
          <w:lang w:eastAsia="ar-SA" w:bidi="ar-SA"/>
        </w:rPr>
        <w:t>7. ПРОЦЕДУРЫ ОЦЕНИВАНИЯ РЕЗУЛЬТАТОВ ОБУЧЕНИЯ В РАМКАХ НЕЗАВИ</w:t>
      </w:r>
      <w:r w:rsidRPr="002D5F51">
        <w:rPr>
          <w:b/>
          <w:sz w:val="24"/>
          <w:szCs w:val="24"/>
          <w:lang w:eastAsia="ar-SA" w:bidi="ar-SA"/>
        </w:rPr>
        <w:t>СИМОГО ТЕСТОВОГО КОНТРОЛЯ (Приложение 2)</w:t>
      </w:r>
    </w:p>
    <w:p w:rsidR="002D5F51" w:rsidRPr="002D5F51" w:rsidRDefault="002D5F51" w:rsidP="002D5F51">
      <w:pPr>
        <w:keepNext/>
        <w:widowControl/>
        <w:autoSpaceDE/>
        <w:autoSpaceDN/>
        <w:outlineLvl w:val="0"/>
        <w:rPr>
          <w:b/>
          <w:bCs/>
          <w:kern w:val="1"/>
          <w:sz w:val="24"/>
          <w:szCs w:val="24"/>
          <w:lang w:eastAsia="ar-SA" w:bidi="ar-SA"/>
        </w:rPr>
      </w:pPr>
      <w:r w:rsidRPr="002D5F51">
        <w:rPr>
          <w:b/>
          <w:bCs/>
          <w:kern w:val="1"/>
          <w:sz w:val="24"/>
          <w:szCs w:val="24"/>
          <w:shd w:val="clear" w:color="auto" w:fill="FFFFFF"/>
          <w:lang w:eastAsia="ar-SA" w:bidi="ar-SA"/>
        </w:rPr>
        <w:t>8. ФОНД ОЦЕНОЧНЫХ СРЕДСТВ ДЛЯ ПРОВЕДЕНИЯ ТЕКУЩЕЙ И ПРОМЕЖУ</w:t>
      </w:r>
      <w:r w:rsidRPr="002D5F51">
        <w:rPr>
          <w:b/>
          <w:bCs/>
          <w:kern w:val="1"/>
          <w:sz w:val="24"/>
          <w:szCs w:val="24"/>
          <w:lang w:eastAsia="ar-SA" w:bidi="ar-SA"/>
        </w:rPr>
        <w:t>ТОЧНОЙ АТТЕСТАЦИИ ПО ДИСЦИПЛИНЕ (Приложение 3)</w:t>
      </w:r>
    </w:p>
    <w:p w:rsidR="002D5F51" w:rsidRPr="002D5F51" w:rsidRDefault="002D5F51" w:rsidP="002D5F51">
      <w:pPr>
        <w:keepNext/>
        <w:widowControl/>
        <w:autoSpaceDE/>
        <w:autoSpaceDN/>
        <w:outlineLvl w:val="0"/>
        <w:rPr>
          <w:b/>
          <w:bCs/>
          <w:kern w:val="1"/>
          <w:sz w:val="24"/>
          <w:szCs w:val="24"/>
          <w:lang w:eastAsia="ar-SA" w:bidi="ar-SA"/>
        </w:rPr>
      </w:pPr>
      <w:r w:rsidRPr="002D5F51">
        <w:rPr>
          <w:b/>
          <w:caps/>
          <w:kern w:val="1"/>
          <w:sz w:val="24"/>
          <w:szCs w:val="24"/>
          <w:shd w:val="clear" w:color="auto" w:fill="FFFFFF"/>
          <w:lang w:eastAsia="ar-SA" w:bidi="ar-SA"/>
        </w:rPr>
        <w:t xml:space="preserve">9. </w:t>
      </w:r>
      <w:r w:rsidRPr="002D5F51">
        <w:rPr>
          <w:b/>
          <w:caps/>
          <w:kern w:val="1"/>
          <w:sz w:val="24"/>
          <w:szCs w:val="24"/>
          <w:shd w:val="clear" w:color="auto" w:fill="FFFFFF"/>
          <w:lang w:val="x-none" w:eastAsia="ar-SA" w:bidi="ar-SA"/>
        </w:rPr>
        <w:t xml:space="preserve">УЧЕБНО-МЕТОДИЧЕСКОЕ И ИНФОРМАЦИОННОЕ ОБЕСПЕЧЕНИЕ </w:t>
      </w:r>
      <w:r w:rsidRPr="002D5F51">
        <w:rPr>
          <w:b/>
          <w:caps/>
          <w:kern w:val="1"/>
          <w:sz w:val="24"/>
          <w:szCs w:val="24"/>
          <w:shd w:val="clear" w:color="auto" w:fill="FFFFFF"/>
          <w:lang w:eastAsia="ar-SA" w:bidi="ar-SA"/>
        </w:rPr>
        <w:t>дисци</w:t>
      </w:r>
      <w:r w:rsidRPr="002D5F51">
        <w:rPr>
          <w:b/>
          <w:caps/>
          <w:kern w:val="1"/>
          <w:sz w:val="24"/>
          <w:szCs w:val="24"/>
          <w:lang w:eastAsia="ar-SA" w:bidi="ar-SA"/>
        </w:rPr>
        <w:t>плины</w:t>
      </w:r>
    </w:p>
    <w:p w:rsidR="002D5F51" w:rsidRPr="002D5F51" w:rsidRDefault="002D5F51" w:rsidP="002D5F51">
      <w:pPr>
        <w:keepNext/>
        <w:autoSpaceDN/>
        <w:spacing w:before="240" w:after="60"/>
        <w:outlineLvl w:val="1"/>
        <w:rPr>
          <w:b/>
          <w:bCs/>
          <w:iCs/>
          <w:sz w:val="24"/>
          <w:szCs w:val="24"/>
          <w:lang w:eastAsia="ar-SA" w:bidi="ar-SA"/>
        </w:rPr>
      </w:pPr>
      <w:r w:rsidRPr="002D5F51">
        <w:rPr>
          <w:b/>
          <w:bCs/>
          <w:iCs/>
          <w:sz w:val="24"/>
          <w:szCs w:val="24"/>
          <w:lang w:eastAsia="ar-SA" w:bidi="ar-SA"/>
        </w:rPr>
        <w:t>9.1.</w:t>
      </w:r>
      <w:r w:rsidRPr="002D5F51">
        <w:rPr>
          <w:b/>
          <w:bCs/>
          <w:iCs/>
          <w:sz w:val="24"/>
          <w:szCs w:val="24"/>
          <w:lang w:val="x-none" w:eastAsia="ar-SA" w:bidi="ar-SA"/>
        </w:rPr>
        <w:t>Рекомендуемая литература</w:t>
      </w:r>
    </w:p>
    <w:p w:rsidR="00193235" w:rsidRPr="002D5F51" w:rsidRDefault="00193235" w:rsidP="00193235">
      <w:pPr>
        <w:keepNext/>
        <w:autoSpaceDN/>
        <w:spacing w:before="240" w:after="60"/>
        <w:outlineLvl w:val="1"/>
        <w:rPr>
          <w:rFonts w:ascii="Arial" w:hAnsi="Arial" w:cs="Arial"/>
          <w:b/>
          <w:bCs/>
          <w:i/>
          <w:iCs/>
          <w:spacing w:val="-5"/>
          <w:sz w:val="28"/>
          <w:szCs w:val="28"/>
          <w:lang w:val="x-none" w:eastAsia="ar-SA" w:bidi="ar-SA"/>
        </w:rPr>
      </w:pPr>
      <w:r w:rsidRPr="002D5F51">
        <w:rPr>
          <w:b/>
          <w:bCs/>
          <w:iCs/>
          <w:sz w:val="24"/>
          <w:szCs w:val="24"/>
          <w:lang w:eastAsia="ar-SA" w:bidi="ar-SA"/>
        </w:rPr>
        <w:t>9.1.1.</w:t>
      </w:r>
      <w:r w:rsidRPr="002D5F51">
        <w:rPr>
          <w:b/>
          <w:bCs/>
          <w:iCs/>
          <w:sz w:val="24"/>
          <w:szCs w:val="24"/>
          <w:lang w:val="x-none" w:eastAsia="ar-SA" w:bidi="ar-SA"/>
        </w:rPr>
        <w:t>Основная литература</w:t>
      </w:r>
    </w:p>
    <w:p w:rsidR="00193235" w:rsidRDefault="00193235" w:rsidP="00193235">
      <w:pPr>
        <w:pStyle w:val="a5"/>
        <w:numPr>
          <w:ilvl w:val="1"/>
          <w:numId w:val="5"/>
        </w:numPr>
        <w:tabs>
          <w:tab w:val="left" w:pos="1014"/>
        </w:tabs>
        <w:ind w:right="687"/>
        <w:rPr>
          <w:sz w:val="24"/>
        </w:rPr>
      </w:pPr>
      <w:r w:rsidRPr="00A83864">
        <w:rPr>
          <w:sz w:val="24"/>
        </w:rPr>
        <w:t>Волынская, Е.В. Социокультурная и личностная адаптация человека на различных стадиях жизненного цикла : учебное пособие / Е.В. Волынская. - 2-е изд., стер. - Москва : Издательство «Флинта», 2017. - 164 с. - (Библиотека психолога). - ISBN 978-5-9765-1245-0 ; То же [Электронный ресурс]. - URL: </w:t>
      </w:r>
      <w:hyperlink r:id="rId12" w:history="1">
        <w:r w:rsidRPr="00A83864">
          <w:rPr>
            <w:rStyle w:val="aa"/>
            <w:sz w:val="24"/>
          </w:rPr>
          <w:t>http://biblioclub.ru/index.php?page=book&amp;id=103494</w:t>
        </w:r>
      </w:hyperlink>
      <w:r w:rsidRPr="00A83864">
        <w:rPr>
          <w:sz w:val="24"/>
        </w:rPr>
        <w:t xml:space="preserve"> </w:t>
      </w:r>
    </w:p>
    <w:p w:rsidR="00193235" w:rsidRPr="00DF166D" w:rsidRDefault="00193235" w:rsidP="00193235">
      <w:pPr>
        <w:pStyle w:val="a5"/>
        <w:numPr>
          <w:ilvl w:val="1"/>
          <w:numId w:val="5"/>
        </w:numPr>
        <w:tabs>
          <w:tab w:val="left" w:pos="1014"/>
        </w:tabs>
        <w:ind w:right="689"/>
        <w:rPr>
          <w:sz w:val="24"/>
          <w:szCs w:val="24"/>
        </w:rPr>
      </w:pPr>
      <w:r w:rsidRPr="00DF166D">
        <w:rPr>
          <w:bCs/>
          <w:color w:val="000000"/>
          <w:sz w:val="24"/>
          <w:szCs w:val="24"/>
        </w:rPr>
        <w:t>Мухина B. Возрастная психология. Феноменология развития.</w:t>
      </w:r>
      <w:r w:rsidRPr="00DF166D">
        <w:rPr>
          <w:color w:val="000000"/>
          <w:sz w:val="24"/>
          <w:szCs w:val="24"/>
        </w:rPr>
        <w:t xml:space="preserve"> 10-е изд., перераб. и доп. - М.: Академия, 2006. - 608 с </w:t>
      </w:r>
      <w:hyperlink r:id="rId13" w:history="1">
        <w:r w:rsidRPr="00DF166D">
          <w:rPr>
            <w:rStyle w:val="aa"/>
            <w:sz w:val="24"/>
            <w:szCs w:val="24"/>
          </w:rPr>
          <w:t>https://www.gumer.info/bibliotek_Buks/Psihol/muhina/index.php</w:t>
        </w:r>
      </w:hyperlink>
      <w:r w:rsidRPr="00DF166D">
        <w:rPr>
          <w:color w:val="000000"/>
          <w:sz w:val="24"/>
          <w:szCs w:val="24"/>
        </w:rPr>
        <w:t xml:space="preserve"> </w:t>
      </w:r>
    </w:p>
    <w:p w:rsidR="00193235" w:rsidRPr="00DF166D" w:rsidRDefault="00193235" w:rsidP="00193235">
      <w:pPr>
        <w:pStyle w:val="a5"/>
        <w:numPr>
          <w:ilvl w:val="1"/>
          <w:numId w:val="5"/>
        </w:numPr>
        <w:tabs>
          <w:tab w:val="left" w:pos="1014"/>
        </w:tabs>
        <w:ind w:right="689"/>
        <w:rPr>
          <w:sz w:val="24"/>
          <w:szCs w:val="24"/>
        </w:rPr>
      </w:pPr>
      <w:r w:rsidRPr="00DF166D">
        <w:rPr>
          <w:sz w:val="24"/>
          <w:szCs w:val="24"/>
        </w:rPr>
        <w:t>Психология развития, возрастная психология : для студентов вузов : учебное пособие / С.И. Самыгин, А.В. Волочай, Н.Г. Гончарова, Д.С. Загутин. - Ростов-на-Дону : Издательство «Феникс», 2013. - 224 с. - (Шпаргалки). - ISBN 978-5-222-21251-6 ; То же [Электронный ресурс]. - URL: </w:t>
      </w:r>
      <w:hyperlink r:id="rId14" w:history="1">
        <w:r w:rsidRPr="00DF166D">
          <w:rPr>
            <w:rStyle w:val="aa"/>
            <w:sz w:val="24"/>
            <w:szCs w:val="24"/>
          </w:rPr>
          <w:t>http://biblioclub.ru/index.php?page=book&amp;id=271487</w:t>
        </w:r>
      </w:hyperlink>
    </w:p>
    <w:p w:rsidR="00193235" w:rsidRPr="00050E24" w:rsidRDefault="00193235" w:rsidP="00193235">
      <w:pPr>
        <w:pStyle w:val="a5"/>
        <w:numPr>
          <w:ilvl w:val="1"/>
          <w:numId w:val="5"/>
        </w:numPr>
        <w:tabs>
          <w:tab w:val="left" w:pos="1014"/>
        </w:tabs>
        <w:ind w:right="689"/>
        <w:rPr>
          <w:sz w:val="24"/>
          <w:szCs w:val="24"/>
        </w:rPr>
      </w:pPr>
      <w:r w:rsidRPr="00DF166D">
        <w:rPr>
          <w:color w:val="000000"/>
          <w:sz w:val="24"/>
          <w:szCs w:val="24"/>
        </w:rPr>
        <w:t xml:space="preserve">Практическая психология / Под ред. И. В.Дубровиной.- М., 1997. -С. </w:t>
      </w:r>
      <w:hyperlink r:id="rId15" w:history="1">
        <w:r w:rsidRPr="00DF166D">
          <w:rPr>
            <w:rStyle w:val="aa"/>
            <w:sz w:val="24"/>
            <w:szCs w:val="24"/>
          </w:rPr>
          <w:t>https://www.gumer.info/bibliotek_Buks/Pedagog/hrestomatia/index.php</w:t>
        </w:r>
      </w:hyperlink>
      <w:r w:rsidRPr="00DF166D">
        <w:rPr>
          <w:color w:val="000000"/>
          <w:sz w:val="24"/>
          <w:szCs w:val="24"/>
        </w:rPr>
        <w:t xml:space="preserve"> </w:t>
      </w:r>
    </w:p>
    <w:p w:rsidR="00193235" w:rsidRPr="00DF166D" w:rsidRDefault="00193235" w:rsidP="00193235">
      <w:pPr>
        <w:pStyle w:val="a5"/>
        <w:numPr>
          <w:ilvl w:val="1"/>
          <w:numId w:val="5"/>
        </w:numPr>
        <w:tabs>
          <w:tab w:val="left" w:pos="1014"/>
        </w:tabs>
        <w:ind w:right="689"/>
        <w:rPr>
          <w:sz w:val="24"/>
          <w:szCs w:val="24"/>
        </w:rPr>
      </w:pPr>
      <w:r w:rsidRPr="00050E24">
        <w:rPr>
          <w:sz w:val="24"/>
          <w:szCs w:val="24"/>
        </w:rPr>
        <w:t>Болотова, А.К. Психология развития и возрастная психология : учебник / А.К. Болотова. - Москва : Издательский дом Высшей школы экономики, 2012. - 528 с. - (Учебники Высшей школы экономики). - Библиогр. в кн. - ISBN 978-5-7598-0731-5 ; То же [Электронный ресурс]. - URL: </w:t>
      </w:r>
      <w:hyperlink r:id="rId16" w:history="1">
        <w:r w:rsidRPr="00050E24">
          <w:rPr>
            <w:rStyle w:val="aa"/>
            <w:sz w:val="24"/>
            <w:szCs w:val="24"/>
          </w:rPr>
          <w:t>http://biblioclub.ru/index.php?page=book&amp;id=136796</w:t>
        </w:r>
      </w:hyperlink>
    </w:p>
    <w:p w:rsidR="00193235" w:rsidRDefault="00193235" w:rsidP="00193235">
      <w:pPr>
        <w:pStyle w:val="a5"/>
        <w:tabs>
          <w:tab w:val="left" w:pos="1014"/>
        </w:tabs>
        <w:ind w:right="689" w:firstLine="0"/>
        <w:jc w:val="both"/>
      </w:pPr>
    </w:p>
    <w:p w:rsidR="00193235" w:rsidRDefault="00193235" w:rsidP="00193235">
      <w:pPr>
        <w:tabs>
          <w:tab w:val="left" w:pos="1014"/>
        </w:tabs>
        <w:ind w:right="689"/>
        <w:jc w:val="both"/>
      </w:pPr>
    </w:p>
    <w:p w:rsidR="00193235" w:rsidRDefault="00193235" w:rsidP="00193235">
      <w:pPr>
        <w:pStyle w:val="a3"/>
        <w:ind w:right="689"/>
        <w:jc w:val="both"/>
      </w:pPr>
    </w:p>
    <w:p w:rsidR="00193235" w:rsidRDefault="00193235" w:rsidP="00193235">
      <w:pPr>
        <w:pStyle w:val="2"/>
        <w:numPr>
          <w:ilvl w:val="2"/>
          <w:numId w:val="4"/>
        </w:numPr>
        <w:tabs>
          <w:tab w:val="left" w:pos="894"/>
        </w:tabs>
        <w:spacing w:before="2" w:line="274" w:lineRule="exact"/>
      </w:pPr>
      <w:r>
        <w:t>Дополнительная</w:t>
      </w:r>
      <w:r>
        <w:rPr>
          <w:spacing w:val="-4"/>
        </w:rPr>
        <w:t xml:space="preserve"> </w:t>
      </w:r>
      <w:r>
        <w:t>литература</w:t>
      </w:r>
    </w:p>
    <w:p w:rsidR="00193235" w:rsidRDefault="00193235" w:rsidP="00193235">
      <w:pPr>
        <w:pStyle w:val="a5"/>
        <w:numPr>
          <w:ilvl w:val="3"/>
          <w:numId w:val="4"/>
        </w:numPr>
        <w:tabs>
          <w:tab w:val="left" w:pos="1014"/>
        </w:tabs>
        <w:spacing w:before="1"/>
        <w:rPr>
          <w:sz w:val="24"/>
        </w:rPr>
      </w:pPr>
      <w:r w:rsidRPr="00050E24">
        <w:rPr>
          <w:sz w:val="24"/>
        </w:rPr>
        <w:t>Ванюхина, Н.В. Психология развития и возрастная психология / Н.В. Ванюхина ; Институт экономики, управления и права (г. Казань), ф. Психологический. - Казань : Познание, 2014. - 132 с. : табл., схем. - Библиогр. в кн.. ; То же [Электронный ресурс]. - URL: </w:t>
      </w:r>
      <w:hyperlink r:id="rId17" w:history="1">
        <w:r w:rsidRPr="00050E24">
          <w:rPr>
            <w:rStyle w:val="aa"/>
            <w:sz w:val="24"/>
          </w:rPr>
          <w:t>http://biblioclub.ru/index.php?page=book&amp;id=364233</w:t>
        </w:r>
      </w:hyperlink>
      <w:r w:rsidRPr="00050E24">
        <w:rPr>
          <w:sz w:val="24"/>
        </w:rPr>
        <w:t xml:space="preserve"> </w:t>
      </w:r>
    </w:p>
    <w:p w:rsidR="00193235" w:rsidRDefault="00193235" w:rsidP="00193235">
      <w:pPr>
        <w:pStyle w:val="a5"/>
        <w:numPr>
          <w:ilvl w:val="3"/>
          <w:numId w:val="4"/>
        </w:numPr>
        <w:tabs>
          <w:tab w:val="left" w:pos="1014"/>
        </w:tabs>
        <w:ind w:right="688"/>
        <w:rPr>
          <w:sz w:val="24"/>
        </w:rPr>
      </w:pPr>
      <w:r w:rsidRPr="00387385">
        <w:rPr>
          <w:sz w:val="24"/>
        </w:rPr>
        <w:t>Гамезо, М.В. Возрастная и педагогическая психология : учебное пособие / М.В. Гамезо, Е.А. Петрова, Л.М. Орлова ; под общ. ред. М.В. Гамезо. - Изд. 2-е. - Москва : Педагогическое общество России, 2009. - 512 с. : ил. - ISBN 978-5-93134-391-4 ; То же [Электронный ресурс]. - URL: </w:t>
      </w:r>
      <w:hyperlink r:id="rId18" w:history="1">
        <w:r w:rsidRPr="00387385">
          <w:rPr>
            <w:rStyle w:val="aa"/>
            <w:sz w:val="24"/>
          </w:rPr>
          <w:t>http://biblioclub.ru/index.php?page=book&amp;id=274340</w:t>
        </w:r>
      </w:hyperlink>
      <w:r w:rsidRPr="00387385">
        <w:rPr>
          <w:sz w:val="24"/>
        </w:rPr>
        <w:t xml:space="preserve">  </w:t>
      </w:r>
    </w:p>
    <w:p w:rsidR="00193235" w:rsidRDefault="00193235" w:rsidP="00193235">
      <w:pPr>
        <w:pStyle w:val="a5"/>
        <w:numPr>
          <w:ilvl w:val="3"/>
          <w:numId w:val="4"/>
        </w:numPr>
        <w:tabs>
          <w:tab w:val="left" w:pos="1014"/>
        </w:tabs>
        <w:ind w:right="691"/>
        <w:rPr>
          <w:sz w:val="24"/>
        </w:rPr>
      </w:pPr>
      <w:r>
        <w:rPr>
          <w:sz w:val="24"/>
        </w:rPr>
        <w:t>Вопросы психологии. 1992. -№1. 11.Запорожец А.В. Психологическое развитие ребенка.</w:t>
      </w:r>
      <w:r>
        <w:rPr>
          <w:spacing w:val="-1"/>
          <w:sz w:val="24"/>
        </w:rPr>
        <w:t xml:space="preserve"> </w:t>
      </w:r>
      <w:r>
        <w:rPr>
          <w:sz w:val="24"/>
        </w:rPr>
        <w:t>Избранные</w:t>
      </w:r>
    </w:p>
    <w:p w:rsidR="00193235" w:rsidRDefault="0037039E" w:rsidP="00193235">
      <w:pPr>
        <w:pStyle w:val="a5"/>
        <w:numPr>
          <w:ilvl w:val="3"/>
          <w:numId w:val="4"/>
        </w:numPr>
        <w:tabs>
          <w:tab w:val="left" w:pos="1014"/>
        </w:tabs>
        <w:rPr>
          <w:sz w:val="24"/>
        </w:rPr>
      </w:pPr>
      <w:hyperlink r:id="rId19" w:history="1">
        <w:r w:rsidR="00193235" w:rsidRPr="00505729">
          <w:rPr>
            <w:rStyle w:val="aa"/>
            <w:bCs/>
            <w:color w:val="auto"/>
            <w:sz w:val="24"/>
            <w:u w:val="none"/>
          </w:rPr>
          <w:t>Выготский, Л. С.</w:t>
        </w:r>
      </w:hyperlink>
      <w:r w:rsidR="00193235" w:rsidRPr="00505729">
        <w:rPr>
          <w:sz w:val="24"/>
        </w:rPr>
        <w:t> Мышление и речь / Л.С. Выготский .— М.|Л. : Государственное социально-экономическое издательство, 1934 .— 362 с. — ISBN 978-5-4458-6787-6 .— &lt;URL:</w:t>
      </w:r>
      <w:hyperlink r:id="rId20" w:history="1">
        <w:r w:rsidR="00193235" w:rsidRPr="00505729">
          <w:rPr>
            <w:rStyle w:val="aa"/>
            <w:sz w:val="24"/>
          </w:rPr>
          <w:t>http://biblioclub.ru/index.php?page=book&amp;id=228446</w:t>
        </w:r>
      </w:hyperlink>
      <w:r w:rsidR="00193235" w:rsidRPr="00505729">
        <w:rPr>
          <w:sz w:val="24"/>
        </w:rPr>
        <w:t xml:space="preserve">&gt;. </w:t>
      </w:r>
    </w:p>
    <w:p w:rsidR="00193235" w:rsidRPr="00D76141" w:rsidRDefault="0037039E" w:rsidP="00193235">
      <w:pPr>
        <w:pStyle w:val="a5"/>
        <w:numPr>
          <w:ilvl w:val="3"/>
          <w:numId w:val="4"/>
        </w:numPr>
        <w:tabs>
          <w:tab w:val="left" w:pos="1014"/>
        </w:tabs>
        <w:rPr>
          <w:sz w:val="24"/>
        </w:rPr>
      </w:pPr>
      <w:hyperlink r:id="rId21" w:history="1">
        <w:r w:rsidR="00193235" w:rsidRPr="00505729">
          <w:rPr>
            <w:rStyle w:val="aa"/>
            <w:bCs/>
            <w:color w:val="auto"/>
            <w:sz w:val="24"/>
            <w:u w:val="none"/>
          </w:rPr>
          <w:t>Выготский, Л. С.</w:t>
        </w:r>
      </w:hyperlink>
      <w:r w:rsidR="00193235" w:rsidRPr="00505729">
        <w:rPr>
          <w:sz w:val="24"/>
        </w:rPr>
        <w:t xml:space="preserve"> Собрание сочинений / Л.С. Выготский .— Москва : Директ-Медиа, </w:t>
      </w:r>
      <w:r w:rsidR="00193235" w:rsidRPr="00505729">
        <w:rPr>
          <w:sz w:val="24"/>
        </w:rPr>
        <w:lastRenderedPageBreak/>
        <w:t xml:space="preserve">2008 .— </w:t>
      </w:r>
      <w:r w:rsidR="00193235" w:rsidRPr="00D76141">
        <w:rPr>
          <w:sz w:val="24"/>
        </w:rPr>
        <w:t xml:space="preserve">1095 </w:t>
      </w:r>
      <w:r w:rsidR="00193235" w:rsidRPr="00505729">
        <w:rPr>
          <w:sz w:val="24"/>
        </w:rPr>
        <w:t>с</w:t>
      </w:r>
      <w:r w:rsidR="00193235" w:rsidRPr="00D76141">
        <w:rPr>
          <w:sz w:val="24"/>
        </w:rPr>
        <w:t xml:space="preserve">. — </w:t>
      </w:r>
      <w:r w:rsidR="00193235" w:rsidRPr="00193235">
        <w:rPr>
          <w:sz w:val="24"/>
          <w:lang w:val="en-US"/>
        </w:rPr>
        <w:t>ISBN</w:t>
      </w:r>
      <w:r w:rsidR="00193235" w:rsidRPr="00D76141">
        <w:rPr>
          <w:sz w:val="24"/>
        </w:rPr>
        <w:t xml:space="preserve"> 978-5-4460-2076-8 .— &lt;</w:t>
      </w:r>
      <w:r w:rsidR="00193235" w:rsidRPr="00193235">
        <w:rPr>
          <w:sz w:val="24"/>
          <w:lang w:val="en-US"/>
        </w:rPr>
        <w:t>URL</w:t>
      </w:r>
      <w:r w:rsidR="00193235" w:rsidRPr="00D76141">
        <w:rPr>
          <w:sz w:val="24"/>
        </w:rPr>
        <w:t>:</w:t>
      </w:r>
      <w:hyperlink r:id="rId22" w:history="1">
        <w:r w:rsidR="00193235" w:rsidRPr="00193235">
          <w:rPr>
            <w:rStyle w:val="aa"/>
            <w:sz w:val="24"/>
            <w:lang w:val="en-US"/>
          </w:rPr>
          <w:t>http</w:t>
        </w:r>
        <w:r w:rsidR="00193235" w:rsidRPr="00D76141">
          <w:rPr>
            <w:rStyle w:val="aa"/>
            <w:sz w:val="24"/>
          </w:rPr>
          <w:t>://</w:t>
        </w:r>
        <w:r w:rsidR="00193235" w:rsidRPr="00193235">
          <w:rPr>
            <w:rStyle w:val="aa"/>
            <w:sz w:val="24"/>
            <w:lang w:val="en-US"/>
          </w:rPr>
          <w:t>biblioclub</w:t>
        </w:r>
        <w:r w:rsidR="00193235" w:rsidRPr="00D76141">
          <w:rPr>
            <w:rStyle w:val="aa"/>
            <w:sz w:val="24"/>
          </w:rPr>
          <w:t>.</w:t>
        </w:r>
        <w:r w:rsidR="00193235" w:rsidRPr="00193235">
          <w:rPr>
            <w:rStyle w:val="aa"/>
            <w:sz w:val="24"/>
            <w:lang w:val="en-US"/>
          </w:rPr>
          <w:t>ru</w:t>
        </w:r>
        <w:r w:rsidR="00193235" w:rsidRPr="00D76141">
          <w:rPr>
            <w:rStyle w:val="aa"/>
            <w:sz w:val="24"/>
          </w:rPr>
          <w:t>/</w:t>
        </w:r>
        <w:r w:rsidR="00193235" w:rsidRPr="00193235">
          <w:rPr>
            <w:rStyle w:val="aa"/>
            <w:sz w:val="24"/>
            <w:lang w:val="en-US"/>
          </w:rPr>
          <w:t>index</w:t>
        </w:r>
        <w:r w:rsidR="00193235" w:rsidRPr="00D76141">
          <w:rPr>
            <w:rStyle w:val="aa"/>
            <w:sz w:val="24"/>
          </w:rPr>
          <w:t>.</w:t>
        </w:r>
        <w:r w:rsidR="00193235" w:rsidRPr="00193235">
          <w:rPr>
            <w:rStyle w:val="aa"/>
            <w:sz w:val="24"/>
            <w:lang w:val="en-US"/>
          </w:rPr>
          <w:t>php</w:t>
        </w:r>
        <w:r w:rsidR="00193235" w:rsidRPr="00D76141">
          <w:rPr>
            <w:rStyle w:val="aa"/>
            <w:sz w:val="24"/>
          </w:rPr>
          <w:t>?</w:t>
        </w:r>
        <w:r w:rsidR="00193235" w:rsidRPr="00193235">
          <w:rPr>
            <w:rStyle w:val="aa"/>
            <w:sz w:val="24"/>
            <w:lang w:val="en-US"/>
          </w:rPr>
          <w:t>page</w:t>
        </w:r>
        <w:r w:rsidR="00193235" w:rsidRPr="00D76141">
          <w:rPr>
            <w:rStyle w:val="aa"/>
            <w:sz w:val="24"/>
          </w:rPr>
          <w:t>=</w:t>
        </w:r>
        <w:r w:rsidR="00193235" w:rsidRPr="00193235">
          <w:rPr>
            <w:rStyle w:val="aa"/>
            <w:sz w:val="24"/>
            <w:lang w:val="en-US"/>
          </w:rPr>
          <w:t>book</w:t>
        </w:r>
        <w:r w:rsidR="00193235" w:rsidRPr="00D76141">
          <w:rPr>
            <w:rStyle w:val="aa"/>
            <w:sz w:val="24"/>
          </w:rPr>
          <w:t>&amp;</w:t>
        </w:r>
        <w:r w:rsidR="00193235" w:rsidRPr="00193235">
          <w:rPr>
            <w:rStyle w:val="aa"/>
            <w:sz w:val="24"/>
            <w:lang w:val="en-US"/>
          </w:rPr>
          <w:t>id</w:t>
        </w:r>
        <w:r w:rsidR="00193235" w:rsidRPr="00D76141">
          <w:rPr>
            <w:rStyle w:val="aa"/>
            <w:sz w:val="24"/>
          </w:rPr>
          <w:t>=81386</w:t>
        </w:r>
      </w:hyperlink>
      <w:r w:rsidR="00193235" w:rsidRPr="00D76141">
        <w:rPr>
          <w:sz w:val="24"/>
        </w:rPr>
        <w:t xml:space="preserve">&gt; </w:t>
      </w:r>
    </w:p>
    <w:p w:rsidR="00193235" w:rsidRDefault="0037039E" w:rsidP="00193235">
      <w:pPr>
        <w:pStyle w:val="a5"/>
        <w:numPr>
          <w:ilvl w:val="3"/>
          <w:numId w:val="4"/>
        </w:numPr>
        <w:tabs>
          <w:tab w:val="left" w:pos="1014"/>
        </w:tabs>
        <w:rPr>
          <w:sz w:val="24"/>
        </w:rPr>
      </w:pPr>
      <w:hyperlink r:id="rId23" w:history="1">
        <w:r w:rsidR="00193235" w:rsidRPr="00505729">
          <w:rPr>
            <w:rStyle w:val="aa"/>
            <w:bCs/>
            <w:color w:val="auto"/>
            <w:sz w:val="24"/>
            <w:u w:val="none"/>
          </w:rPr>
          <w:t>Выготский, Л. С.</w:t>
        </w:r>
      </w:hyperlink>
      <w:r w:rsidR="00193235" w:rsidRPr="00505729">
        <w:rPr>
          <w:sz w:val="24"/>
        </w:rPr>
        <w:t> К вопросу о динамике детского характера / Л. С. Выготский .— Москва : Лань, 2017 .— ISBN 978-5-507-43479-4 .— &lt;URL:</w:t>
      </w:r>
      <w:hyperlink r:id="rId24" w:history="1">
        <w:r w:rsidR="00193235" w:rsidRPr="00505729">
          <w:rPr>
            <w:rStyle w:val="aa"/>
            <w:sz w:val="24"/>
          </w:rPr>
          <w:t>https://e.lanbook.com/book/96049</w:t>
        </w:r>
      </w:hyperlink>
      <w:r w:rsidR="00193235" w:rsidRPr="00505729">
        <w:rPr>
          <w:sz w:val="24"/>
        </w:rPr>
        <w:t>&gt;.</w:t>
      </w:r>
    </w:p>
    <w:p w:rsidR="00193235" w:rsidRDefault="00193235" w:rsidP="00193235">
      <w:pPr>
        <w:pStyle w:val="a5"/>
        <w:numPr>
          <w:ilvl w:val="3"/>
          <w:numId w:val="4"/>
        </w:numPr>
        <w:tabs>
          <w:tab w:val="left" w:pos="1014"/>
        </w:tabs>
        <w:ind w:right="696"/>
        <w:rPr>
          <w:sz w:val="24"/>
        </w:rPr>
      </w:pPr>
      <w:r w:rsidRPr="00050E24">
        <w:rPr>
          <w:sz w:val="24"/>
        </w:rPr>
        <w:t>Гонина, О.О. Психология младшего школьного возраста : учебное пособие / О.О. Гонина. - 2-е изд., стер. - Москва : Издательство «Флинта», 2015. - 272 с. : табл., схем., граф. - Библиогр. в кн. - ISBN 978-5-9765-1910-7 ; То же [Электронный ресурс]. - URL: </w:t>
      </w:r>
      <w:hyperlink r:id="rId25" w:history="1">
        <w:r w:rsidRPr="00050E24">
          <w:rPr>
            <w:rStyle w:val="aa"/>
            <w:sz w:val="24"/>
          </w:rPr>
          <w:t>http://biblioclub.ru/index.php?page=book&amp;id=463764</w:t>
        </w:r>
      </w:hyperlink>
    </w:p>
    <w:p w:rsidR="00193235" w:rsidRDefault="00193235" w:rsidP="00193235">
      <w:pPr>
        <w:pStyle w:val="a5"/>
        <w:numPr>
          <w:ilvl w:val="3"/>
          <w:numId w:val="4"/>
        </w:numPr>
        <w:tabs>
          <w:tab w:val="left" w:pos="1014"/>
        </w:tabs>
        <w:ind w:right="696"/>
        <w:rPr>
          <w:sz w:val="24"/>
        </w:rPr>
      </w:pPr>
      <w:r w:rsidRPr="00050E24">
        <w:rPr>
          <w:sz w:val="24"/>
        </w:rPr>
        <w:t>Горбунова, Г.П. Факторы риска в психическом развитии ребенка : учебное пособие / Г.П. Горбунова. - Кемерово : Кемеровский государственный университет, 2013. - 84 с. - ISBN 978-5-8353-1550-5 ; То же [Электронный ресурс]. - URL: </w:t>
      </w:r>
      <w:hyperlink r:id="rId26" w:history="1">
        <w:r w:rsidRPr="00050E24">
          <w:rPr>
            <w:rStyle w:val="aa"/>
            <w:sz w:val="24"/>
          </w:rPr>
          <w:t>http://biblioclub.ru/index.php?page=book&amp;id=232486</w:t>
        </w:r>
      </w:hyperlink>
    </w:p>
    <w:p w:rsidR="00193235" w:rsidRPr="00DF166D" w:rsidRDefault="00193235" w:rsidP="00193235">
      <w:pPr>
        <w:pStyle w:val="a5"/>
        <w:numPr>
          <w:ilvl w:val="3"/>
          <w:numId w:val="4"/>
        </w:numPr>
        <w:tabs>
          <w:tab w:val="left" w:pos="1014"/>
        </w:tabs>
        <w:rPr>
          <w:sz w:val="24"/>
        </w:rPr>
      </w:pPr>
      <w:r w:rsidRPr="002542CF">
        <w:rPr>
          <w:sz w:val="24"/>
        </w:rPr>
        <w:t>Драганова, О.А. Теоретико-методологические проблемы психологии развития и возрастной психологии : учебное пособие / О.А. Драганова ; Елецкий государственный университет им. И. А. Бунина, 2011. - 67 с. - Библиогр. в кн. - ISBN 978-5-94809-404-5 ; То же [Электронный ресурс]. - URL: </w:t>
      </w:r>
      <w:hyperlink r:id="rId27" w:history="1">
        <w:r w:rsidRPr="002542CF">
          <w:rPr>
            <w:rStyle w:val="aa"/>
            <w:sz w:val="24"/>
          </w:rPr>
          <w:t>http://biblioclub.ru/index.php?page=book&amp;id=272022</w:t>
        </w:r>
      </w:hyperlink>
    </w:p>
    <w:p w:rsidR="00193235" w:rsidRDefault="00193235" w:rsidP="00193235">
      <w:pPr>
        <w:pStyle w:val="a5"/>
        <w:numPr>
          <w:ilvl w:val="3"/>
          <w:numId w:val="4"/>
        </w:numPr>
        <w:tabs>
          <w:tab w:val="left" w:pos="1014"/>
        </w:tabs>
        <w:spacing w:before="2" w:line="237" w:lineRule="auto"/>
        <w:ind w:right="687"/>
        <w:rPr>
          <w:sz w:val="24"/>
        </w:rPr>
      </w:pPr>
      <w:r w:rsidRPr="0078771D">
        <w:rPr>
          <w:sz w:val="24"/>
        </w:rPr>
        <w:t>Психол</w:t>
      </w:r>
      <w:r w:rsidRPr="00295640">
        <w:rPr>
          <w:sz w:val="24"/>
        </w:rPr>
        <w:t>огия развития / Грэйс Крайг, Дон Бокум ; науч. ред. пер. на рус. яз. Т. В. Прохоренко ; [пер. А. Маслов, О. Орешкина, А. Попов] .— 9-е изд. — СПб. [и др.] : Питер, 2006</w:t>
      </w:r>
      <w:r>
        <w:rPr>
          <w:sz w:val="24"/>
        </w:rPr>
        <w:t>-2007гг – 32 экз.</w:t>
      </w:r>
    </w:p>
    <w:p w:rsidR="00193235" w:rsidRDefault="00193235" w:rsidP="00193235">
      <w:pPr>
        <w:pStyle w:val="a5"/>
        <w:numPr>
          <w:ilvl w:val="3"/>
          <w:numId w:val="4"/>
        </w:numPr>
        <w:tabs>
          <w:tab w:val="left" w:pos="1014"/>
        </w:tabs>
        <w:rPr>
          <w:sz w:val="24"/>
        </w:rPr>
      </w:pPr>
      <w:r>
        <w:rPr>
          <w:sz w:val="24"/>
        </w:rPr>
        <w:t>Немов Р.С. Психология: в 2 кн. -М.,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1994. </w:t>
      </w:r>
      <w:hyperlink r:id="rId28" w:history="1">
        <w:r w:rsidRPr="006F21A7">
          <w:rPr>
            <w:rStyle w:val="aa"/>
            <w:sz w:val="24"/>
          </w:rPr>
          <w:t>https://www.gumer.info/bibliotek_Buks/Psihol/nemov2/index.php</w:t>
        </w:r>
      </w:hyperlink>
      <w:r>
        <w:rPr>
          <w:sz w:val="24"/>
        </w:rPr>
        <w:t xml:space="preserve"> </w:t>
      </w:r>
    </w:p>
    <w:p w:rsidR="00193235" w:rsidRDefault="00193235" w:rsidP="00193235">
      <w:pPr>
        <w:pStyle w:val="a5"/>
        <w:numPr>
          <w:ilvl w:val="3"/>
          <w:numId w:val="4"/>
        </w:numPr>
        <w:tabs>
          <w:tab w:val="left" w:pos="1014"/>
        </w:tabs>
        <w:spacing w:before="1"/>
        <w:rPr>
          <w:sz w:val="24"/>
        </w:rPr>
      </w:pPr>
      <w:r w:rsidRPr="002542CF">
        <w:rPr>
          <w:sz w:val="24"/>
        </w:rPr>
        <w:t>Обухова, Л.Ф. Возрастная психология : учебник / Л.Ф. Обухова. - 4-е изд. - Москва : Педагогическое общество России, 2004. - 402 с. - ISBN 5-93134-086-6 ; То же [Электронный ресурс]. - URL: </w:t>
      </w:r>
      <w:hyperlink r:id="rId29" w:history="1">
        <w:r w:rsidRPr="002542CF">
          <w:rPr>
            <w:rStyle w:val="aa"/>
            <w:sz w:val="24"/>
          </w:rPr>
          <w:t>http://biblioclub.ru/index.php?page=book&amp;id=93278</w:t>
        </w:r>
      </w:hyperlink>
    </w:p>
    <w:p w:rsidR="00193235" w:rsidRDefault="00193235" w:rsidP="00193235">
      <w:pPr>
        <w:pStyle w:val="a5"/>
        <w:numPr>
          <w:ilvl w:val="3"/>
          <w:numId w:val="4"/>
        </w:numPr>
        <w:tabs>
          <w:tab w:val="left" w:pos="1014"/>
        </w:tabs>
        <w:rPr>
          <w:sz w:val="24"/>
        </w:rPr>
      </w:pPr>
      <w:r w:rsidRPr="00387385">
        <w:rPr>
          <w:sz w:val="24"/>
        </w:rPr>
        <w:t>Ридецкая, О.Г. Психология одаренности : учебно-практическое пособие / О.Г. Ридецкая. - Москва : Издательский центр ЕАОИ, 2011. - 376 с. - ISBN 978-5-374-00459 ; То же [Электронный ресурс]. - URL: </w:t>
      </w:r>
      <w:hyperlink r:id="rId30" w:history="1">
        <w:r w:rsidRPr="00387385">
          <w:rPr>
            <w:rStyle w:val="aa"/>
            <w:sz w:val="24"/>
          </w:rPr>
          <w:t>http://biblioclub.ru/index.php?page=book&amp;id=117867</w:t>
        </w:r>
      </w:hyperlink>
    </w:p>
    <w:p w:rsidR="00193235" w:rsidRDefault="00193235" w:rsidP="00193235">
      <w:pPr>
        <w:pStyle w:val="a5"/>
        <w:numPr>
          <w:ilvl w:val="3"/>
          <w:numId w:val="4"/>
        </w:numPr>
        <w:tabs>
          <w:tab w:val="left" w:pos="1014"/>
        </w:tabs>
        <w:rPr>
          <w:sz w:val="24"/>
        </w:rPr>
      </w:pPr>
      <w:r w:rsidRPr="00050E24">
        <w:rPr>
          <w:sz w:val="24"/>
        </w:rPr>
        <w:t>Сударчикова, Л.Г. Педагогическая психология : учебное пособие / Л.Г. Сударчикова ; науч. ред. Е.Г. Кузьмина. - 2-е изд., стер. - Москва : Издательство «Флинта», 2015. - 320 с. : табл - Библиогр. в кн. - ISBN 978-5-9765-1930-5 ; То же [Электронный ресурс]. - URL: </w:t>
      </w:r>
      <w:hyperlink r:id="rId31" w:history="1">
        <w:r w:rsidRPr="00050E24">
          <w:rPr>
            <w:rStyle w:val="aa"/>
            <w:sz w:val="24"/>
          </w:rPr>
          <w:t>http://biblioclub.ru/index.php?page=book&amp;id=463901</w:t>
        </w:r>
      </w:hyperlink>
    </w:p>
    <w:p w:rsidR="00193235" w:rsidRDefault="00193235" w:rsidP="00193235">
      <w:pPr>
        <w:pStyle w:val="a5"/>
        <w:numPr>
          <w:ilvl w:val="3"/>
          <w:numId w:val="4"/>
        </w:numPr>
        <w:tabs>
          <w:tab w:val="left" w:pos="1014"/>
        </w:tabs>
        <w:rPr>
          <w:sz w:val="24"/>
        </w:rPr>
      </w:pPr>
      <w:r w:rsidRPr="00387385">
        <w:rPr>
          <w:sz w:val="24"/>
        </w:rPr>
        <w:t>Феномен и категория зрелости в психологии / ред. А.Л. Журавлева, Е.А. Сергиенко. - Москва : Институт психологии РАН, 2007. - 223 с. - (Труды Института психологии РАН). - ISBN 978-5-9270-0105-7 ; То же [Электронный ресурс]. - URL: </w:t>
      </w:r>
      <w:hyperlink r:id="rId32" w:history="1">
        <w:r w:rsidRPr="00387385">
          <w:rPr>
            <w:rStyle w:val="aa"/>
            <w:sz w:val="24"/>
          </w:rPr>
          <w:t>http://biblioclub.ru/index.php?page=book&amp;id=86909</w:t>
        </w:r>
      </w:hyperlink>
    </w:p>
    <w:p w:rsidR="00193235" w:rsidRDefault="00193235" w:rsidP="00193235">
      <w:pPr>
        <w:pStyle w:val="a5"/>
        <w:numPr>
          <w:ilvl w:val="3"/>
          <w:numId w:val="4"/>
        </w:numPr>
        <w:tabs>
          <w:tab w:val="left" w:pos="1014"/>
        </w:tabs>
        <w:rPr>
          <w:sz w:val="24"/>
        </w:rPr>
      </w:pPr>
      <w:r w:rsidRPr="00295640">
        <w:rPr>
          <w:sz w:val="24"/>
        </w:rPr>
        <w:t>Юсупов, И.М. Психология позднего периода жизни : учебное пособие / И.М. Юсупов ; Академия наук Республики Татарстан, Институт экономики, управления и права (г. Казань). - Казань : Познание, 2012. - 231 с. : ил.,табл., схем. - ISBN 978-5-8399-0403-3 ; То же [Электронный ресурс]. - URL: </w:t>
      </w:r>
      <w:hyperlink r:id="rId33" w:history="1">
        <w:r w:rsidRPr="00295640">
          <w:rPr>
            <w:rStyle w:val="aa"/>
            <w:sz w:val="24"/>
          </w:rPr>
          <w:t>http://biblioclub.ru/index.php?page=book&amp;id=258021</w:t>
        </w:r>
      </w:hyperlink>
    </w:p>
    <w:p w:rsidR="00756F61" w:rsidRDefault="00756F61" w:rsidP="00F44502">
      <w:pPr>
        <w:pStyle w:val="2"/>
        <w:numPr>
          <w:ilvl w:val="1"/>
          <w:numId w:val="4"/>
        </w:numPr>
        <w:tabs>
          <w:tab w:val="left" w:pos="594"/>
        </w:tabs>
        <w:spacing w:before="5" w:line="274" w:lineRule="exact"/>
        <w:ind w:left="593" w:hanging="301"/>
        <w:jc w:val="both"/>
        <w:rPr>
          <w:sz w:val="22"/>
        </w:rPr>
      </w:pPr>
      <w:r>
        <w:t>.Методические</w:t>
      </w:r>
      <w:r>
        <w:rPr>
          <w:spacing w:val="-2"/>
        </w:rPr>
        <w:t xml:space="preserve"> </w:t>
      </w:r>
      <w:r>
        <w:t>разработки</w:t>
      </w:r>
    </w:p>
    <w:p w:rsidR="00756F61" w:rsidRDefault="00756F61" w:rsidP="00756F61">
      <w:pPr>
        <w:pStyle w:val="a3"/>
        <w:ind w:left="292" w:right="697"/>
      </w:pPr>
      <w:r>
        <w:t>Ершова И.А. Психология молодежи (методические рекомендации к спецкурсу). Екатеринбург: Изд-во Уральского университета, 2007.</w:t>
      </w:r>
    </w:p>
    <w:p w:rsidR="00756F61" w:rsidRDefault="00756F61" w:rsidP="00756F61">
      <w:pPr>
        <w:pStyle w:val="a3"/>
        <w:ind w:left="292"/>
        <w:jc w:val="both"/>
      </w:pPr>
      <w:r>
        <w:t>Презентации к лекциям, выполненные в программе Microsoft Power Point</w:t>
      </w:r>
    </w:p>
    <w:p w:rsidR="001479F1" w:rsidRPr="00B5031F" w:rsidRDefault="001479F1" w:rsidP="001479F1">
      <w:pPr>
        <w:pStyle w:val="2"/>
        <w:rPr>
          <w:iCs/>
          <w:lang w:val="x-none" w:eastAsia="ar-SA"/>
        </w:rPr>
      </w:pPr>
      <w:r w:rsidRPr="00B5031F">
        <w:rPr>
          <w:iCs/>
          <w:lang w:val="en-US" w:eastAsia="ar-SA"/>
        </w:rPr>
        <w:t>9.3.</w:t>
      </w:r>
      <w:r w:rsidRPr="00B5031F">
        <w:rPr>
          <w:iCs/>
          <w:lang w:val="x-none" w:eastAsia="ar-SA"/>
        </w:rPr>
        <w:t>Программное обеспечение</w:t>
      </w:r>
    </w:p>
    <w:p w:rsidR="001479F1" w:rsidRPr="00B5031F" w:rsidRDefault="001479F1" w:rsidP="001479F1">
      <w:pPr>
        <w:ind w:firstLine="709"/>
        <w:outlineLvl w:val="1"/>
        <w:rPr>
          <w:bCs/>
          <w:iCs/>
          <w:spacing w:val="-5"/>
          <w:sz w:val="24"/>
          <w:szCs w:val="24"/>
          <w:lang w:val="x-none" w:eastAsia="ar-SA"/>
        </w:rPr>
      </w:pPr>
      <w:r w:rsidRPr="00B5031F">
        <w:rPr>
          <w:bCs/>
          <w:iCs/>
          <w:sz w:val="24"/>
          <w:szCs w:val="24"/>
          <w:lang w:val="x-none" w:eastAsia="ar-SA"/>
        </w:rPr>
        <w:t xml:space="preserve">MicrosoftOffice, MicrosoftPowerPoint, InternetExplorer, WindowsMedia </w:t>
      </w:r>
      <w:r w:rsidRPr="00B5031F">
        <w:rPr>
          <w:bCs/>
          <w:iCs/>
          <w:sz w:val="24"/>
          <w:szCs w:val="24"/>
          <w:lang w:val="x-none" w:eastAsia="ar-SA"/>
        </w:rPr>
        <w:fldChar w:fldCharType="begin"/>
      </w:r>
      <w:r w:rsidRPr="00B5031F">
        <w:rPr>
          <w:bCs/>
          <w:iCs/>
          <w:sz w:val="24"/>
          <w:szCs w:val="24"/>
          <w:lang w:val="x-none" w:eastAsia="ar-SA"/>
        </w:rPr>
        <w:instrText xml:space="preserve"> TC "Программное обеспечение" \l 2 </w:instrText>
      </w:r>
      <w:r w:rsidRPr="00B5031F">
        <w:rPr>
          <w:bCs/>
          <w:iCs/>
          <w:sz w:val="24"/>
          <w:szCs w:val="24"/>
          <w:lang w:val="x-none" w:eastAsia="ar-SA"/>
        </w:rPr>
        <w:fldChar w:fldCharType="end"/>
      </w:r>
      <w:r w:rsidRPr="00B5031F">
        <w:rPr>
          <w:bCs/>
          <w:iCs/>
          <w:sz w:val="24"/>
          <w:szCs w:val="24"/>
          <w:lang w:val="en-US" w:eastAsia="ar-SA"/>
        </w:rPr>
        <w:t xml:space="preserve"> </w:t>
      </w:r>
      <w:r w:rsidRPr="00B5031F">
        <w:rPr>
          <w:spacing w:val="-5"/>
          <w:sz w:val="24"/>
          <w:szCs w:val="24"/>
          <w:lang w:val="en-US" w:eastAsia="ar-SA"/>
        </w:rPr>
        <w:t xml:space="preserve">- </w:t>
      </w:r>
    </w:p>
    <w:p w:rsidR="001479F1" w:rsidRPr="00B5031F" w:rsidRDefault="001479F1" w:rsidP="001479F1">
      <w:pPr>
        <w:spacing w:before="240" w:after="60"/>
        <w:ind w:firstLine="284"/>
        <w:outlineLvl w:val="1"/>
        <w:rPr>
          <w:b/>
          <w:bCs/>
          <w:iCs/>
          <w:sz w:val="24"/>
          <w:szCs w:val="24"/>
          <w:lang w:val="x-none" w:eastAsia="ar-SA"/>
        </w:rPr>
      </w:pPr>
      <w:r w:rsidRPr="00B5031F">
        <w:rPr>
          <w:b/>
          <w:bCs/>
          <w:iCs/>
          <w:sz w:val="24"/>
          <w:szCs w:val="24"/>
          <w:lang w:eastAsia="ar-SA"/>
        </w:rPr>
        <w:t>9.4. Б</w:t>
      </w:r>
      <w:r w:rsidRPr="00B5031F">
        <w:rPr>
          <w:b/>
          <w:bCs/>
          <w:iCs/>
          <w:sz w:val="24"/>
          <w:szCs w:val="24"/>
          <w:lang w:val="x-none" w:eastAsia="ar-SA"/>
        </w:rPr>
        <w:t>азы данных, информационно-справочные и поисковые системы</w:t>
      </w:r>
    </w:p>
    <w:p w:rsidR="001479F1" w:rsidRPr="00B5031F" w:rsidRDefault="001479F1" w:rsidP="001479F1">
      <w:pPr>
        <w:keepNext/>
        <w:numPr>
          <w:ilvl w:val="0"/>
          <w:numId w:val="10"/>
        </w:numPr>
        <w:autoSpaceDN/>
        <w:ind w:firstLine="709"/>
        <w:outlineLvl w:val="1"/>
        <w:rPr>
          <w:bCs/>
          <w:iCs/>
          <w:spacing w:val="-5"/>
          <w:sz w:val="24"/>
          <w:szCs w:val="24"/>
          <w:lang w:eastAsia="ar-SA"/>
        </w:rPr>
      </w:pPr>
      <w:r w:rsidRPr="00B5031F">
        <w:rPr>
          <w:b/>
          <w:bCs/>
          <w:i/>
          <w:iCs/>
          <w:sz w:val="24"/>
          <w:szCs w:val="24"/>
          <w:lang w:val="x-none" w:eastAsia="ar-SA"/>
        </w:rPr>
        <w:fldChar w:fldCharType="begin"/>
      </w:r>
      <w:r w:rsidRPr="00B5031F">
        <w:rPr>
          <w:b/>
          <w:bCs/>
          <w:i/>
          <w:iCs/>
          <w:sz w:val="24"/>
          <w:szCs w:val="24"/>
          <w:lang w:val="x-none" w:eastAsia="ar-SA"/>
        </w:rPr>
        <w:instrText xml:space="preserve"> TC "Базы данных, информационно-справочные и поисковые системы" \l 2 </w:instrText>
      </w:r>
      <w:r w:rsidRPr="00B5031F">
        <w:rPr>
          <w:b/>
          <w:bCs/>
          <w:i/>
          <w:iCs/>
          <w:sz w:val="24"/>
          <w:szCs w:val="24"/>
          <w:lang w:val="x-none" w:eastAsia="ar-SA"/>
        </w:rPr>
        <w:fldChar w:fldCharType="end"/>
      </w:r>
      <w:r w:rsidRPr="00B5031F">
        <w:rPr>
          <w:bCs/>
          <w:iCs/>
          <w:spacing w:val="-5"/>
          <w:sz w:val="24"/>
          <w:szCs w:val="24"/>
          <w:lang w:eastAsia="ar-SA"/>
        </w:rPr>
        <w:t xml:space="preserve">Электронные информационные ресурсы Российской государственной </w:t>
      </w:r>
      <w:r w:rsidRPr="00B5031F">
        <w:rPr>
          <w:bCs/>
          <w:iCs/>
          <w:spacing w:val="-5"/>
          <w:sz w:val="24"/>
          <w:szCs w:val="24"/>
          <w:lang w:eastAsia="ar-SA"/>
        </w:rPr>
        <w:lastRenderedPageBreak/>
        <w:t xml:space="preserve">библиотеки (www. rsl.ru), </w:t>
      </w:r>
    </w:p>
    <w:p w:rsidR="001479F1" w:rsidRPr="00B5031F" w:rsidRDefault="001479F1" w:rsidP="001479F1">
      <w:pPr>
        <w:keepNext/>
        <w:numPr>
          <w:ilvl w:val="0"/>
          <w:numId w:val="10"/>
        </w:numPr>
        <w:autoSpaceDN/>
        <w:ind w:firstLine="709"/>
        <w:outlineLvl w:val="1"/>
        <w:rPr>
          <w:bCs/>
          <w:iCs/>
          <w:spacing w:val="-5"/>
          <w:sz w:val="24"/>
          <w:szCs w:val="24"/>
          <w:lang w:eastAsia="ar-SA"/>
        </w:rPr>
      </w:pPr>
      <w:r w:rsidRPr="00B5031F">
        <w:rPr>
          <w:bCs/>
          <w:iCs/>
          <w:spacing w:val="-5"/>
          <w:sz w:val="24"/>
          <w:szCs w:val="24"/>
          <w:lang w:eastAsia="ar-SA"/>
        </w:rPr>
        <w:t>Зональная библиотека УрФУ (http://lib.urfu.ru/)</w:t>
      </w:r>
    </w:p>
    <w:p w:rsidR="001479F1" w:rsidRPr="00B5031F" w:rsidRDefault="001479F1" w:rsidP="001479F1">
      <w:pPr>
        <w:keepNext/>
        <w:numPr>
          <w:ilvl w:val="0"/>
          <w:numId w:val="10"/>
        </w:numPr>
        <w:autoSpaceDN/>
        <w:ind w:firstLine="709"/>
        <w:outlineLvl w:val="1"/>
        <w:rPr>
          <w:bCs/>
          <w:iCs/>
          <w:spacing w:val="-5"/>
          <w:sz w:val="24"/>
          <w:szCs w:val="24"/>
          <w:lang w:eastAsia="ar-SA"/>
        </w:rPr>
      </w:pPr>
      <w:r w:rsidRPr="00B5031F">
        <w:rPr>
          <w:bCs/>
          <w:iCs/>
          <w:spacing w:val="-5"/>
          <w:sz w:val="24"/>
          <w:szCs w:val="24"/>
          <w:lang w:eastAsia="ar-SA"/>
        </w:rPr>
        <w:t>ЭБС Университетская библиотека онлайн (https://biblioclub.ru/)</w:t>
      </w:r>
    </w:p>
    <w:p w:rsidR="001479F1" w:rsidRPr="00B5031F" w:rsidRDefault="001479F1" w:rsidP="001479F1">
      <w:pPr>
        <w:keepNext/>
        <w:numPr>
          <w:ilvl w:val="0"/>
          <w:numId w:val="10"/>
        </w:numPr>
        <w:autoSpaceDN/>
        <w:ind w:firstLine="709"/>
        <w:outlineLvl w:val="1"/>
        <w:rPr>
          <w:bCs/>
          <w:iCs/>
          <w:spacing w:val="-5"/>
          <w:sz w:val="24"/>
          <w:szCs w:val="24"/>
          <w:lang w:eastAsia="ar-SA"/>
        </w:rPr>
      </w:pPr>
      <w:r w:rsidRPr="00B5031F">
        <w:rPr>
          <w:bCs/>
          <w:iCs/>
          <w:spacing w:val="-5"/>
          <w:sz w:val="24"/>
          <w:szCs w:val="24"/>
          <w:lang w:eastAsia="ar-SA"/>
        </w:rPr>
        <w:t>ЭБС Лань (https://e.lanbook.com/)</w:t>
      </w:r>
    </w:p>
    <w:p w:rsidR="001479F1" w:rsidRPr="00B5031F" w:rsidRDefault="001479F1" w:rsidP="001479F1">
      <w:pPr>
        <w:keepNext/>
        <w:numPr>
          <w:ilvl w:val="0"/>
          <w:numId w:val="10"/>
        </w:numPr>
        <w:autoSpaceDN/>
        <w:ind w:firstLine="709"/>
        <w:outlineLvl w:val="1"/>
        <w:rPr>
          <w:bCs/>
          <w:iCs/>
          <w:spacing w:val="-5"/>
          <w:sz w:val="24"/>
          <w:szCs w:val="24"/>
          <w:lang w:eastAsia="ar-SA"/>
        </w:rPr>
      </w:pPr>
      <w:r w:rsidRPr="00B5031F">
        <w:rPr>
          <w:bCs/>
          <w:iCs/>
          <w:spacing w:val="-5"/>
          <w:sz w:val="24"/>
          <w:szCs w:val="24"/>
          <w:lang w:eastAsia="ar-SA"/>
        </w:rPr>
        <w:t>ЭБС Библиокомплектатор (http://www.bibliocomplectator.ru/available)</w:t>
      </w:r>
    </w:p>
    <w:p w:rsidR="001479F1" w:rsidRPr="00B5031F" w:rsidRDefault="001479F1" w:rsidP="001479F1">
      <w:pPr>
        <w:keepNext/>
        <w:numPr>
          <w:ilvl w:val="0"/>
          <w:numId w:val="10"/>
        </w:numPr>
        <w:autoSpaceDN/>
        <w:ind w:firstLine="709"/>
        <w:outlineLvl w:val="1"/>
        <w:rPr>
          <w:bCs/>
          <w:iCs/>
          <w:spacing w:val="-5"/>
          <w:sz w:val="24"/>
          <w:szCs w:val="24"/>
          <w:lang w:eastAsia="ar-SA"/>
        </w:rPr>
      </w:pPr>
      <w:r w:rsidRPr="00B5031F">
        <w:rPr>
          <w:bCs/>
          <w:iCs/>
          <w:spacing w:val="-5"/>
          <w:sz w:val="24"/>
          <w:szCs w:val="24"/>
          <w:lang w:eastAsia="ar-SA"/>
        </w:rPr>
        <w:t>Портал образовательных ресурсов УрФУ  (http://study.urfu.ru/)</w:t>
      </w:r>
    </w:p>
    <w:p w:rsidR="001479F1" w:rsidRPr="00B5031F" w:rsidRDefault="001479F1" w:rsidP="001479F1">
      <w:pPr>
        <w:keepNext/>
        <w:numPr>
          <w:ilvl w:val="0"/>
          <w:numId w:val="10"/>
        </w:numPr>
        <w:autoSpaceDN/>
        <w:ind w:firstLine="709"/>
        <w:outlineLvl w:val="1"/>
        <w:rPr>
          <w:bCs/>
          <w:iCs/>
          <w:spacing w:val="-5"/>
          <w:sz w:val="24"/>
          <w:szCs w:val="24"/>
          <w:lang w:eastAsia="ar-SA"/>
        </w:rPr>
      </w:pPr>
      <w:r w:rsidRPr="00B5031F">
        <w:rPr>
          <w:bCs/>
          <w:iCs/>
          <w:spacing w:val="-5"/>
          <w:sz w:val="24"/>
          <w:szCs w:val="24"/>
          <w:lang w:eastAsia="ar-SA"/>
        </w:rPr>
        <w:t>Ресурсы Института научной информации по общественным наукам Российской академии наук (ИНИОН РАН) (http://elibrary.ru),</w:t>
      </w:r>
    </w:p>
    <w:p w:rsidR="001479F1" w:rsidRPr="00B5031F" w:rsidRDefault="001479F1" w:rsidP="001479F1">
      <w:pPr>
        <w:keepNext/>
        <w:numPr>
          <w:ilvl w:val="0"/>
          <w:numId w:val="10"/>
        </w:numPr>
        <w:autoSpaceDN/>
        <w:ind w:firstLine="709"/>
        <w:outlineLvl w:val="1"/>
        <w:rPr>
          <w:bCs/>
          <w:iCs/>
          <w:spacing w:val="-5"/>
          <w:sz w:val="24"/>
          <w:szCs w:val="24"/>
          <w:lang w:eastAsia="ar-SA"/>
        </w:rPr>
      </w:pPr>
      <w:r w:rsidRPr="00B5031F">
        <w:rPr>
          <w:bCs/>
          <w:iCs/>
          <w:spacing w:val="-5"/>
          <w:sz w:val="24"/>
          <w:szCs w:val="24"/>
          <w:lang w:eastAsia="ar-SA"/>
        </w:rPr>
        <w:t>Университетская информационная система Россия (http://www.cir.ru),</w:t>
      </w:r>
    </w:p>
    <w:p w:rsidR="001479F1" w:rsidRPr="00B5031F" w:rsidRDefault="001479F1" w:rsidP="001479F1">
      <w:pPr>
        <w:numPr>
          <w:ilvl w:val="0"/>
          <w:numId w:val="10"/>
        </w:numPr>
        <w:autoSpaceDN/>
        <w:ind w:firstLine="709"/>
        <w:outlineLvl w:val="1"/>
        <w:rPr>
          <w:rFonts w:ascii="Arial" w:hAnsi="Arial" w:cs="Arial"/>
          <w:b/>
          <w:bCs/>
          <w:i/>
          <w:iCs/>
          <w:spacing w:val="-5"/>
          <w:sz w:val="28"/>
          <w:szCs w:val="28"/>
          <w:lang w:eastAsia="ar-SA"/>
        </w:rPr>
      </w:pPr>
      <w:r w:rsidRPr="00B5031F">
        <w:rPr>
          <w:bCs/>
          <w:iCs/>
          <w:spacing w:val="-5"/>
          <w:sz w:val="24"/>
          <w:szCs w:val="24"/>
          <w:lang w:eastAsia="ar-SA"/>
        </w:rPr>
        <w:t>Поисковые информационные системы Yandex, Google.</w:t>
      </w:r>
    </w:p>
    <w:p w:rsidR="001479F1" w:rsidRPr="00B5031F" w:rsidRDefault="001479F1" w:rsidP="001479F1">
      <w:pPr>
        <w:spacing w:before="240" w:after="60"/>
        <w:ind w:firstLine="709"/>
        <w:outlineLvl w:val="1"/>
        <w:rPr>
          <w:rFonts w:ascii="Arial" w:hAnsi="Arial" w:cs="Arial"/>
          <w:bCs/>
          <w:i/>
          <w:iCs/>
          <w:sz w:val="28"/>
          <w:szCs w:val="28"/>
          <w:lang w:val="x-none" w:eastAsia="ar-SA"/>
        </w:rPr>
      </w:pPr>
      <w:r w:rsidRPr="00B5031F">
        <w:rPr>
          <w:b/>
          <w:bCs/>
          <w:iCs/>
          <w:sz w:val="24"/>
          <w:szCs w:val="24"/>
          <w:lang w:eastAsia="ar-SA"/>
        </w:rPr>
        <w:t>9.5.</w:t>
      </w:r>
      <w:r w:rsidRPr="00B5031F">
        <w:rPr>
          <w:b/>
          <w:bCs/>
          <w:iCs/>
          <w:sz w:val="24"/>
          <w:szCs w:val="24"/>
          <w:lang w:val="x-none" w:eastAsia="ar-SA"/>
        </w:rPr>
        <w:t>Электронные образовательные ресурсы</w:t>
      </w:r>
      <w:r w:rsidRPr="00B5031F">
        <w:rPr>
          <w:rFonts w:ascii="Arial" w:hAnsi="Arial" w:cs="Arial"/>
          <w:b/>
          <w:bCs/>
          <w:i/>
          <w:iCs/>
          <w:sz w:val="28"/>
          <w:szCs w:val="28"/>
          <w:lang w:val="x-none" w:eastAsia="ar-SA"/>
        </w:rPr>
        <w:fldChar w:fldCharType="begin"/>
      </w:r>
      <w:r w:rsidRPr="00B5031F">
        <w:rPr>
          <w:rFonts w:ascii="Arial" w:hAnsi="Arial" w:cs="Arial"/>
          <w:b/>
          <w:bCs/>
          <w:i/>
          <w:iCs/>
          <w:sz w:val="28"/>
          <w:szCs w:val="28"/>
          <w:lang w:val="x-none" w:eastAsia="ar-SA"/>
        </w:rPr>
        <w:instrText xml:space="preserve"> TC "Электронные образовательные ресурсы" \l 2 </w:instrText>
      </w:r>
      <w:r w:rsidRPr="00B5031F">
        <w:rPr>
          <w:rFonts w:ascii="Arial" w:hAnsi="Arial" w:cs="Arial"/>
          <w:b/>
          <w:bCs/>
          <w:i/>
          <w:iCs/>
          <w:sz w:val="28"/>
          <w:szCs w:val="28"/>
          <w:lang w:val="x-none" w:eastAsia="ar-SA"/>
        </w:rPr>
        <w:fldChar w:fldCharType="end"/>
      </w:r>
      <w:r w:rsidRPr="00B5031F">
        <w:rPr>
          <w:rFonts w:ascii="Arial" w:hAnsi="Arial" w:cs="Arial"/>
          <w:b/>
          <w:bCs/>
          <w:i/>
          <w:iCs/>
          <w:sz w:val="28"/>
          <w:szCs w:val="28"/>
          <w:lang w:eastAsia="ar-SA"/>
        </w:rPr>
        <w:t xml:space="preserve"> </w:t>
      </w:r>
      <w:r w:rsidRPr="00B5031F">
        <w:rPr>
          <w:bCs/>
          <w:iCs/>
          <w:sz w:val="24"/>
          <w:szCs w:val="24"/>
          <w:lang w:eastAsia="ar-SA"/>
        </w:rPr>
        <w:t>-</w:t>
      </w:r>
      <w:r w:rsidRPr="00B5031F">
        <w:rPr>
          <w:rFonts w:ascii="Arial" w:hAnsi="Arial" w:cs="Arial"/>
          <w:b/>
          <w:bCs/>
          <w:i/>
          <w:iCs/>
          <w:sz w:val="28"/>
          <w:szCs w:val="28"/>
          <w:lang w:eastAsia="ar-SA"/>
        </w:rPr>
        <w:t xml:space="preserve"> </w:t>
      </w:r>
      <w:r w:rsidRPr="00B5031F">
        <w:rPr>
          <w:spacing w:val="-5"/>
          <w:sz w:val="24"/>
          <w:szCs w:val="24"/>
          <w:lang w:eastAsia="ar-SA"/>
        </w:rPr>
        <w:t>не предусмотрено</w:t>
      </w:r>
    </w:p>
    <w:p w:rsidR="00756F61" w:rsidRDefault="00756F61" w:rsidP="00F44502">
      <w:pPr>
        <w:pStyle w:val="a5"/>
        <w:numPr>
          <w:ilvl w:val="0"/>
          <w:numId w:val="3"/>
        </w:numPr>
        <w:tabs>
          <w:tab w:val="left" w:pos="653"/>
        </w:tabs>
        <w:rPr>
          <w:b/>
          <w:sz w:val="24"/>
        </w:rPr>
      </w:pPr>
      <w:r>
        <w:rPr>
          <w:b/>
          <w:sz w:val="24"/>
        </w:rPr>
        <w:t>МАТЕРИАЛЬНО-ТЕХНИЧЕСКОЕ ОБЕСПЕЧЕНИЕ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756F61" w:rsidRDefault="00756F61" w:rsidP="003B70FD">
      <w:pPr>
        <w:pStyle w:val="a5"/>
        <w:tabs>
          <w:tab w:val="left" w:pos="911"/>
        </w:tabs>
        <w:ind w:left="292" w:right="697" w:firstLine="0"/>
        <w:rPr>
          <w:b/>
          <w:sz w:val="24"/>
        </w:rPr>
      </w:pPr>
      <w:r>
        <w:rPr>
          <w:b/>
          <w:sz w:val="24"/>
        </w:rPr>
        <w:t>Сведения об оснащенности дисциплины специализированным и лабораторным оборудованием</w:t>
      </w:r>
    </w:p>
    <w:p w:rsidR="00756F61" w:rsidRDefault="00756F61" w:rsidP="00756F61">
      <w:pPr>
        <w:pStyle w:val="a3"/>
        <w:ind w:left="292" w:right="685"/>
        <w:jc w:val="both"/>
      </w:pPr>
      <w:r>
        <w:t>Проведение лекций должно быть обеспечено аудиторией со стульями и столами, кото-рые можно свободно передвигать в зависимости от типа групповых занятий, в соответствии с охраной и безопасностью труда. Мультимедийный проектор, видеоаппаратура, экран, комплект слайдов к лекциям, комплект демонстрационных заданий, доска, мел.</w:t>
      </w:r>
    </w:p>
    <w:p w:rsidR="00756F61" w:rsidRDefault="00756F61" w:rsidP="00756F61">
      <w:pPr>
        <w:jc w:val="both"/>
        <w:sectPr w:rsidR="00756F61" w:rsidSect="007D73C9">
          <w:pgSz w:w="11910" w:h="16840"/>
          <w:pgMar w:top="851" w:right="992" w:bottom="851" w:left="1134" w:header="0" w:footer="408" w:gutter="0"/>
          <w:cols w:space="720"/>
        </w:sectPr>
      </w:pPr>
    </w:p>
    <w:p w:rsidR="00756F61" w:rsidRDefault="00756F61" w:rsidP="003B70FD">
      <w:pPr>
        <w:pStyle w:val="2"/>
        <w:tabs>
          <w:tab w:val="left" w:pos="9639"/>
        </w:tabs>
        <w:spacing w:before="63"/>
        <w:ind w:left="0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1</w:t>
      </w:r>
    </w:p>
    <w:p w:rsidR="00756F61" w:rsidRDefault="00756F61" w:rsidP="003B70FD">
      <w:pPr>
        <w:tabs>
          <w:tab w:val="left" w:pos="9639"/>
        </w:tabs>
        <w:jc w:val="right"/>
        <w:rPr>
          <w:b/>
          <w:sz w:val="24"/>
        </w:rPr>
      </w:pPr>
      <w:r>
        <w:rPr>
          <w:b/>
          <w:sz w:val="24"/>
        </w:rPr>
        <w:t>к рабочей программе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756F61" w:rsidRDefault="00756F61" w:rsidP="003B70FD">
      <w:pPr>
        <w:pStyle w:val="a3"/>
        <w:tabs>
          <w:tab w:val="left" w:pos="9639"/>
        </w:tabs>
        <w:ind w:left="0"/>
        <w:rPr>
          <w:b/>
        </w:rPr>
      </w:pPr>
    </w:p>
    <w:p w:rsidR="00756F61" w:rsidRDefault="00756F61" w:rsidP="003B70FD">
      <w:pPr>
        <w:pStyle w:val="a5"/>
        <w:numPr>
          <w:ilvl w:val="0"/>
          <w:numId w:val="2"/>
        </w:numPr>
        <w:tabs>
          <w:tab w:val="left" w:pos="426"/>
          <w:tab w:val="left" w:pos="9639"/>
        </w:tabs>
        <w:ind w:left="0" w:firstLine="163"/>
        <w:jc w:val="left"/>
        <w:rPr>
          <w:b/>
          <w:sz w:val="24"/>
        </w:rPr>
      </w:pPr>
      <w:r>
        <w:rPr>
          <w:b/>
          <w:sz w:val="24"/>
        </w:rPr>
        <w:t xml:space="preserve">ПРОЦЕДУРЫ </w:t>
      </w:r>
      <w:r>
        <w:rPr>
          <w:b/>
          <w:spacing w:val="-3"/>
          <w:sz w:val="24"/>
        </w:rPr>
        <w:t xml:space="preserve">КОНТРОЛЯ </w:t>
      </w:r>
      <w:r>
        <w:rPr>
          <w:b/>
          <w:sz w:val="24"/>
        </w:rPr>
        <w:t xml:space="preserve">И ОЦЕНИВАНИЯ </w:t>
      </w:r>
      <w:r>
        <w:rPr>
          <w:b/>
          <w:spacing w:val="-9"/>
          <w:sz w:val="24"/>
        </w:rPr>
        <w:t xml:space="preserve">РЕЗУЛЬТАТОВ </w:t>
      </w:r>
      <w:r>
        <w:rPr>
          <w:b/>
          <w:sz w:val="24"/>
        </w:rPr>
        <w:t xml:space="preserve">ОБУЧЕНИЯ В </w:t>
      </w:r>
      <w:r>
        <w:rPr>
          <w:b/>
          <w:spacing w:val="-6"/>
          <w:sz w:val="24"/>
        </w:rPr>
        <w:t xml:space="preserve">РАМКАХ </w:t>
      </w:r>
      <w:r>
        <w:rPr>
          <w:b/>
          <w:sz w:val="24"/>
        </w:rPr>
        <w:t xml:space="preserve">ТЕКУЩЕЙ И ПРОМЕЖУТОЧНОЙ </w:t>
      </w:r>
      <w:r>
        <w:rPr>
          <w:b/>
          <w:spacing w:val="-4"/>
          <w:sz w:val="24"/>
        </w:rPr>
        <w:t xml:space="preserve">АТТЕСТАЦИИ </w:t>
      </w:r>
      <w:r>
        <w:rPr>
          <w:b/>
          <w:sz w:val="24"/>
        </w:rPr>
        <w:t>ПО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</w:rPr>
        <w:t>ДИСЦИПЛИНЕ</w:t>
      </w:r>
    </w:p>
    <w:p w:rsidR="00756F61" w:rsidRDefault="00756F61" w:rsidP="003B70FD">
      <w:pPr>
        <w:pStyle w:val="a3"/>
        <w:tabs>
          <w:tab w:val="left" w:pos="9639"/>
        </w:tabs>
        <w:ind w:left="0"/>
        <w:rPr>
          <w:b/>
        </w:rPr>
      </w:pPr>
    </w:p>
    <w:p w:rsidR="003B70FD" w:rsidRDefault="00756F61" w:rsidP="003B70FD">
      <w:pPr>
        <w:tabs>
          <w:tab w:val="left" w:pos="9639"/>
        </w:tabs>
        <w:spacing w:after="4"/>
        <w:rPr>
          <w:b/>
          <w:sz w:val="24"/>
        </w:rPr>
      </w:pPr>
      <w:r>
        <w:rPr>
          <w:b/>
          <w:sz w:val="24"/>
        </w:rPr>
        <w:t xml:space="preserve">6.1. Весовой коэффициент значимости дисциплины – </w:t>
      </w:r>
      <w:r w:rsidR="003B70FD">
        <w:rPr>
          <w:b/>
          <w:sz w:val="24"/>
        </w:rPr>
        <w:t>1</w:t>
      </w:r>
    </w:p>
    <w:p w:rsidR="00756F61" w:rsidRDefault="00756F61" w:rsidP="003B70FD">
      <w:pPr>
        <w:tabs>
          <w:tab w:val="left" w:pos="9639"/>
        </w:tabs>
        <w:spacing w:after="4"/>
        <w:rPr>
          <w:b/>
          <w:sz w:val="24"/>
        </w:rPr>
      </w:pPr>
      <w:r>
        <w:rPr>
          <w:b/>
          <w:sz w:val="24"/>
        </w:rPr>
        <w:t>6.2.Процедуры текущей и промежуточной аттестации по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</w:rPr>
        <w:t>дисциплине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553"/>
        <w:gridCol w:w="1442"/>
        <w:gridCol w:w="292"/>
        <w:gridCol w:w="1487"/>
      </w:tblGrid>
      <w:tr w:rsidR="00756F61" w:rsidTr="005D688E">
        <w:trPr>
          <w:trHeight w:val="302"/>
        </w:trPr>
        <w:tc>
          <w:tcPr>
            <w:tcW w:w="5000" w:type="pct"/>
            <w:gridSpan w:val="4"/>
            <w:shd w:val="clear" w:color="auto" w:fill="E6E6E6"/>
          </w:tcPr>
          <w:p w:rsidR="00756F61" w:rsidRPr="00756F61" w:rsidRDefault="00756F61" w:rsidP="00BF0322">
            <w:pPr>
              <w:pStyle w:val="TableParagraph"/>
              <w:spacing w:line="268" w:lineRule="exact"/>
              <w:ind w:left="107"/>
              <w:rPr>
                <w:b/>
                <w:sz w:val="24"/>
                <w:lang w:val="ru-RU"/>
              </w:rPr>
            </w:pPr>
            <w:r w:rsidRPr="00756F61">
              <w:rPr>
                <w:b/>
                <w:sz w:val="24"/>
                <w:lang w:val="ru-RU"/>
              </w:rPr>
              <w:t>1.Лекции</w:t>
            </w:r>
            <w:r w:rsidRPr="00756F61">
              <w:rPr>
                <w:sz w:val="24"/>
                <w:lang w:val="ru-RU"/>
              </w:rPr>
              <w:t xml:space="preserve">: </w:t>
            </w:r>
            <w:r w:rsidRPr="00756F61">
              <w:rPr>
                <w:b/>
                <w:sz w:val="24"/>
                <w:lang w:val="ru-RU"/>
              </w:rPr>
              <w:t>коэффициент значимости совокупных результатов лекционных занятий – 0,5</w:t>
            </w:r>
          </w:p>
        </w:tc>
      </w:tr>
      <w:tr w:rsidR="00756F61" w:rsidTr="005D688E">
        <w:trPr>
          <w:trHeight w:val="1103"/>
        </w:trPr>
        <w:tc>
          <w:tcPr>
            <w:tcW w:w="3354" w:type="pct"/>
          </w:tcPr>
          <w:p w:rsidR="00756F61" w:rsidRDefault="00756F61" w:rsidP="00BF0322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Текущая аттестация на лекциях</w:t>
            </w:r>
          </w:p>
        </w:tc>
        <w:tc>
          <w:tcPr>
            <w:tcW w:w="887" w:type="pct"/>
            <w:gridSpan w:val="2"/>
          </w:tcPr>
          <w:p w:rsidR="00756F61" w:rsidRDefault="00756F61" w:rsidP="003B70FD">
            <w:pPr>
              <w:pStyle w:val="TableParagraph"/>
              <w:ind w:right="4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Сроки – семестр, учебная</w:t>
            </w:r>
            <w:r w:rsidR="003B70FD"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</w:p>
        </w:tc>
        <w:tc>
          <w:tcPr>
            <w:tcW w:w="759" w:type="pct"/>
          </w:tcPr>
          <w:p w:rsidR="00756F61" w:rsidRPr="00756F61" w:rsidRDefault="00756F61" w:rsidP="003B70FD">
            <w:pPr>
              <w:pStyle w:val="TableParagraph"/>
              <w:ind w:right="92"/>
              <w:jc w:val="both"/>
              <w:rPr>
                <w:b/>
                <w:sz w:val="24"/>
                <w:lang w:val="ru-RU"/>
              </w:rPr>
            </w:pPr>
            <w:r w:rsidRPr="00756F61">
              <w:rPr>
                <w:b/>
                <w:sz w:val="24"/>
                <w:lang w:val="ru-RU"/>
              </w:rPr>
              <w:t>Максималь ная оценка в баллах</w:t>
            </w:r>
          </w:p>
        </w:tc>
      </w:tr>
      <w:tr w:rsidR="00756F61" w:rsidTr="005D688E">
        <w:trPr>
          <w:trHeight w:val="275"/>
        </w:trPr>
        <w:tc>
          <w:tcPr>
            <w:tcW w:w="3354" w:type="pct"/>
          </w:tcPr>
          <w:p w:rsidR="00756F61" w:rsidRDefault="00756F61" w:rsidP="00BF032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Посещение лекций (13)</w:t>
            </w:r>
          </w:p>
        </w:tc>
        <w:tc>
          <w:tcPr>
            <w:tcW w:w="887" w:type="pct"/>
            <w:gridSpan w:val="2"/>
          </w:tcPr>
          <w:p w:rsidR="00756F61" w:rsidRDefault="00756F61" w:rsidP="00BF032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III, 1-17</w:t>
            </w:r>
          </w:p>
        </w:tc>
        <w:tc>
          <w:tcPr>
            <w:tcW w:w="759" w:type="pct"/>
          </w:tcPr>
          <w:p w:rsidR="00756F61" w:rsidRDefault="00756F61" w:rsidP="00BF032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756F61" w:rsidTr="005D688E">
        <w:trPr>
          <w:trHeight w:val="275"/>
        </w:trPr>
        <w:tc>
          <w:tcPr>
            <w:tcW w:w="3354" w:type="pct"/>
          </w:tcPr>
          <w:p w:rsidR="00756F61" w:rsidRDefault="00756F61" w:rsidP="00BF032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Выполнение домашней работы №1</w:t>
            </w:r>
          </w:p>
        </w:tc>
        <w:tc>
          <w:tcPr>
            <w:tcW w:w="887" w:type="pct"/>
            <w:gridSpan w:val="2"/>
          </w:tcPr>
          <w:p w:rsidR="00756F61" w:rsidRDefault="00756F61" w:rsidP="00BF032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III, 5</w:t>
            </w:r>
          </w:p>
        </w:tc>
        <w:tc>
          <w:tcPr>
            <w:tcW w:w="759" w:type="pct"/>
          </w:tcPr>
          <w:p w:rsidR="00756F61" w:rsidRDefault="00756F61" w:rsidP="00BF032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756F61" w:rsidTr="005D688E">
        <w:trPr>
          <w:trHeight w:val="276"/>
        </w:trPr>
        <w:tc>
          <w:tcPr>
            <w:tcW w:w="5000" w:type="pct"/>
            <w:gridSpan w:val="4"/>
          </w:tcPr>
          <w:p w:rsidR="00756F61" w:rsidRPr="00756F61" w:rsidRDefault="00756F61" w:rsidP="00BF0322">
            <w:pPr>
              <w:pStyle w:val="TableParagraph"/>
              <w:spacing w:line="256" w:lineRule="exact"/>
              <w:ind w:left="107"/>
              <w:rPr>
                <w:b/>
                <w:sz w:val="24"/>
                <w:lang w:val="ru-RU"/>
              </w:rPr>
            </w:pPr>
            <w:r w:rsidRPr="00756F61">
              <w:rPr>
                <w:b/>
                <w:sz w:val="24"/>
                <w:lang w:val="ru-RU"/>
              </w:rPr>
              <w:t>Весовой коэффициент значимости результатов текущей аттестации по лекциям – 0,4</w:t>
            </w:r>
          </w:p>
        </w:tc>
      </w:tr>
      <w:tr w:rsidR="00756F61" w:rsidTr="005D688E">
        <w:trPr>
          <w:trHeight w:val="827"/>
        </w:trPr>
        <w:tc>
          <w:tcPr>
            <w:tcW w:w="5000" w:type="pct"/>
            <w:gridSpan w:val="4"/>
          </w:tcPr>
          <w:p w:rsidR="00756F61" w:rsidRPr="00756F61" w:rsidRDefault="00756F61" w:rsidP="00BF0322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756F61">
              <w:rPr>
                <w:b/>
                <w:sz w:val="24"/>
                <w:lang w:val="ru-RU"/>
              </w:rPr>
              <w:t xml:space="preserve">Промежуточная аттестация по лекциям – </w:t>
            </w:r>
            <w:r w:rsidRPr="00756F61">
              <w:rPr>
                <w:sz w:val="24"/>
                <w:lang w:val="ru-RU"/>
              </w:rPr>
              <w:t>экзамен</w:t>
            </w:r>
          </w:p>
          <w:p w:rsidR="00756F61" w:rsidRPr="00756F61" w:rsidRDefault="00756F61" w:rsidP="00BF0322">
            <w:pPr>
              <w:pStyle w:val="TableParagraph"/>
              <w:spacing w:before="5" w:line="270" w:lineRule="atLeast"/>
              <w:ind w:left="107" w:right="104"/>
              <w:rPr>
                <w:b/>
                <w:sz w:val="24"/>
                <w:lang w:val="ru-RU"/>
              </w:rPr>
            </w:pPr>
            <w:r w:rsidRPr="00756F61">
              <w:rPr>
                <w:b/>
                <w:sz w:val="24"/>
                <w:lang w:val="ru-RU"/>
              </w:rPr>
              <w:t>Весовой коэффициент значимости результатов промежуточной аттестации по лекциям – 0,6</w:t>
            </w:r>
          </w:p>
        </w:tc>
      </w:tr>
      <w:tr w:rsidR="00756F61" w:rsidTr="005D688E">
        <w:trPr>
          <w:trHeight w:val="553"/>
        </w:trPr>
        <w:tc>
          <w:tcPr>
            <w:tcW w:w="4090" w:type="pct"/>
            <w:gridSpan w:val="2"/>
            <w:tcBorders>
              <w:right w:val="nil"/>
            </w:tcBorders>
            <w:shd w:val="clear" w:color="auto" w:fill="E6E6E6"/>
          </w:tcPr>
          <w:p w:rsidR="00756F61" w:rsidRPr="00756F61" w:rsidRDefault="00756F61" w:rsidP="00BF0322">
            <w:pPr>
              <w:pStyle w:val="TableParagraph"/>
              <w:tabs>
                <w:tab w:val="left" w:pos="546"/>
                <w:tab w:val="left" w:pos="2369"/>
                <w:tab w:val="left" w:pos="3579"/>
                <w:tab w:val="left" w:pos="5307"/>
                <w:tab w:val="left" w:pos="6841"/>
              </w:tabs>
              <w:spacing w:before="2" w:line="276" w:lineRule="exact"/>
              <w:ind w:left="107" w:right="91"/>
              <w:rPr>
                <w:b/>
                <w:sz w:val="24"/>
                <w:lang w:val="ru-RU"/>
              </w:rPr>
            </w:pPr>
            <w:r w:rsidRPr="00756F61">
              <w:rPr>
                <w:b/>
                <w:sz w:val="24"/>
                <w:lang w:val="ru-RU"/>
              </w:rPr>
              <w:t>2.</w:t>
            </w:r>
            <w:r w:rsidRPr="00756F61">
              <w:rPr>
                <w:b/>
                <w:sz w:val="24"/>
                <w:lang w:val="ru-RU"/>
              </w:rPr>
              <w:tab/>
              <w:t>Практические</w:t>
            </w:r>
            <w:r w:rsidRPr="00756F61">
              <w:rPr>
                <w:b/>
                <w:sz w:val="24"/>
                <w:lang w:val="ru-RU"/>
              </w:rPr>
              <w:tab/>
              <w:t>занятия:</w:t>
            </w:r>
            <w:r w:rsidRPr="00756F61">
              <w:rPr>
                <w:b/>
                <w:sz w:val="24"/>
                <w:lang w:val="ru-RU"/>
              </w:rPr>
              <w:tab/>
              <w:t>коэффициент</w:t>
            </w:r>
            <w:r w:rsidRPr="00756F61">
              <w:rPr>
                <w:b/>
                <w:sz w:val="24"/>
                <w:lang w:val="ru-RU"/>
              </w:rPr>
              <w:tab/>
              <w:t>значимости</w:t>
            </w:r>
            <w:r w:rsidRPr="00756F61">
              <w:rPr>
                <w:b/>
                <w:sz w:val="24"/>
                <w:lang w:val="ru-RU"/>
              </w:rPr>
              <w:tab/>
              <w:t>совокупных практических занятий –</w:t>
            </w:r>
            <w:r w:rsidRPr="00756F61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756F61">
              <w:rPr>
                <w:b/>
                <w:sz w:val="24"/>
                <w:lang w:val="ru-RU"/>
              </w:rPr>
              <w:t>0,5</w:t>
            </w:r>
          </w:p>
        </w:tc>
        <w:tc>
          <w:tcPr>
            <w:tcW w:w="151" w:type="pct"/>
            <w:tcBorders>
              <w:left w:val="nil"/>
              <w:right w:val="nil"/>
            </w:tcBorders>
            <w:shd w:val="clear" w:color="auto" w:fill="E6E6E6"/>
          </w:tcPr>
          <w:p w:rsidR="00756F61" w:rsidRPr="00756F61" w:rsidRDefault="00756F61" w:rsidP="00BF0322">
            <w:pPr>
              <w:pStyle w:val="TableParagraph"/>
              <w:rPr>
                <w:lang w:val="ru-RU"/>
              </w:rPr>
            </w:pPr>
          </w:p>
        </w:tc>
        <w:tc>
          <w:tcPr>
            <w:tcW w:w="759" w:type="pct"/>
            <w:tcBorders>
              <w:left w:val="nil"/>
            </w:tcBorders>
            <w:shd w:val="clear" w:color="auto" w:fill="E6E6E6"/>
          </w:tcPr>
          <w:p w:rsidR="00756F61" w:rsidRDefault="00756F61" w:rsidP="00BF0322">
            <w:pPr>
              <w:pStyle w:val="TableParagraph"/>
              <w:spacing w:line="275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результатов</w:t>
            </w:r>
          </w:p>
        </w:tc>
      </w:tr>
      <w:tr w:rsidR="00756F61" w:rsidTr="005D688E">
        <w:trPr>
          <w:trHeight w:val="1103"/>
        </w:trPr>
        <w:tc>
          <w:tcPr>
            <w:tcW w:w="3354" w:type="pct"/>
          </w:tcPr>
          <w:p w:rsidR="00756F61" w:rsidRPr="00756F61" w:rsidRDefault="00756F61" w:rsidP="00BF0322">
            <w:pPr>
              <w:pStyle w:val="TableParagraph"/>
              <w:spacing w:line="273" w:lineRule="exact"/>
              <w:ind w:left="107"/>
              <w:rPr>
                <w:b/>
                <w:sz w:val="24"/>
                <w:lang w:val="ru-RU"/>
              </w:rPr>
            </w:pPr>
            <w:r w:rsidRPr="00756F61">
              <w:rPr>
                <w:b/>
                <w:sz w:val="24"/>
                <w:lang w:val="ru-RU"/>
              </w:rPr>
              <w:t>Текущая аттестация на практических занятиях</w:t>
            </w:r>
          </w:p>
        </w:tc>
        <w:tc>
          <w:tcPr>
            <w:tcW w:w="736" w:type="pct"/>
            <w:tcBorders>
              <w:right w:val="nil"/>
            </w:tcBorders>
          </w:tcPr>
          <w:p w:rsidR="00756F61" w:rsidRDefault="00756F61" w:rsidP="00BF0322">
            <w:pPr>
              <w:pStyle w:val="TableParagraph"/>
              <w:ind w:left="108" w:right="428"/>
              <w:rPr>
                <w:b/>
                <w:sz w:val="24"/>
              </w:rPr>
            </w:pPr>
            <w:r>
              <w:rPr>
                <w:b/>
                <w:sz w:val="24"/>
              </w:rPr>
              <w:t>Сроки семестр, учебная</w:t>
            </w:r>
          </w:p>
          <w:p w:rsidR="00756F61" w:rsidRDefault="00756F61" w:rsidP="00BF0322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неделя</w:t>
            </w:r>
          </w:p>
        </w:tc>
        <w:tc>
          <w:tcPr>
            <w:tcW w:w="151" w:type="pct"/>
            <w:tcBorders>
              <w:left w:val="nil"/>
            </w:tcBorders>
          </w:tcPr>
          <w:p w:rsidR="00756F61" w:rsidRDefault="00756F61" w:rsidP="00BF0322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759" w:type="pct"/>
          </w:tcPr>
          <w:p w:rsidR="00756F61" w:rsidRPr="00756F61" w:rsidRDefault="00756F61" w:rsidP="00BF0322">
            <w:pPr>
              <w:pStyle w:val="TableParagraph"/>
              <w:ind w:left="110" w:right="92"/>
              <w:jc w:val="both"/>
              <w:rPr>
                <w:b/>
                <w:sz w:val="24"/>
                <w:lang w:val="ru-RU"/>
              </w:rPr>
            </w:pPr>
            <w:r w:rsidRPr="00756F61">
              <w:rPr>
                <w:b/>
                <w:sz w:val="24"/>
                <w:lang w:val="ru-RU"/>
              </w:rPr>
              <w:t>Максималь ная оценка в баллах</w:t>
            </w:r>
          </w:p>
        </w:tc>
      </w:tr>
      <w:tr w:rsidR="00756F61" w:rsidTr="005D688E">
        <w:trPr>
          <w:trHeight w:val="275"/>
        </w:trPr>
        <w:tc>
          <w:tcPr>
            <w:tcW w:w="3354" w:type="pct"/>
          </w:tcPr>
          <w:p w:rsidR="00756F61" w:rsidRDefault="00756F61" w:rsidP="00BF032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Посещение практических занятий (13)</w:t>
            </w:r>
          </w:p>
        </w:tc>
        <w:tc>
          <w:tcPr>
            <w:tcW w:w="887" w:type="pct"/>
            <w:gridSpan w:val="2"/>
          </w:tcPr>
          <w:p w:rsidR="00756F61" w:rsidRDefault="00756F61" w:rsidP="00BF032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III, 3-17</w:t>
            </w:r>
          </w:p>
        </w:tc>
        <w:tc>
          <w:tcPr>
            <w:tcW w:w="759" w:type="pct"/>
          </w:tcPr>
          <w:p w:rsidR="00756F61" w:rsidRDefault="00756F61" w:rsidP="00BF032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756F61" w:rsidTr="005D688E">
        <w:trPr>
          <w:trHeight w:val="275"/>
        </w:trPr>
        <w:tc>
          <w:tcPr>
            <w:tcW w:w="3354" w:type="pct"/>
          </w:tcPr>
          <w:p w:rsidR="00756F61" w:rsidRDefault="00756F61" w:rsidP="00BF032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 на практических занятиях</w:t>
            </w:r>
          </w:p>
        </w:tc>
        <w:tc>
          <w:tcPr>
            <w:tcW w:w="887" w:type="pct"/>
            <w:gridSpan w:val="2"/>
          </w:tcPr>
          <w:p w:rsidR="00756F61" w:rsidRDefault="00756F61" w:rsidP="00BF032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III, 3-17</w:t>
            </w:r>
          </w:p>
        </w:tc>
        <w:tc>
          <w:tcPr>
            <w:tcW w:w="759" w:type="pct"/>
          </w:tcPr>
          <w:p w:rsidR="00756F61" w:rsidRDefault="00756F61" w:rsidP="00BF032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756F61" w:rsidTr="005D688E">
        <w:trPr>
          <w:trHeight w:val="275"/>
        </w:trPr>
        <w:tc>
          <w:tcPr>
            <w:tcW w:w="3354" w:type="pct"/>
          </w:tcPr>
          <w:p w:rsidR="00756F61" w:rsidRDefault="00756F61" w:rsidP="00BF032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Выполнение </w:t>
            </w:r>
            <w:r w:rsidR="00BF0322">
              <w:rPr>
                <w:sz w:val="24"/>
                <w:lang w:val="ru-RU"/>
              </w:rPr>
              <w:t>реферата</w:t>
            </w:r>
            <w:r>
              <w:rPr>
                <w:sz w:val="24"/>
              </w:rPr>
              <w:t xml:space="preserve"> №1</w:t>
            </w:r>
          </w:p>
        </w:tc>
        <w:tc>
          <w:tcPr>
            <w:tcW w:w="887" w:type="pct"/>
            <w:gridSpan w:val="2"/>
          </w:tcPr>
          <w:p w:rsidR="00756F61" w:rsidRDefault="00756F61" w:rsidP="00BF032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III, 13</w:t>
            </w:r>
          </w:p>
        </w:tc>
        <w:tc>
          <w:tcPr>
            <w:tcW w:w="759" w:type="pct"/>
          </w:tcPr>
          <w:p w:rsidR="00756F61" w:rsidRDefault="00756F61" w:rsidP="00BF032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756F61" w:rsidTr="005D688E">
        <w:trPr>
          <w:trHeight w:val="275"/>
        </w:trPr>
        <w:tc>
          <w:tcPr>
            <w:tcW w:w="3354" w:type="pct"/>
          </w:tcPr>
          <w:p w:rsidR="00756F61" w:rsidRDefault="00756F61" w:rsidP="00BF032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Выполнение </w:t>
            </w:r>
            <w:r w:rsidR="00BF0322">
              <w:rPr>
                <w:sz w:val="24"/>
                <w:lang w:val="ru-RU"/>
              </w:rPr>
              <w:t>реферата</w:t>
            </w:r>
            <w:r>
              <w:rPr>
                <w:sz w:val="24"/>
              </w:rPr>
              <w:t xml:space="preserve"> №2</w:t>
            </w:r>
          </w:p>
        </w:tc>
        <w:tc>
          <w:tcPr>
            <w:tcW w:w="887" w:type="pct"/>
            <w:gridSpan w:val="2"/>
          </w:tcPr>
          <w:p w:rsidR="00756F61" w:rsidRDefault="00756F61" w:rsidP="00BF032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III, 15</w:t>
            </w:r>
          </w:p>
        </w:tc>
        <w:tc>
          <w:tcPr>
            <w:tcW w:w="759" w:type="pct"/>
          </w:tcPr>
          <w:p w:rsidR="00756F61" w:rsidRDefault="00756F61" w:rsidP="00BF032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756F61" w:rsidTr="005D688E">
        <w:trPr>
          <w:trHeight w:val="551"/>
        </w:trPr>
        <w:tc>
          <w:tcPr>
            <w:tcW w:w="5000" w:type="pct"/>
            <w:gridSpan w:val="4"/>
          </w:tcPr>
          <w:p w:rsidR="00756F61" w:rsidRPr="00756F61" w:rsidRDefault="00756F61" w:rsidP="00BF0322">
            <w:pPr>
              <w:pStyle w:val="TableParagraph"/>
              <w:spacing w:line="276" w:lineRule="exact"/>
              <w:ind w:left="107"/>
              <w:rPr>
                <w:b/>
                <w:sz w:val="24"/>
                <w:lang w:val="ru-RU"/>
              </w:rPr>
            </w:pPr>
            <w:r w:rsidRPr="00756F61">
              <w:rPr>
                <w:b/>
                <w:sz w:val="24"/>
                <w:lang w:val="ru-RU"/>
              </w:rPr>
              <w:t>Весовой коэффициент значимости результатов текущей аттестации по практическим занятиям– 1</w:t>
            </w:r>
          </w:p>
        </w:tc>
      </w:tr>
      <w:tr w:rsidR="00756F61" w:rsidTr="005D688E">
        <w:trPr>
          <w:trHeight w:val="278"/>
        </w:trPr>
        <w:tc>
          <w:tcPr>
            <w:tcW w:w="5000" w:type="pct"/>
            <w:gridSpan w:val="4"/>
          </w:tcPr>
          <w:p w:rsidR="00756F61" w:rsidRPr="00756F61" w:rsidRDefault="00756F61" w:rsidP="00BF0322">
            <w:pPr>
              <w:pStyle w:val="TableParagraph"/>
              <w:spacing w:line="258" w:lineRule="exact"/>
              <w:ind w:left="107"/>
              <w:rPr>
                <w:b/>
                <w:sz w:val="24"/>
                <w:lang w:val="ru-RU"/>
              </w:rPr>
            </w:pPr>
            <w:r w:rsidRPr="00756F61">
              <w:rPr>
                <w:b/>
                <w:sz w:val="24"/>
                <w:lang w:val="ru-RU"/>
              </w:rPr>
              <w:t>Промежуточная аттестация по практическим занятиям– не предусмотрена</w:t>
            </w:r>
          </w:p>
        </w:tc>
      </w:tr>
      <w:tr w:rsidR="00756F61" w:rsidTr="005D688E">
        <w:trPr>
          <w:trHeight w:val="301"/>
        </w:trPr>
        <w:tc>
          <w:tcPr>
            <w:tcW w:w="5000" w:type="pct"/>
            <w:gridSpan w:val="4"/>
            <w:shd w:val="clear" w:color="auto" w:fill="E6E6E6"/>
          </w:tcPr>
          <w:p w:rsidR="00756F61" w:rsidRDefault="00756F61" w:rsidP="00BF0322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 Лабораторные занятия – не предусмотрены</w:t>
            </w:r>
          </w:p>
        </w:tc>
      </w:tr>
    </w:tbl>
    <w:p w:rsidR="00756F61" w:rsidRDefault="00756F61" w:rsidP="00F44502">
      <w:pPr>
        <w:pStyle w:val="a5"/>
        <w:numPr>
          <w:ilvl w:val="1"/>
          <w:numId w:val="1"/>
        </w:numPr>
        <w:tabs>
          <w:tab w:val="left" w:pos="768"/>
        </w:tabs>
        <w:ind w:right="688" w:firstLine="0"/>
        <w:rPr>
          <w:b/>
          <w:sz w:val="24"/>
        </w:rPr>
      </w:pPr>
      <w:r>
        <w:rPr>
          <w:b/>
          <w:sz w:val="24"/>
        </w:rPr>
        <w:t>Процедуры текущей и промежуточной аттестации курсовой работы/проекта – не предусмотрено</w:t>
      </w:r>
    </w:p>
    <w:p w:rsidR="003B70FD" w:rsidRDefault="003B70FD" w:rsidP="003B70FD">
      <w:pPr>
        <w:pStyle w:val="a5"/>
        <w:tabs>
          <w:tab w:val="left" w:pos="768"/>
        </w:tabs>
        <w:ind w:left="292" w:right="688" w:firstLine="0"/>
        <w:rPr>
          <w:b/>
          <w:sz w:val="24"/>
        </w:rPr>
      </w:pPr>
    </w:p>
    <w:p w:rsidR="00756F61" w:rsidRDefault="00756F61" w:rsidP="00F44502">
      <w:pPr>
        <w:pStyle w:val="a5"/>
        <w:numPr>
          <w:ilvl w:val="1"/>
          <w:numId w:val="1"/>
        </w:numPr>
        <w:tabs>
          <w:tab w:val="left" w:pos="713"/>
        </w:tabs>
        <w:spacing w:after="4"/>
        <w:ind w:left="712" w:hanging="420"/>
        <w:rPr>
          <w:b/>
          <w:sz w:val="24"/>
        </w:rPr>
      </w:pPr>
      <w:r>
        <w:rPr>
          <w:b/>
          <w:sz w:val="24"/>
        </w:rPr>
        <w:t>Коэффициент значимости семестровых результатов освоения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дисциплины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74"/>
        <w:gridCol w:w="4500"/>
      </w:tblGrid>
      <w:tr w:rsidR="005D688E" w:rsidTr="003B70FD">
        <w:trPr>
          <w:trHeight w:val="551"/>
        </w:trPr>
        <w:tc>
          <w:tcPr>
            <w:tcW w:w="2698" w:type="pct"/>
          </w:tcPr>
          <w:p w:rsidR="005D688E" w:rsidRPr="005D688E" w:rsidRDefault="005D688E" w:rsidP="00854AC7">
            <w:pPr>
              <w:jc w:val="center"/>
              <w:rPr>
                <w:b/>
                <w:bCs/>
                <w:spacing w:val="-1"/>
                <w:sz w:val="20"/>
                <w:szCs w:val="20"/>
                <w:lang w:val="ru-RU"/>
              </w:rPr>
            </w:pPr>
            <w:r w:rsidRPr="005D688E">
              <w:rPr>
                <w:b/>
                <w:bCs/>
                <w:spacing w:val="-1"/>
                <w:sz w:val="20"/>
                <w:szCs w:val="20"/>
                <w:lang w:val="ru-RU"/>
              </w:rPr>
              <w:t xml:space="preserve">Порядковый номер семестра по учебному плану, в котором осваивается </w:t>
            </w:r>
            <w:r w:rsidRPr="005D688E">
              <w:rPr>
                <w:b/>
                <w:sz w:val="20"/>
                <w:szCs w:val="20"/>
                <w:lang w:val="ru-RU"/>
              </w:rPr>
              <w:t>дисциплина</w:t>
            </w:r>
          </w:p>
        </w:tc>
        <w:tc>
          <w:tcPr>
            <w:tcW w:w="2302" w:type="pct"/>
          </w:tcPr>
          <w:p w:rsidR="005D688E" w:rsidRPr="005D688E" w:rsidRDefault="005D688E" w:rsidP="00854AC7">
            <w:pPr>
              <w:jc w:val="center"/>
              <w:rPr>
                <w:sz w:val="20"/>
                <w:szCs w:val="20"/>
                <w:lang w:val="ru-RU"/>
              </w:rPr>
            </w:pPr>
            <w:r w:rsidRPr="005D688E">
              <w:rPr>
                <w:b/>
                <w:bCs/>
                <w:spacing w:val="-1"/>
                <w:sz w:val="20"/>
                <w:szCs w:val="20"/>
                <w:lang w:val="ru-RU"/>
              </w:rPr>
              <w:t>Коэффициент значимости результатов освоения дисциплины в семестре</w:t>
            </w:r>
          </w:p>
        </w:tc>
      </w:tr>
      <w:tr w:rsidR="00756F61" w:rsidTr="003B70FD">
        <w:trPr>
          <w:trHeight w:val="276"/>
        </w:trPr>
        <w:tc>
          <w:tcPr>
            <w:tcW w:w="2698" w:type="pct"/>
          </w:tcPr>
          <w:p w:rsidR="00756F61" w:rsidRDefault="005D688E" w:rsidP="005D688E">
            <w:pPr>
              <w:pStyle w:val="TableParagraph"/>
              <w:spacing w:line="256" w:lineRule="exact"/>
              <w:ind w:left="2109" w:right="1736"/>
              <w:jc w:val="center"/>
              <w:rPr>
                <w:sz w:val="24"/>
              </w:rPr>
            </w:pPr>
            <w:r>
              <w:rPr>
                <w:sz w:val="24"/>
              </w:rPr>
              <w:t>Семестр</w:t>
            </w:r>
            <w:r>
              <w:rPr>
                <w:sz w:val="24"/>
                <w:lang w:val="ru-RU"/>
              </w:rPr>
              <w:t xml:space="preserve"> </w:t>
            </w:r>
            <w:r w:rsidR="00756F61">
              <w:rPr>
                <w:sz w:val="24"/>
              </w:rPr>
              <w:t>III</w:t>
            </w:r>
          </w:p>
        </w:tc>
        <w:tc>
          <w:tcPr>
            <w:tcW w:w="2302" w:type="pct"/>
          </w:tcPr>
          <w:p w:rsidR="00756F61" w:rsidRDefault="00756F61" w:rsidP="005D688E">
            <w:pPr>
              <w:pStyle w:val="TableParagraph"/>
              <w:spacing w:line="256" w:lineRule="exact"/>
              <w:ind w:left="7" w:right="17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:rsidR="00756F61" w:rsidRDefault="00756F61" w:rsidP="00756F61">
      <w:pPr>
        <w:pStyle w:val="a3"/>
        <w:spacing w:before="3"/>
        <w:ind w:left="0"/>
        <w:rPr>
          <w:b/>
          <w:sz w:val="23"/>
        </w:rPr>
      </w:pPr>
    </w:p>
    <w:p w:rsidR="00756F61" w:rsidRDefault="00756F61" w:rsidP="00756F61">
      <w:pPr>
        <w:jc w:val="both"/>
        <w:sectPr w:rsidR="00756F61" w:rsidSect="007D73C9">
          <w:pgSz w:w="11910" w:h="16840"/>
          <w:pgMar w:top="851" w:right="992" w:bottom="851" w:left="1134" w:header="0" w:footer="408" w:gutter="0"/>
          <w:cols w:space="720"/>
        </w:sectPr>
      </w:pPr>
    </w:p>
    <w:p w:rsidR="00756F61" w:rsidRDefault="00756F61" w:rsidP="003B70FD">
      <w:pPr>
        <w:pStyle w:val="2"/>
        <w:spacing w:before="63"/>
        <w:ind w:left="0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2</w:t>
      </w:r>
    </w:p>
    <w:p w:rsidR="00756F61" w:rsidRDefault="00756F61" w:rsidP="003B70FD">
      <w:pPr>
        <w:jc w:val="right"/>
        <w:rPr>
          <w:b/>
          <w:sz w:val="24"/>
        </w:rPr>
      </w:pPr>
      <w:r>
        <w:rPr>
          <w:b/>
          <w:sz w:val="24"/>
        </w:rPr>
        <w:t>к рабочей программе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756F61" w:rsidRDefault="00756F61" w:rsidP="003B70FD">
      <w:pPr>
        <w:pStyle w:val="a3"/>
        <w:ind w:left="0"/>
        <w:rPr>
          <w:b/>
          <w:sz w:val="26"/>
        </w:rPr>
      </w:pPr>
    </w:p>
    <w:p w:rsidR="00756F61" w:rsidRDefault="00756F61" w:rsidP="003B70FD">
      <w:pPr>
        <w:pStyle w:val="a3"/>
        <w:ind w:left="0"/>
        <w:rPr>
          <w:b/>
          <w:sz w:val="22"/>
        </w:rPr>
      </w:pPr>
    </w:p>
    <w:p w:rsidR="00756F61" w:rsidRDefault="00756F61" w:rsidP="003B70FD">
      <w:pPr>
        <w:pStyle w:val="a5"/>
        <w:numPr>
          <w:ilvl w:val="0"/>
          <w:numId w:val="2"/>
        </w:numPr>
        <w:tabs>
          <w:tab w:val="left" w:pos="772"/>
          <w:tab w:val="left" w:pos="773"/>
          <w:tab w:val="left" w:pos="2662"/>
          <w:tab w:val="left" w:pos="4749"/>
          <w:tab w:val="left" w:pos="6838"/>
          <w:tab w:val="left" w:pos="8541"/>
          <w:tab w:val="left" w:pos="9001"/>
        </w:tabs>
        <w:ind w:left="0" w:firstLine="0"/>
        <w:jc w:val="left"/>
        <w:rPr>
          <w:b/>
          <w:sz w:val="24"/>
        </w:rPr>
      </w:pPr>
      <w:r>
        <w:rPr>
          <w:b/>
          <w:sz w:val="24"/>
        </w:rPr>
        <w:t>ПРОЦЕДУРЫ</w:t>
      </w:r>
      <w:r>
        <w:rPr>
          <w:b/>
          <w:sz w:val="24"/>
        </w:rPr>
        <w:tab/>
        <w:t>ОЦЕНИВАНИЯ</w:t>
      </w:r>
      <w:r>
        <w:rPr>
          <w:b/>
          <w:sz w:val="24"/>
        </w:rPr>
        <w:tab/>
        <w:t>РЕЗУЛЬТАТОВ</w:t>
      </w:r>
      <w:r>
        <w:rPr>
          <w:b/>
          <w:sz w:val="24"/>
        </w:rPr>
        <w:tab/>
        <w:t>ОБУЧЕНИЯ</w:t>
      </w:r>
      <w:r>
        <w:rPr>
          <w:b/>
          <w:sz w:val="24"/>
        </w:rPr>
        <w:tab/>
        <w:t>В</w:t>
      </w:r>
      <w:r>
        <w:rPr>
          <w:b/>
          <w:sz w:val="24"/>
        </w:rPr>
        <w:tab/>
        <w:t>РАМКАХ НЕЗАВИСИМОГО ТЕСТОВОГО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КОНТРОЛЯ</w:t>
      </w:r>
    </w:p>
    <w:p w:rsidR="00756F61" w:rsidRDefault="00756F61" w:rsidP="00756F61">
      <w:pPr>
        <w:pStyle w:val="a3"/>
        <w:spacing w:before="7"/>
        <w:ind w:left="0"/>
        <w:rPr>
          <w:b/>
          <w:sz w:val="23"/>
        </w:rPr>
      </w:pPr>
    </w:p>
    <w:p w:rsidR="00756F61" w:rsidRDefault="00756F61" w:rsidP="00756F61">
      <w:pPr>
        <w:pStyle w:val="a3"/>
        <w:ind w:left="292" w:right="698"/>
      </w:pPr>
      <w:r>
        <w:t xml:space="preserve">Дисциплина и ее аналоги, по которым возможно тестирование, отсутствуют на сайте ФЭПО </w:t>
      </w:r>
      <w:hyperlink r:id="rId34">
        <w:r>
          <w:rPr>
            <w:color w:val="0000FF"/>
            <w:u w:val="single" w:color="0000FF"/>
          </w:rPr>
          <w:t>http://fepo.i-exam.ru</w:t>
        </w:r>
      </w:hyperlink>
      <w:r>
        <w:t>.</w:t>
      </w:r>
    </w:p>
    <w:p w:rsidR="00756F61" w:rsidRDefault="00756F61" w:rsidP="00756F61">
      <w:pPr>
        <w:pStyle w:val="a3"/>
        <w:ind w:left="292" w:right="699" w:firstLine="708"/>
        <w:jc w:val="both"/>
      </w:pPr>
      <w:r>
        <w:t xml:space="preserve">Дисциплина и ее аналоги, по которым возможно тестирование, отсутствуют на сайте Интернет-тренажеры </w:t>
      </w:r>
      <w:hyperlink r:id="rId35">
        <w:r>
          <w:rPr>
            <w:color w:val="0000FF"/>
            <w:u w:val="single" w:color="0000FF"/>
          </w:rPr>
          <w:t>http://training.i-exam.ru</w:t>
        </w:r>
        <w:r>
          <w:t>.</w:t>
        </w:r>
      </w:hyperlink>
    </w:p>
    <w:p w:rsidR="00756F61" w:rsidRDefault="00756F61" w:rsidP="00756F61">
      <w:pPr>
        <w:pStyle w:val="a3"/>
        <w:ind w:left="292" w:right="688" w:firstLine="708"/>
        <w:jc w:val="both"/>
      </w:pPr>
      <w:r>
        <w:t>Дисциплина и ее аналоги, по которым возможно тестирование, отсутствуют на портале СМУДС УрФУ.</w:t>
      </w:r>
    </w:p>
    <w:p w:rsidR="00756F61" w:rsidRDefault="00756F61" w:rsidP="00756F61">
      <w:pPr>
        <w:pStyle w:val="a3"/>
        <w:ind w:left="292" w:right="694" w:firstLine="708"/>
        <w:jc w:val="both"/>
      </w:pPr>
      <w:r>
        <w:t>В связи с отсутствием Дисциплины и ее аналогов, по которым возможно тестирование, на сайтах ФЭПО, Интернет-тренажеры и портале СМУДС УрФУ, тестирование в рамках НТК не проводится.</w:t>
      </w:r>
    </w:p>
    <w:p w:rsidR="00756F61" w:rsidRDefault="00756F61" w:rsidP="00756F61">
      <w:pPr>
        <w:jc w:val="both"/>
        <w:sectPr w:rsidR="00756F61" w:rsidSect="007D73C9">
          <w:pgSz w:w="11910" w:h="16840"/>
          <w:pgMar w:top="851" w:right="992" w:bottom="851" w:left="1134" w:header="0" w:footer="408" w:gutter="0"/>
          <w:cols w:space="720"/>
        </w:sectPr>
      </w:pPr>
    </w:p>
    <w:p w:rsidR="00756F61" w:rsidRDefault="00756F61" w:rsidP="003B70FD">
      <w:pPr>
        <w:pStyle w:val="2"/>
        <w:spacing w:before="79"/>
        <w:ind w:left="0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3</w:t>
      </w:r>
    </w:p>
    <w:p w:rsidR="00756F61" w:rsidRDefault="00756F61" w:rsidP="003B70FD">
      <w:pPr>
        <w:jc w:val="right"/>
        <w:rPr>
          <w:b/>
          <w:sz w:val="24"/>
        </w:rPr>
      </w:pPr>
      <w:r>
        <w:rPr>
          <w:b/>
          <w:sz w:val="24"/>
        </w:rPr>
        <w:t>к рабочей программе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756F61" w:rsidRDefault="00756F61" w:rsidP="00756F61">
      <w:pPr>
        <w:pStyle w:val="a3"/>
        <w:spacing w:before="7"/>
        <w:ind w:left="0"/>
        <w:rPr>
          <w:b/>
          <w:sz w:val="21"/>
        </w:rPr>
      </w:pPr>
    </w:p>
    <w:p w:rsidR="00756F61" w:rsidRDefault="00756F61" w:rsidP="003B70FD">
      <w:pPr>
        <w:pStyle w:val="a5"/>
        <w:numPr>
          <w:ilvl w:val="0"/>
          <w:numId w:val="2"/>
        </w:numPr>
        <w:tabs>
          <w:tab w:val="left" w:pos="807"/>
        </w:tabs>
        <w:spacing w:line="244" w:lineRule="auto"/>
        <w:ind w:left="0" w:right="3" w:firstLine="0"/>
        <w:jc w:val="both"/>
        <w:rPr>
          <w:b/>
          <w:sz w:val="24"/>
        </w:rPr>
      </w:pPr>
      <w:r>
        <w:rPr>
          <w:b/>
          <w:sz w:val="24"/>
        </w:rPr>
        <w:t>ФОНД ОЦЕНОЧНЫХ СРЕДСТВ ДЛЯ ПРОВЕДЕНИЯ ТЕКУЩЕЙ И ПРОМЕЖУТОЧНОЙ АТТЕСТАЦИИ 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ДИСЦИПЛИНЕ</w:t>
      </w:r>
    </w:p>
    <w:p w:rsidR="00756F61" w:rsidRDefault="00756F61" w:rsidP="003B70FD">
      <w:pPr>
        <w:pStyle w:val="a5"/>
        <w:numPr>
          <w:ilvl w:val="1"/>
          <w:numId w:val="2"/>
        </w:numPr>
        <w:tabs>
          <w:tab w:val="left" w:pos="900"/>
        </w:tabs>
        <w:ind w:left="0" w:right="3" w:firstLine="0"/>
        <w:jc w:val="both"/>
        <w:rPr>
          <w:b/>
          <w:sz w:val="24"/>
        </w:rPr>
      </w:pPr>
      <w:r>
        <w:rPr>
          <w:b/>
          <w:sz w:val="24"/>
        </w:rPr>
        <w:t>КРИТЕРИИ ОЦЕНИВАНИЯ РЕЗУЛЬТАТОВ КОНТРОЛЬНО-ОЦЕНОЧНЫХ МЕРОПРИЯТИЙ ТЕКУЩЕЙ И ПРОМЕЖУТОЧНОЙ АТТЕСТАЦИИ ПО ДИСЦИПЛИНЕ В РАМКАХ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БРС</w:t>
      </w:r>
    </w:p>
    <w:p w:rsidR="00756F61" w:rsidRDefault="00756F61" w:rsidP="003B70FD">
      <w:pPr>
        <w:pStyle w:val="a3"/>
        <w:spacing w:after="4"/>
        <w:ind w:left="0" w:right="3"/>
        <w:jc w:val="both"/>
      </w:pPr>
      <w:r>
        <w:t>В рамках БРС применяются утвержденные на кафедре критерии оценивания достижений студентов по каждому контрольно-оценочному мероприятию. Система критериев оценивания, как и при проведении промежуточной аттестации по модулю, опирается на три уровня освоения компонентов компетенций: пороговый, повышенный, высокий.</w:t>
      </w: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2976"/>
        <w:gridCol w:w="2779"/>
        <w:gridCol w:w="2676"/>
      </w:tblGrid>
      <w:tr w:rsidR="00756F61" w:rsidTr="00BF0322">
        <w:trPr>
          <w:trHeight w:val="276"/>
        </w:trPr>
        <w:tc>
          <w:tcPr>
            <w:tcW w:w="1668" w:type="dxa"/>
            <w:vMerge w:val="restart"/>
          </w:tcPr>
          <w:p w:rsidR="00756F61" w:rsidRDefault="00756F61" w:rsidP="00BF0322">
            <w:pPr>
              <w:pStyle w:val="TableParagraph"/>
              <w:spacing w:line="273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</w:p>
          <w:p w:rsidR="00756F61" w:rsidRDefault="00756F61" w:rsidP="00BF0322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8431" w:type="dxa"/>
            <w:gridSpan w:val="3"/>
          </w:tcPr>
          <w:p w:rsidR="00756F61" w:rsidRPr="00756F61" w:rsidRDefault="00756F61" w:rsidP="00BF0322">
            <w:pPr>
              <w:pStyle w:val="TableParagraph"/>
              <w:spacing w:line="256" w:lineRule="exact"/>
              <w:ind w:left="1234"/>
              <w:rPr>
                <w:b/>
                <w:sz w:val="24"/>
                <w:lang w:val="ru-RU"/>
              </w:rPr>
            </w:pPr>
            <w:r w:rsidRPr="00756F61">
              <w:rPr>
                <w:b/>
                <w:sz w:val="24"/>
                <w:lang w:val="ru-RU"/>
              </w:rPr>
              <w:t>Признаки уровня освоения компонентов компетенций</w:t>
            </w:r>
          </w:p>
        </w:tc>
      </w:tr>
      <w:tr w:rsidR="00756F61" w:rsidTr="00BF0322">
        <w:trPr>
          <w:trHeight w:val="275"/>
        </w:trPr>
        <w:tc>
          <w:tcPr>
            <w:tcW w:w="1668" w:type="dxa"/>
            <w:vMerge/>
            <w:tcBorders>
              <w:top w:val="nil"/>
            </w:tcBorders>
          </w:tcPr>
          <w:p w:rsidR="00756F61" w:rsidRPr="00756F61" w:rsidRDefault="00756F61" w:rsidP="00BF032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76" w:type="dxa"/>
          </w:tcPr>
          <w:p w:rsidR="00756F61" w:rsidRDefault="00756F61" w:rsidP="00BF0322">
            <w:pPr>
              <w:pStyle w:val="TableParagraph"/>
              <w:spacing w:line="256" w:lineRule="exact"/>
              <w:ind w:left="890"/>
              <w:rPr>
                <w:b/>
                <w:sz w:val="24"/>
              </w:rPr>
            </w:pPr>
            <w:r>
              <w:rPr>
                <w:b/>
                <w:sz w:val="24"/>
              </w:rPr>
              <w:t>пороговый</w:t>
            </w:r>
          </w:p>
        </w:tc>
        <w:tc>
          <w:tcPr>
            <w:tcW w:w="2779" w:type="dxa"/>
          </w:tcPr>
          <w:p w:rsidR="00756F61" w:rsidRDefault="00756F61" w:rsidP="00BF0322">
            <w:pPr>
              <w:pStyle w:val="TableParagraph"/>
              <w:spacing w:line="256" w:lineRule="exact"/>
              <w:ind w:left="646"/>
              <w:rPr>
                <w:b/>
                <w:sz w:val="24"/>
              </w:rPr>
            </w:pPr>
            <w:r>
              <w:rPr>
                <w:b/>
                <w:sz w:val="24"/>
              </w:rPr>
              <w:t>повышенный</w:t>
            </w:r>
          </w:p>
        </w:tc>
        <w:tc>
          <w:tcPr>
            <w:tcW w:w="2676" w:type="dxa"/>
          </w:tcPr>
          <w:p w:rsidR="00756F61" w:rsidRDefault="00756F61" w:rsidP="00BF0322">
            <w:pPr>
              <w:pStyle w:val="TableParagraph"/>
              <w:spacing w:line="256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высокий</w:t>
            </w:r>
          </w:p>
        </w:tc>
      </w:tr>
      <w:tr w:rsidR="00756F61" w:rsidTr="00BF0322">
        <w:trPr>
          <w:trHeight w:val="4135"/>
        </w:trPr>
        <w:tc>
          <w:tcPr>
            <w:tcW w:w="1668" w:type="dxa"/>
          </w:tcPr>
          <w:p w:rsidR="00756F61" w:rsidRDefault="00756F61" w:rsidP="00BF0322">
            <w:pPr>
              <w:pStyle w:val="TableParagraph"/>
              <w:spacing w:line="273" w:lineRule="exact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</w:t>
            </w:r>
          </w:p>
        </w:tc>
        <w:tc>
          <w:tcPr>
            <w:tcW w:w="2976" w:type="dxa"/>
          </w:tcPr>
          <w:p w:rsidR="00756F61" w:rsidRPr="00756F61" w:rsidRDefault="00756F61" w:rsidP="00BF0322">
            <w:pPr>
              <w:pStyle w:val="TableParagraph"/>
              <w:tabs>
                <w:tab w:val="left" w:pos="1325"/>
              </w:tabs>
              <w:ind w:left="108" w:right="101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Студент</w:t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pacing w:val="-1"/>
                <w:sz w:val="24"/>
                <w:lang w:val="ru-RU"/>
              </w:rPr>
              <w:t xml:space="preserve">демонстрирует </w:t>
            </w:r>
            <w:r w:rsidRPr="00756F61">
              <w:rPr>
                <w:sz w:val="24"/>
                <w:lang w:val="ru-RU"/>
              </w:rPr>
              <w:t>знание-знакомство,</w:t>
            </w:r>
          </w:p>
          <w:p w:rsidR="00756F61" w:rsidRPr="00756F61" w:rsidRDefault="00756F61" w:rsidP="00BF0322">
            <w:pPr>
              <w:pStyle w:val="TableParagraph"/>
              <w:tabs>
                <w:tab w:val="left" w:pos="1835"/>
              </w:tabs>
              <w:ind w:left="108" w:right="96"/>
              <w:jc w:val="both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знание-копию: узнает объекты, явления и понятия, находит в них различия,</w:t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pacing w:val="-1"/>
                <w:sz w:val="24"/>
                <w:lang w:val="ru-RU"/>
              </w:rPr>
              <w:t>проявляет</w:t>
            </w:r>
          </w:p>
          <w:p w:rsidR="00756F61" w:rsidRPr="00756F61" w:rsidRDefault="00756F61" w:rsidP="00BF0322">
            <w:pPr>
              <w:pStyle w:val="TableParagraph"/>
              <w:tabs>
                <w:tab w:val="left" w:pos="873"/>
                <w:tab w:val="left" w:pos="1458"/>
                <w:tab w:val="left" w:pos="1510"/>
                <w:tab w:val="left" w:pos="1681"/>
                <w:tab w:val="left" w:pos="2257"/>
              </w:tabs>
              <w:ind w:left="108" w:right="95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знание</w:t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pacing w:val="-1"/>
                <w:sz w:val="24"/>
                <w:lang w:val="ru-RU"/>
              </w:rPr>
              <w:t xml:space="preserve">источников </w:t>
            </w:r>
            <w:r w:rsidRPr="00756F61">
              <w:rPr>
                <w:sz w:val="24"/>
                <w:lang w:val="ru-RU"/>
              </w:rPr>
              <w:t>получения</w:t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  <w:t>информации, может</w:t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  <w:t>осуществлять самостоятельно репродуктивные действия над</w:t>
            </w:r>
            <w:r w:rsidRPr="00756F61">
              <w:rPr>
                <w:sz w:val="24"/>
                <w:lang w:val="ru-RU"/>
              </w:rPr>
              <w:tab/>
              <w:t>знаниями</w:t>
            </w:r>
            <w:r w:rsidRPr="00756F61">
              <w:rPr>
                <w:sz w:val="24"/>
                <w:lang w:val="ru-RU"/>
              </w:rPr>
              <w:tab/>
              <w:t>путем самостоятельного</w:t>
            </w:r>
          </w:p>
          <w:p w:rsidR="00756F61" w:rsidRDefault="00756F61" w:rsidP="00BF0322">
            <w:pPr>
              <w:pStyle w:val="TableParagraph"/>
              <w:tabs>
                <w:tab w:val="left" w:pos="2739"/>
              </w:tabs>
              <w:spacing w:line="274" w:lineRule="exact"/>
              <w:ind w:left="108" w:right="96"/>
              <w:rPr>
                <w:sz w:val="24"/>
              </w:rPr>
            </w:pPr>
            <w:r>
              <w:rPr>
                <w:sz w:val="24"/>
              </w:rPr>
              <w:t>воспроизведения</w:t>
            </w:r>
            <w:r>
              <w:rPr>
                <w:sz w:val="24"/>
              </w:rPr>
              <w:tab/>
              <w:t>и применения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2779" w:type="dxa"/>
          </w:tcPr>
          <w:p w:rsidR="00756F61" w:rsidRPr="00756F61" w:rsidRDefault="00756F61" w:rsidP="00BF0322">
            <w:pPr>
              <w:pStyle w:val="TableParagraph"/>
              <w:tabs>
                <w:tab w:val="left" w:pos="2167"/>
              </w:tabs>
              <w:ind w:left="108" w:right="94"/>
              <w:jc w:val="both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Студент демонстрирует аналитические знания: уверенно воспроизводит и понимает полученные знания, относит их к той или</w:t>
            </w:r>
            <w:r w:rsidRPr="00756F61">
              <w:rPr>
                <w:sz w:val="24"/>
                <w:lang w:val="ru-RU"/>
              </w:rPr>
              <w:tab/>
              <w:t>иной</w:t>
            </w:r>
          </w:p>
          <w:p w:rsidR="00756F61" w:rsidRPr="00756F61" w:rsidRDefault="00756F61" w:rsidP="00BF0322">
            <w:pPr>
              <w:pStyle w:val="TableParagraph"/>
              <w:tabs>
                <w:tab w:val="left" w:pos="1350"/>
                <w:tab w:val="left" w:pos="2005"/>
                <w:tab w:val="left" w:pos="2360"/>
              </w:tabs>
              <w:ind w:left="108" w:right="94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классификационной группе, самостоятельно систематизирует</w:t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  <w:t>их, устанавливает взаимосвязи</w:t>
            </w:r>
            <w:r w:rsidRPr="00756F61">
              <w:rPr>
                <w:sz w:val="24"/>
                <w:lang w:val="ru-RU"/>
              </w:rPr>
              <w:tab/>
              <w:t>между ними,</w:t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pacing w:val="-1"/>
                <w:sz w:val="24"/>
                <w:lang w:val="ru-RU"/>
              </w:rPr>
              <w:t xml:space="preserve">продуктивно </w:t>
            </w:r>
            <w:r w:rsidRPr="00756F61">
              <w:rPr>
                <w:sz w:val="24"/>
                <w:lang w:val="ru-RU"/>
              </w:rPr>
              <w:t>применяет в знакомых ситуациях.</w:t>
            </w:r>
          </w:p>
        </w:tc>
        <w:tc>
          <w:tcPr>
            <w:tcW w:w="2676" w:type="dxa"/>
          </w:tcPr>
          <w:p w:rsidR="00756F61" w:rsidRPr="00756F61" w:rsidRDefault="00756F61" w:rsidP="00BF0322">
            <w:pPr>
              <w:pStyle w:val="TableParagraph"/>
              <w:tabs>
                <w:tab w:val="left" w:pos="1920"/>
                <w:tab w:val="left" w:pos="2321"/>
              </w:tabs>
              <w:ind w:left="111" w:right="93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Студент</w:t>
            </w:r>
            <w:r w:rsidRPr="00756F61">
              <w:rPr>
                <w:sz w:val="24"/>
                <w:lang w:val="ru-RU"/>
              </w:rPr>
              <w:tab/>
              <w:t>может самостоятельно извлекать новые знания из окружающего мира, творчески</w:t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  <w:t>их</w:t>
            </w:r>
          </w:p>
          <w:p w:rsidR="00756F61" w:rsidRPr="00756F61" w:rsidRDefault="00756F61" w:rsidP="00BF0322">
            <w:pPr>
              <w:pStyle w:val="TableParagraph"/>
              <w:tabs>
                <w:tab w:val="left" w:pos="2219"/>
              </w:tabs>
              <w:ind w:left="111" w:right="93"/>
              <w:jc w:val="both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использовать</w:t>
            </w:r>
            <w:r w:rsidRPr="00756F61">
              <w:rPr>
                <w:sz w:val="24"/>
                <w:lang w:val="ru-RU"/>
              </w:rPr>
              <w:tab/>
              <w:t>для принятия решений в новых и нестандартных ситуациях.</w:t>
            </w:r>
          </w:p>
        </w:tc>
      </w:tr>
      <w:tr w:rsidR="00756F61" w:rsidTr="00BF0322">
        <w:trPr>
          <w:trHeight w:val="3033"/>
        </w:trPr>
        <w:tc>
          <w:tcPr>
            <w:tcW w:w="1668" w:type="dxa"/>
          </w:tcPr>
          <w:p w:rsidR="00756F61" w:rsidRDefault="00756F61" w:rsidP="00BF0322">
            <w:pPr>
              <w:pStyle w:val="TableParagraph"/>
              <w:spacing w:line="274" w:lineRule="exact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</w:t>
            </w:r>
          </w:p>
        </w:tc>
        <w:tc>
          <w:tcPr>
            <w:tcW w:w="2976" w:type="dxa"/>
          </w:tcPr>
          <w:p w:rsidR="00756F61" w:rsidRPr="00756F61" w:rsidRDefault="00756F61" w:rsidP="00BF0322">
            <w:pPr>
              <w:pStyle w:val="TableParagraph"/>
              <w:tabs>
                <w:tab w:val="left" w:pos="1466"/>
              </w:tabs>
              <w:ind w:left="108" w:right="95"/>
              <w:jc w:val="both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Студент умеет корректно выполнять предписанные действия по инструкции, алгоритму в известной ситуации, самостоятельно выполняет действия по решению типовых задач, требующих выбора из числа известных методов, в</w:t>
            </w:r>
            <w:r w:rsidRPr="00756F61">
              <w:rPr>
                <w:sz w:val="24"/>
                <w:lang w:val="ru-RU"/>
              </w:rPr>
              <w:tab/>
              <w:t>предсказуемо</w:t>
            </w:r>
          </w:p>
          <w:p w:rsidR="00756F61" w:rsidRDefault="00756F61" w:rsidP="00BF0322">
            <w:pPr>
              <w:pStyle w:val="TableParagraph"/>
              <w:spacing w:line="26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изменяющейся ситуации</w:t>
            </w:r>
          </w:p>
        </w:tc>
        <w:tc>
          <w:tcPr>
            <w:tcW w:w="2779" w:type="dxa"/>
          </w:tcPr>
          <w:p w:rsidR="00756F61" w:rsidRPr="00756F61" w:rsidRDefault="00756F61" w:rsidP="00BF0322">
            <w:pPr>
              <w:pStyle w:val="TableParagraph"/>
              <w:tabs>
                <w:tab w:val="left" w:pos="1296"/>
                <w:tab w:val="left" w:pos="1485"/>
                <w:tab w:val="left" w:pos="1607"/>
                <w:tab w:val="left" w:pos="1753"/>
                <w:tab w:val="left" w:pos="1977"/>
                <w:tab w:val="left" w:pos="2084"/>
                <w:tab w:val="left" w:pos="2559"/>
              </w:tabs>
              <w:ind w:left="108" w:right="94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Студент</w:t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pacing w:val="-1"/>
                <w:sz w:val="24"/>
                <w:lang w:val="ru-RU"/>
              </w:rPr>
              <w:t xml:space="preserve">умеет </w:t>
            </w:r>
            <w:r w:rsidRPr="00756F61">
              <w:rPr>
                <w:sz w:val="24"/>
                <w:lang w:val="ru-RU"/>
              </w:rPr>
              <w:t>самостоятельно выполнять</w:t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pacing w:val="-1"/>
                <w:sz w:val="24"/>
                <w:lang w:val="ru-RU"/>
              </w:rPr>
              <w:t xml:space="preserve">действия </w:t>
            </w:r>
            <w:r w:rsidRPr="00756F61">
              <w:rPr>
                <w:sz w:val="24"/>
                <w:lang w:val="ru-RU"/>
              </w:rPr>
              <w:t>(приемы, операции) по решению нестандартных задач,</w:t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  <w:t>требующих выбора</w:t>
            </w:r>
            <w:r w:rsidRPr="00756F61">
              <w:rPr>
                <w:sz w:val="24"/>
                <w:lang w:val="ru-RU"/>
              </w:rPr>
              <w:tab/>
              <w:t>на</w:t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  <w:t>основе комбинации</w:t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  <w:t>известных методов,</w:t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  <w:t>в</w:t>
            </w:r>
          </w:p>
          <w:p w:rsidR="00756F61" w:rsidRDefault="00756F61" w:rsidP="00BF0322">
            <w:pPr>
              <w:pStyle w:val="TableParagraph"/>
              <w:spacing w:line="276" w:lineRule="exact"/>
              <w:ind w:left="108" w:right="104"/>
              <w:rPr>
                <w:sz w:val="24"/>
              </w:rPr>
            </w:pPr>
            <w:r>
              <w:rPr>
                <w:sz w:val="24"/>
              </w:rPr>
              <w:t>непредсказуемо изменяющейся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2676" w:type="dxa"/>
          </w:tcPr>
          <w:p w:rsidR="00756F61" w:rsidRPr="00756F61" w:rsidRDefault="00756F61" w:rsidP="00BF0322">
            <w:pPr>
              <w:pStyle w:val="TableParagraph"/>
              <w:tabs>
                <w:tab w:val="left" w:pos="1028"/>
                <w:tab w:val="left" w:pos="1591"/>
                <w:tab w:val="left" w:pos="1982"/>
              </w:tabs>
              <w:ind w:left="111" w:right="94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Студент</w:t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pacing w:val="-1"/>
                <w:sz w:val="24"/>
                <w:lang w:val="ru-RU"/>
              </w:rPr>
              <w:t xml:space="preserve">умеет </w:t>
            </w:r>
            <w:r w:rsidRPr="00756F61">
              <w:rPr>
                <w:sz w:val="24"/>
                <w:lang w:val="ru-RU"/>
              </w:rPr>
              <w:t>самостоятельно выполнять</w:t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pacing w:val="-1"/>
                <w:sz w:val="24"/>
                <w:lang w:val="ru-RU"/>
              </w:rPr>
              <w:t xml:space="preserve">действия, </w:t>
            </w:r>
            <w:r w:rsidRPr="00756F61">
              <w:rPr>
                <w:sz w:val="24"/>
                <w:lang w:val="ru-RU"/>
              </w:rPr>
              <w:t>связанные с решением исследовательских задач,</w:t>
            </w:r>
            <w:r w:rsidRPr="00756F61">
              <w:rPr>
                <w:sz w:val="24"/>
                <w:lang w:val="ru-RU"/>
              </w:rPr>
              <w:tab/>
              <w:t>демонстрирует творческое использование умений (технологий)</w:t>
            </w:r>
          </w:p>
        </w:tc>
      </w:tr>
      <w:tr w:rsidR="00756F61" w:rsidTr="00BF0322">
        <w:trPr>
          <w:trHeight w:val="2757"/>
        </w:trPr>
        <w:tc>
          <w:tcPr>
            <w:tcW w:w="1668" w:type="dxa"/>
          </w:tcPr>
          <w:p w:rsidR="00756F61" w:rsidRDefault="00756F61" w:rsidP="00BF0322">
            <w:pPr>
              <w:pStyle w:val="TableParagraph"/>
              <w:ind w:left="345" w:right="123" w:hanging="198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 качества</w:t>
            </w:r>
          </w:p>
        </w:tc>
        <w:tc>
          <w:tcPr>
            <w:tcW w:w="2976" w:type="dxa"/>
          </w:tcPr>
          <w:p w:rsidR="00756F61" w:rsidRPr="00756F61" w:rsidRDefault="00756F61" w:rsidP="00BF0322">
            <w:pPr>
              <w:pStyle w:val="TableParagraph"/>
              <w:tabs>
                <w:tab w:val="left" w:pos="1227"/>
                <w:tab w:val="left" w:pos="1676"/>
                <w:tab w:val="left" w:pos="1834"/>
                <w:tab w:val="left" w:pos="2024"/>
                <w:tab w:val="left" w:pos="2097"/>
                <w:tab w:val="left" w:pos="2235"/>
              </w:tabs>
              <w:ind w:left="108" w:right="96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Студент</w:t>
            </w:r>
            <w:r w:rsidRPr="00756F61">
              <w:rPr>
                <w:sz w:val="24"/>
                <w:lang w:val="ru-RU"/>
              </w:rPr>
              <w:tab/>
              <w:t>имеет</w:t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  <w:t>низкую мотивацию</w:t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pacing w:val="-1"/>
                <w:sz w:val="24"/>
                <w:lang w:val="ru-RU"/>
              </w:rPr>
              <w:t xml:space="preserve">учебной </w:t>
            </w:r>
            <w:r w:rsidRPr="00756F61">
              <w:rPr>
                <w:sz w:val="24"/>
                <w:lang w:val="ru-RU"/>
              </w:rPr>
              <w:t>деятельности,</w:t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  <w:t>проявляет безразличное, безответственное отношение</w:t>
            </w:r>
            <w:r w:rsidRPr="00756F61">
              <w:rPr>
                <w:sz w:val="24"/>
                <w:lang w:val="ru-RU"/>
              </w:rPr>
              <w:tab/>
              <w:t>к</w:t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pacing w:val="-1"/>
                <w:sz w:val="24"/>
                <w:lang w:val="ru-RU"/>
              </w:rPr>
              <w:t xml:space="preserve">учебе, </w:t>
            </w:r>
            <w:r w:rsidRPr="00756F61">
              <w:rPr>
                <w:sz w:val="24"/>
                <w:lang w:val="ru-RU"/>
              </w:rPr>
              <w:t>порученному</w:t>
            </w:r>
            <w:r w:rsidRPr="00756F61">
              <w:rPr>
                <w:spacing w:val="-5"/>
                <w:sz w:val="24"/>
                <w:lang w:val="ru-RU"/>
              </w:rPr>
              <w:t xml:space="preserve"> </w:t>
            </w:r>
            <w:r w:rsidRPr="00756F61">
              <w:rPr>
                <w:sz w:val="24"/>
                <w:lang w:val="ru-RU"/>
              </w:rPr>
              <w:t>делу</w:t>
            </w:r>
          </w:p>
        </w:tc>
        <w:tc>
          <w:tcPr>
            <w:tcW w:w="2779" w:type="dxa"/>
          </w:tcPr>
          <w:p w:rsidR="00756F61" w:rsidRDefault="00756F61" w:rsidP="00BF0322">
            <w:pPr>
              <w:pStyle w:val="TableParagraph"/>
              <w:tabs>
                <w:tab w:val="left" w:pos="1245"/>
                <w:tab w:val="left" w:pos="1386"/>
                <w:tab w:val="left" w:pos="1767"/>
                <w:tab w:val="left" w:pos="2072"/>
              </w:tabs>
              <w:ind w:left="108" w:right="94"/>
              <w:rPr>
                <w:sz w:val="24"/>
              </w:rPr>
            </w:pPr>
            <w:r w:rsidRPr="00756F61">
              <w:rPr>
                <w:sz w:val="24"/>
                <w:lang w:val="ru-RU"/>
              </w:rPr>
              <w:t>Студент</w:t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  <w:t>имеет выраженную мотивацию учебной</w:t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pacing w:val="-1"/>
                <w:sz w:val="24"/>
                <w:lang w:val="ru-RU"/>
              </w:rPr>
              <w:t xml:space="preserve">деятельности, </w:t>
            </w:r>
            <w:r w:rsidRPr="00756F61">
              <w:rPr>
                <w:sz w:val="24"/>
                <w:lang w:val="ru-RU"/>
              </w:rPr>
              <w:t>демонстрирует позитивное отношение к обучению</w:t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будущей трудовой деятельности, проявляет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активность.</w:t>
            </w:r>
          </w:p>
        </w:tc>
        <w:tc>
          <w:tcPr>
            <w:tcW w:w="2676" w:type="dxa"/>
          </w:tcPr>
          <w:p w:rsidR="00756F61" w:rsidRPr="00756F61" w:rsidRDefault="00756F61" w:rsidP="00BF0322">
            <w:pPr>
              <w:pStyle w:val="TableParagraph"/>
              <w:tabs>
                <w:tab w:val="left" w:pos="1226"/>
                <w:tab w:val="left" w:pos="1406"/>
                <w:tab w:val="left" w:pos="1622"/>
                <w:tab w:val="left" w:pos="1970"/>
                <w:tab w:val="left" w:pos="2440"/>
              </w:tabs>
              <w:ind w:left="111" w:right="94"/>
              <w:rPr>
                <w:sz w:val="24"/>
                <w:lang w:val="ru-RU"/>
              </w:rPr>
            </w:pPr>
            <w:r w:rsidRPr="00756F61">
              <w:rPr>
                <w:sz w:val="24"/>
                <w:lang w:val="ru-RU"/>
              </w:rPr>
              <w:t>Студент</w:t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  <w:t>имеет развитую</w:t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  <w:t>мотивацию учебной</w:t>
            </w:r>
            <w:r w:rsidRPr="00756F61">
              <w:rPr>
                <w:sz w:val="24"/>
                <w:lang w:val="ru-RU"/>
              </w:rPr>
              <w:tab/>
              <w:t>и</w:t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pacing w:val="-1"/>
                <w:sz w:val="24"/>
                <w:lang w:val="ru-RU"/>
              </w:rPr>
              <w:t xml:space="preserve">трудовой </w:t>
            </w:r>
            <w:r w:rsidRPr="00756F61">
              <w:rPr>
                <w:sz w:val="24"/>
                <w:lang w:val="ru-RU"/>
              </w:rPr>
              <w:t>деятельности, проявляет настойчивость</w:t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</w:r>
            <w:r w:rsidRPr="00756F61">
              <w:rPr>
                <w:sz w:val="24"/>
                <w:lang w:val="ru-RU"/>
              </w:rPr>
              <w:tab/>
              <w:t>и увлеченность, трудолюбие,</w:t>
            </w:r>
          </w:p>
          <w:p w:rsidR="00756F61" w:rsidRDefault="00756F61" w:rsidP="00BF0322">
            <w:pPr>
              <w:pStyle w:val="TableParagraph"/>
              <w:spacing w:line="276" w:lineRule="exact"/>
              <w:ind w:left="111" w:right="516"/>
              <w:rPr>
                <w:sz w:val="24"/>
              </w:rPr>
            </w:pPr>
            <w:r>
              <w:rPr>
                <w:sz w:val="24"/>
              </w:rPr>
              <w:t>самостоятельность, творческий подход.</w:t>
            </w:r>
          </w:p>
        </w:tc>
      </w:tr>
    </w:tbl>
    <w:p w:rsidR="00756F61" w:rsidRDefault="00756F61" w:rsidP="00756F61">
      <w:pPr>
        <w:spacing w:line="276" w:lineRule="exact"/>
        <w:rPr>
          <w:sz w:val="24"/>
        </w:rPr>
        <w:sectPr w:rsidR="00756F61" w:rsidSect="007D73C9">
          <w:pgSz w:w="11910" w:h="16840"/>
          <w:pgMar w:top="851" w:right="992" w:bottom="851" w:left="1134" w:header="0" w:footer="408" w:gutter="0"/>
          <w:cols w:space="720"/>
        </w:sectPr>
      </w:pPr>
    </w:p>
    <w:p w:rsidR="003B70FD" w:rsidRPr="003B70FD" w:rsidRDefault="00756F61" w:rsidP="00F44502">
      <w:pPr>
        <w:pStyle w:val="a5"/>
        <w:numPr>
          <w:ilvl w:val="1"/>
          <w:numId w:val="2"/>
        </w:numPr>
        <w:tabs>
          <w:tab w:val="left" w:pos="715"/>
        </w:tabs>
        <w:spacing w:before="81" w:line="237" w:lineRule="auto"/>
        <w:ind w:right="687" w:firstLine="0"/>
        <w:jc w:val="both"/>
        <w:rPr>
          <w:sz w:val="24"/>
        </w:rPr>
      </w:pPr>
      <w:r>
        <w:rPr>
          <w:b/>
          <w:sz w:val="24"/>
        </w:rPr>
        <w:lastRenderedPageBreak/>
        <w:t>КРИТЕРИИ ОЦЕНИВАНИЯ РЕЗУЛЬТАТОВ ПРОМЕЖУТОЧНОЙ АТТЕСТАЦИИ ПРИ ИСПОЛЬЗОВАНИИ НЕЗА</w:t>
      </w:r>
      <w:r w:rsidR="003B70FD">
        <w:rPr>
          <w:b/>
          <w:sz w:val="24"/>
        </w:rPr>
        <w:t xml:space="preserve">ВИСИМОГО ТЕСТОВОГО  КОНТРОЛЯ  </w:t>
      </w:r>
    </w:p>
    <w:p w:rsidR="00756F61" w:rsidRDefault="00756F61" w:rsidP="003B70FD">
      <w:pPr>
        <w:pStyle w:val="a5"/>
        <w:tabs>
          <w:tab w:val="left" w:pos="715"/>
        </w:tabs>
        <w:spacing w:before="81" w:line="237" w:lineRule="auto"/>
        <w:ind w:left="292" w:right="687" w:firstLine="0"/>
        <w:rPr>
          <w:sz w:val="24"/>
        </w:rPr>
      </w:pPr>
      <w:r>
        <w:rPr>
          <w:sz w:val="24"/>
        </w:rPr>
        <w:t>Независимый тестовый контроль не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используется.</w:t>
      </w:r>
    </w:p>
    <w:p w:rsidR="00756F61" w:rsidRDefault="00756F61" w:rsidP="00F44502">
      <w:pPr>
        <w:pStyle w:val="2"/>
        <w:numPr>
          <w:ilvl w:val="1"/>
          <w:numId w:val="2"/>
        </w:numPr>
        <w:tabs>
          <w:tab w:val="left" w:pos="713"/>
        </w:tabs>
        <w:ind w:right="3326" w:firstLine="0"/>
      </w:pPr>
      <w:r>
        <w:t>ОЦЕНОЧНЫЕ СРЕДСТВА ДЛЯ ПРОВЕДЕНИЯ ТЕКУЩЕЙ И ПРОМЕЖУТОЧНОЙ</w:t>
      </w:r>
      <w:r>
        <w:rPr>
          <w:spacing w:val="-1"/>
        </w:rPr>
        <w:t xml:space="preserve"> </w:t>
      </w:r>
      <w:r>
        <w:t>АТТЕСТАЦИИ</w:t>
      </w:r>
    </w:p>
    <w:p w:rsidR="003B70FD" w:rsidRPr="003B70FD" w:rsidRDefault="00756F61" w:rsidP="00F44502">
      <w:pPr>
        <w:pStyle w:val="a5"/>
        <w:numPr>
          <w:ilvl w:val="2"/>
          <w:numId w:val="2"/>
        </w:numPr>
        <w:tabs>
          <w:tab w:val="left" w:pos="995"/>
          <w:tab w:val="left" w:pos="2610"/>
        </w:tabs>
        <w:spacing w:before="1" w:line="235" w:lineRule="auto"/>
        <w:ind w:right="687" w:firstLine="0"/>
        <w:rPr>
          <w:sz w:val="24"/>
        </w:rPr>
      </w:pPr>
      <w:r>
        <w:rPr>
          <w:b/>
          <w:sz w:val="24"/>
        </w:rPr>
        <w:t>Примерные</w:t>
      </w:r>
      <w:r>
        <w:rPr>
          <w:b/>
          <w:sz w:val="24"/>
        </w:rPr>
        <w:tab/>
        <w:t>задания для проведения мини-контр</w:t>
      </w:r>
      <w:r w:rsidR="003B70FD">
        <w:rPr>
          <w:b/>
          <w:sz w:val="24"/>
        </w:rPr>
        <w:t>ольных в рамках учебных занятий</w:t>
      </w:r>
    </w:p>
    <w:p w:rsidR="00756F61" w:rsidRDefault="00756F61" w:rsidP="003B70FD">
      <w:pPr>
        <w:pStyle w:val="a5"/>
        <w:tabs>
          <w:tab w:val="left" w:pos="995"/>
          <w:tab w:val="left" w:pos="2610"/>
        </w:tabs>
        <w:spacing w:before="1" w:line="235" w:lineRule="auto"/>
        <w:ind w:left="292" w:right="687" w:firstLine="0"/>
        <w:rPr>
          <w:sz w:val="24"/>
        </w:rPr>
      </w:pPr>
      <w:r>
        <w:rPr>
          <w:b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предусмотрено</w:t>
      </w:r>
    </w:p>
    <w:p w:rsidR="003B70FD" w:rsidRPr="003B70FD" w:rsidRDefault="00756F61" w:rsidP="00F44502">
      <w:pPr>
        <w:pStyle w:val="a5"/>
        <w:numPr>
          <w:ilvl w:val="2"/>
          <w:numId w:val="2"/>
        </w:numPr>
        <w:tabs>
          <w:tab w:val="left" w:pos="894"/>
        </w:tabs>
        <w:spacing w:before="1"/>
        <w:ind w:left="893" w:hanging="601"/>
        <w:jc w:val="both"/>
        <w:rPr>
          <w:sz w:val="24"/>
        </w:rPr>
      </w:pPr>
      <w:r>
        <w:rPr>
          <w:b/>
          <w:sz w:val="24"/>
        </w:rPr>
        <w:t xml:space="preserve">Примерные контрольные </w:t>
      </w:r>
      <w:r w:rsidR="003B70FD">
        <w:rPr>
          <w:b/>
          <w:sz w:val="24"/>
        </w:rPr>
        <w:t>задачи в рамках учебных занятий</w:t>
      </w:r>
      <w:r>
        <w:rPr>
          <w:b/>
          <w:sz w:val="24"/>
        </w:rPr>
        <w:t xml:space="preserve"> </w:t>
      </w:r>
    </w:p>
    <w:p w:rsidR="00756F61" w:rsidRDefault="00756F61" w:rsidP="003B70FD">
      <w:pPr>
        <w:pStyle w:val="a5"/>
        <w:tabs>
          <w:tab w:val="left" w:pos="894"/>
        </w:tabs>
        <w:spacing w:before="1"/>
        <w:ind w:left="893" w:firstLine="0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предусмотрено</w:t>
      </w:r>
    </w:p>
    <w:p w:rsidR="003B70FD" w:rsidRDefault="00756F61" w:rsidP="00F44502">
      <w:pPr>
        <w:pStyle w:val="a5"/>
        <w:numPr>
          <w:ilvl w:val="2"/>
          <w:numId w:val="2"/>
        </w:numPr>
        <w:tabs>
          <w:tab w:val="left" w:pos="894"/>
        </w:tabs>
        <w:ind w:left="893" w:hanging="601"/>
        <w:jc w:val="both"/>
        <w:rPr>
          <w:sz w:val="24"/>
        </w:rPr>
      </w:pPr>
      <w:r>
        <w:rPr>
          <w:b/>
          <w:sz w:val="24"/>
        </w:rPr>
        <w:t>Примерные контрольные кейсы</w:t>
      </w:r>
    </w:p>
    <w:p w:rsidR="00756F61" w:rsidRDefault="00756F61" w:rsidP="003B70FD">
      <w:pPr>
        <w:pStyle w:val="a5"/>
        <w:tabs>
          <w:tab w:val="left" w:pos="894"/>
        </w:tabs>
        <w:ind w:left="893" w:firstLine="0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предусмотрено</w:t>
      </w:r>
    </w:p>
    <w:p w:rsidR="003B70FD" w:rsidRPr="003B70FD" w:rsidRDefault="00756F61" w:rsidP="00F44502">
      <w:pPr>
        <w:pStyle w:val="a5"/>
        <w:numPr>
          <w:ilvl w:val="2"/>
          <w:numId w:val="2"/>
        </w:numPr>
        <w:tabs>
          <w:tab w:val="left" w:pos="893"/>
        </w:tabs>
        <w:spacing w:before="1"/>
        <w:ind w:left="892" w:hanging="600"/>
        <w:jc w:val="both"/>
        <w:rPr>
          <w:sz w:val="24"/>
        </w:rPr>
      </w:pPr>
      <w:r>
        <w:rPr>
          <w:b/>
          <w:sz w:val="24"/>
        </w:rPr>
        <w:t>Перечень п</w:t>
      </w:r>
      <w:r w:rsidR="003B70FD">
        <w:rPr>
          <w:b/>
          <w:sz w:val="24"/>
        </w:rPr>
        <w:t>римерных тем контрольных работ</w:t>
      </w:r>
    </w:p>
    <w:p w:rsidR="00756F61" w:rsidRDefault="00756F61" w:rsidP="003B70FD">
      <w:pPr>
        <w:pStyle w:val="a5"/>
        <w:tabs>
          <w:tab w:val="left" w:pos="893"/>
        </w:tabs>
        <w:spacing w:before="1"/>
        <w:ind w:left="892" w:firstLine="0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предусмотрено</w:t>
      </w:r>
    </w:p>
    <w:p w:rsidR="003B70FD" w:rsidRPr="003B70FD" w:rsidRDefault="00756F61" w:rsidP="00F44502">
      <w:pPr>
        <w:pStyle w:val="a5"/>
        <w:numPr>
          <w:ilvl w:val="2"/>
          <w:numId w:val="2"/>
        </w:numPr>
        <w:tabs>
          <w:tab w:val="left" w:pos="894"/>
        </w:tabs>
        <w:ind w:left="893" w:hanging="601"/>
        <w:jc w:val="both"/>
        <w:rPr>
          <w:sz w:val="24"/>
        </w:rPr>
      </w:pPr>
      <w:r>
        <w:rPr>
          <w:b/>
          <w:sz w:val="24"/>
        </w:rPr>
        <w:t>Перечень</w:t>
      </w:r>
      <w:r w:rsidR="003B70FD">
        <w:rPr>
          <w:b/>
          <w:sz w:val="24"/>
        </w:rPr>
        <w:t xml:space="preserve"> примерных вопросов для зачета</w:t>
      </w:r>
    </w:p>
    <w:p w:rsidR="00756F61" w:rsidRDefault="00756F61" w:rsidP="003B70FD">
      <w:pPr>
        <w:pStyle w:val="a5"/>
        <w:tabs>
          <w:tab w:val="left" w:pos="894"/>
        </w:tabs>
        <w:ind w:left="893" w:firstLine="0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предусмотрено</w:t>
      </w:r>
    </w:p>
    <w:p w:rsidR="00756F61" w:rsidRDefault="00756F61" w:rsidP="00F44502">
      <w:pPr>
        <w:pStyle w:val="2"/>
        <w:numPr>
          <w:ilvl w:val="2"/>
          <w:numId w:val="2"/>
        </w:numPr>
        <w:tabs>
          <w:tab w:val="left" w:pos="894"/>
        </w:tabs>
        <w:spacing w:before="4" w:line="274" w:lineRule="exact"/>
        <w:ind w:left="893" w:hanging="601"/>
        <w:jc w:val="both"/>
      </w:pPr>
      <w:r>
        <w:t>Перечень примерных вопросов для</w:t>
      </w:r>
      <w:r>
        <w:rPr>
          <w:spacing w:val="-2"/>
        </w:rPr>
        <w:t xml:space="preserve"> </w:t>
      </w:r>
      <w:r>
        <w:t>экзамена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spacing w:line="274" w:lineRule="exact"/>
        <w:ind w:hanging="360"/>
        <w:jc w:val="left"/>
        <w:rPr>
          <w:sz w:val="24"/>
        </w:rPr>
      </w:pPr>
      <w:r>
        <w:rPr>
          <w:sz w:val="24"/>
        </w:rPr>
        <w:t>Характеристика возрастной психологии, психологии развития как</w:t>
      </w:r>
      <w:r>
        <w:rPr>
          <w:spacing w:val="-10"/>
          <w:sz w:val="24"/>
        </w:rPr>
        <w:t xml:space="preserve"> </w:t>
      </w:r>
      <w:r>
        <w:rPr>
          <w:sz w:val="24"/>
        </w:rPr>
        <w:t>науки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Проблема детерминации психического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Основные понятия возрастной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психологии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Наблюдение и эксперимент как основные методы исследования в психологии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развития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right="698" w:hanging="360"/>
        <w:jc w:val="left"/>
        <w:rPr>
          <w:sz w:val="24"/>
        </w:rPr>
      </w:pPr>
      <w:r>
        <w:rPr>
          <w:sz w:val="24"/>
        </w:rPr>
        <w:t>Исследовательские стратегии: констатация и формирование. Вспомогательные методы исследования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spacing w:before="1"/>
        <w:ind w:hanging="360"/>
        <w:jc w:val="left"/>
        <w:rPr>
          <w:sz w:val="24"/>
        </w:rPr>
      </w:pPr>
      <w:r>
        <w:rPr>
          <w:sz w:val="24"/>
        </w:rPr>
        <w:t>Схема организации эмпирического</w:t>
      </w:r>
      <w:r>
        <w:rPr>
          <w:spacing w:val="-19"/>
          <w:sz w:val="24"/>
        </w:rPr>
        <w:t xml:space="preserve"> </w:t>
      </w:r>
      <w:r>
        <w:rPr>
          <w:sz w:val="24"/>
        </w:rPr>
        <w:t>исследования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  <w:tab w:val="left" w:pos="2593"/>
          <w:tab w:val="left" w:pos="3991"/>
          <w:tab w:val="left" w:pos="5209"/>
          <w:tab w:val="left" w:pos="6663"/>
          <w:tab w:val="left" w:pos="7265"/>
          <w:tab w:val="left" w:pos="9267"/>
        </w:tabs>
        <w:ind w:right="691" w:hanging="360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z w:val="24"/>
        </w:rPr>
        <w:tab/>
        <w:t>возрастной</w:t>
      </w:r>
      <w:r>
        <w:rPr>
          <w:sz w:val="24"/>
        </w:rPr>
        <w:tab/>
        <w:t>(детской)</w:t>
      </w:r>
      <w:r>
        <w:rPr>
          <w:sz w:val="24"/>
        </w:rPr>
        <w:tab/>
        <w:t>психологии</w:t>
      </w:r>
      <w:r>
        <w:rPr>
          <w:sz w:val="24"/>
        </w:rPr>
        <w:tab/>
        <w:t>как</w:t>
      </w:r>
      <w:r>
        <w:rPr>
          <w:sz w:val="24"/>
        </w:rPr>
        <w:tab/>
        <w:t>самостоятельной</w:t>
      </w:r>
      <w:r>
        <w:rPr>
          <w:sz w:val="24"/>
        </w:rPr>
        <w:tab/>
        <w:t>области психологическонауки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right="691" w:hanging="360"/>
        <w:jc w:val="left"/>
        <w:rPr>
          <w:sz w:val="24"/>
        </w:rPr>
      </w:pPr>
      <w:r>
        <w:rPr>
          <w:sz w:val="24"/>
        </w:rPr>
        <w:t>Становление российской возрастной психологии во второй половине XIX — начале XX в.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Теории детского развития первой трети XX</w:t>
      </w:r>
      <w:r>
        <w:rPr>
          <w:spacing w:val="2"/>
          <w:sz w:val="24"/>
        </w:rPr>
        <w:t xml:space="preserve"> </w:t>
      </w:r>
      <w:r>
        <w:rPr>
          <w:sz w:val="24"/>
        </w:rPr>
        <w:t>в.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Психическое развитие с позиций классического психоанализа 3.</w:t>
      </w:r>
      <w:r>
        <w:rPr>
          <w:spacing w:val="-11"/>
          <w:sz w:val="24"/>
        </w:rPr>
        <w:t xml:space="preserve"> </w:t>
      </w:r>
      <w:r>
        <w:rPr>
          <w:sz w:val="24"/>
        </w:rPr>
        <w:t>Фрейда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Психоанализ детства (исследования А. Фрейд и М.</w:t>
      </w:r>
      <w:r>
        <w:rPr>
          <w:spacing w:val="-5"/>
          <w:sz w:val="24"/>
        </w:rPr>
        <w:t xml:space="preserve"> </w:t>
      </w:r>
      <w:r>
        <w:rPr>
          <w:sz w:val="24"/>
        </w:rPr>
        <w:t>Кляйн)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Современный психоанализ о 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Эго-психология Э.</w:t>
      </w:r>
      <w:r>
        <w:rPr>
          <w:spacing w:val="-2"/>
          <w:sz w:val="24"/>
        </w:rPr>
        <w:t xml:space="preserve"> </w:t>
      </w:r>
      <w:r>
        <w:rPr>
          <w:sz w:val="24"/>
        </w:rPr>
        <w:t>Эриксона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Методы исследования в работах Э.</w:t>
      </w:r>
      <w:r>
        <w:rPr>
          <w:spacing w:val="-2"/>
          <w:sz w:val="24"/>
        </w:rPr>
        <w:t xml:space="preserve"> </w:t>
      </w:r>
      <w:r>
        <w:rPr>
          <w:sz w:val="24"/>
        </w:rPr>
        <w:t>Эриксона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Основные понятия теории Э.</w:t>
      </w:r>
      <w:r>
        <w:rPr>
          <w:spacing w:val="-7"/>
          <w:sz w:val="24"/>
        </w:rPr>
        <w:t xml:space="preserve"> </w:t>
      </w:r>
      <w:r>
        <w:rPr>
          <w:sz w:val="24"/>
        </w:rPr>
        <w:t>Эриксона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Психосоциальные стадии 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Классический бихевиоризм как наука 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поведении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Бихевиористская теория Дж.</w:t>
      </w:r>
      <w:r>
        <w:rPr>
          <w:spacing w:val="-1"/>
          <w:sz w:val="24"/>
        </w:rPr>
        <w:t xml:space="preserve"> </w:t>
      </w:r>
      <w:r>
        <w:rPr>
          <w:sz w:val="24"/>
        </w:rPr>
        <w:t>Уотсона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Оперантное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научение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Радикальный бихевиоризм Б.</w:t>
      </w:r>
      <w:r>
        <w:rPr>
          <w:spacing w:val="-2"/>
          <w:sz w:val="24"/>
        </w:rPr>
        <w:t xml:space="preserve"> </w:t>
      </w:r>
      <w:r>
        <w:rPr>
          <w:sz w:val="24"/>
        </w:rPr>
        <w:t>Скиннера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Социализация как центральная проблема концепций 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научения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Феномен научения через наблюдение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подражание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Изменение представлений о психологической 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Социокультурный подход в теории 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научения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Основные направления исследований интеллектуального 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Операциональная концепция</w:t>
      </w:r>
      <w:r>
        <w:rPr>
          <w:spacing w:val="-7"/>
          <w:sz w:val="24"/>
        </w:rPr>
        <w:t xml:space="preserve"> </w:t>
      </w:r>
      <w:r>
        <w:rPr>
          <w:sz w:val="24"/>
        </w:rPr>
        <w:t>интеллекта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Происхождение и развитие высших психических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Проблема специфики психического развития человека и его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изучение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Проблема «обучение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right="691" w:hanging="360"/>
        <w:jc w:val="left"/>
        <w:rPr>
          <w:sz w:val="24"/>
        </w:rPr>
      </w:pPr>
      <w:r>
        <w:rPr>
          <w:sz w:val="24"/>
        </w:rPr>
        <w:t>Проблема исторического происхождения возрастных периодов. Детство как культурно- исторический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феномен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right="686" w:hanging="360"/>
        <w:jc w:val="left"/>
        <w:rPr>
          <w:sz w:val="24"/>
        </w:rPr>
      </w:pPr>
      <w:r>
        <w:rPr>
          <w:sz w:val="24"/>
        </w:rPr>
        <w:t xml:space="preserve">Категория «психологический возраст» и проблема периодизации детского </w:t>
      </w:r>
      <w:r>
        <w:rPr>
          <w:sz w:val="24"/>
        </w:rPr>
        <w:lastRenderedPageBreak/>
        <w:t>развития в 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Л.С.Выготского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Представления о возрастной динамике и периодизации развития Д.Б.</w:t>
      </w:r>
      <w:r>
        <w:rPr>
          <w:spacing w:val="-13"/>
          <w:sz w:val="24"/>
        </w:rPr>
        <w:t xml:space="preserve"> </w:t>
      </w:r>
      <w:r>
        <w:rPr>
          <w:sz w:val="24"/>
        </w:rPr>
        <w:t>Эльконина</w:t>
      </w:r>
    </w:p>
    <w:p w:rsidR="003B70FD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spacing w:before="78"/>
        <w:ind w:right="712" w:hanging="360"/>
        <w:jc w:val="left"/>
        <w:rPr>
          <w:sz w:val="24"/>
        </w:rPr>
      </w:pPr>
      <w:r w:rsidRPr="003B70FD">
        <w:rPr>
          <w:sz w:val="24"/>
        </w:rPr>
        <w:t>Современные тенденции в решении проблемы периодизации психического</w:t>
      </w:r>
      <w:r w:rsidRPr="003B70FD">
        <w:rPr>
          <w:spacing w:val="-12"/>
          <w:sz w:val="24"/>
        </w:rPr>
        <w:t xml:space="preserve"> </w:t>
      </w:r>
      <w:r w:rsidRPr="003B70FD">
        <w:rPr>
          <w:sz w:val="24"/>
        </w:rPr>
        <w:t>развития</w:t>
      </w:r>
    </w:p>
    <w:p w:rsidR="00756F61" w:rsidRPr="003B70FD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spacing w:before="78"/>
        <w:ind w:right="712" w:hanging="360"/>
        <w:jc w:val="left"/>
        <w:rPr>
          <w:sz w:val="24"/>
        </w:rPr>
      </w:pPr>
      <w:r w:rsidRPr="003B70FD">
        <w:rPr>
          <w:sz w:val="24"/>
        </w:rPr>
        <w:t>Проблема исторического происхождения возрастных периодов. Детство как культурно- исторический</w:t>
      </w:r>
      <w:r w:rsidRPr="003B70FD">
        <w:rPr>
          <w:spacing w:val="-1"/>
          <w:sz w:val="24"/>
        </w:rPr>
        <w:t xml:space="preserve"> </w:t>
      </w:r>
      <w:r w:rsidRPr="003B70FD">
        <w:rPr>
          <w:sz w:val="24"/>
        </w:rPr>
        <w:t>феномен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spacing w:line="275" w:lineRule="exact"/>
        <w:ind w:hanging="360"/>
        <w:jc w:val="left"/>
        <w:rPr>
          <w:sz w:val="24"/>
        </w:rPr>
      </w:pPr>
      <w:r>
        <w:rPr>
          <w:sz w:val="24"/>
        </w:rPr>
        <w:t>Новорожденность (0—2 месяца) как кризисный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spacing w:line="275" w:lineRule="exact"/>
        <w:ind w:hanging="360"/>
        <w:jc w:val="left"/>
        <w:rPr>
          <w:sz w:val="24"/>
        </w:rPr>
      </w:pPr>
      <w:r>
        <w:rPr>
          <w:sz w:val="24"/>
        </w:rPr>
        <w:t>Младенчество как период стабильного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Развитие общения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Развитие восприятия и</w:t>
      </w:r>
      <w:r>
        <w:rPr>
          <w:spacing w:val="-7"/>
          <w:sz w:val="24"/>
        </w:rPr>
        <w:t xml:space="preserve"> </w:t>
      </w:r>
      <w:r>
        <w:rPr>
          <w:sz w:val="24"/>
        </w:rPr>
        <w:t>интеллекта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Развитие двигательных функций и действий с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предметами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Психологические новообразования младенческого периода. Кризис 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года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Социальная ситуация развития ребенка в раннем возрасте и общение со</w:t>
      </w:r>
      <w:r>
        <w:rPr>
          <w:spacing w:val="-11"/>
          <w:sz w:val="24"/>
        </w:rPr>
        <w:t xml:space="preserve"> </w:t>
      </w:r>
      <w:r>
        <w:rPr>
          <w:sz w:val="24"/>
        </w:rPr>
        <w:t>взрослым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Развитие 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Познавательное 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Нетрадиционные 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spacing w:line="275" w:lineRule="exact"/>
        <w:ind w:hanging="360"/>
        <w:jc w:val="left"/>
        <w:rPr>
          <w:sz w:val="24"/>
        </w:rPr>
      </w:pPr>
      <w:r>
        <w:rPr>
          <w:sz w:val="24"/>
        </w:rPr>
        <w:t>Развитие личности в раннем детстве. Кризис трех</w:t>
      </w:r>
      <w:r>
        <w:rPr>
          <w:spacing w:val="-4"/>
          <w:sz w:val="24"/>
        </w:rPr>
        <w:t xml:space="preserve"> </w:t>
      </w:r>
      <w:r>
        <w:rPr>
          <w:sz w:val="24"/>
        </w:rPr>
        <w:t>лет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spacing w:line="275" w:lineRule="exact"/>
        <w:ind w:hanging="360"/>
        <w:jc w:val="left"/>
        <w:rPr>
          <w:sz w:val="24"/>
        </w:rPr>
      </w:pPr>
      <w:r>
        <w:rPr>
          <w:sz w:val="24"/>
        </w:rPr>
        <w:t>Социальная ситуация развития в дошкольном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возрасте.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Игра как ведущая деятельность 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Другие виды деятельности (продуктивная, трудовая, учебная)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spacing w:before="1"/>
        <w:ind w:hanging="360"/>
        <w:jc w:val="left"/>
        <w:rPr>
          <w:sz w:val="24"/>
        </w:rPr>
      </w:pPr>
      <w:r>
        <w:rPr>
          <w:sz w:val="24"/>
        </w:rPr>
        <w:t>Развитие 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дошкольника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Кризис 7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Социальная ситуация развития и психологическая готовность к школьному</w:t>
      </w:r>
      <w:r>
        <w:rPr>
          <w:spacing w:val="-17"/>
          <w:sz w:val="24"/>
        </w:rPr>
        <w:t xml:space="preserve"> </w:t>
      </w:r>
      <w:r>
        <w:rPr>
          <w:sz w:val="24"/>
        </w:rPr>
        <w:t>обучению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Ведущая деятельность 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Изменения личности 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Кризис</w:t>
      </w:r>
      <w:r>
        <w:rPr>
          <w:spacing w:val="-2"/>
          <w:sz w:val="24"/>
        </w:rPr>
        <w:t xml:space="preserve"> </w:t>
      </w:r>
      <w:r>
        <w:rPr>
          <w:sz w:val="24"/>
        </w:rPr>
        <w:t>отрочества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spacing w:line="275" w:lineRule="exact"/>
        <w:ind w:hanging="360"/>
        <w:jc w:val="left"/>
        <w:rPr>
          <w:sz w:val="24"/>
        </w:rPr>
      </w:pPr>
      <w:r>
        <w:rPr>
          <w:sz w:val="24"/>
        </w:rPr>
        <w:t>Социальная ситуация развития в подростковом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возрасте.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spacing w:line="275" w:lineRule="exact"/>
        <w:ind w:hanging="360"/>
        <w:jc w:val="left"/>
        <w:rPr>
          <w:sz w:val="24"/>
        </w:rPr>
      </w:pPr>
      <w:r>
        <w:rPr>
          <w:sz w:val="24"/>
        </w:rPr>
        <w:t>Общая характеристика подросткового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возраста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Ведущая деятельность в подростковом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возрасте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Поведенческие реакции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подростка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Развитие личности и кризис перехода к</w:t>
      </w:r>
      <w:r>
        <w:rPr>
          <w:spacing w:val="-9"/>
          <w:sz w:val="24"/>
        </w:rPr>
        <w:t xml:space="preserve"> </w:t>
      </w:r>
      <w:r>
        <w:rPr>
          <w:sz w:val="24"/>
        </w:rPr>
        <w:t>юности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Психологические новообразования подросткового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Юность как психологический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spacing w:before="1"/>
        <w:ind w:hanging="360"/>
        <w:jc w:val="left"/>
        <w:rPr>
          <w:sz w:val="24"/>
        </w:rPr>
      </w:pPr>
      <w:r>
        <w:rPr>
          <w:sz w:val="24"/>
        </w:rPr>
        <w:t>Социальная ситуация развития в юношеском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возрасте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Ведущая деятельность в юношеском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возрасте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Интеллектуальное развитие в</w:t>
      </w:r>
      <w:r>
        <w:rPr>
          <w:spacing w:val="-4"/>
          <w:sz w:val="24"/>
        </w:rPr>
        <w:t xml:space="preserve"> </w:t>
      </w:r>
      <w:r>
        <w:rPr>
          <w:sz w:val="24"/>
        </w:rPr>
        <w:t>юности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spacing w:line="275" w:lineRule="exact"/>
        <w:ind w:hanging="360"/>
        <w:jc w:val="left"/>
        <w:rPr>
          <w:sz w:val="24"/>
        </w:rPr>
      </w:pPr>
      <w:r>
        <w:rPr>
          <w:sz w:val="24"/>
        </w:rPr>
        <w:t>Развитие личности в юношеском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возрасте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spacing w:line="275" w:lineRule="exact"/>
        <w:ind w:hanging="360"/>
        <w:jc w:val="left"/>
        <w:rPr>
          <w:sz w:val="24"/>
        </w:rPr>
      </w:pPr>
      <w:r>
        <w:rPr>
          <w:sz w:val="24"/>
        </w:rPr>
        <w:t>Общение в</w:t>
      </w:r>
      <w:r>
        <w:rPr>
          <w:spacing w:val="-3"/>
          <w:sz w:val="24"/>
        </w:rPr>
        <w:t xml:space="preserve"> </w:t>
      </w:r>
      <w:r>
        <w:rPr>
          <w:sz w:val="24"/>
        </w:rPr>
        <w:t>юности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Взрослость как психологический период и проблема периодизации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взрослости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Развитие личности в период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взрослости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Психофизиологическое и познавательное развитие в период</w:t>
      </w:r>
      <w:r>
        <w:rPr>
          <w:spacing w:val="-7"/>
          <w:sz w:val="24"/>
        </w:rPr>
        <w:t xml:space="preserve"> </w:t>
      </w:r>
      <w:r>
        <w:rPr>
          <w:sz w:val="24"/>
        </w:rPr>
        <w:t>взрослости</w:t>
      </w:r>
    </w:p>
    <w:p w:rsidR="00756F61" w:rsidRDefault="00756F61" w:rsidP="00F44502">
      <w:pPr>
        <w:pStyle w:val="a5"/>
        <w:numPr>
          <w:ilvl w:val="3"/>
          <w:numId w:val="2"/>
        </w:numPr>
        <w:tabs>
          <w:tab w:val="left" w:pos="1014"/>
        </w:tabs>
        <w:ind w:hanging="360"/>
        <w:jc w:val="left"/>
        <w:rPr>
          <w:sz w:val="24"/>
        </w:rPr>
      </w:pPr>
      <w:r>
        <w:rPr>
          <w:sz w:val="24"/>
        </w:rPr>
        <w:t>Старость как био-социо-психологическое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явление.</w:t>
      </w:r>
    </w:p>
    <w:p w:rsidR="003B70FD" w:rsidRPr="003B70FD" w:rsidRDefault="00756F61" w:rsidP="00F44502">
      <w:pPr>
        <w:pStyle w:val="2"/>
        <w:numPr>
          <w:ilvl w:val="2"/>
          <w:numId w:val="2"/>
        </w:numPr>
        <w:tabs>
          <w:tab w:val="left" w:pos="903"/>
        </w:tabs>
        <w:spacing w:before="9" w:line="235" w:lineRule="auto"/>
        <w:ind w:right="695" w:firstLine="0"/>
        <w:rPr>
          <w:b w:val="0"/>
        </w:rPr>
      </w:pPr>
      <w:r>
        <w:t xml:space="preserve">Ресурсы АПИМ УрФУ, СКУД УрФУ для проведения тестового контроля в рамках текущей и промежуточной аттестации: </w:t>
      </w:r>
    </w:p>
    <w:p w:rsidR="00756F61" w:rsidRDefault="00756F61" w:rsidP="003B70FD">
      <w:pPr>
        <w:pStyle w:val="2"/>
        <w:tabs>
          <w:tab w:val="left" w:pos="903"/>
        </w:tabs>
        <w:spacing w:before="9" w:line="235" w:lineRule="auto"/>
        <w:ind w:right="695"/>
        <w:rPr>
          <w:b w:val="0"/>
        </w:rPr>
      </w:pPr>
      <w:r>
        <w:rPr>
          <w:b w:val="0"/>
        </w:rPr>
        <w:t>не</w:t>
      </w:r>
      <w:r>
        <w:rPr>
          <w:b w:val="0"/>
          <w:spacing w:val="-7"/>
        </w:rPr>
        <w:t xml:space="preserve"> </w:t>
      </w:r>
      <w:r>
        <w:rPr>
          <w:b w:val="0"/>
        </w:rPr>
        <w:t>предусмотрено</w:t>
      </w:r>
    </w:p>
    <w:p w:rsidR="003B70FD" w:rsidRDefault="00756F61" w:rsidP="00F44502">
      <w:pPr>
        <w:pStyle w:val="a5"/>
        <w:numPr>
          <w:ilvl w:val="2"/>
          <w:numId w:val="2"/>
        </w:numPr>
        <w:tabs>
          <w:tab w:val="left" w:pos="1092"/>
          <w:tab w:val="left" w:pos="1093"/>
          <w:tab w:val="left" w:pos="2256"/>
          <w:tab w:val="left" w:pos="3262"/>
          <w:tab w:val="left" w:pos="3907"/>
          <w:tab w:val="left" w:pos="5426"/>
          <w:tab w:val="left" w:pos="7171"/>
          <w:tab w:val="left" w:pos="8478"/>
          <w:tab w:val="left" w:pos="9839"/>
        </w:tabs>
        <w:spacing w:before="2"/>
        <w:ind w:right="688" w:firstLine="0"/>
        <w:rPr>
          <w:sz w:val="24"/>
        </w:rPr>
      </w:pPr>
      <w:r>
        <w:rPr>
          <w:b/>
          <w:sz w:val="24"/>
        </w:rPr>
        <w:t>Ресурсы</w:t>
      </w:r>
      <w:r>
        <w:rPr>
          <w:b/>
          <w:sz w:val="24"/>
        </w:rPr>
        <w:tab/>
        <w:t>ФЭПО</w:t>
      </w:r>
      <w:r>
        <w:rPr>
          <w:b/>
          <w:sz w:val="24"/>
        </w:rPr>
        <w:tab/>
        <w:t>для</w:t>
      </w:r>
      <w:r>
        <w:rPr>
          <w:b/>
          <w:sz w:val="24"/>
        </w:rPr>
        <w:tab/>
        <w:t>пр</w:t>
      </w:r>
      <w:r w:rsidR="005D688E">
        <w:rPr>
          <w:b/>
          <w:sz w:val="24"/>
        </w:rPr>
        <w:t>оведения</w:t>
      </w:r>
      <w:r w:rsidR="005D688E">
        <w:rPr>
          <w:b/>
          <w:sz w:val="24"/>
        </w:rPr>
        <w:tab/>
        <w:t>независимого</w:t>
      </w:r>
      <w:r w:rsidR="005D688E">
        <w:rPr>
          <w:b/>
          <w:sz w:val="24"/>
        </w:rPr>
        <w:tab/>
        <w:t xml:space="preserve">тестового </w:t>
      </w:r>
      <w:r>
        <w:rPr>
          <w:b/>
          <w:sz w:val="24"/>
        </w:rPr>
        <w:t>контроля</w:t>
      </w:r>
      <w:r>
        <w:rPr>
          <w:sz w:val="24"/>
        </w:rPr>
        <w:t>:</w:t>
      </w:r>
      <w:r>
        <w:rPr>
          <w:sz w:val="24"/>
        </w:rPr>
        <w:tab/>
      </w:r>
    </w:p>
    <w:p w:rsidR="00756F61" w:rsidRDefault="00756F61" w:rsidP="003B70FD">
      <w:pPr>
        <w:pStyle w:val="a5"/>
        <w:tabs>
          <w:tab w:val="left" w:pos="1092"/>
          <w:tab w:val="left" w:pos="1093"/>
          <w:tab w:val="left" w:pos="2256"/>
          <w:tab w:val="left" w:pos="3262"/>
          <w:tab w:val="left" w:pos="3907"/>
          <w:tab w:val="left" w:pos="5426"/>
          <w:tab w:val="left" w:pos="7171"/>
          <w:tab w:val="left" w:pos="8478"/>
          <w:tab w:val="left" w:pos="9839"/>
        </w:tabs>
        <w:spacing w:before="2"/>
        <w:ind w:left="292" w:right="688" w:firstLine="0"/>
        <w:rPr>
          <w:sz w:val="24"/>
        </w:rPr>
      </w:pPr>
      <w:r>
        <w:rPr>
          <w:sz w:val="24"/>
        </w:rPr>
        <w:t>не предусмотрено</w:t>
      </w:r>
    </w:p>
    <w:p w:rsidR="003B70FD" w:rsidRPr="003B70FD" w:rsidRDefault="00756F61" w:rsidP="00F44502">
      <w:pPr>
        <w:pStyle w:val="a5"/>
        <w:numPr>
          <w:ilvl w:val="2"/>
          <w:numId w:val="2"/>
        </w:numPr>
        <w:tabs>
          <w:tab w:val="left" w:pos="894"/>
        </w:tabs>
        <w:spacing w:before="1"/>
        <w:ind w:left="893" w:hanging="601"/>
        <w:rPr>
          <w:sz w:val="24"/>
        </w:rPr>
      </w:pPr>
      <w:r>
        <w:rPr>
          <w:b/>
          <w:sz w:val="24"/>
        </w:rPr>
        <w:t xml:space="preserve">Интернет-тренажеры: </w:t>
      </w:r>
    </w:p>
    <w:p w:rsidR="00756F61" w:rsidRPr="003B70FD" w:rsidRDefault="00756F61" w:rsidP="003B70FD">
      <w:pPr>
        <w:tabs>
          <w:tab w:val="left" w:pos="894"/>
        </w:tabs>
        <w:spacing w:before="1"/>
        <w:ind w:left="292"/>
        <w:rPr>
          <w:sz w:val="24"/>
        </w:rPr>
      </w:pPr>
      <w:r w:rsidRPr="003B70FD">
        <w:rPr>
          <w:sz w:val="24"/>
        </w:rPr>
        <w:t>не</w:t>
      </w:r>
      <w:r w:rsidRPr="003B70FD">
        <w:rPr>
          <w:spacing w:val="-2"/>
          <w:sz w:val="24"/>
        </w:rPr>
        <w:t xml:space="preserve"> </w:t>
      </w:r>
      <w:r w:rsidRPr="003B70FD">
        <w:rPr>
          <w:sz w:val="24"/>
        </w:rPr>
        <w:t>предусмотрено</w:t>
      </w:r>
    </w:p>
    <w:p w:rsidR="00BF0322" w:rsidRDefault="00BF0322"/>
    <w:sectPr w:rsidR="00BF0322" w:rsidSect="007D73C9">
      <w:pgSz w:w="11906" w:h="16838"/>
      <w:pgMar w:top="851" w:right="992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039E" w:rsidRDefault="0037039E" w:rsidP="00756F61">
      <w:r>
        <w:separator/>
      </w:r>
    </w:p>
  </w:endnote>
  <w:endnote w:type="continuationSeparator" w:id="0">
    <w:p w:rsidR="0037039E" w:rsidRDefault="0037039E" w:rsidP="00756F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2F6" w:rsidRDefault="000E72F6">
    <w:pPr>
      <w:pStyle w:val="a8"/>
      <w:jc w:val="right"/>
    </w:pPr>
  </w:p>
  <w:p w:rsidR="000E72F6" w:rsidRDefault="000E72F6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2F6" w:rsidRDefault="000E72F6">
    <w:pPr>
      <w:pStyle w:val="a3"/>
      <w:spacing w:line="14" w:lineRule="auto"/>
      <w:ind w:left="0"/>
      <w:rPr>
        <w:sz w:val="1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1BD6E08" wp14:editId="4B32EE37">
              <wp:simplePos x="0" y="0"/>
              <wp:positionH relativeFrom="page">
                <wp:posOffset>2682875</wp:posOffset>
              </wp:positionH>
              <wp:positionV relativeFrom="page">
                <wp:posOffset>6962140</wp:posOffset>
              </wp:positionV>
              <wp:extent cx="179070" cy="152400"/>
              <wp:effectExtent l="0" t="0" r="0" b="635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F6" w:rsidRDefault="000E72F6" w:rsidP="007D73C9">
                          <w:pPr>
                            <w:spacing w:line="214" w:lineRule="exact"/>
                            <w:rPr>
                              <w:rFonts w:ascii="Trebuchet MS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31BD6E08"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211.25pt;margin-top:548.2pt;width:14.1pt;height:1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" filled="f" stroked="f">
              <v:textbox inset="0,0,0,0">
                <w:txbxContent>
                  <w:p w:rsidR="000E72F6" w:rsidRDefault="000E72F6" w:rsidP="007D73C9">
                    <w:pPr>
                      <w:spacing w:line="214" w:lineRule="exact"/>
                      <w:rPr>
                        <w:rFonts w:ascii="Trebuchet MS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2F6" w:rsidRDefault="000E72F6">
    <w:pPr>
      <w:pStyle w:val="a3"/>
      <w:spacing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9423FB6" wp14:editId="5D930E7E">
              <wp:simplePos x="0" y="0"/>
              <wp:positionH relativeFrom="page">
                <wp:posOffset>2945765</wp:posOffset>
              </wp:positionH>
              <wp:positionV relativeFrom="page">
                <wp:posOffset>10293985</wp:posOffset>
              </wp:positionV>
              <wp:extent cx="243205" cy="152400"/>
              <wp:effectExtent l="2540" t="0" r="1905" b="254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2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F6" w:rsidRDefault="000E72F6">
                          <w:pPr>
                            <w:spacing w:line="214" w:lineRule="exact"/>
                            <w:ind w:left="40"/>
                            <w:rPr>
                              <w:rFonts w:ascii="Trebuchet MS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59423FB6"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7" type="#_x0000_t202" style="position:absolute;margin-left:231.95pt;margin-top:810.55pt;width:19.15pt;height:1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" filled="f" stroked="f">
              <v:textbox inset="0,0,0,0">
                <w:txbxContent>
                  <w:p w:rsidR="000E72F6" w:rsidRDefault="000E72F6">
                    <w:pPr>
                      <w:spacing w:line="214" w:lineRule="exact"/>
                      <w:ind w:left="40"/>
                      <w:rPr>
                        <w:rFonts w:ascii="Trebuchet MS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039E" w:rsidRDefault="0037039E" w:rsidP="00756F61">
      <w:r>
        <w:separator/>
      </w:r>
    </w:p>
  </w:footnote>
  <w:footnote w:type="continuationSeparator" w:id="0">
    <w:p w:rsidR="0037039E" w:rsidRDefault="0037039E" w:rsidP="00756F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66D93"/>
    <w:multiLevelType w:val="multilevel"/>
    <w:tmpl w:val="CF78C156"/>
    <w:lvl w:ilvl="0">
      <w:start w:val="10"/>
      <w:numFmt w:val="decimal"/>
      <w:lvlText w:val="%1."/>
      <w:lvlJc w:val="left"/>
      <w:pPr>
        <w:ind w:left="652" w:hanging="36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>
      <w:start w:val="6"/>
      <w:numFmt w:val="decimal"/>
      <w:lvlText w:val="%2."/>
      <w:lvlJc w:val="left"/>
      <w:pPr>
        <w:ind w:left="809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292" w:hanging="607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3">
      <w:start w:val="1"/>
      <w:numFmt w:val="decimal"/>
      <w:lvlText w:val="%2.%3.%4."/>
      <w:lvlJc w:val="left"/>
      <w:pPr>
        <w:ind w:left="292" w:hanging="701"/>
      </w:pPr>
      <w:rPr>
        <w:rFonts w:ascii="Times New Roman" w:eastAsia="Times New Roman" w:hAnsi="Times New Roman" w:cs="Times New Roman" w:hint="default"/>
        <w:b/>
        <w:bCs/>
        <w:spacing w:val="-20"/>
        <w:w w:val="100"/>
        <w:sz w:val="24"/>
        <w:szCs w:val="24"/>
        <w:lang w:val="ru-RU" w:eastAsia="ru-RU" w:bidi="ru-RU"/>
      </w:rPr>
    </w:lvl>
    <w:lvl w:ilvl="4">
      <w:start w:val="1"/>
      <w:numFmt w:val="decimal"/>
      <w:lvlText w:val="%5."/>
      <w:lvlJc w:val="left"/>
      <w:pPr>
        <w:ind w:left="1013" w:hanging="348"/>
        <w:jc w:val="right"/>
      </w:pPr>
      <w:rPr>
        <w:rFonts w:hint="default"/>
        <w:b/>
        <w:bCs/>
        <w:spacing w:val="-12"/>
        <w:w w:val="100"/>
        <w:lang w:val="ru-RU" w:eastAsia="ru-RU" w:bidi="ru-RU"/>
      </w:rPr>
    </w:lvl>
    <w:lvl w:ilvl="5">
      <w:start w:val="2"/>
      <w:numFmt w:val="decimal"/>
      <w:lvlText w:val="%6."/>
      <w:lvlJc w:val="left"/>
      <w:pPr>
        <w:ind w:left="1013" w:hanging="36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6">
      <w:start w:val="1"/>
      <w:numFmt w:val="decimal"/>
      <w:lvlText w:val="%6.%7."/>
      <w:lvlJc w:val="left"/>
      <w:pPr>
        <w:ind w:left="1073" w:hanging="42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7">
      <w:numFmt w:val="bullet"/>
      <w:lvlText w:val="•"/>
      <w:lvlJc w:val="left"/>
      <w:pPr>
        <w:ind w:left="4954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6891" w:hanging="420"/>
      </w:pPr>
      <w:rPr>
        <w:rFonts w:hint="default"/>
        <w:lang w:val="ru-RU" w:eastAsia="ru-RU" w:bidi="ru-RU"/>
      </w:rPr>
    </w:lvl>
  </w:abstractNum>
  <w:abstractNum w:abstractNumId="1" w15:restartNumberingAfterBreak="0">
    <w:nsid w:val="07A87885"/>
    <w:multiLevelType w:val="hybridMultilevel"/>
    <w:tmpl w:val="C122D180"/>
    <w:lvl w:ilvl="0" w:tplc="C994C5EC">
      <w:start w:val="6"/>
      <w:numFmt w:val="decimal"/>
      <w:lvlText w:val="%1."/>
      <w:lvlJc w:val="left"/>
      <w:pPr>
        <w:ind w:left="292" w:hanging="284"/>
      </w:pPr>
      <w:rPr>
        <w:rFonts w:ascii="Times New Roman" w:eastAsia="Times New Roman" w:hAnsi="Times New Roman" w:cs="Times New Roman" w:hint="default"/>
        <w:b/>
        <w:bCs/>
        <w:spacing w:val="-17"/>
        <w:w w:val="100"/>
        <w:sz w:val="24"/>
        <w:szCs w:val="24"/>
        <w:lang w:val="ru-RU" w:eastAsia="ru-RU" w:bidi="ru-RU"/>
      </w:rPr>
    </w:lvl>
    <w:lvl w:ilvl="1" w:tplc="875EA908">
      <w:start w:val="1"/>
      <w:numFmt w:val="decimal"/>
      <w:lvlText w:val="%2."/>
      <w:lvlJc w:val="left"/>
      <w:pPr>
        <w:ind w:left="1013" w:hanging="360"/>
      </w:pPr>
      <w:rPr>
        <w:rFonts w:ascii="Times New Roman" w:eastAsia="Times New Roman" w:hAnsi="Times New Roman" w:cs="Times New Roman" w:hint="default"/>
        <w:spacing w:val="-26"/>
        <w:w w:val="99"/>
        <w:sz w:val="24"/>
        <w:szCs w:val="24"/>
        <w:lang w:val="ru-RU" w:eastAsia="ru-RU" w:bidi="ru-RU"/>
      </w:rPr>
    </w:lvl>
    <w:lvl w:ilvl="2" w:tplc="25DCD23C">
      <w:numFmt w:val="bullet"/>
      <w:lvlText w:val="•"/>
      <w:lvlJc w:val="left"/>
      <w:pPr>
        <w:ind w:left="2102" w:hanging="360"/>
      </w:pPr>
      <w:rPr>
        <w:rFonts w:hint="default"/>
        <w:lang w:val="ru-RU" w:eastAsia="ru-RU" w:bidi="ru-RU"/>
      </w:rPr>
    </w:lvl>
    <w:lvl w:ilvl="3" w:tplc="CC06A7FA">
      <w:numFmt w:val="bullet"/>
      <w:lvlText w:val="•"/>
      <w:lvlJc w:val="left"/>
      <w:pPr>
        <w:ind w:left="3185" w:hanging="360"/>
      </w:pPr>
      <w:rPr>
        <w:rFonts w:hint="default"/>
        <w:lang w:val="ru-RU" w:eastAsia="ru-RU" w:bidi="ru-RU"/>
      </w:rPr>
    </w:lvl>
    <w:lvl w:ilvl="4" w:tplc="B980EEF4">
      <w:numFmt w:val="bullet"/>
      <w:lvlText w:val="•"/>
      <w:lvlJc w:val="left"/>
      <w:pPr>
        <w:ind w:left="4268" w:hanging="360"/>
      </w:pPr>
      <w:rPr>
        <w:rFonts w:hint="default"/>
        <w:lang w:val="ru-RU" w:eastAsia="ru-RU" w:bidi="ru-RU"/>
      </w:rPr>
    </w:lvl>
    <w:lvl w:ilvl="5" w:tplc="CD720666">
      <w:numFmt w:val="bullet"/>
      <w:lvlText w:val="•"/>
      <w:lvlJc w:val="left"/>
      <w:pPr>
        <w:ind w:left="5351" w:hanging="360"/>
      </w:pPr>
      <w:rPr>
        <w:rFonts w:hint="default"/>
        <w:lang w:val="ru-RU" w:eastAsia="ru-RU" w:bidi="ru-RU"/>
      </w:rPr>
    </w:lvl>
    <w:lvl w:ilvl="6" w:tplc="EFEE29E0">
      <w:numFmt w:val="bullet"/>
      <w:lvlText w:val="•"/>
      <w:lvlJc w:val="left"/>
      <w:pPr>
        <w:ind w:left="6434" w:hanging="360"/>
      </w:pPr>
      <w:rPr>
        <w:rFonts w:hint="default"/>
        <w:lang w:val="ru-RU" w:eastAsia="ru-RU" w:bidi="ru-RU"/>
      </w:rPr>
    </w:lvl>
    <w:lvl w:ilvl="7" w:tplc="BF3861CA">
      <w:numFmt w:val="bullet"/>
      <w:lvlText w:val="•"/>
      <w:lvlJc w:val="left"/>
      <w:pPr>
        <w:ind w:left="7517" w:hanging="360"/>
      </w:pPr>
      <w:rPr>
        <w:rFonts w:hint="default"/>
        <w:lang w:val="ru-RU" w:eastAsia="ru-RU" w:bidi="ru-RU"/>
      </w:rPr>
    </w:lvl>
    <w:lvl w:ilvl="8" w:tplc="DA72F3A6">
      <w:numFmt w:val="bullet"/>
      <w:lvlText w:val="•"/>
      <w:lvlJc w:val="left"/>
      <w:pPr>
        <w:ind w:left="8600" w:hanging="360"/>
      </w:pPr>
      <w:rPr>
        <w:rFonts w:hint="default"/>
        <w:lang w:val="ru-RU" w:eastAsia="ru-RU" w:bidi="ru-RU"/>
      </w:rPr>
    </w:lvl>
  </w:abstractNum>
  <w:abstractNum w:abstractNumId="2" w15:restartNumberingAfterBreak="0">
    <w:nsid w:val="26067A33"/>
    <w:multiLevelType w:val="hybridMultilevel"/>
    <w:tmpl w:val="ACFCD0D8"/>
    <w:lvl w:ilvl="0" w:tplc="8878EBF2">
      <w:numFmt w:val="bullet"/>
      <w:lvlText w:val="-"/>
      <w:lvlJc w:val="left"/>
      <w:pPr>
        <w:ind w:left="292" w:hanging="1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3F7616F4">
      <w:numFmt w:val="bullet"/>
      <w:lvlText w:val="•"/>
      <w:lvlJc w:val="left"/>
      <w:pPr>
        <w:ind w:left="1346" w:hanging="169"/>
      </w:pPr>
      <w:rPr>
        <w:rFonts w:hint="default"/>
        <w:lang w:val="ru-RU" w:eastAsia="ru-RU" w:bidi="ru-RU"/>
      </w:rPr>
    </w:lvl>
    <w:lvl w:ilvl="2" w:tplc="E9E6D62A">
      <w:numFmt w:val="bullet"/>
      <w:lvlText w:val="•"/>
      <w:lvlJc w:val="left"/>
      <w:pPr>
        <w:ind w:left="2393" w:hanging="169"/>
      </w:pPr>
      <w:rPr>
        <w:rFonts w:hint="default"/>
        <w:lang w:val="ru-RU" w:eastAsia="ru-RU" w:bidi="ru-RU"/>
      </w:rPr>
    </w:lvl>
    <w:lvl w:ilvl="3" w:tplc="9B163A3C">
      <w:numFmt w:val="bullet"/>
      <w:lvlText w:val="•"/>
      <w:lvlJc w:val="left"/>
      <w:pPr>
        <w:ind w:left="3439" w:hanging="169"/>
      </w:pPr>
      <w:rPr>
        <w:rFonts w:hint="default"/>
        <w:lang w:val="ru-RU" w:eastAsia="ru-RU" w:bidi="ru-RU"/>
      </w:rPr>
    </w:lvl>
    <w:lvl w:ilvl="4" w:tplc="5FBE8578">
      <w:numFmt w:val="bullet"/>
      <w:lvlText w:val="•"/>
      <w:lvlJc w:val="left"/>
      <w:pPr>
        <w:ind w:left="4486" w:hanging="169"/>
      </w:pPr>
      <w:rPr>
        <w:rFonts w:hint="default"/>
        <w:lang w:val="ru-RU" w:eastAsia="ru-RU" w:bidi="ru-RU"/>
      </w:rPr>
    </w:lvl>
    <w:lvl w:ilvl="5" w:tplc="E426425A">
      <w:numFmt w:val="bullet"/>
      <w:lvlText w:val="•"/>
      <w:lvlJc w:val="left"/>
      <w:pPr>
        <w:ind w:left="5533" w:hanging="169"/>
      </w:pPr>
      <w:rPr>
        <w:rFonts w:hint="default"/>
        <w:lang w:val="ru-RU" w:eastAsia="ru-RU" w:bidi="ru-RU"/>
      </w:rPr>
    </w:lvl>
    <w:lvl w:ilvl="6" w:tplc="CB5053D6">
      <w:numFmt w:val="bullet"/>
      <w:lvlText w:val="•"/>
      <w:lvlJc w:val="left"/>
      <w:pPr>
        <w:ind w:left="6579" w:hanging="169"/>
      </w:pPr>
      <w:rPr>
        <w:rFonts w:hint="default"/>
        <w:lang w:val="ru-RU" w:eastAsia="ru-RU" w:bidi="ru-RU"/>
      </w:rPr>
    </w:lvl>
    <w:lvl w:ilvl="7" w:tplc="C9346A9E">
      <w:numFmt w:val="bullet"/>
      <w:lvlText w:val="•"/>
      <w:lvlJc w:val="left"/>
      <w:pPr>
        <w:ind w:left="7626" w:hanging="169"/>
      </w:pPr>
      <w:rPr>
        <w:rFonts w:hint="default"/>
        <w:lang w:val="ru-RU" w:eastAsia="ru-RU" w:bidi="ru-RU"/>
      </w:rPr>
    </w:lvl>
    <w:lvl w:ilvl="8" w:tplc="9E106CFC">
      <w:numFmt w:val="bullet"/>
      <w:lvlText w:val="•"/>
      <w:lvlJc w:val="left"/>
      <w:pPr>
        <w:ind w:left="8673" w:hanging="169"/>
      </w:pPr>
      <w:rPr>
        <w:rFonts w:hint="default"/>
        <w:lang w:val="ru-RU" w:eastAsia="ru-RU" w:bidi="ru-RU"/>
      </w:rPr>
    </w:lvl>
  </w:abstractNum>
  <w:abstractNum w:abstractNumId="3" w15:restartNumberingAfterBreak="0">
    <w:nsid w:val="269F579E"/>
    <w:multiLevelType w:val="multilevel"/>
    <w:tmpl w:val="5D5E691E"/>
    <w:lvl w:ilvl="0">
      <w:start w:val="6"/>
      <w:numFmt w:val="decimal"/>
      <w:lvlText w:val="%1."/>
      <w:lvlJc w:val="left"/>
      <w:pPr>
        <w:ind w:left="809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92" w:hanging="607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292" w:hanging="702"/>
      </w:pPr>
      <w:rPr>
        <w:rFonts w:ascii="Times New Roman" w:eastAsia="Times New Roman" w:hAnsi="Times New Roman" w:cs="Times New Roman" w:hint="default"/>
        <w:b/>
        <w:bCs/>
        <w:spacing w:val="-20"/>
        <w:w w:val="100"/>
        <w:sz w:val="24"/>
        <w:szCs w:val="24"/>
        <w:lang w:val="ru-RU" w:eastAsia="ru-RU" w:bidi="ru-RU"/>
      </w:rPr>
    </w:lvl>
    <w:lvl w:ilvl="3">
      <w:start w:val="1"/>
      <w:numFmt w:val="decimal"/>
      <w:lvlText w:val="%4."/>
      <w:lvlJc w:val="left"/>
      <w:pPr>
        <w:ind w:left="1013" w:hanging="348"/>
        <w:jc w:val="right"/>
      </w:pPr>
      <w:rPr>
        <w:rFonts w:hint="default"/>
        <w:b w:val="0"/>
        <w:bCs/>
        <w:spacing w:val="-12"/>
        <w:w w:val="100"/>
        <w:lang w:val="ru-RU" w:eastAsia="ru-RU" w:bidi="ru-RU"/>
      </w:rPr>
    </w:lvl>
    <w:lvl w:ilvl="4">
      <w:start w:val="1"/>
      <w:numFmt w:val="decimal"/>
      <w:lvlText w:val="%4.%5."/>
      <w:lvlJc w:val="left"/>
      <w:pPr>
        <w:ind w:left="400" w:hanging="72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5">
      <w:numFmt w:val="bullet"/>
      <w:lvlText w:val="•"/>
      <w:lvlJc w:val="left"/>
      <w:pPr>
        <w:ind w:left="3804" w:hanging="7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197" w:hanging="7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589" w:hanging="7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81" w:hanging="720"/>
      </w:pPr>
      <w:rPr>
        <w:rFonts w:hint="default"/>
        <w:lang w:val="ru-RU" w:eastAsia="ru-RU" w:bidi="ru-RU"/>
      </w:rPr>
    </w:lvl>
  </w:abstractNum>
  <w:abstractNum w:abstractNumId="4" w15:restartNumberingAfterBreak="0">
    <w:nsid w:val="38804F7D"/>
    <w:multiLevelType w:val="multilevel"/>
    <w:tmpl w:val="D81AF798"/>
    <w:lvl w:ilvl="0">
      <w:start w:val="10"/>
      <w:numFmt w:val="decimal"/>
      <w:lvlText w:val="%1."/>
      <w:lvlJc w:val="left"/>
      <w:pPr>
        <w:ind w:left="652" w:hanging="36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92" w:hanging="618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782" w:hanging="61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05" w:hanging="61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28" w:hanging="61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51" w:hanging="61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74" w:hanging="61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97" w:hanging="61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20" w:hanging="618"/>
      </w:pPr>
      <w:rPr>
        <w:rFonts w:hint="default"/>
        <w:lang w:val="ru-RU" w:eastAsia="ru-RU" w:bidi="ru-RU"/>
      </w:rPr>
    </w:lvl>
  </w:abstractNum>
  <w:abstractNum w:abstractNumId="5" w15:restartNumberingAfterBreak="0">
    <w:nsid w:val="3EE10D29"/>
    <w:multiLevelType w:val="multilevel"/>
    <w:tmpl w:val="2F9E499E"/>
    <w:lvl w:ilvl="0">
      <w:start w:val="1"/>
      <w:numFmt w:val="decimal"/>
      <w:lvlText w:val="%1"/>
      <w:lvlJc w:val="left"/>
      <w:pPr>
        <w:ind w:left="713" w:hanging="421"/>
      </w:pPr>
      <w:rPr>
        <w:rFonts w:hint="default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713" w:hanging="421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729" w:hanging="42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33" w:hanging="42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38" w:hanging="42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43" w:hanging="42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47" w:hanging="42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52" w:hanging="42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57" w:hanging="421"/>
      </w:pPr>
      <w:rPr>
        <w:rFonts w:hint="default"/>
        <w:lang w:val="ru-RU" w:eastAsia="ru-RU" w:bidi="ru-RU"/>
      </w:rPr>
    </w:lvl>
  </w:abstractNum>
  <w:abstractNum w:abstractNumId="6" w15:restartNumberingAfterBreak="0">
    <w:nsid w:val="44E30A65"/>
    <w:multiLevelType w:val="hybridMultilevel"/>
    <w:tmpl w:val="52D2A03C"/>
    <w:lvl w:ilvl="0" w:tplc="8898B9C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0C5817"/>
    <w:multiLevelType w:val="multilevel"/>
    <w:tmpl w:val="E3909346"/>
    <w:lvl w:ilvl="0">
      <w:start w:val="6"/>
      <w:numFmt w:val="decimal"/>
      <w:lvlText w:val="%1"/>
      <w:lvlJc w:val="left"/>
      <w:pPr>
        <w:ind w:left="292" w:hanging="475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292" w:hanging="475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93" w:hanging="47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39" w:hanging="47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6" w:hanging="47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33" w:hanging="47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79" w:hanging="47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26" w:hanging="47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73" w:hanging="475"/>
      </w:pPr>
      <w:rPr>
        <w:rFonts w:hint="default"/>
        <w:lang w:val="ru-RU" w:eastAsia="ru-RU" w:bidi="ru-RU"/>
      </w:rPr>
    </w:lvl>
  </w:abstractNum>
  <w:abstractNum w:abstractNumId="8" w15:restartNumberingAfterBreak="0">
    <w:nsid w:val="668A1965"/>
    <w:multiLevelType w:val="multilevel"/>
    <w:tmpl w:val="62C45C2A"/>
    <w:lvl w:ilvl="0">
      <w:start w:val="9"/>
      <w:numFmt w:val="decimal"/>
      <w:lvlText w:val="%1"/>
      <w:lvlJc w:val="left"/>
      <w:pPr>
        <w:ind w:left="893" w:hanging="601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743" w:hanging="601"/>
      </w:pPr>
      <w:rPr>
        <w:rFonts w:hint="default"/>
        <w:lang w:val="ru-RU" w:eastAsia="ru-RU" w:bidi="ru-RU"/>
      </w:rPr>
    </w:lvl>
    <w:lvl w:ilvl="2">
      <w:start w:val="2"/>
      <w:numFmt w:val="decimal"/>
      <w:lvlText w:val="%1.%2.%3."/>
      <w:lvlJc w:val="left"/>
      <w:pPr>
        <w:ind w:left="893" w:hanging="6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3">
      <w:start w:val="1"/>
      <w:numFmt w:val="decimal"/>
      <w:lvlText w:val="%4."/>
      <w:lvlJc w:val="left"/>
      <w:pPr>
        <w:ind w:left="1013" w:hanging="36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4268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51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34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17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00" w:hanging="360"/>
      </w:pPr>
      <w:rPr>
        <w:rFonts w:hint="default"/>
        <w:lang w:val="ru-RU" w:eastAsia="ru-RU" w:bidi="ru-RU"/>
      </w:rPr>
    </w:lvl>
  </w:abstractNum>
  <w:abstractNum w:abstractNumId="9" w15:restartNumberingAfterBreak="0">
    <w:nsid w:val="6A4C31D0"/>
    <w:multiLevelType w:val="multilevel"/>
    <w:tmpl w:val="15886894"/>
    <w:lvl w:ilvl="0">
      <w:start w:val="4"/>
      <w:numFmt w:val="decimal"/>
      <w:lvlText w:val="%1"/>
      <w:lvlJc w:val="left"/>
      <w:pPr>
        <w:ind w:left="593" w:hanging="301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593" w:hanging="3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292" w:hanging="601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2859" w:hanging="6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88" w:hanging="6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18" w:hanging="6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48" w:hanging="6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77" w:hanging="6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07" w:hanging="601"/>
      </w:pPr>
      <w:rPr>
        <w:rFonts w:hint="default"/>
        <w:lang w:val="ru-RU" w:eastAsia="ru-RU" w:bidi="ru-RU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8"/>
  </w:num>
  <w:num w:numId="5">
    <w:abstractNumId w:val="1"/>
  </w:num>
  <w:num w:numId="6">
    <w:abstractNumId w:val="9"/>
  </w:num>
  <w:num w:numId="7">
    <w:abstractNumId w:val="5"/>
  </w:num>
  <w:num w:numId="8">
    <w:abstractNumId w:val="0"/>
  </w:num>
  <w:num w:numId="9">
    <w:abstractNumId w:val="2"/>
  </w:num>
  <w:num w:numId="10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C09"/>
    <w:rsid w:val="00007C09"/>
    <w:rsid w:val="000E72F6"/>
    <w:rsid w:val="001479F1"/>
    <w:rsid w:val="00193235"/>
    <w:rsid w:val="00263BBF"/>
    <w:rsid w:val="002D5F51"/>
    <w:rsid w:val="003574D0"/>
    <w:rsid w:val="0037039E"/>
    <w:rsid w:val="003B70FD"/>
    <w:rsid w:val="0044110C"/>
    <w:rsid w:val="005D688E"/>
    <w:rsid w:val="00756F61"/>
    <w:rsid w:val="007851B0"/>
    <w:rsid w:val="007D73C9"/>
    <w:rsid w:val="00995DAB"/>
    <w:rsid w:val="00B3279F"/>
    <w:rsid w:val="00BF0322"/>
    <w:rsid w:val="00C931BB"/>
    <w:rsid w:val="00D60A21"/>
    <w:rsid w:val="00D6646B"/>
    <w:rsid w:val="00D75215"/>
    <w:rsid w:val="00D76141"/>
    <w:rsid w:val="00DF7A3A"/>
    <w:rsid w:val="00F44502"/>
    <w:rsid w:val="00FB552F"/>
    <w:rsid w:val="00FE6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A7FE562-105D-4341-A8E7-A3F6A8CC3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56F6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link w:val="10"/>
    <w:uiPriority w:val="1"/>
    <w:qFormat/>
    <w:rsid w:val="00756F61"/>
    <w:pPr>
      <w:spacing w:before="1"/>
      <w:ind w:left="1039" w:right="1446"/>
      <w:jc w:val="center"/>
      <w:outlineLvl w:val="0"/>
    </w:pPr>
    <w:rPr>
      <w:sz w:val="26"/>
      <w:szCs w:val="26"/>
    </w:rPr>
  </w:style>
  <w:style w:type="paragraph" w:styleId="2">
    <w:name w:val="heading 2"/>
    <w:basedOn w:val="a"/>
    <w:link w:val="20"/>
    <w:uiPriority w:val="1"/>
    <w:qFormat/>
    <w:rsid w:val="00756F61"/>
    <w:pPr>
      <w:ind w:left="292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1"/>
    <w:qFormat/>
    <w:rsid w:val="00756F61"/>
    <w:pPr>
      <w:spacing w:before="1" w:line="274" w:lineRule="exact"/>
      <w:ind w:left="652"/>
      <w:outlineLvl w:val="2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56F61"/>
    <w:rPr>
      <w:rFonts w:ascii="Times New Roman" w:eastAsia="Times New Roman" w:hAnsi="Times New Roman" w:cs="Times New Roman"/>
      <w:sz w:val="26"/>
      <w:szCs w:val="26"/>
      <w:lang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756F61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character" w:customStyle="1" w:styleId="30">
    <w:name w:val="Заголовок 3 Знак"/>
    <w:basedOn w:val="a0"/>
    <w:link w:val="3"/>
    <w:uiPriority w:val="1"/>
    <w:rsid w:val="00756F61"/>
    <w:rPr>
      <w:rFonts w:ascii="Times New Roman" w:eastAsia="Times New Roman" w:hAnsi="Times New Roman" w:cs="Times New Roman"/>
      <w:b/>
      <w:bCs/>
      <w:i/>
      <w:sz w:val="24"/>
      <w:szCs w:val="24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756F6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56F61"/>
    <w:pPr>
      <w:ind w:left="1013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756F61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5">
    <w:name w:val="List Paragraph"/>
    <w:basedOn w:val="a"/>
    <w:uiPriority w:val="1"/>
    <w:qFormat/>
    <w:rsid w:val="00756F61"/>
    <w:pPr>
      <w:ind w:left="1013" w:hanging="360"/>
    </w:pPr>
  </w:style>
  <w:style w:type="paragraph" w:customStyle="1" w:styleId="TableParagraph">
    <w:name w:val="Table Paragraph"/>
    <w:basedOn w:val="a"/>
    <w:uiPriority w:val="1"/>
    <w:qFormat/>
    <w:rsid w:val="00756F61"/>
  </w:style>
  <w:style w:type="paragraph" w:styleId="a6">
    <w:name w:val="header"/>
    <w:basedOn w:val="a"/>
    <w:link w:val="a7"/>
    <w:uiPriority w:val="99"/>
    <w:unhideWhenUsed/>
    <w:rsid w:val="00756F6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56F61"/>
    <w:rPr>
      <w:rFonts w:ascii="Times New Roman" w:eastAsia="Times New Roman" w:hAnsi="Times New Roman" w:cs="Times New Roman"/>
      <w:lang w:eastAsia="ru-RU" w:bidi="ru-RU"/>
    </w:rPr>
  </w:style>
  <w:style w:type="paragraph" w:styleId="a8">
    <w:name w:val="footer"/>
    <w:basedOn w:val="a"/>
    <w:link w:val="a9"/>
    <w:uiPriority w:val="99"/>
    <w:unhideWhenUsed/>
    <w:rsid w:val="00756F6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56F61"/>
    <w:rPr>
      <w:rFonts w:ascii="Times New Roman" w:eastAsia="Times New Roman" w:hAnsi="Times New Roman" w:cs="Times New Roman"/>
      <w:lang w:eastAsia="ru-RU" w:bidi="ru-RU"/>
    </w:rPr>
  </w:style>
  <w:style w:type="paragraph" w:customStyle="1" w:styleId="Default">
    <w:name w:val="Default"/>
    <w:rsid w:val="007D73C9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styleId="aa">
    <w:name w:val="Hyperlink"/>
    <w:basedOn w:val="a0"/>
    <w:uiPriority w:val="99"/>
    <w:unhideWhenUsed/>
    <w:rsid w:val="001932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871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umer.info/bibliotek_Buks/Psihol/muhina/index.php" TargetMode="External"/><Relationship Id="rId18" Type="http://schemas.openxmlformats.org/officeDocument/2006/relationships/hyperlink" Target="http://biblioclub.ru/index.php?page=book&amp;id=274340" TargetMode="External"/><Relationship Id="rId26" Type="http://schemas.openxmlformats.org/officeDocument/2006/relationships/hyperlink" Target="http://biblioclub.ru/index.php?page=book&amp;id=232486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212.193.82.25/cgi/zgate.exe?ACTION=follow&amp;SESSION_ID=2884&amp;TERM=%D0%92%D1%8B%D0%B3%D0%BE%D1%82%D1%81%D0%BA%D0%B8%D0%B9,%20%D0%9B.%20%D0%A1.%5B1,1004,3,101%5D&amp;LANG=rus" TargetMode="External"/><Relationship Id="rId34" Type="http://schemas.openxmlformats.org/officeDocument/2006/relationships/hyperlink" Target="http://fepo.i-exam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biblioclub.ru/index.php?page=book_red&amp;id=103494" TargetMode="External"/><Relationship Id="rId17" Type="http://schemas.openxmlformats.org/officeDocument/2006/relationships/hyperlink" Target="http://biblioclub.ru/index.php?page=book&amp;id=364233" TargetMode="External"/><Relationship Id="rId25" Type="http://schemas.openxmlformats.org/officeDocument/2006/relationships/hyperlink" Target="http://biblioclub.ru/index.php?page=book&amp;id=463764" TargetMode="External"/><Relationship Id="rId33" Type="http://schemas.openxmlformats.org/officeDocument/2006/relationships/hyperlink" Target="http://biblioclub.ru/index.php?page=book&amp;id=258021" TargetMode="External"/><Relationship Id="rId2" Type="http://schemas.openxmlformats.org/officeDocument/2006/relationships/styles" Target="styles.xml"/><Relationship Id="rId16" Type="http://schemas.openxmlformats.org/officeDocument/2006/relationships/hyperlink" Target="http://biblioclub.ru/index.php?page=book_red&amp;id=136796" TargetMode="External"/><Relationship Id="rId20" Type="http://schemas.openxmlformats.org/officeDocument/2006/relationships/hyperlink" Target="http://biblioclub.ru/index.php?page=book&amp;id=228446" TargetMode="External"/><Relationship Id="rId29" Type="http://schemas.openxmlformats.org/officeDocument/2006/relationships/hyperlink" Target="http://biblioclub.ru/index.php?page=book_red&amp;id=9327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hyperlink" Target="https://e.lanbook.com/book/96049" TargetMode="External"/><Relationship Id="rId32" Type="http://schemas.openxmlformats.org/officeDocument/2006/relationships/hyperlink" Target="http://biblioclub.ru/index.php?page=book&amp;id=86909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gumer.info/bibliotek_Buks/Pedagog/hrestomatia/index.php" TargetMode="External"/><Relationship Id="rId23" Type="http://schemas.openxmlformats.org/officeDocument/2006/relationships/hyperlink" Target="http://212.193.82.25/cgi/zgate.exe?ACTION=follow&amp;SESSION_ID=2884&amp;TERM=%D0%92%D1%8B%D0%B3%D0%BE%D1%82%D1%81%D0%BA%D0%B8%D0%B9,%20%D0%9B.%20%D0%A1.%5B1,1004,3,101%5D&amp;LANG=rus" TargetMode="External"/><Relationship Id="rId28" Type="http://schemas.openxmlformats.org/officeDocument/2006/relationships/hyperlink" Target="https://www.gumer.info/bibliotek_Buks/Psihol/nemov2/index.php" TargetMode="External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yperlink" Target="http://212.193.82.25/cgi/zgate.exe?ACTION=follow&amp;SESSION_ID=2884&amp;TERM=%D0%92%D1%8B%D0%B3%D0%BE%D1%82%D1%81%D0%BA%D0%B8%D0%B9,%20%D0%9B.%20%D0%A1.%5B1,1004,3,101%5D&amp;LANG=rus" TargetMode="External"/><Relationship Id="rId31" Type="http://schemas.openxmlformats.org/officeDocument/2006/relationships/hyperlink" Target="http://biblioclub.ru/index.php?page=book&amp;id=463901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biblioclub.ru/index.php?page=book_red&amp;id=271487" TargetMode="External"/><Relationship Id="rId22" Type="http://schemas.openxmlformats.org/officeDocument/2006/relationships/hyperlink" Target="http://biblioclub.ru/index.php?page=book&amp;id=81386" TargetMode="External"/><Relationship Id="rId27" Type="http://schemas.openxmlformats.org/officeDocument/2006/relationships/hyperlink" Target="http://biblioclub.ru/index.php?page=book_red&amp;id=272022" TargetMode="External"/><Relationship Id="rId30" Type="http://schemas.openxmlformats.org/officeDocument/2006/relationships/hyperlink" Target="http://biblioclub.ru/index.php?page=book&amp;id=117867" TargetMode="External"/><Relationship Id="rId35" Type="http://schemas.openxmlformats.org/officeDocument/2006/relationships/hyperlink" Target="http://training.i-exa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5197</Words>
  <Characters>29623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Мыс Надежды</dc:creator>
  <cp:lastModifiedBy>user</cp:lastModifiedBy>
  <cp:revision>5</cp:revision>
  <dcterms:created xsi:type="dcterms:W3CDTF">2018-09-21T11:43:00Z</dcterms:created>
  <dcterms:modified xsi:type="dcterms:W3CDTF">2019-01-14T06:53:00Z</dcterms:modified>
</cp:coreProperties>
</file>