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989" w:rsidRPr="00A56989" w:rsidRDefault="00FE03CC" w:rsidP="00FE03CC">
      <w:pPr>
        <w:widowControl/>
        <w:suppressAutoHyphens/>
        <w:autoSpaceDE/>
        <w:autoSpaceDN/>
        <w:ind w:left="-993"/>
        <w:jc w:val="center"/>
        <w:rPr>
          <w:sz w:val="24"/>
          <w:szCs w:val="24"/>
          <w:lang w:eastAsia="ar-SA" w:bidi="ar-SA"/>
        </w:rPr>
      </w:pPr>
      <w:r w:rsidRPr="00FE03CC">
        <w:rPr>
          <w:noProof/>
          <w:sz w:val="24"/>
          <w:szCs w:val="24"/>
          <w:lang w:bidi="ar-SA"/>
        </w:rPr>
        <w:drawing>
          <wp:inline distT="0" distB="0" distL="0" distR="0">
            <wp:extent cx="7096125" cy="9739779"/>
            <wp:effectExtent l="0" t="0" r="0" b="0"/>
            <wp:docPr id="1" name="Рисунок 1" descr="C:\Users\ПРЕПОДАВАТЕЛИ\Desktop\Скан титулов 5372\Практикум по психодиагностике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И\Desktop\Скан титулов 5372\Практикум по психодиагностике1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3CC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7029450" cy="9648265"/>
            <wp:effectExtent l="0" t="0" r="0" b="0"/>
            <wp:docPr id="2" name="Рисунок 2" descr="C:\Users\ПРЕПОДАВАТЕЛИ\Desktop\Скан титулов 5372\Практикум по психодиагностик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И\Desktop\Скан титулов 5372\Практикум по психодиагностике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39" cy="96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989" w:rsidRPr="00A56989">
        <w:rPr>
          <w:sz w:val="24"/>
          <w:szCs w:val="24"/>
          <w:lang w:eastAsia="ar-SA" w:bidi="ar-SA"/>
        </w:rPr>
        <w:lastRenderedPageBreak/>
        <w:t>МИНИСТЕРСТВО ОБРАЗОВАНИЯ И НАУКИ РОССИЙСКОЙ ФЕДЕРАЦИИ</w:t>
      </w: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>Федеральное государственное автономное образовательное учреждение</w:t>
      </w: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>высшего образования</w:t>
      </w: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>«</w:t>
      </w:r>
      <w:r w:rsidRPr="00A56989">
        <w:rPr>
          <w:sz w:val="26"/>
          <w:szCs w:val="26"/>
          <w:lang w:eastAsia="ar-SA" w:bidi="ar-SA"/>
        </w:rPr>
        <w:t>Уральский федеральный университет имени первого Президента России Б.Н.Ельцина</w:t>
      </w:r>
      <w:r w:rsidRPr="00A56989">
        <w:rPr>
          <w:sz w:val="24"/>
          <w:szCs w:val="24"/>
          <w:lang w:eastAsia="ar-SA" w:bidi="ar-SA"/>
        </w:rPr>
        <w:t>»</w:t>
      </w:r>
    </w:p>
    <w:p w:rsidR="00A56989" w:rsidRPr="00A56989" w:rsidRDefault="00A56989" w:rsidP="00A56989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right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suppressAutoHyphens/>
        <w:adjustRightInd w:val="0"/>
        <w:spacing w:line="360" w:lineRule="auto"/>
        <w:jc w:val="center"/>
        <w:rPr>
          <w:b/>
          <w:bCs/>
          <w:color w:val="000000"/>
          <w:sz w:val="24"/>
          <w:szCs w:val="24"/>
          <w:lang w:bidi="ar-SA"/>
        </w:rPr>
      </w:pPr>
    </w:p>
    <w:p w:rsidR="00A56989" w:rsidRPr="00A56989" w:rsidRDefault="00A56989" w:rsidP="00A56989">
      <w:pPr>
        <w:suppressAutoHyphens/>
        <w:adjustRightInd w:val="0"/>
        <w:jc w:val="right"/>
        <w:rPr>
          <w:color w:val="000000"/>
          <w:sz w:val="24"/>
          <w:szCs w:val="24"/>
          <w:lang w:bidi="ar-SA"/>
        </w:rPr>
      </w:pPr>
      <w:r w:rsidRPr="00A56989">
        <w:rPr>
          <w:color w:val="000000"/>
          <w:sz w:val="24"/>
          <w:szCs w:val="24"/>
          <w:lang w:bidi="ar-SA"/>
        </w:rPr>
        <w:t>УТВЕРЖДАЮ</w:t>
      </w:r>
    </w:p>
    <w:p w:rsidR="00A56989" w:rsidRPr="00A56989" w:rsidRDefault="00A56989" w:rsidP="00A56989">
      <w:pPr>
        <w:suppressAutoHyphens/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A56989">
        <w:rPr>
          <w:color w:val="000000"/>
          <w:sz w:val="24"/>
          <w:szCs w:val="24"/>
          <w:lang w:bidi="ar-SA"/>
        </w:rPr>
        <w:t>Проректор по учебной работе</w:t>
      </w:r>
    </w:p>
    <w:p w:rsidR="00A56989" w:rsidRPr="00A56989" w:rsidRDefault="00A56989" w:rsidP="00A56989">
      <w:pPr>
        <w:suppressAutoHyphens/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A56989" w:rsidRPr="00A56989" w:rsidRDefault="00A56989" w:rsidP="00A56989">
      <w:pPr>
        <w:suppressAutoHyphens/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A56989">
        <w:rPr>
          <w:color w:val="000000"/>
          <w:sz w:val="24"/>
          <w:szCs w:val="24"/>
          <w:lang w:bidi="ar-SA"/>
        </w:rPr>
        <w:t xml:space="preserve">___________________ С.Т.Князев </w:t>
      </w:r>
    </w:p>
    <w:p w:rsidR="00A56989" w:rsidRPr="00A56989" w:rsidRDefault="00A56989" w:rsidP="00A56989">
      <w:pPr>
        <w:suppressAutoHyphens/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</w:p>
    <w:p w:rsidR="00A56989" w:rsidRPr="00A56989" w:rsidRDefault="00A56989" w:rsidP="00A56989">
      <w:pPr>
        <w:suppressAutoHyphens/>
        <w:adjustRightInd w:val="0"/>
        <w:ind w:left="5222"/>
        <w:jc w:val="right"/>
        <w:rPr>
          <w:color w:val="000000"/>
          <w:sz w:val="24"/>
          <w:szCs w:val="24"/>
          <w:lang w:bidi="ar-SA"/>
        </w:rPr>
      </w:pPr>
      <w:r w:rsidRPr="00A56989">
        <w:rPr>
          <w:color w:val="000000"/>
          <w:sz w:val="24"/>
          <w:szCs w:val="24"/>
          <w:lang w:bidi="ar-SA"/>
        </w:rPr>
        <w:t>«___» _________________ 2016  г.</w:t>
      </w:r>
    </w:p>
    <w:p w:rsidR="00A56989" w:rsidRPr="00A56989" w:rsidRDefault="00A56989" w:rsidP="00A56989">
      <w:pPr>
        <w:suppressAutoHyphens/>
        <w:adjustRightInd w:val="0"/>
        <w:spacing w:line="278" w:lineRule="exact"/>
        <w:ind w:right="2"/>
        <w:rPr>
          <w:b/>
          <w:bCs/>
          <w:color w:val="000000"/>
          <w:sz w:val="24"/>
          <w:szCs w:val="24"/>
          <w:lang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Cs/>
          <w:caps/>
          <w:spacing w:val="-17"/>
          <w:sz w:val="24"/>
          <w:szCs w:val="24"/>
          <w:lang w:eastAsia="ar-SA" w:bidi="ar-SA"/>
        </w:rPr>
      </w:pPr>
      <w:r w:rsidRPr="00A56989">
        <w:rPr>
          <w:b/>
          <w:sz w:val="24"/>
          <w:szCs w:val="24"/>
          <w:lang w:eastAsia="ar-SA" w:bidi="ar-SA"/>
        </w:rPr>
        <w:t>РАБОЧАЯ ПРОГРАММА ДИСЦИПЛИНЫ</w:t>
      </w: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spacing w:val="-15"/>
          <w:sz w:val="24"/>
          <w:szCs w:val="24"/>
          <w:lang w:eastAsia="ar-SA" w:bidi="ar-SA"/>
        </w:rPr>
      </w:pPr>
      <w:r w:rsidRPr="00A56989">
        <w:rPr>
          <w:b/>
          <w:bCs/>
          <w:caps/>
          <w:spacing w:val="-17"/>
          <w:sz w:val="24"/>
          <w:szCs w:val="24"/>
          <w:lang w:eastAsia="ar-SA" w:bidi="ar-SA"/>
        </w:rPr>
        <w:t>практикум по психодиагностике</w:t>
      </w: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color w:val="000000"/>
          <w:sz w:val="24"/>
          <w:szCs w:val="24"/>
          <w:lang w:eastAsia="ar-SA" w:bidi="ar-SA"/>
        </w:rPr>
      </w:pPr>
      <w:r w:rsidRPr="00A56989">
        <w:rPr>
          <w:b/>
          <w:color w:val="000000"/>
          <w:spacing w:val="-15"/>
          <w:sz w:val="24"/>
          <w:szCs w:val="24"/>
          <w:lang w:eastAsia="ar-SA" w:bidi="ar-SA"/>
        </w:rPr>
        <w:t xml:space="preserve"> Учебный план № </w:t>
      </w:r>
      <w:r w:rsidR="00C22439">
        <w:rPr>
          <w:b/>
          <w:color w:val="000000"/>
          <w:spacing w:val="-15"/>
          <w:sz w:val="24"/>
          <w:szCs w:val="24"/>
          <w:lang w:eastAsia="ar-SA" w:bidi="ar-SA"/>
        </w:rPr>
        <w:t>5372</w:t>
      </w: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pacing w:val="-12"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5"/>
        <w:gridCol w:w="4009"/>
      </w:tblGrid>
      <w:tr w:rsidR="00A56989" w:rsidRPr="00A56989" w:rsidTr="00A56989">
        <w:trPr>
          <w:trHeight w:val="146"/>
        </w:trPr>
        <w:tc>
          <w:tcPr>
            <w:tcW w:w="2949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jc w:val="center"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>Учетные данные</w:t>
            </w:r>
          </w:p>
        </w:tc>
      </w:tr>
      <w:tr w:rsidR="00A56989" w:rsidRPr="00A56989" w:rsidTr="00A56989">
        <w:trPr>
          <w:trHeight w:val="328"/>
        </w:trPr>
        <w:tc>
          <w:tcPr>
            <w:tcW w:w="2949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 xml:space="preserve">Образовательная программа  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A56989">
              <w:rPr>
                <w:b/>
                <w:sz w:val="24"/>
                <w:szCs w:val="24"/>
                <w:lang w:eastAsia="ar-SA" w:bidi="ar-SA"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i/>
                <w:sz w:val="24"/>
                <w:szCs w:val="24"/>
                <w:lang w:val="en-US"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>Код ОП</w:t>
            </w:r>
            <w:r w:rsidRPr="00A56989">
              <w:rPr>
                <w:b/>
                <w:sz w:val="24"/>
                <w:szCs w:val="24"/>
                <w:lang w:eastAsia="ar-SA" w:bidi="ar-SA"/>
              </w:rPr>
              <w:t xml:space="preserve"> 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A56989" w:rsidRPr="00A56989" w:rsidTr="00A56989">
        <w:trPr>
          <w:trHeight w:val="328"/>
        </w:trPr>
        <w:tc>
          <w:tcPr>
            <w:tcW w:w="2949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 xml:space="preserve">Направление подготовки 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A56989">
              <w:rPr>
                <w:b/>
                <w:sz w:val="24"/>
                <w:szCs w:val="24"/>
                <w:lang w:eastAsia="ar-SA" w:bidi="ar-SA"/>
              </w:rPr>
              <w:t xml:space="preserve"> 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>Код направления и уровня подготовки – 37.05.01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 xml:space="preserve"> 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A56989" w:rsidRPr="00A56989" w:rsidTr="00A56989">
        <w:trPr>
          <w:trHeight w:val="328"/>
        </w:trPr>
        <w:tc>
          <w:tcPr>
            <w:tcW w:w="2949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>Уровень подготовки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A56989">
              <w:rPr>
                <w:b/>
                <w:sz w:val="24"/>
                <w:szCs w:val="24"/>
                <w:lang w:eastAsia="ar-SA" w:bidi="ar-SA"/>
              </w:rPr>
              <w:t xml:space="preserve">специалитет </w:t>
            </w:r>
          </w:p>
        </w:tc>
        <w:tc>
          <w:tcPr>
            <w:tcW w:w="2051" w:type="pct"/>
            <w:vMerge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</w:p>
        </w:tc>
      </w:tr>
      <w:tr w:rsidR="00A56989" w:rsidRPr="00A56989" w:rsidTr="00A56989">
        <w:trPr>
          <w:trHeight w:val="328"/>
        </w:trPr>
        <w:tc>
          <w:tcPr>
            <w:tcW w:w="2949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A56989">
              <w:rPr>
                <w:b/>
                <w:sz w:val="24"/>
                <w:szCs w:val="24"/>
                <w:lang w:eastAsia="ar-SA" w:bidi="ar-SA"/>
              </w:rPr>
              <w:t>ФГОС ВО</w:t>
            </w:r>
          </w:p>
        </w:tc>
        <w:tc>
          <w:tcPr>
            <w:tcW w:w="2051" w:type="pct"/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 xml:space="preserve">Реквизиты приказа Минобрнауки РФ об утверждении  ФГОС ВО: 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rPr>
                <w:b/>
                <w:sz w:val="24"/>
                <w:szCs w:val="24"/>
                <w:lang w:eastAsia="ar-SA" w:bidi="ar-SA"/>
              </w:rPr>
            </w:pPr>
            <w:r w:rsidRPr="00A56989">
              <w:rPr>
                <w:b/>
                <w:sz w:val="24"/>
                <w:szCs w:val="24"/>
                <w:lang w:eastAsia="ar-SA" w:bidi="ar-SA"/>
              </w:rPr>
              <w:t xml:space="preserve">№ 1181 от 12.09.16 </w:t>
            </w:r>
          </w:p>
        </w:tc>
      </w:tr>
    </w:tbl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b/>
          <w:bCs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  <w:r w:rsidRPr="00A56989">
        <w:rPr>
          <w:b/>
          <w:bCs/>
          <w:sz w:val="24"/>
          <w:szCs w:val="24"/>
          <w:lang w:eastAsia="ar-SA" w:bidi="ar-SA"/>
        </w:rPr>
        <w:t>Екатеринбург, 2016</w:t>
      </w:r>
    </w:p>
    <w:p w:rsidR="00A56989" w:rsidRPr="00A56989" w:rsidRDefault="00A56989" w:rsidP="00A56989">
      <w:pPr>
        <w:pageBreakBefore/>
        <w:widowControl/>
        <w:suppressAutoHyphens/>
        <w:autoSpaceDE/>
        <w:autoSpaceDN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lastRenderedPageBreak/>
        <w:t>Рабочая программа дисциплины составлена авторами:</w:t>
      </w:r>
    </w:p>
    <w:p w:rsidR="00A56989" w:rsidRPr="00A56989" w:rsidRDefault="00A56989" w:rsidP="00A56989">
      <w:pPr>
        <w:widowControl/>
        <w:suppressAutoHyphens/>
        <w:autoSpaceDE/>
        <w:autoSpaceDN/>
        <w:jc w:val="center"/>
        <w:rPr>
          <w:sz w:val="24"/>
          <w:szCs w:val="24"/>
          <w:lang w:eastAsia="ar-SA" w:bidi="ar-SA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17"/>
        <w:gridCol w:w="2554"/>
        <w:gridCol w:w="2045"/>
        <w:gridCol w:w="1402"/>
        <w:gridCol w:w="1621"/>
        <w:gridCol w:w="1535"/>
      </w:tblGrid>
      <w:tr w:rsidR="00A56989" w:rsidRPr="00A56989" w:rsidTr="00A56989">
        <w:trPr>
          <w:trHeight w:val="290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A56989">
              <w:rPr>
                <w:lang w:eastAsia="ar-SA" w:bidi="ar-SA"/>
              </w:rPr>
              <w:t>№ п/п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A56989">
              <w:rPr>
                <w:lang w:eastAsia="ar-SA" w:bidi="ar-SA"/>
              </w:rPr>
              <w:t>ФИО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A56989">
              <w:rPr>
                <w:lang w:eastAsia="ar-SA" w:bidi="ar-SA"/>
              </w:rPr>
              <w:t>Ученая степень, ученое звание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A56989">
              <w:rPr>
                <w:lang w:eastAsia="ar-SA" w:bidi="ar-SA"/>
              </w:rPr>
              <w:t>Должность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A56989">
              <w:rPr>
                <w:lang w:eastAsia="ar-SA" w:bidi="ar-SA"/>
              </w:rPr>
              <w:t>Кафедра</w:t>
            </w:r>
          </w:p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lang w:eastAsia="ar-SA" w:bidi="ar-SA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lang w:eastAsia="ar-SA" w:bidi="ar-SA"/>
              </w:rPr>
            </w:pPr>
            <w:r w:rsidRPr="00A56989">
              <w:rPr>
                <w:lang w:eastAsia="ar-SA" w:bidi="ar-SA"/>
              </w:rPr>
              <w:t>Подпись</w:t>
            </w:r>
          </w:p>
        </w:tc>
      </w:tr>
      <w:tr w:rsidR="00A56989" w:rsidRPr="00A56989" w:rsidTr="00A56989">
        <w:trPr>
          <w:trHeight w:val="176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>1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tabs>
                <w:tab w:val="left" w:pos="2241"/>
              </w:tabs>
              <w:suppressAutoHyphens/>
              <w:spacing w:line="252" w:lineRule="auto"/>
              <w:jc w:val="center"/>
              <w:rPr>
                <w:sz w:val="24"/>
              </w:rPr>
            </w:pPr>
            <w:r w:rsidRPr="00A56989">
              <w:rPr>
                <w:sz w:val="24"/>
              </w:rPr>
              <w:t>Чаликова Ольга Сергеевна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suppressAutoHyphens/>
              <w:spacing w:line="252" w:lineRule="auto"/>
              <w:ind w:left="114" w:right="85"/>
              <w:jc w:val="center"/>
              <w:rPr>
                <w:sz w:val="24"/>
              </w:rPr>
            </w:pPr>
            <w:r w:rsidRPr="00A56989">
              <w:rPr>
                <w:sz w:val="24"/>
              </w:rPr>
              <w:t>Канд. психол. наук, доцент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suppressAutoHyphens/>
              <w:spacing w:line="268" w:lineRule="exact"/>
              <w:ind w:left="114" w:right="123"/>
              <w:jc w:val="center"/>
              <w:rPr>
                <w:sz w:val="24"/>
              </w:rPr>
            </w:pPr>
            <w:r w:rsidRPr="00A56989">
              <w:rPr>
                <w:sz w:val="24"/>
              </w:rPr>
              <w:t>доцент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suppressAutoHyphens/>
              <w:spacing w:line="252" w:lineRule="auto"/>
              <w:jc w:val="center"/>
              <w:rPr>
                <w:sz w:val="24"/>
              </w:rPr>
            </w:pPr>
            <w:r w:rsidRPr="00A56989">
              <w:rPr>
                <w:sz w:val="24"/>
              </w:rPr>
              <w:t xml:space="preserve">Общей и </w:t>
            </w:r>
            <w:r w:rsidRPr="00A56989">
              <w:rPr>
                <w:spacing w:val="-1"/>
                <w:sz w:val="24"/>
              </w:rPr>
              <w:t xml:space="preserve">социальной </w:t>
            </w:r>
            <w:r w:rsidRPr="00A56989">
              <w:rPr>
                <w:sz w:val="24"/>
              </w:rPr>
              <w:t>психологии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</w:p>
        </w:tc>
      </w:tr>
      <w:tr w:rsidR="00A56989" w:rsidRPr="00A56989" w:rsidTr="00A56989">
        <w:trPr>
          <w:trHeight w:val="176"/>
        </w:trPr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  <w:r w:rsidRPr="00A56989">
              <w:rPr>
                <w:sz w:val="24"/>
                <w:szCs w:val="24"/>
                <w:lang w:eastAsia="ar-SA" w:bidi="ar-SA"/>
              </w:rPr>
              <w:t>2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suppressAutoHyphens/>
              <w:spacing w:line="249" w:lineRule="auto"/>
              <w:ind w:right="134"/>
              <w:jc w:val="center"/>
              <w:rPr>
                <w:sz w:val="24"/>
              </w:rPr>
            </w:pPr>
            <w:r w:rsidRPr="00A56989">
              <w:rPr>
                <w:sz w:val="24"/>
              </w:rPr>
              <w:t>Мальцев Алексей Владимирович</w:t>
            </w:r>
          </w:p>
        </w:tc>
        <w:tc>
          <w:tcPr>
            <w:tcW w:w="10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suppressAutoHyphens/>
              <w:spacing w:line="249" w:lineRule="auto"/>
              <w:ind w:left="114"/>
              <w:jc w:val="center"/>
              <w:rPr>
                <w:sz w:val="24"/>
              </w:rPr>
            </w:pPr>
            <w:r w:rsidRPr="00A56989">
              <w:rPr>
                <w:sz w:val="24"/>
              </w:rPr>
              <w:t>Канд. биол. наук, доцент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suppressAutoHyphens/>
              <w:spacing w:line="268" w:lineRule="exact"/>
              <w:ind w:left="114" w:right="123"/>
              <w:jc w:val="center"/>
              <w:rPr>
                <w:sz w:val="24"/>
              </w:rPr>
            </w:pPr>
            <w:r w:rsidRPr="00A56989">
              <w:rPr>
                <w:sz w:val="24"/>
              </w:rPr>
              <w:t>Доцент</w:t>
            </w:r>
          </w:p>
        </w:tc>
        <w:tc>
          <w:tcPr>
            <w:tcW w:w="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suppressAutoHyphens/>
              <w:spacing w:line="249" w:lineRule="auto"/>
              <w:jc w:val="center"/>
              <w:rPr>
                <w:sz w:val="24"/>
              </w:rPr>
            </w:pPr>
            <w:r w:rsidRPr="00A56989">
              <w:rPr>
                <w:sz w:val="24"/>
              </w:rPr>
              <w:t xml:space="preserve">Общей и </w:t>
            </w:r>
            <w:r w:rsidRPr="00A56989">
              <w:rPr>
                <w:spacing w:val="-1"/>
                <w:sz w:val="24"/>
              </w:rPr>
              <w:t xml:space="preserve">социальной </w:t>
            </w:r>
            <w:r w:rsidRPr="00A56989">
              <w:rPr>
                <w:sz w:val="24"/>
              </w:rPr>
              <w:t>психологии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Pr="00A56989" w:rsidRDefault="00A56989" w:rsidP="00A56989">
            <w:pPr>
              <w:widowControl/>
              <w:suppressAutoHyphens/>
              <w:autoSpaceDE/>
              <w:autoSpaceDN/>
              <w:snapToGrid w:val="0"/>
              <w:ind w:right="2"/>
              <w:jc w:val="center"/>
              <w:rPr>
                <w:sz w:val="24"/>
                <w:szCs w:val="24"/>
                <w:lang w:eastAsia="ar-SA" w:bidi="ar-SA"/>
              </w:rPr>
            </w:pPr>
          </w:p>
        </w:tc>
      </w:tr>
    </w:tbl>
    <w:p w:rsidR="00A56989" w:rsidRPr="00A56989" w:rsidRDefault="00A56989" w:rsidP="00A56989">
      <w:pPr>
        <w:widowControl/>
        <w:shd w:val="clear" w:color="auto" w:fill="FFFFFF"/>
        <w:suppressAutoHyphens/>
        <w:autoSpaceDE/>
        <w:autoSpaceDN/>
        <w:ind w:right="2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b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color w:val="000000"/>
          <w:sz w:val="24"/>
          <w:szCs w:val="24"/>
          <w:lang w:eastAsia="ar-SA" w:bidi="ar-SA"/>
        </w:rPr>
      </w:pPr>
      <w:r w:rsidRPr="00A56989">
        <w:rPr>
          <w:color w:val="000000"/>
          <w:sz w:val="24"/>
          <w:szCs w:val="24"/>
          <w:lang w:eastAsia="ar-SA" w:bidi="ar-SA"/>
        </w:rPr>
        <w:t xml:space="preserve">Заведующий выпускающей кафедрой </w:t>
      </w:r>
      <w:r w:rsidRPr="00A56989">
        <w:rPr>
          <w:color w:val="000000"/>
          <w:sz w:val="24"/>
          <w:szCs w:val="24"/>
          <w:lang w:eastAsia="ar-SA" w:bidi="ar-SA"/>
        </w:rPr>
        <w:tab/>
      </w:r>
      <w:r w:rsidRPr="00A56989">
        <w:rPr>
          <w:color w:val="000000"/>
          <w:sz w:val="24"/>
          <w:szCs w:val="24"/>
          <w:lang w:eastAsia="ar-SA" w:bidi="ar-SA"/>
        </w:rPr>
        <w:tab/>
      </w:r>
      <w:r w:rsidRPr="00A56989">
        <w:rPr>
          <w:color w:val="000000"/>
          <w:sz w:val="24"/>
          <w:szCs w:val="24"/>
          <w:lang w:eastAsia="ar-SA" w:bidi="ar-SA"/>
        </w:rPr>
        <w:tab/>
      </w:r>
      <w:r w:rsidRPr="00A56989">
        <w:rPr>
          <w:color w:val="000000"/>
          <w:sz w:val="24"/>
          <w:szCs w:val="24"/>
          <w:lang w:eastAsia="ar-SA" w:bidi="ar-SA"/>
        </w:rPr>
        <w:tab/>
      </w:r>
      <w:r w:rsidRPr="00A56989">
        <w:rPr>
          <w:color w:val="000000"/>
          <w:sz w:val="24"/>
          <w:szCs w:val="24"/>
          <w:lang w:eastAsia="ar-SA" w:bidi="ar-SA"/>
        </w:rPr>
        <w:tab/>
      </w:r>
      <w:r w:rsidRPr="00A56989">
        <w:rPr>
          <w:color w:val="000000"/>
          <w:sz w:val="24"/>
          <w:szCs w:val="24"/>
          <w:lang w:eastAsia="ar-SA" w:bidi="ar-SA"/>
        </w:rPr>
        <w:tab/>
        <w:t>С.Ю.Киселев</w:t>
      </w: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 xml:space="preserve">Рекомендовано учебно-методическим советом института социальных и политических наук </w:t>
      </w: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>Председатель учебно-методического совета</w:t>
      </w:r>
      <w:r w:rsidRPr="00A56989">
        <w:rPr>
          <w:sz w:val="24"/>
          <w:szCs w:val="24"/>
          <w:lang w:eastAsia="ar-SA" w:bidi="ar-SA"/>
        </w:rPr>
        <w:tab/>
        <w:t xml:space="preserve">                                           Е. С. Черепанова</w:t>
      </w: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>Протокол № 33.00-08/45 от «16» мая 2016 г.</w:t>
      </w: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pacing w:val="-3"/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>Согласовано:</w:t>
      </w:r>
    </w:p>
    <w:p w:rsidR="00A56989" w:rsidRPr="00A56989" w:rsidRDefault="00A56989" w:rsidP="00A56989">
      <w:pPr>
        <w:widowControl/>
        <w:suppressAutoHyphens/>
        <w:autoSpaceDE/>
        <w:autoSpaceDN/>
        <w:jc w:val="both"/>
        <w:rPr>
          <w:sz w:val="24"/>
          <w:szCs w:val="24"/>
          <w:lang w:eastAsia="ar-SA" w:bidi="ar-SA"/>
        </w:rPr>
      </w:pPr>
    </w:p>
    <w:p w:rsidR="00A56989" w:rsidRPr="00A56989" w:rsidRDefault="00A56989" w:rsidP="00A56989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 xml:space="preserve">Дирекция образовательных программ </w:t>
      </w:r>
    </w:p>
    <w:p w:rsidR="00063E87" w:rsidRDefault="00063E87">
      <w:pPr>
        <w:rPr>
          <w:sz w:val="24"/>
        </w:rPr>
        <w:sectPr w:rsidR="00063E87" w:rsidSect="00A56989">
          <w:pgSz w:w="11910" w:h="16840"/>
          <w:pgMar w:top="851" w:right="992" w:bottom="851" w:left="1134" w:header="720" w:footer="720" w:gutter="0"/>
          <w:cols w:space="720"/>
        </w:sectPr>
      </w:pPr>
    </w:p>
    <w:p w:rsidR="00A56989" w:rsidRDefault="008C4693" w:rsidP="00A56989">
      <w:pPr>
        <w:pStyle w:val="2"/>
        <w:numPr>
          <w:ilvl w:val="4"/>
          <w:numId w:val="20"/>
        </w:numPr>
        <w:tabs>
          <w:tab w:val="left" w:pos="426"/>
        </w:tabs>
        <w:spacing w:before="71"/>
        <w:ind w:left="0" w:right="3" w:firstLine="0"/>
        <w:jc w:val="both"/>
      </w:pPr>
      <w:r>
        <w:lastRenderedPageBreak/>
        <w:t xml:space="preserve">ОБЩАЯ ХАРАКТЕРИСТИКА ДИСЦИПЛИНЫ </w:t>
      </w:r>
    </w:p>
    <w:p w:rsidR="00063E87" w:rsidRDefault="008C4693" w:rsidP="00A56989">
      <w:pPr>
        <w:pStyle w:val="2"/>
        <w:tabs>
          <w:tab w:val="left" w:pos="426"/>
        </w:tabs>
        <w:spacing w:before="71"/>
        <w:ind w:left="0" w:right="3"/>
        <w:jc w:val="both"/>
      </w:pPr>
      <w:r>
        <w:t>ПРАКТИКУМ ПО</w:t>
      </w:r>
      <w:r w:rsidRPr="00A56989">
        <w:rPr>
          <w:spacing w:val="-2"/>
        </w:rPr>
        <w:t xml:space="preserve"> </w:t>
      </w:r>
      <w:r>
        <w:t>ПСИХОДИАГНОСТИКЕ</w:t>
      </w:r>
    </w:p>
    <w:p w:rsidR="00063E87" w:rsidRDefault="00063E87" w:rsidP="00A56989">
      <w:pPr>
        <w:pStyle w:val="a3"/>
        <w:spacing w:before="10"/>
        <w:ind w:right="3"/>
        <w:jc w:val="both"/>
        <w:rPr>
          <w:b/>
          <w:sz w:val="20"/>
        </w:rPr>
      </w:pPr>
    </w:p>
    <w:p w:rsidR="00A56989" w:rsidRDefault="008C4693" w:rsidP="00A56989">
      <w:pPr>
        <w:pStyle w:val="a5"/>
        <w:numPr>
          <w:ilvl w:val="1"/>
          <w:numId w:val="19"/>
        </w:numPr>
        <w:tabs>
          <w:tab w:val="left" w:pos="426"/>
        </w:tabs>
        <w:spacing w:line="292" w:lineRule="auto"/>
        <w:ind w:left="0" w:right="3" w:firstLine="0"/>
        <w:jc w:val="both"/>
        <w:rPr>
          <w:b/>
          <w:sz w:val="24"/>
        </w:rPr>
      </w:pPr>
      <w:r>
        <w:rPr>
          <w:b/>
          <w:sz w:val="24"/>
        </w:rPr>
        <w:t xml:space="preserve">Аннотация содержания дисциплины </w:t>
      </w:r>
    </w:p>
    <w:p w:rsidR="00063E87" w:rsidRDefault="008C4693" w:rsidP="00A56989">
      <w:pPr>
        <w:pStyle w:val="a5"/>
        <w:tabs>
          <w:tab w:val="left" w:pos="426"/>
        </w:tabs>
        <w:spacing w:line="292" w:lineRule="auto"/>
        <w:ind w:left="0" w:right="3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063E87" w:rsidRPr="00A56989" w:rsidRDefault="00A56989" w:rsidP="00A56989">
      <w:pPr>
        <w:rPr>
          <w:sz w:val="24"/>
        </w:rPr>
      </w:pPr>
      <w:r>
        <w:rPr>
          <w:sz w:val="24"/>
        </w:rPr>
        <w:t>Подготовка</w:t>
      </w:r>
      <w:r>
        <w:rPr>
          <w:sz w:val="24"/>
        </w:rPr>
        <w:tab/>
        <w:t>выпускников</w:t>
      </w:r>
      <w:r>
        <w:rPr>
          <w:sz w:val="24"/>
        </w:rPr>
        <w:tab/>
        <w:t xml:space="preserve">к использованию в профессиональной </w:t>
      </w:r>
      <w:r w:rsidR="008C4693" w:rsidRPr="00A56989">
        <w:rPr>
          <w:sz w:val="24"/>
        </w:rPr>
        <w:t>деятельности</w:t>
      </w:r>
      <w:r>
        <w:rPr>
          <w:sz w:val="24"/>
        </w:rPr>
        <w:t xml:space="preserve"> </w:t>
      </w:r>
      <w:r w:rsidR="008C4693" w:rsidRPr="00A56989">
        <w:rPr>
          <w:sz w:val="24"/>
        </w:rPr>
        <w:t>практических умений и навыков работы с различными психодиагностическими методиками; формирование способности самостоятельно разрабатывать дизайн психологического исследования.</w:t>
      </w:r>
    </w:p>
    <w:p w:rsidR="00063E87" w:rsidRPr="00A56989" w:rsidRDefault="008C4693" w:rsidP="00A56989">
      <w:pPr>
        <w:rPr>
          <w:sz w:val="24"/>
        </w:rPr>
      </w:pPr>
      <w:r w:rsidRPr="00A56989">
        <w:rPr>
          <w:sz w:val="24"/>
        </w:rPr>
        <w:t>П</w:t>
      </w:r>
      <w:r w:rsidR="00A56989">
        <w:rPr>
          <w:sz w:val="24"/>
        </w:rPr>
        <w:t>одготовка</w:t>
      </w:r>
      <w:r w:rsidR="00A56989">
        <w:rPr>
          <w:sz w:val="24"/>
        </w:rPr>
        <w:tab/>
        <w:t>выпускников</w:t>
      </w:r>
      <w:r w:rsidR="00A56989">
        <w:rPr>
          <w:sz w:val="24"/>
        </w:rPr>
        <w:tab/>
        <w:t xml:space="preserve">к научной деятельности в исследовательских отделах </w:t>
      </w:r>
      <w:r w:rsidRPr="00A56989">
        <w:rPr>
          <w:sz w:val="24"/>
        </w:rPr>
        <w:t>академических и научно-исследовательских организаций.</w:t>
      </w:r>
    </w:p>
    <w:p w:rsidR="00063E87" w:rsidRPr="00A56989" w:rsidRDefault="008C4693" w:rsidP="00A56989">
      <w:pPr>
        <w:rPr>
          <w:sz w:val="24"/>
        </w:rPr>
      </w:pPr>
      <w:r w:rsidRPr="00A56989">
        <w:rPr>
          <w:sz w:val="24"/>
        </w:rPr>
        <w:t>Подготовка выпускников к использованию в процессе педагогической деятельности знаний методов и технологий, повышающих эффективность обучения, в том числе, в высшем учебном заведении.</w:t>
      </w:r>
    </w:p>
    <w:p w:rsidR="00063E87" w:rsidRPr="00A56989" w:rsidRDefault="00063E87" w:rsidP="00A56989">
      <w:pPr>
        <w:rPr>
          <w:sz w:val="24"/>
        </w:rPr>
      </w:pPr>
    </w:p>
    <w:p w:rsidR="00063E87" w:rsidRDefault="008C4693" w:rsidP="00A56989">
      <w:pPr>
        <w:pStyle w:val="2"/>
        <w:numPr>
          <w:ilvl w:val="1"/>
          <w:numId w:val="19"/>
        </w:numPr>
        <w:tabs>
          <w:tab w:val="left" w:pos="426"/>
        </w:tabs>
        <w:ind w:left="0" w:right="3" w:firstLine="0"/>
        <w:jc w:val="both"/>
      </w:pPr>
      <w:r>
        <w:t>Язык реализации программы – русский.</w:t>
      </w:r>
    </w:p>
    <w:p w:rsidR="00063E87" w:rsidRDefault="00063E87" w:rsidP="00A56989">
      <w:pPr>
        <w:pStyle w:val="a3"/>
        <w:tabs>
          <w:tab w:val="left" w:pos="426"/>
        </w:tabs>
        <w:spacing w:before="10"/>
        <w:ind w:right="3"/>
        <w:jc w:val="both"/>
        <w:rPr>
          <w:b/>
          <w:sz w:val="20"/>
        </w:rPr>
      </w:pPr>
    </w:p>
    <w:p w:rsidR="00063E87" w:rsidRDefault="008C4693" w:rsidP="00A56989">
      <w:pPr>
        <w:pStyle w:val="a5"/>
        <w:numPr>
          <w:ilvl w:val="1"/>
          <w:numId w:val="19"/>
        </w:numPr>
        <w:tabs>
          <w:tab w:val="left" w:pos="426"/>
        </w:tabs>
        <w:spacing w:line="274" w:lineRule="exact"/>
        <w:ind w:left="0" w:right="3" w:firstLine="0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A56989" w:rsidRPr="00A56989" w:rsidRDefault="00A56989" w:rsidP="00A56989">
      <w:pPr>
        <w:widowControl/>
        <w:suppressAutoHyphens/>
        <w:autoSpaceDE/>
        <w:autoSpaceDN/>
        <w:ind w:firstLine="709"/>
        <w:rPr>
          <w:spacing w:val="-5"/>
          <w:sz w:val="24"/>
          <w:szCs w:val="24"/>
          <w:lang w:eastAsia="ar-SA" w:bidi="ar-SA"/>
        </w:rPr>
      </w:pPr>
      <w:r w:rsidRPr="00A56989">
        <w:rPr>
          <w:spacing w:val="-5"/>
          <w:sz w:val="24"/>
          <w:szCs w:val="24"/>
          <w:lang w:eastAsia="ar-SA" w:bidi="ar-SA"/>
        </w:rPr>
        <w:t>Результатом обучения в рамках дисциплины</w:t>
      </w:r>
      <w:r w:rsidRPr="00A56989">
        <w:rPr>
          <w:color w:val="FF0000"/>
          <w:spacing w:val="-5"/>
          <w:sz w:val="24"/>
          <w:szCs w:val="24"/>
          <w:lang w:eastAsia="ar-SA" w:bidi="ar-SA"/>
        </w:rPr>
        <w:t xml:space="preserve"> </w:t>
      </w:r>
      <w:r w:rsidRPr="00A56989">
        <w:rPr>
          <w:spacing w:val="-5"/>
          <w:sz w:val="24"/>
          <w:szCs w:val="24"/>
          <w:lang w:eastAsia="ar-SA" w:bidi="ar-SA"/>
        </w:rPr>
        <w:t xml:space="preserve"> является формирование у студента следующих компетенций:</w:t>
      </w:r>
    </w:p>
    <w:p w:rsidR="00A56989" w:rsidRDefault="00A56989" w:rsidP="00A56989">
      <w:pPr>
        <w:widowControl/>
        <w:suppressAutoHyphens/>
        <w:autoSpaceDE/>
        <w:autoSpaceDN/>
        <w:ind w:firstLine="567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 xml:space="preserve">РО </w:t>
      </w:r>
      <w:r w:rsidR="00950C1A">
        <w:rPr>
          <w:sz w:val="24"/>
          <w:szCs w:val="24"/>
          <w:lang w:eastAsia="ar-SA" w:bidi="ar-SA"/>
        </w:rPr>
        <w:t>3</w:t>
      </w:r>
      <w:r>
        <w:rPr>
          <w:sz w:val="24"/>
          <w:szCs w:val="24"/>
          <w:lang w:eastAsia="ar-SA" w:bidi="ar-SA"/>
        </w:rPr>
        <w:t xml:space="preserve"> – </w:t>
      </w:r>
      <w:r w:rsidR="00950C1A" w:rsidRPr="00590C2A">
        <w:rPr>
          <w:sz w:val="24"/>
          <w:szCs w:val="24"/>
        </w:rPr>
        <w:t>Способность осуществлять коммуникацию в устной и письменной формах на русском и иностранном языках для решения задач межкультурного, профессионального и межличностного взаимодействия</w:t>
      </w:r>
    </w:p>
    <w:p w:rsidR="00A56989" w:rsidRDefault="00950C1A" w:rsidP="00A56989">
      <w:pPr>
        <w:widowControl/>
        <w:suppressAutoHyphens/>
        <w:autoSpaceDE/>
        <w:autoSpaceDN/>
        <w:ind w:firstLine="567"/>
        <w:rPr>
          <w:sz w:val="24"/>
          <w:szCs w:val="24"/>
          <w:lang w:eastAsia="ar-SA" w:bidi="ar-SA"/>
        </w:rPr>
      </w:pPr>
      <w:r>
        <w:rPr>
          <w:sz w:val="24"/>
          <w:szCs w:val="24"/>
          <w:lang w:eastAsia="ar-SA" w:bidi="ar-SA"/>
        </w:rPr>
        <w:t>РО 7</w:t>
      </w:r>
      <w:r w:rsidR="00A56989">
        <w:rPr>
          <w:sz w:val="24"/>
          <w:szCs w:val="24"/>
          <w:lang w:eastAsia="ar-SA" w:bidi="ar-SA"/>
        </w:rPr>
        <w:t xml:space="preserve"> – </w:t>
      </w:r>
      <w:r>
        <w:rPr>
          <w:sz w:val="24"/>
          <w:szCs w:val="24"/>
        </w:rPr>
        <w:t>С</w:t>
      </w:r>
      <w:r w:rsidRPr="00590C2A">
        <w:rPr>
          <w:sz w:val="24"/>
          <w:szCs w:val="24"/>
        </w:rPr>
        <w:t>пособность проводить в рамках научно-исследовательской деятельности стандартное прикладное исследование, получать, обрабатывать и интерпретировать данные на основе общепрофессиональных знаний с помощью математико-статистического аппарата с использованием универсальных пакетов прикладных компьютерных программ</w:t>
      </w:r>
    </w:p>
    <w:p w:rsidR="00A56989" w:rsidRPr="00A56989" w:rsidRDefault="00A56989" w:rsidP="00A56989">
      <w:pPr>
        <w:widowControl/>
        <w:suppressAutoHyphens/>
        <w:autoSpaceDE/>
        <w:autoSpaceDN/>
        <w:ind w:firstLine="567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 xml:space="preserve">  </w:t>
      </w:r>
    </w:p>
    <w:p w:rsidR="00A56989" w:rsidRPr="00A56989" w:rsidRDefault="00A56989" w:rsidP="00A56989">
      <w:pPr>
        <w:widowControl/>
        <w:suppressAutoHyphens/>
        <w:autoSpaceDE/>
        <w:autoSpaceDN/>
        <w:ind w:left="567" w:hanging="567"/>
        <w:rPr>
          <w:sz w:val="24"/>
          <w:szCs w:val="24"/>
          <w:lang w:eastAsia="ar-SA" w:bidi="ar-SA"/>
        </w:rPr>
      </w:pPr>
      <w:r w:rsidRPr="00A56989">
        <w:rPr>
          <w:sz w:val="24"/>
          <w:szCs w:val="24"/>
          <w:lang w:eastAsia="ar-SA" w:bidi="ar-SA"/>
        </w:rPr>
        <w:t>Изучение дисциплины направлено  на формирование компетенций: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56989" w:rsidRPr="00A56989" w:rsidTr="00A56989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89" w:rsidRPr="00A56989" w:rsidRDefault="00950C1A" w:rsidP="00950C1A">
            <w:pPr>
              <w:widowControl/>
              <w:suppressAutoHyphens/>
              <w:autoSpaceDN/>
              <w:ind w:firstLine="459"/>
              <w:jc w:val="both"/>
              <w:rPr>
                <w:color w:val="000000"/>
                <w:sz w:val="24"/>
                <w:szCs w:val="24"/>
                <w:lang w:eastAsia="ar-SA" w:bidi="ar-SA"/>
              </w:rPr>
            </w:pPr>
            <w:r>
              <w:rPr>
                <w:sz w:val="24"/>
                <w:szCs w:val="24"/>
              </w:rPr>
              <w:t xml:space="preserve">ОПК-1 - </w:t>
            </w:r>
            <w:r w:rsidRPr="00590C2A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56989" w:rsidRPr="00A56989" w:rsidTr="00A56989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89" w:rsidRPr="00A56989" w:rsidRDefault="00950C1A" w:rsidP="00950C1A">
            <w:pPr>
              <w:widowControl/>
              <w:suppressAutoHyphens/>
              <w:autoSpaceDN/>
              <w:ind w:firstLine="459"/>
              <w:jc w:val="both"/>
              <w:rPr>
                <w:color w:val="000000"/>
                <w:sz w:val="24"/>
                <w:szCs w:val="24"/>
                <w:lang w:eastAsia="ar-SA" w:bidi="ar-SA"/>
              </w:rPr>
            </w:pPr>
            <w:r w:rsidRPr="00950C1A">
              <w:rPr>
                <w:bCs/>
                <w:spacing w:val="-2"/>
                <w:sz w:val="24"/>
                <w:szCs w:val="24"/>
              </w:rPr>
              <w:t>ПК-1</w:t>
            </w:r>
            <w:r>
              <w:rPr>
                <w:bCs/>
                <w:spacing w:val="-2"/>
                <w:sz w:val="24"/>
                <w:szCs w:val="24"/>
              </w:rPr>
              <w:t xml:space="preserve"> - </w:t>
            </w:r>
            <w:r w:rsidRPr="00590C2A">
              <w:rPr>
                <w:sz w:val="24"/>
                <w:szCs w:val="24"/>
              </w:rPr>
              <w:t xml:space="preserve">готовностью разрабатывать дизайн психологического исследования, </w:t>
            </w:r>
            <w:r w:rsidRPr="00590C2A">
              <w:rPr>
                <w:spacing w:val="-2"/>
                <w:sz w:val="24"/>
                <w:szCs w:val="24"/>
              </w:rPr>
              <w:t>формулировать проблемы и гипотезы,</w:t>
            </w:r>
            <w:r w:rsidRPr="00590C2A">
              <w:rPr>
                <w:sz w:val="24"/>
                <w:szCs w:val="24"/>
              </w:rPr>
              <w:t xml:space="preserve"> планировать и проводить эмпирические исследования, анализировать и обобщать полученные данные в виде научных статей и докладов</w:t>
            </w:r>
          </w:p>
        </w:tc>
      </w:tr>
      <w:tr w:rsidR="00950C1A" w:rsidRPr="00A56989" w:rsidTr="00A56989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1A" w:rsidRPr="00950C1A" w:rsidRDefault="00950C1A" w:rsidP="00A56989">
            <w:pPr>
              <w:widowControl/>
              <w:suppressAutoHyphens/>
              <w:autoSpaceDN/>
              <w:ind w:firstLine="459"/>
              <w:jc w:val="both"/>
              <w:rPr>
                <w:bCs/>
                <w:spacing w:val="-2"/>
                <w:sz w:val="24"/>
                <w:szCs w:val="24"/>
              </w:rPr>
            </w:pPr>
            <w:r w:rsidRPr="00950C1A">
              <w:rPr>
                <w:bCs/>
                <w:spacing w:val="-2"/>
                <w:sz w:val="24"/>
                <w:szCs w:val="24"/>
              </w:rPr>
              <w:t>ПК-2</w:t>
            </w:r>
            <w:r>
              <w:rPr>
                <w:bCs/>
                <w:spacing w:val="-2"/>
                <w:sz w:val="24"/>
                <w:szCs w:val="24"/>
              </w:rPr>
              <w:t xml:space="preserve"> - </w:t>
            </w:r>
            <w:r w:rsidRPr="00590C2A">
              <w:rPr>
                <w:sz w:val="24"/>
                <w:szCs w:val="24"/>
              </w:rPr>
              <w:t xml:space="preserve">готовностью выявлять и анализировать информацию о потребностях (запросах) </w:t>
            </w:r>
            <w:r w:rsidRPr="00590C2A">
              <w:rPr>
                <w:color w:val="000000"/>
                <w:sz w:val="24"/>
                <w:szCs w:val="24"/>
              </w:rPr>
              <w:t>пациента (клиента) и медицинского персонала (или заказчика услуг)</w:t>
            </w:r>
          </w:p>
        </w:tc>
      </w:tr>
      <w:tr w:rsidR="00950C1A" w:rsidRPr="00A56989" w:rsidTr="00A56989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1A" w:rsidRPr="00950C1A" w:rsidRDefault="00950C1A" w:rsidP="00A56989">
            <w:pPr>
              <w:widowControl/>
              <w:suppressAutoHyphens/>
              <w:autoSpaceDN/>
              <w:ind w:firstLine="459"/>
              <w:jc w:val="both"/>
              <w:rPr>
                <w:bCs/>
                <w:spacing w:val="-2"/>
                <w:sz w:val="24"/>
                <w:szCs w:val="24"/>
              </w:rPr>
            </w:pPr>
            <w:r w:rsidRPr="00950C1A">
              <w:rPr>
                <w:bCs/>
                <w:spacing w:val="-2"/>
                <w:sz w:val="24"/>
                <w:szCs w:val="24"/>
              </w:rPr>
              <w:t>ПК-3</w:t>
            </w:r>
            <w:r>
              <w:rPr>
                <w:bCs/>
                <w:spacing w:val="-2"/>
                <w:sz w:val="24"/>
                <w:szCs w:val="24"/>
              </w:rPr>
              <w:t xml:space="preserve"> - </w:t>
            </w:r>
            <w:r w:rsidRPr="00590C2A">
              <w:rPr>
                <w:sz w:val="24"/>
                <w:szCs w:val="24"/>
              </w:rPr>
              <w:t xml:space="preserve">способностью планировать и </w:t>
            </w:r>
            <w:r w:rsidRPr="00590C2A">
              <w:rPr>
                <w:color w:val="000000"/>
                <w:sz w:val="24"/>
                <w:szCs w:val="24"/>
              </w:rPr>
              <w:t xml:space="preserve">самостоятельно проводить </w:t>
            </w:r>
            <w:r w:rsidRPr="00590C2A">
              <w:rPr>
                <w:sz w:val="24"/>
                <w:szCs w:val="24"/>
              </w:rPr>
              <w:t>психодиагностическое обследование пациента в соответствии с конкретными задачами и этико-деонтологическими нормами с учетом нозологических, социально-демографических, культуральных и индивидуально-психологических характеристик</w:t>
            </w:r>
          </w:p>
        </w:tc>
      </w:tr>
      <w:tr w:rsidR="00950C1A" w:rsidRPr="00A56989" w:rsidTr="00A56989">
        <w:trPr>
          <w:trHeight w:val="51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1A" w:rsidRPr="00950C1A" w:rsidRDefault="00950C1A" w:rsidP="00A56989">
            <w:pPr>
              <w:widowControl/>
              <w:suppressAutoHyphens/>
              <w:autoSpaceDN/>
              <w:ind w:firstLine="459"/>
              <w:jc w:val="both"/>
              <w:rPr>
                <w:bCs/>
                <w:spacing w:val="-2"/>
                <w:sz w:val="24"/>
                <w:szCs w:val="24"/>
              </w:rPr>
            </w:pPr>
            <w:r w:rsidRPr="00950C1A">
              <w:rPr>
                <w:bCs/>
                <w:spacing w:val="-2"/>
                <w:sz w:val="24"/>
                <w:szCs w:val="24"/>
              </w:rPr>
              <w:t>ПК-4</w:t>
            </w:r>
            <w:r>
              <w:rPr>
                <w:bCs/>
                <w:spacing w:val="-2"/>
                <w:sz w:val="24"/>
                <w:szCs w:val="24"/>
              </w:rPr>
              <w:t xml:space="preserve"> - </w:t>
            </w:r>
            <w:r w:rsidRPr="00590C2A">
              <w:rPr>
                <w:color w:val="000000"/>
                <w:sz w:val="24"/>
                <w:szCs w:val="24"/>
              </w:rPr>
              <w:t>способностью обрабатывать и анализировать данные психодиагностического обследования пациента, формулировать развернутое структурированное психологическое заключение, информировать пациента (клиента) и медицинский персонал (заказчика услуг) о результатах диагностики и предлагаемых рекомендациях</w:t>
            </w:r>
            <w:bookmarkStart w:id="0" w:name="_GoBack"/>
            <w:bookmarkEnd w:id="0"/>
          </w:p>
        </w:tc>
      </w:tr>
    </w:tbl>
    <w:p w:rsidR="00A56989" w:rsidRDefault="00A56989" w:rsidP="00A56989">
      <w:pPr>
        <w:pStyle w:val="a3"/>
        <w:ind w:right="3"/>
        <w:jc w:val="both"/>
      </w:pPr>
    </w:p>
    <w:p w:rsidR="00063E87" w:rsidRDefault="008C4693" w:rsidP="00A56989">
      <w:pPr>
        <w:pStyle w:val="a3"/>
        <w:ind w:right="3"/>
        <w:jc w:val="both"/>
      </w:pPr>
      <w:r>
        <w:t>В результате освоения дисциплины «Практикум по психодиагностике» студент должен:</w:t>
      </w:r>
    </w:p>
    <w:p w:rsidR="00063E87" w:rsidRDefault="008C4693" w:rsidP="00A56989">
      <w:pPr>
        <w:pStyle w:val="a3"/>
        <w:ind w:right="3" w:firstLine="709"/>
        <w:jc w:val="both"/>
      </w:pPr>
      <w:r>
        <w:rPr>
          <w:spacing w:val="-5"/>
        </w:rPr>
        <w:t>з</w:t>
      </w:r>
      <w:r>
        <w:rPr>
          <w:b/>
          <w:spacing w:val="-5"/>
        </w:rPr>
        <w:t>нать</w:t>
      </w:r>
      <w:r>
        <w:rPr>
          <w:spacing w:val="-5"/>
        </w:rPr>
        <w:t xml:space="preserve">: </w:t>
      </w:r>
      <w:r>
        <w:rPr>
          <w:spacing w:val="-6"/>
        </w:rPr>
        <w:t xml:space="preserve">методы изучения </w:t>
      </w:r>
      <w:r>
        <w:t xml:space="preserve">и </w:t>
      </w:r>
      <w:r>
        <w:rPr>
          <w:spacing w:val="-6"/>
        </w:rPr>
        <w:t xml:space="preserve">описания </w:t>
      </w:r>
      <w:r>
        <w:rPr>
          <w:spacing w:val="-7"/>
        </w:rPr>
        <w:t xml:space="preserve">психологических </w:t>
      </w:r>
      <w:r>
        <w:rPr>
          <w:spacing w:val="-6"/>
        </w:rPr>
        <w:t xml:space="preserve">феноменов </w:t>
      </w:r>
      <w:r>
        <w:t xml:space="preserve">с </w:t>
      </w:r>
      <w:r>
        <w:rPr>
          <w:spacing w:val="-6"/>
        </w:rPr>
        <w:t xml:space="preserve">позиций </w:t>
      </w:r>
      <w:r>
        <w:rPr>
          <w:spacing w:val="-7"/>
        </w:rPr>
        <w:t xml:space="preserve">существующих </w:t>
      </w:r>
      <w:r>
        <w:t xml:space="preserve">в </w:t>
      </w:r>
      <w:r>
        <w:rPr>
          <w:spacing w:val="-7"/>
        </w:rPr>
        <w:t xml:space="preserve">отечественной </w:t>
      </w:r>
      <w:r>
        <w:t xml:space="preserve">и </w:t>
      </w:r>
      <w:r>
        <w:rPr>
          <w:spacing w:val="-6"/>
        </w:rPr>
        <w:t xml:space="preserve">зарубежной </w:t>
      </w:r>
      <w:r>
        <w:rPr>
          <w:spacing w:val="-5"/>
        </w:rPr>
        <w:t xml:space="preserve">науке </w:t>
      </w:r>
      <w:r>
        <w:rPr>
          <w:spacing w:val="-6"/>
        </w:rPr>
        <w:t xml:space="preserve">подходов; психологические технологии, </w:t>
      </w:r>
      <w:r>
        <w:rPr>
          <w:spacing w:val="-7"/>
        </w:rPr>
        <w:t xml:space="preserve">позволяющие </w:t>
      </w:r>
      <w:r>
        <w:rPr>
          <w:spacing w:val="-6"/>
        </w:rPr>
        <w:t xml:space="preserve">решать типовые </w:t>
      </w:r>
      <w:r>
        <w:rPr>
          <w:spacing w:val="-7"/>
        </w:rPr>
        <w:t xml:space="preserve">психодиагностические </w:t>
      </w:r>
      <w:r>
        <w:rPr>
          <w:spacing w:val="-6"/>
        </w:rPr>
        <w:t xml:space="preserve">задачи; </w:t>
      </w:r>
      <w:r>
        <w:rPr>
          <w:spacing w:val="-5"/>
        </w:rPr>
        <w:t>методики диагностики личности</w:t>
      </w:r>
    </w:p>
    <w:p w:rsidR="00063E87" w:rsidRDefault="008C4693" w:rsidP="00A56989">
      <w:pPr>
        <w:pStyle w:val="a3"/>
        <w:spacing w:before="1"/>
        <w:ind w:right="3" w:firstLine="709"/>
        <w:jc w:val="both"/>
      </w:pPr>
      <w:r>
        <w:rPr>
          <w:spacing w:val="-5"/>
        </w:rPr>
        <w:t>у</w:t>
      </w:r>
      <w:r>
        <w:rPr>
          <w:b/>
          <w:spacing w:val="-5"/>
        </w:rPr>
        <w:t xml:space="preserve">меть: </w:t>
      </w:r>
      <w:r>
        <w:rPr>
          <w:spacing w:val="-5"/>
        </w:rPr>
        <w:t xml:space="preserve">искать </w:t>
      </w:r>
      <w:r>
        <w:t xml:space="preserve">и </w:t>
      </w:r>
      <w:r>
        <w:rPr>
          <w:spacing w:val="-5"/>
        </w:rPr>
        <w:t xml:space="preserve">анализировать информацию </w:t>
      </w:r>
      <w:r>
        <w:t xml:space="preserve">о </w:t>
      </w:r>
      <w:r>
        <w:rPr>
          <w:spacing w:val="-5"/>
        </w:rPr>
        <w:t xml:space="preserve">психодиагностическом инструментарии; организовывать </w:t>
      </w:r>
      <w:r>
        <w:t xml:space="preserve">и </w:t>
      </w:r>
      <w:r>
        <w:rPr>
          <w:spacing w:val="-5"/>
        </w:rPr>
        <w:t xml:space="preserve">планировать </w:t>
      </w:r>
      <w:r>
        <w:rPr>
          <w:spacing w:val="-6"/>
        </w:rPr>
        <w:t xml:space="preserve">психодиагностическое </w:t>
      </w:r>
      <w:r>
        <w:rPr>
          <w:spacing w:val="-5"/>
        </w:rPr>
        <w:t xml:space="preserve">исследование; правильно формулировать </w:t>
      </w:r>
      <w:r>
        <w:rPr>
          <w:spacing w:val="-6"/>
        </w:rPr>
        <w:t xml:space="preserve">психодиагностические </w:t>
      </w:r>
      <w:r>
        <w:rPr>
          <w:spacing w:val="-5"/>
        </w:rPr>
        <w:t>задачи</w:t>
      </w:r>
      <w:r>
        <w:rPr>
          <w:b/>
          <w:spacing w:val="-5"/>
        </w:rPr>
        <w:t xml:space="preserve">; </w:t>
      </w:r>
      <w:r>
        <w:rPr>
          <w:spacing w:val="-5"/>
        </w:rPr>
        <w:t xml:space="preserve">корректно </w:t>
      </w:r>
      <w:r>
        <w:rPr>
          <w:spacing w:val="-6"/>
        </w:rPr>
        <w:t xml:space="preserve">интерпретировать </w:t>
      </w:r>
      <w:r>
        <w:rPr>
          <w:spacing w:val="-5"/>
        </w:rPr>
        <w:t>результаты диагностического</w:t>
      </w:r>
      <w:r>
        <w:rPr>
          <w:spacing w:val="-10"/>
        </w:rPr>
        <w:t xml:space="preserve"> </w:t>
      </w:r>
      <w:r>
        <w:rPr>
          <w:spacing w:val="-5"/>
        </w:rPr>
        <w:t>обследования;</w:t>
      </w:r>
    </w:p>
    <w:p w:rsidR="00063E87" w:rsidRDefault="008C4693" w:rsidP="00A56989">
      <w:pPr>
        <w:pStyle w:val="a3"/>
        <w:ind w:right="3" w:firstLine="709"/>
        <w:jc w:val="both"/>
      </w:pPr>
      <w:r>
        <w:rPr>
          <w:b/>
        </w:rPr>
        <w:lastRenderedPageBreak/>
        <w:t xml:space="preserve">владеть: </w:t>
      </w:r>
      <w:r>
        <w:t>владение основными приемами диагностики психологических свойств и состояний с помощью различных психодиагностических средств; обоснования критериев выбора психодиагностических методик; обращения с методиками диагностики личности; составление отчетной документации по результатам диагностического обследования</w:t>
      </w:r>
    </w:p>
    <w:p w:rsidR="00063E87" w:rsidRDefault="008C4693" w:rsidP="00A56989">
      <w:pPr>
        <w:pStyle w:val="2"/>
        <w:numPr>
          <w:ilvl w:val="1"/>
          <w:numId w:val="19"/>
        </w:numPr>
        <w:tabs>
          <w:tab w:val="left" w:pos="567"/>
        </w:tabs>
        <w:spacing w:before="71"/>
        <w:ind w:left="0" w:right="3" w:firstLine="0"/>
      </w:pPr>
      <w:r>
        <w:t xml:space="preserve">Объем дисциплины </w:t>
      </w:r>
    </w:p>
    <w:p w:rsidR="00063E87" w:rsidRDefault="00063E87" w:rsidP="00A56989">
      <w:pPr>
        <w:pStyle w:val="a3"/>
        <w:spacing w:before="5"/>
        <w:ind w:right="3"/>
        <w:rPr>
          <w:b/>
          <w:sz w:val="5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65"/>
        <w:gridCol w:w="4218"/>
        <w:gridCol w:w="1579"/>
        <w:gridCol w:w="1292"/>
        <w:gridCol w:w="1101"/>
        <w:gridCol w:w="719"/>
      </w:tblGrid>
      <w:tr w:rsidR="00063E87" w:rsidTr="00A56989">
        <w:trPr>
          <w:trHeight w:val="784"/>
        </w:trPr>
        <w:tc>
          <w:tcPr>
            <w:tcW w:w="442" w:type="pct"/>
            <w:vMerge w:val="restart"/>
            <w:tcBorders>
              <w:bottom w:val="single" w:sz="8" w:space="0" w:color="000000"/>
            </w:tcBorders>
          </w:tcPr>
          <w:p w:rsidR="00063E87" w:rsidRDefault="00063E87" w:rsidP="00A56989">
            <w:pPr>
              <w:pStyle w:val="TableParagraph"/>
              <w:ind w:right="3"/>
              <w:rPr>
                <w:b/>
              </w:rPr>
            </w:pPr>
          </w:p>
          <w:p w:rsidR="00063E87" w:rsidRDefault="00063E87" w:rsidP="00A56989">
            <w:pPr>
              <w:pStyle w:val="TableParagraph"/>
              <w:ind w:right="3"/>
              <w:rPr>
                <w:b/>
              </w:rPr>
            </w:pPr>
          </w:p>
          <w:p w:rsidR="00063E87" w:rsidRDefault="00063E87" w:rsidP="00A56989">
            <w:pPr>
              <w:pStyle w:val="TableParagraph"/>
              <w:spacing w:before="6"/>
              <w:ind w:right="3"/>
              <w:rPr>
                <w:b/>
                <w:sz w:val="25"/>
              </w:rPr>
            </w:pPr>
          </w:p>
          <w:p w:rsidR="00063E87" w:rsidRDefault="008C4693" w:rsidP="00A56989"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158" w:type="pct"/>
            <w:vMerge w:val="restart"/>
            <w:tcBorders>
              <w:bottom w:val="single" w:sz="8" w:space="0" w:color="000000"/>
            </w:tcBorders>
          </w:tcPr>
          <w:p w:rsidR="00063E87" w:rsidRDefault="00063E87" w:rsidP="00A56989">
            <w:pPr>
              <w:pStyle w:val="TableParagraph"/>
              <w:ind w:right="3"/>
              <w:rPr>
                <w:b/>
              </w:rPr>
            </w:pPr>
          </w:p>
          <w:p w:rsidR="00063E87" w:rsidRDefault="00063E87" w:rsidP="00A56989">
            <w:pPr>
              <w:pStyle w:val="TableParagraph"/>
              <w:ind w:right="3"/>
              <w:rPr>
                <w:b/>
              </w:rPr>
            </w:pPr>
          </w:p>
          <w:p w:rsidR="00063E87" w:rsidRDefault="00063E87" w:rsidP="00A56989">
            <w:pPr>
              <w:pStyle w:val="TableParagraph"/>
              <w:spacing w:before="8"/>
              <w:ind w:right="3"/>
              <w:rPr>
                <w:b/>
                <w:sz w:val="20"/>
              </w:rPr>
            </w:pPr>
          </w:p>
          <w:p w:rsidR="00063E87" w:rsidRDefault="008C4693" w:rsidP="00A56989"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Виды учебной работы</w:t>
            </w:r>
          </w:p>
        </w:tc>
        <w:tc>
          <w:tcPr>
            <w:tcW w:w="808" w:type="pct"/>
          </w:tcPr>
          <w:p w:rsidR="00063E87" w:rsidRDefault="008C4693" w:rsidP="00A56989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 дисциплины</w:t>
            </w:r>
          </w:p>
        </w:tc>
        <w:tc>
          <w:tcPr>
            <w:tcW w:w="1592" w:type="pct"/>
            <w:gridSpan w:val="3"/>
          </w:tcPr>
          <w:p w:rsidR="00063E87" w:rsidRDefault="008C4693" w:rsidP="00A56989">
            <w:pPr>
              <w:pStyle w:val="TableParagraph"/>
              <w:spacing w:before="48"/>
              <w:ind w:right="3"/>
              <w:rPr>
                <w:b/>
                <w:sz w:val="20"/>
              </w:rPr>
            </w:pPr>
            <w:r>
              <w:rPr>
                <w:b/>
                <w:sz w:val="20"/>
              </w:rPr>
              <w:t>Распределение объема</w:t>
            </w:r>
          </w:p>
          <w:p w:rsidR="00063E87" w:rsidRDefault="008C4693" w:rsidP="00A56989">
            <w:pPr>
              <w:pStyle w:val="TableParagraph"/>
              <w:spacing w:before="1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по семестрам (час.)</w:t>
            </w:r>
          </w:p>
        </w:tc>
      </w:tr>
      <w:tr w:rsidR="002E3ADC" w:rsidTr="00A56989">
        <w:trPr>
          <w:trHeight w:val="916"/>
        </w:trPr>
        <w:tc>
          <w:tcPr>
            <w:tcW w:w="442" w:type="pct"/>
            <w:vMerge/>
            <w:tcBorders>
              <w:top w:val="nil"/>
              <w:bottom w:val="single" w:sz="8" w:space="0" w:color="000000"/>
            </w:tcBorders>
          </w:tcPr>
          <w:p w:rsidR="002E3ADC" w:rsidRDefault="002E3ADC" w:rsidP="00A56989">
            <w:pPr>
              <w:ind w:right="3"/>
              <w:rPr>
                <w:sz w:val="2"/>
                <w:szCs w:val="2"/>
              </w:rPr>
            </w:pPr>
          </w:p>
        </w:tc>
        <w:tc>
          <w:tcPr>
            <w:tcW w:w="2158" w:type="pct"/>
            <w:vMerge/>
            <w:tcBorders>
              <w:top w:val="nil"/>
              <w:bottom w:val="single" w:sz="8" w:space="0" w:color="000000"/>
            </w:tcBorders>
          </w:tcPr>
          <w:p w:rsidR="002E3ADC" w:rsidRDefault="002E3ADC" w:rsidP="00A56989">
            <w:pPr>
              <w:ind w:right="3"/>
              <w:rPr>
                <w:sz w:val="2"/>
                <w:szCs w:val="2"/>
              </w:rPr>
            </w:pPr>
          </w:p>
        </w:tc>
        <w:tc>
          <w:tcPr>
            <w:tcW w:w="808" w:type="pct"/>
            <w:tcBorders>
              <w:bottom w:val="single" w:sz="8" w:space="0" w:color="000000"/>
            </w:tcBorders>
          </w:tcPr>
          <w:p w:rsidR="002E3ADC" w:rsidRDefault="002E3ADC" w:rsidP="00A56989">
            <w:pPr>
              <w:pStyle w:val="TableParagraph"/>
              <w:spacing w:before="4"/>
              <w:ind w:right="3"/>
              <w:jc w:val="center"/>
              <w:rPr>
                <w:b/>
                <w:sz w:val="19"/>
              </w:rPr>
            </w:pPr>
          </w:p>
          <w:p w:rsidR="002E3ADC" w:rsidRDefault="002E3ADC" w:rsidP="00A56989">
            <w:pPr>
              <w:pStyle w:val="TableParagraph"/>
              <w:spacing w:line="211" w:lineRule="exact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 часов</w:t>
            </w:r>
          </w:p>
        </w:tc>
        <w:tc>
          <w:tcPr>
            <w:tcW w:w="661" w:type="pct"/>
            <w:tcBorders>
              <w:bottom w:val="single" w:sz="8" w:space="0" w:color="000000"/>
            </w:tcBorders>
          </w:tcPr>
          <w:p w:rsidR="002E3ADC" w:rsidRDefault="002E3ADC" w:rsidP="00A56989">
            <w:pPr>
              <w:pStyle w:val="TableParagraph"/>
              <w:spacing w:before="5"/>
              <w:ind w:right="3"/>
              <w:rPr>
                <w:b/>
                <w:sz w:val="27"/>
              </w:rPr>
            </w:pPr>
          </w:p>
          <w:p w:rsidR="002E3ADC" w:rsidRPr="009937FF" w:rsidRDefault="009937FF" w:rsidP="00A56989">
            <w:pPr>
              <w:pStyle w:val="TableParagraph"/>
              <w:ind w:right="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IV</w:t>
            </w:r>
          </w:p>
        </w:tc>
        <w:tc>
          <w:tcPr>
            <w:tcW w:w="563" w:type="pct"/>
            <w:tcBorders>
              <w:bottom w:val="single" w:sz="8" w:space="0" w:color="000000"/>
            </w:tcBorders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  <w:tcBorders>
              <w:bottom w:val="single" w:sz="8" w:space="0" w:color="000000"/>
            </w:tcBorders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349"/>
        </w:trPr>
        <w:tc>
          <w:tcPr>
            <w:tcW w:w="442" w:type="pct"/>
            <w:tcBorders>
              <w:top w:val="single" w:sz="8" w:space="0" w:color="000000"/>
            </w:tcBorders>
          </w:tcPr>
          <w:p w:rsidR="002E3ADC" w:rsidRDefault="002E3ADC" w:rsidP="00A56989">
            <w:pPr>
              <w:pStyle w:val="TableParagraph"/>
              <w:spacing w:before="57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2158" w:type="pct"/>
            <w:tcBorders>
              <w:top w:val="single" w:sz="8" w:space="0" w:color="000000"/>
            </w:tcBorders>
          </w:tcPr>
          <w:p w:rsidR="002E3ADC" w:rsidRDefault="002E3ADC" w:rsidP="00A56989">
            <w:pPr>
              <w:pStyle w:val="TableParagraph"/>
              <w:spacing w:line="272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Аудиторные занятия</w:t>
            </w:r>
          </w:p>
        </w:tc>
        <w:tc>
          <w:tcPr>
            <w:tcW w:w="808" w:type="pct"/>
            <w:tcBorders>
              <w:top w:val="single" w:sz="8" w:space="0" w:color="000000"/>
            </w:tcBorders>
            <w:vAlign w:val="center"/>
          </w:tcPr>
          <w:p w:rsidR="002E3ADC" w:rsidRDefault="00743141" w:rsidP="00743141">
            <w:pPr>
              <w:pStyle w:val="TableParagraph"/>
              <w:spacing w:before="34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661" w:type="pct"/>
            <w:tcBorders>
              <w:top w:val="single" w:sz="8" w:space="0" w:color="000000"/>
            </w:tcBorders>
            <w:vAlign w:val="center"/>
          </w:tcPr>
          <w:p w:rsidR="002E3ADC" w:rsidRDefault="00743141" w:rsidP="00743141">
            <w:pPr>
              <w:pStyle w:val="TableParagraph"/>
              <w:spacing w:before="34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563" w:type="pct"/>
            <w:tcBorders>
              <w:top w:val="single" w:sz="8" w:space="0" w:color="000000"/>
            </w:tcBorders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  <w:tcBorders>
              <w:top w:val="single" w:sz="8" w:space="0" w:color="000000"/>
            </w:tcBorders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316"/>
        </w:trPr>
        <w:tc>
          <w:tcPr>
            <w:tcW w:w="442" w:type="pct"/>
          </w:tcPr>
          <w:p w:rsidR="002E3ADC" w:rsidRDefault="002E3ADC" w:rsidP="00A56989">
            <w:pPr>
              <w:pStyle w:val="TableParagraph"/>
              <w:spacing w:before="4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2158" w:type="pct"/>
          </w:tcPr>
          <w:p w:rsidR="002E3ADC" w:rsidRDefault="002E3ADC" w:rsidP="00A56989">
            <w:pPr>
              <w:pStyle w:val="TableParagraph"/>
              <w:spacing w:line="270" w:lineRule="exact"/>
              <w:ind w:right="3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808" w:type="pct"/>
            <w:vAlign w:val="center"/>
          </w:tcPr>
          <w:p w:rsidR="002E3ADC" w:rsidRDefault="00743141" w:rsidP="0074314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661" w:type="pct"/>
            <w:vAlign w:val="center"/>
          </w:tcPr>
          <w:p w:rsidR="002E3ADC" w:rsidRDefault="00743141" w:rsidP="0074314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563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314"/>
        </w:trPr>
        <w:tc>
          <w:tcPr>
            <w:tcW w:w="442" w:type="pct"/>
          </w:tcPr>
          <w:p w:rsidR="002E3ADC" w:rsidRDefault="002E3ADC" w:rsidP="00A56989">
            <w:pPr>
              <w:pStyle w:val="TableParagraph"/>
              <w:spacing w:before="4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2158" w:type="pct"/>
          </w:tcPr>
          <w:p w:rsidR="002E3ADC" w:rsidRDefault="002E3ADC" w:rsidP="00A56989">
            <w:pPr>
              <w:pStyle w:val="TableParagraph"/>
              <w:spacing w:line="268" w:lineRule="exact"/>
              <w:ind w:right="3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</w:p>
        </w:tc>
        <w:tc>
          <w:tcPr>
            <w:tcW w:w="808" w:type="pct"/>
            <w:vAlign w:val="center"/>
          </w:tcPr>
          <w:p w:rsidR="002E3ADC" w:rsidRDefault="00743141" w:rsidP="00743141">
            <w:pPr>
              <w:pStyle w:val="TableParagraph"/>
              <w:spacing w:before="1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61" w:type="pct"/>
            <w:vAlign w:val="center"/>
          </w:tcPr>
          <w:p w:rsidR="002E3ADC" w:rsidRDefault="00743141" w:rsidP="00743141">
            <w:pPr>
              <w:pStyle w:val="TableParagraph"/>
              <w:spacing w:before="1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63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316"/>
        </w:trPr>
        <w:tc>
          <w:tcPr>
            <w:tcW w:w="442" w:type="pct"/>
          </w:tcPr>
          <w:p w:rsidR="002E3ADC" w:rsidRDefault="002E3ADC" w:rsidP="00A56989">
            <w:pPr>
              <w:pStyle w:val="TableParagraph"/>
              <w:spacing w:before="4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2158" w:type="pct"/>
          </w:tcPr>
          <w:p w:rsidR="002E3ADC" w:rsidRDefault="002E3ADC" w:rsidP="00A56989">
            <w:pPr>
              <w:pStyle w:val="TableParagraph"/>
              <w:spacing w:line="268" w:lineRule="exact"/>
              <w:ind w:right="3"/>
              <w:rPr>
                <w:sz w:val="24"/>
              </w:rPr>
            </w:pPr>
            <w:r>
              <w:rPr>
                <w:sz w:val="24"/>
              </w:rPr>
              <w:t>Лабораторные работы</w:t>
            </w:r>
          </w:p>
        </w:tc>
        <w:tc>
          <w:tcPr>
            <w:tcW w:w="808" w:type="pct"/>
            <w:vAlign w:val="center"/>
          </w:tcPr>
          <w:p w:rsidR="002E3ADC" w:rsidRDefault="00743141" w:rsidP="0074314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661" w:type="pct"/>
            <w:vAlign w:val="center"/>
          </w:tcPr>
          <w:p w:rsidR="002E3ADC" w:rsidRDefault="00743141" w:rsidP="00743141">
            <w:pPr>
              <w:pStyle w:val="TableParagraph"/>
              <w:ind w:right="3"/>
              <w:jc w:val="center"/>
            </w:pPr>
            <w:r>
              <w:t>-</w:t>
            </w:r>
          </w:p>
        </w:tc>
        <w:tc>
          <w:tcPr>
            <w:tcW w:w="563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828"/>
        </w:trPr>
        <w:tc>
          <w:tcPr>
            <w:tcW w:w="442" w:type="pct"/>
          </w:tcPr>
          <w:p w:rsidR="002E3ADC" w:rsidRDefault="002E3ADC" w:rsidP="00A56989">
            <w:pPr>
              <w:pStyle w:val="TableParagraph"/>
              <w:spacing w:before="8"/>
              <w:ind w:right="3"/>
              <w:rPr>
                <w:b/>
                <w:sz w:val="25"/>
              </w:rPr>
            </w:pPr>
          </w:p>
          <w:p w:rsidR="002E3ADC" w:rsidRDefault="002E3ADC" w:rsidP="00A56989">
            <w:pPr>
              <w:pStyle w:val="TableParagraph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2158" w:type="pct"/>
          </w:tcPr>
          <w:p w:rsidR="002E3ADC" w:rsidRDefault="002E3ADC" w:rsidP="00A56989">
            <w:pPr>
              <w:pStyle w:val="TableParagraph"/>
              <w:spacing w:line="27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 студентов, включая все виды текущей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808" w:type="pct"/>
            <w:vAlign w:val="center"/>
          </w:tcPr>
          <w:p w:rsidR="002E3ADC" w:rsidRPr="00743141" w:rsidRDefault="00743141" w:rsidP="00743141">
            <w:pPr>
              <w:pStyle w:val="TableParagraph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661" w:type="pct"/>
            <w:vAlign w:val="center"/>
          </w:tcPr>
          <w:p w:rsidR="002E3ADC" w:rsidRPr="00743141" w:rsidRDefault="00743141" w:rsidP="00743141">
            <w:pPr>
              <w:pStyle w:val="TableParagraph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563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390"/>
        </w:trPr>
        <w:tc>
          <w:tcPr>
            <w:tcW w:w="442" w:type="pct"/>
          </w:tcPr>
          <w:p w:rsidR="002E3ADC" w:rsidRDefault="002E3ADC" w:rsidP="00A56989">
            <w:pPr>
              <w:pStyle w:val="TableParagraph"/>
              <w:spacing w:before="79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</w:p>
        </w:tc>
        <w:tc>
          <w:tcPr>
            <w:tcW w:w="2158" w:type="pct"/>
          </w:tcPr>
          <w:p w:rsidR="002E3ADC" w:rsidRDefault="002E3ADC" w:rsidP="00A56989">
            <w:pPr>
              <w:pStyle w:val="TableParagraph"/>
              <w:spacing w:line="273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</w:p>
        </w:tc>
        <w:tc>
          <w:tcPr>
            <w:tcW w:w="808" w:type="pct"/>
            <w:vAlign w:val="center"/>
          </w:tcPr>
          <w:p w:rsidR="002E3ADC" w:rsidRDefault="002E3ADC" w:rsidP="00743141">
            <w:pPr>
              <w:pStyle w:val="TableParagraph"/>
              <w:spacing w:before="54"/>
              <w:ind w:right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1" w:type="pct"/>
            <w:vAlign w:val="center"/>
          </w:tcPr>
          <w:p w:rsidR="002E3ADC" w:rsidRDefault="002E3ADC" w:rsidP="00743141">
            <w:pPr>
              <w:pStyle w:val="TableParagraph"/>
              <w:spacing w:before="49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4/З</w:t>
            </w:r>
          </w:p>
        </w:tc>
        <w:tc>
          <w:tcPr>
            <w:tcW w:w="563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551"/>
        </w:trPr>
        <w:tc>
          <w:tcPr>
            <w:tcW w:w="442" w:type="pct"/>
          </w:tcPr>
          <w:p w:rsidR="002E3ADC" w:rsidRDefault="002E3ADC" w:rsidP="00A56989">
            <w:pPr>
              <w:pStyle w:val="TableParagraph"/>
              <w:spacing w:before="161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</w:t>
            </w:r>
          </w:p>
        </w:tc>
        <w:tc>
          <w:tcPr>
            <w:tcW w:w="2158" w:type="pct"/>
          </w:tcPr>
          <w:p w:rsidR="002E3ADC" w:rsidRDefault="002E3ADC" w:rsidP="00A56989">
            <w:pPr>
              <w:pStyle w:val="TableParagraph"/>
              <w:spacing w:before="2" w:line="276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 плану, час.</w:t>
            </w:r>
          </w:p>
        </w:tc>
        <w:tc>
          <w:tcPr>
            <w:tcW w:w="808" w:type="pct"/>
            <w:vAlign w:val="center"/>
          </w:tcPr>
          <w:p w:rsidR="002E3ADC" w:rsidRDefault="00743141" w:rsidP="00743141">
            <w:pPr>
              <w:pStyle w:val="TableParagraph"/>
              <w:spacing w:before="135"/>
              <w:ind w:right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61" w:type="pct"/>
            <w:vAlign w:val="center"/>
          </w:tcPr>
          <w:p w:rsidR="002E3ADC" w:rsidRDefault="009937FF" w:rsidP="00743141">
            <w:pPr>
              <w:pStyle w:val="TableParagraph"/>
              <w:spacing w:before="13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63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</w:tr>
      <w:tr w:rsidR="002E3ADC" w:rsidTr="00743141">
        <w:trPr>
          <w:trHeight w:val="552"/>
        </w:trPr>
        <w:tc>
          <w:tcPr>
            <w:tcW w:w="442" w:type="pct"/>
          </w:tcPr>
          <w:p w:rsidR="002E3ADC" w:rsidRDefault="002E3ADC" w:rsidP="00A56989">
            <w:pPr>
              <w:pStyle w:val="TableParagraph"/>
              <w:spacing w:before="158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</w:p>
        </w:tc>
        <w:tc>
          <w:tcPr>
            <w:tcW w:w="2158" w:type="pct"/>
          </w:tcPr>
          <w:p w:rsidR="002E3ADC" w:rsidRDefault="002E3ADC" w:rsidP="00A56989">
            <w:pPr>
              <w:pStyle w:val="TableParagraph"/>
              <w:spacing w:line="273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объем по учебному</w:t>
            </w:r>
          </w:p>
          <w:p w:rsidR="002E3ADC" w:rsidRDefault="002E3ADC" w:rsidP="00A56989">
            <w:pPr>
              <w:pStyle w:val="TableParagraph"/>
              <w:spacing w:line="259" w:lineRule="exact"/>
              <w:ind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плану, з.е.</w:t>
            </w:r>
          </w:p>
        </w:tc>
        <w:tc>
          <w:tcPr>
            <w:tcW w:w="808" w:type="pct"/>
            <w:vAlign w:val="center"/>
          </w:tcPr>
          <w:p w:rsidR="002E3ADC" w:rsidRDefault="00743141" w:rsidP="00743141">
            <w:pPr>
              <w:pStyle w:val="TableParagraph"/>
              <w:spacing w:before="133"/>
              <w:ind w:right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1" w:type="pct"/>
            <w:vAlign w:val="center"/>
          </w:tcPr>
          <w:p w:rsidR="002E3ADC" w:rsidRDefault="00B07823" w:rsidP="00743141">
            <w:pPr>
              <w:pStyle w:val="TableParagraph"/>
              <w:spacing w:before="12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3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  <w:tc>
          <w:tcPr>
            <w:tcW w:w="368" w:type="pct"/>
          </w:tcPr>
          <w:p w:rsidR="002E3ADC" w:rsidRDefault="002E3ADC" w:rsidP="00A56989">
            <w:pPr>
              <w:pStyle w:val="TableParagraph"/>
              <w:ind w:right="3"/>
            </w:pPr>
          </w:p>
        </w:tc>
      </w:tr>
    </w:tbl>
    <w:p w:rsidR="00E708D7" w:rsidRPr="00A56989" w:rsidRDefault="00E708D7" w:rsidP="00A56989">
      <w:pPr>
        <w:keepNext/>
        <w:adjustRightInd w:val="0"/>
        <w:spacing w:before="240" w:after="60"/>
        <w:ind w:right="3"/>
        <w:outlineLvl w:val="1"/>
        <w:rPr>
          <w:b/>
          <w:bCs/>
          <w:iCs/>
          <w:sz w:val="24"/>
        </w:rPr>
      </w:pPr>
      <w:r w:rsidRPr="00E708D7">
        <w:rPr>
          <w:b/>
          <w:bCs/>
          <w:iCs/>
        </w:rPr>
        <w:t xml:space="preserve">        </w:t>
      </w:r>
      <w:r w:rsidRPr="00A56989">
        <w:rPr>
          <w:b/>
          <w:bCs/>
          <w:iCs/>
          <w:sz w:val="24"/>
        </w:rPr>
        <w:t>1.5.Место дисциплины в структуре образовательной программы</w:t>
      </w:r>
      <w:r w:rsidRPr="00A56989">
        <w:rPr>
          <w:b/>
          <w:bCs/>
          <w:iCs/>
          <w:sz w:val="24"/>
        </w:rPr>
        <w:fldChar w:fldCharType="begin"/>
      </w:r>
      <w:r w:rsidRPr="00A56989">
        <w:rPr>
          <w:rFonts w:ascii="Arial" w:hAnsi="Arial" w:cs="Arial"/>
          <w:b/>
          <w:bCs/>
          <w:i/>
          <w:iCs/>
          <w:sz w:val="24"/>
        </w:rPr>
        <w:instrText>tc "</w:instrText>
      </w:r>
      <w:bookmarkStart w:id="1" w:name="_Toc354652801"/>
      <w:r w:rsidRPr="00A56989">
        <w:rPr>
          <w:b/>
          <w:bCs/>
          <w:iCs/>
          <w:sz w:val="24"/>
        </w:rPr>
        <w:instrText>Место дисциплины-модуля в модульной структуре образовательной программы</w:instrText>
      </w:r>
      <w:bookmarkEnd w:id="1"/>
      <w:r w:rsidRPr="00A56989">
        <w:rPr>
          <w:rFonts w:ascii="Arial" w:hAnsi="Arial" w:cs="Arial"/>
          <w:b/>
          <w:bCs/>
          <w:i/>
          <w:iCs/>
          <w:sz w:val="24"/>
        </w:rPr>
        <w:instrText>" \f C \l 2</w:instrText>
      </w:r>
      <w:r w:rsidRPr="00A56989">
        <w:rPr>
          <w:b/>
          <w:bCs/>
          <w:iCs/>
          <w:sz w:val="24"/>
        </w:rPr>
        <w:fldChar w:fldCharType="end"/>
      </w:r>
      <w:r w:rsidRPr="00A56989">
        <w:rPr>
          <w:b/>
          <w:bCs/>
          <w:iCs/>
          <w:sz w:val="24"/>
        </w:rPr>
        <w:t xml:space="preserve"> </w:t>
      </w:r>
    </w:p>
    <w:tbl>
      <w:tblPr>
        <w:tblpPr w:leftFromText="180" w:rightFromText="180" w:vertAnchor="text" w:horzAnchor="page" w:tblpX="1808" w:tblpY="200"/>
        <w:tblW w:w="45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0"/>
        <w:gridCol w:w="5893"/>
      </w:tblGrid>
      <w:tr w:rsidR="00E708D7" w:rsidRPr="00A56989" w:rsidTr="00A56989">
        <w:trPr>
          <w:trHeight w:val="421"/>
        </w:trPr>
        <w:tc>
          <w:tcPr>
            <w:tcW w:w="1716" w:type="pct"/>
          </w:tcPr>
          <w:p w:rsidR="00E708D7" w:rsidRPr="00A56989" w:rsidRDefault="00E708D7" w:rsidP="00A56989">
            <w:pPr>
              <w:tabs>
                <w:tab w:val="left" w:pos="540"/>
              </w:tabs>
              <w:adjustRightInd w:val="0"/>
              <w:spacing w:line="276" w:lineRule="auto"/>
              <w:ind w:right="3"/>
              <w:rPr>
                <w:sz w:val="24"/>
                <w:lang w:eastAsia="en-US"/>
              </w:rPr>
            </w:pPr>
            <w:r w:rsidRPr="00A56989">
              <w:rPr>
                <w:sz w:val="24"/>
              </w:rPr>
              <w:t>1. Пререквизиты</w:t>
            </w:r>
          </w:p>
        </w:tc>
        <w:tc>
          <w:tcPr>
            <w:tcW w:w="3284" w:type="pct"/>
            <w:vAlign w:val="center"/>
          </w:tcPr>
          <w:p w:rsidR="00E708D7" w:rsidRPr="00A56989" w:rsidRDefault="00743141" w:rsidP="00743141">
            <w:pPr>
              <w:adjustRightInd w:val="0"/>
              <w:spacing w:line="276" w:lineRule="auto"/>
              <w:ind w:right="3"/>
              <w:rPr>
                <w:color w:val="C00000"/>
                <w:sz w:val="24"/>
                <w:lang w:eastAsia="en-US"/>
              </w:rPr>
            </w:pPr>
            <w:r>
              <w:rPr>
                <w:sz w:val="24"/>
              </w:rPr>
              <w:t>Общая психология. О</w:t>
            </w:r>
            <w:r w:rsidR="00214208" w:rsidRPr="00A56989">
              <w:rPr>
                <w:sz w:val="24"/>
              </w:rPr>
              <w:t xml:space="preserve">бщепсихологический </w:t>
            </w:r>
            <w:r w:rsidR="00786514" w:rsidRPr="00A56989">
              <w:rPr>
                <w:sz w:val="24"/>
              </w:rPr>
              <w:t>практикум</w:t>
            </w:r>
            <w:r>
              <w:rPr>
                <w:sz w:val="24"/>
              </w:rPr>
              <w:t>.</w:t>
            </w:r>
            <w:r w:rsidR="00786514" w:rsidRPr="00A56989">
              <w:rPr>
                <w:sz w:val="24"/>
              </w:rPr>
              <w:t xml:space="preserve"> </w:t>
            </w:r>
            <w:r w:rsidRPr="00A56989">
              <w:rPr>
                <w:sz w:val="24"/>
              </w:rPr>
              <w:t>П</w:t>
            </w:r>
            <w:r w:rsidR="00786514" w:rsidRPr="00A56989">
              <w:rPr>
                <w:sz w:val="24"/>
              </w:rPr>
              <w:t>сихология</w:t>
            </w:r>
            <w:r w:rsidR="00214208" w:rsidRPr="00A56989">
              <w:rPr>
                <w:sz w:val="24"/>
              </w:rPr>
              <w:t xml:space="preserve"> личности</w:t>
            </w:r>
            <w:r w:rsidR="00786514" w:rsidRPr="00A56989">
              <w:rPr>
                <w:sz w:val="24"/>
              </w:rPr>
              <w:t>.</w:t>
            </w:r>
            <w:r w:rsidR="00214208" w:rsidRPr="00A56989">
              <w:rPr>
                <w:color w:val="C00000"/>
                <w:sz w:val="24"/>
              </w:rPr>
              <w:t xml:space="preserve"> </w:t>
            </w:r>
            <w:r w:rsidRPr="00A56989">
              <w:rPr>
                <w:sz w:val="24"/>
              </w:rPr>
              <w:t xml:space="preserve"> Психология развития и возрастная психология</w:t>
            </w:r>
            <w:r>
              <w:rPr>
                <w:sz w:val="24"/>
              </w:rPr>
              <w:t>.  С</w:t>
            </w:r>
            <w:r w:rsidRPr="00A56989">
              <w:rPr>
                <w:sz w:val="24"/>
              </w:rPr>
              <w:t>оциальная психология</w:t>
            </w:r>
            <w:r>
              <w:rPr>
                <w:sz w:val="24"/>
              </w:rPr>
              <w:t>.</w:t>
            </w:r>
          </w:p>
        </w:tc>
      </w:tr>
      <w:tr w:rsidR="00E708D7" w:rsidRPr="00A56989" w:rsidTr="00A56989">
        <w:trPr>
          <w:trHeight w:val="463"/>
        </w:trPr>
        <w:tc>
          <w:tcPr>
            <w:tcW w:w="1716" w:type="pct"/>
          </w:tcPr>
          <w:p w:rsidR="00E708D7" w:rsidRPr="00A56989" w:rsidRDefault="00E708D7" w:rsidP="00A56989">
            <w:pPr>
              <w:tabs>
                <w:tab w:val="left" w:pos="540"/>
              </w:tabs>
              <w:adjustRightInd w:val="0"/>
              <w:spacing w:line="276" w:lineRule="auto"/>
              <w:ind w:right="3"/>
              <w:rPr>
                <w:sz w:val="24"/>
                <w:lang w:eastAsia="en-US"/>
              </w:rPr>
            </w:pPr>
            <w:r w:rsidRPr="00A56989">
              <w:rPr>
                <w:sz w:val="24"/>
              </w:rPr>
              <w:t>2. Кореквизиты</w:t>
            </w:r>
          </w:p>
        </w:tc>
        <w:tc>
          <w:tcPr>
            <w:tcW w:w="3284" w:type="pct"/>
            <w:vAlign w:val="center"/>
          </w:tcPr>
          <w:p w:rsidR="00E708D7" w:rsidRPr="00A56989" w:rsidRDefault="00743141" w:rsidP="00743141">
            <w:pPr>
              <w:adjustRightInd w:val="0"/>
              <w:spacing w:line="276" w:lineRule="auto"/>
              <w:ind w:right="3"/>
              <w:rPr>
                <w:color w:val="C00000"/>
                <w:sz w:val="24"/>
                <w:lang w:eastAsia="en-US"/>
              </w:rPr>
            </w:pPr>
            <w:r>
              <w:rPr>
                <w:sz w:val="24"/>
              </w:rPr>
              <w:t>П</w:t>
            </w:r>
            <w:r w:rsidR="00214208" w:rsidRPr="00A56989">
              <w:rPr>
                <w:sz w:val="24"/>
              </w:rPr>
              <w:t>сиходиагностика</w:t>
            </w:r>
            <w:r>
              <w:rPr>
                <w:sz w:val="24"/>
              </w:rPr>
              <w:t>.</w:t>
            </w:r>
            <w:r w:rsidR="007679A4" w:rsidRPr="00A56989">
              <w:rPr>
                <w:sz w:val="24"/>
              </w:rPr>
              <w:t xml:space="preserve"> </w:t>
            </w:r>
          </w:p>
        </w:tc>
      </w:tr>
      <w:tr w:rsidR="00E708D7" w:rsidRPr="00A56989" w:rsidTr="00A56989">
        <w:trPr>
          <w:trHeight w:val="411"/>
        </w:trPr>
        <w:tc>
          <w:tcPr>
            <w:tcW w:w="1716" w:type="pct"/>
          </w:tcPr>
          <w:p w:rsidR="00E708D7" w:rsidRPr="00A56989" w:rsidRDefault="00E708D7" w:rsidP="00A56989">
            <w:pPr>
              <w:tabs>
                <w:tab w:val="left" w:pos="540"/>
              </w:tabs>
              <w:adjustRightInd w:val="0"/>
              <w:spacing w:line="276" w:lineRule="auto"/>
              <w:ind w:right="3"/>
              <w:rPr>
                <w:sz w:val="24"/>
              </w:rPr>
            </w:pPr>
            <w:r w:rsidRPr="00A56989">
              <w:rPr>
                <w:sz w:val="24"/>
              </w:rPr>
              <w:t>3. Постреквизиты</w:t>
            </w:r>
          </w:p>
        </w:tc>
        <w:tc>
          <w:tcPr>
            <w:tcW w:w="3284" w:type="pct"/>
            <w:vAlign w:val="center"/>
          </w:tcPr>
          <w:p w:rsidR="00E708D7" w:rsidRPr="00A56989" w:rsidRDefault="00743141" w:rsidP="00743141">
            <w:pPr>
              <w:adjustRightInd w:val="0"/>
              <w:spacing w:line="276" w:lineRule="auto"/>
              <w:ind w:right="3"/>
              <w:rPr>
                <w:color w:val="C00000"/>
                <w:sz w:val="24"/>
              </w:rPr>
            </w:pPr>
            <w:r w:rsidRPr="00A56989">
              <w:rPr>
                <w:sz w:val="24"/>
              </w:rPr>
              <w:t>Дифференциальная психология.</w:t>
            </w:r>
            <w:r>
              <w:rPr>
                <w:sz w:val="24"/>
              </w:rPr>
              <w:t xml:space="preserve"> </w:t>
            </w:r>
          </w:p>
        </w:tc>
      </w:tr>
    </w:tbl>
    <w:p w:rsidR="00E708D7" w:rsidRPr="007532B4" w:rsidRDefault="00E708D7" w:rsidP="00E708D7">
      <w:pPr>
        <w:adjustRightInd w:val="0"/>
        <w:ind w:left="360" w:firstLine="349"/>
        <w:jc w:val="both"/>
        <w:rPr>
          <w:color w:val="C00000"/>
        </w:rPr>
      </w:pPr>
    </w:p>
    <w:p w:rsidR="00063E87" w:rsidRDefault="00063E87">
      <w:pPr>
        <w:pStyle w:val="a3"/>
        <w:spacing w:before="9"/>
        <w:rPr>
          <w:b/>
          <w:sz w:val="23"/>
        </w:rPr>
      </w:pPr>
    </w:p>
    <w:p w:rsidR="00063E87" w:rsidRPr="00E708D7" w:rsidRDefault="00E708D7" w:rsidP="00590D5C">
      <w:pPr>
        <w:pStyle w:val="a5"/>
        <w:numPr>
          <w:ilvl w:val="0"/>
          <w:numId w:val="20"/>
        </w:numPr>
        <w:tabs>
          <w:tab w:val="left" w:pos="1702"/>
        </w:tabs>
        <w:spacing w:after="3"/>
        <w:rPr>
          <w:b/>
          <w:sz w:val="24"/>
        </w:rPr>
      </w:pPr>
      <w:r>
        <w:rPr>
          <w:b/>
          <w:sz w:val="24"/>
        </w:rPr>
        <w:t xml:space="preserve"> СОДЕРЖАНИЕ</w:t>
      </w:r>
      <w:r w:rsidR="008C4693" w:rsidRPr="00E708D7">
        <w:rPr>
          <w:b/>
          <w:sz w:val="24"/>
        </w:rPr>
        <w:t xml:space="preserve"> 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6"/>
        <w:gridCol w:w="3022"/>
        <w:gridCol w:w="5646"/>
      </w:tblGrid>
      <w:tr w:rsidR="00063E87" w:rsidTr="00A56989">
        <w:trPr>
          <w:trHeight w:val="827"/>
        </w:trPr>
        <w:tc>
          <w:tcPr>
            <w:tcW w:w="564" w:type="pct"/>
          </w:tcPr>
          <w:p w:rsidR="00063E87" w:rsidRDefault="008C4693">
            <w:pPr>
              <w:pStyle w:val="TableParagraph"/>
              <w:spacing w:line="273" w:lineRule="exact"/>
              <w:ind w:left="107" w:firstLine="23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:rsidR="00063E87" w:rsidRDefault="008C4693">
            <w:pPr>
              <w:pStyle w:val="TableParagraph"/>
              <w:spacing w:line="270" w:lineRule="atLeas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раздела, темы</w:t>
            </w:r>
          </w:p>
        </w:tc>
        <w:tc>
          <w:tcPr>
            <w:tcW w:w="1547" w:type="pct"/>
          </w:tcPr>
          <w:p w:rsidR="00063E87" w:rsidRDefault="008C4693" w:rsidP="00A56989">
            <w:pPr>
              <w:pStyle w:val="TableParagraph"/>
              <w:tabs>
                <w:tab w:val="left" w:pos="2868"/>
                <w:tab w:val="left" w:pos="3010"/>
              </w:tabs>
              <w:spacing w:before="133"/>
              <w:ind w:left="33"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 тема дисциплины*</w:t>
            </w:r>
          </w:p>
        </w:tc>
        <w:tc>
          <w:tcPr>
            <w:tcW w:w="2890" w:type="pct"/>
          </w:tcPr>
          <w:p w:rsidR="00063E87" w:rsidRDefault="00063E8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63E87" w:rsidRDefault="008C4693" w:rsidP="00A56989">
            <w:pPr>
              <w:pStyle w:val="TableParagraph"/>
              <w:ind w:left="123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063E87" w:rsidTr="00A56989">
        <w:trPr>
          <w:trHeight w:val="539"/>
        </w:trPr>
        <w:tc>
          <w:tcPr>
            <w:tcW w:w="564" w:type="pct"/>
          </w:tcPr>
          <w:p w:rsidR="00063E87" w:rsidRDefault="008C4693">
            <w:pPr>
              <w:pStyle w:val="TableParagraph"/>
              <w:spacing w:line="273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Р1</w:t>
            </w:r>
          </w:p>
        </w:tc>
        <w:tc>
          <w:tcPr>
            <w:tcW w:w="4436" w:type="pct"/>
            <w:gridSpan w:val="2"/>
          </w:tcPr>
          <w:p w:rsidR="00063E87" w:rsidRDefault="008C4693">
            <w:pPr>
              <w:pStyle w:val="TableParagraph"/>
              <w:spacing w:before="1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Методические аспекты психодиагностики</w:t>
            </w:r>
          </w:p>
        </w:tc>
      </w:tr>
      <w:tr w:rsidR="00063E87" w:rsidTr="00A56989">
        <w:trPr>
          <w:trHeight w:val="3588"/>
        </w:trPr>
        <w:tc>
          <w:tcPr>
            <w:tcW w:w="564" w:type="pct"/>
          </w:tcPr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063E87" w:rsidRDefault="008C4693">
            <w:pPr>
              <w:pStyle w:val="TableParagraph"/>
              <w:spacing w:before="1"/>
              <w:ind w:left="107" w:right="96"/>
              <w:jc w:val="center"/>
              <w:rPr>
                <w:b/>
              </w:rPr>
            </w:pPr>
            <w:r>
              <w:rPr>
                <w:b/>
              </w:rPr>
              <w:t>Р1.Т1</w:t>
            </w:r>
          </w:p>
        </w:tc>
        <w:tc>
          <w:tcPr>
            <w:tcW w:w="1547" w:type="pct"/>
          </w:tcPr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8C4693">
            <w:pPr>
              <w:pStyle w:val="TableParagraph"/>
              <w:spacing w:before="181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Методические аспекты психодиагностики</w:t>
            </w:r>
          </w:p>
        </w:tc>
        <w:tc>
          <w:tcPr>
            <w:tcW w:w="2890" w:type="pct"/>
          </w:tcPr>
          <w:p w:rsidR="00063E87" w:rsidRDefault="008C4693">
            <w:pPr>
              <w:pStyle w:val="TableParagraph"/>
              <w:ind w:left="106" w:right="29"/>
              <w:rPr>
                <w:sz w:val="24"/>
              </w:rPr>
            </w:pPr>
            <w:r>
              <w:rPr>
                <w:sz w:val="24"/>
              </w:rPr>
              <w:t>Этапы диагностического процесса. Работа с запросом в зависимости от типа диагностических ситуаций.</w:t>
            </w:r>
          </w:p>
          <w:p w:rsidR="00063E87" w:rsidRDefault="008C4693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Принципы подбора методик. Приемы мотвирования испытуемых. Установление и поддержание контакта. Способы представления результатов. Требования к оформлению методик. Критерии качества методического руководства к тесту.</w:t>
            </w:r>
          </w:p>
          <w:p w:rsidR="00063E87" w:rsidRDefault="008C4693">
            <w:pPr>
              <w:pStyle w:val="TableParagraph"/>
              <w:ind w:left="106" w:right="289"/>
              <w:rPr>
                <w:sz w:val="24"/>
              </w:rPr>
            </w:pPr>
            <w:r>
              <w:rPr>
                <w:sz w:val="24"/>
              </w:rPr>
              <w:t>Психометрические данные. Оценка качества методических материалов к професссиональным тестам. Понятие психологического диагноза. Этапы написания диагноза. Общие правила подбора</w:t>
            </w:r>
          </w:p>
          <w:p w:rsidR="00063E87" w:rsidRDefault="008C4693">
            <w:pPr>
              <w:pStyle w:val="TableParagraph"/>
              <w:spacing w:line="270" w:lineRule="atLeast"/>
              <w:ind w:left="106" w:right="29"/>
              <w:rPr>
                <w:sz w:val="24"/>
              </w:rPr>
            </w:pPr>
            <w:r>
              <w:rPr>
                <w:sz w:val="24"/>
              </w:rPr>
              <w:t>диагностических методик. Анализ психологических заключений.</w:t>
            </w:r>
          </w:p>
        </w:tc>
      </w:tr>
      <w:tr w:rsidR="00063E87" w:rsidTr="00A56989">
        <w:trPr>
          <w:trHeight w:val="295"/>
        </w:trPr>
        <w:tc>
          <w:tcPr>
            <w:tcW w:w="564" w:type="pct"/>
          </w:tcPr>
          <w:p w:rsidR="00063E87" w:rsidRDefault="008C4693">
            <w:pPr>
              <w:pStyle w:val="TableParagraph"/>
              <w:spacing w:before="20"/>
              <w:ind w:left="107" w:right="94"/>
              <w:jc w:val="center"/>
              <w:rPr>
                <w:b/>
              </w:rPr>
            </w:pPr>
            <w:r>
              <w:rPr>
                <w:b/>
              </w:rPr>
              <w:t>Р2</w:t>
            </w:r>
          </w:p>
        </w:tc>
        <w:tc>
          <w:tcPr>
            <w:tcW w:w="4436" w:type="pct"/>
            <w:gridSpan w:val="2"/>
          </w:tcPr>
          <w:p w:rsidR="00063E87" w:rsidRDefault="008C4693">
            <w:pPr>
              <w:pStyle w:val="TableParagraph"/>
              <w:spacing w:before="6"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Когнитивные тесты</w:t>
            </w:r>
          </w:p>
        </w:tc>
      </w:tr>
      <w:tr w:rsidR="007679A4" w:rsidTr="00A56989">
        <w:trPr>
          <w:trHeight w:val="3046"/>
        </w:trPr>
        <w:tc>
          <w:tcPr>
            <w:tcW w:w="564" w:type="pct"/>
          </w:tcPr>
          <w:p w:rsidR="007679A4" w:rsidRDefault="007679A4">
            <w:pPr>
              <w:pStyle w:val="TableParagraph"/>
              <w:rPr>
                <w:b/>
                <w:sz w:val="24"/>
              </w:rPr>
            </w:pPr>
          </w:p>
          <w:p w:rsidR="007679A4" w:rsidRDefault="007679A4">
            <w:pPr>
              <w:pStyle w:val="TableParagraph"/>
              <w:rPr>
                <w:b/>
                <w:sz w:val="24"/>
              </w:rPr>
            </w:pPr>
          </w:p>
          <w:p w:rsidR="007679A4" w:rsidRDefault="007679A4">
            <w:pPr>
              <w:pStyle w:val="TableParagraph"/>
              <w:rPr>
                <w:b/>
                <w:sz w:val="24"/>
              </w:rPr>
            </w:pPr>
          </w:p>
          <w:p w:rsidR="007679A4" w:rsidRDefault="007679A4">
            <w:pPr>
              <w:pStyle w:val="TableParagraph"/>
              <w:rPr>
                <w:b/>
                <w:sz w:val="24"/>
              </w:rPr>
            </w:pPr>
          </w:p>
          <w:p w:rsidR="007679A4" w:rsidRDefault="007679A4">
            <w:pPr>
              <w:pStyle w:val="TableParagraph"/>
              <w:spacing w:before="149"/>
              <w:ind w:left="107" w:right="96"/>
              <w:jc w:val="center"/>
              <w:rPr>
                <w:b/>
              </w:rPr>
            </w:pPr>
            <w:r>
              <w:rPr>
                <w:b/>
              </w:rPr>
              <w:t>Р2.Т1</w:t>
            </w:r>
          </w:p>
        </w:tc>
        <w:tc>
          <w:tcPr>
            <w:tcW w:w="1547" w:type="pct"/>
          </w:tcPr>
          <w:p w:rsidR="007679A4" w:rsidRDefault="007679A4">
            <w:pPr>
              <w:pStyle w:val="TableParagraph"/>
              <w:rPr>
                <w:b/>
                <w:sz w:val="26"/>
              </w:rPr>
            </w:pPr>
          </w:p>
          <w:p w:rsidR="007679A4" w:rsidRDefault="007679A4">
            <w:pPr>
              <w:pStyle w:val="TableParagraph"/>
              <w:rPr>
                <w:b/>
                <w:sz w:val="26"/>
              </w:rPr>
            </w:pPr>
          </w:p>
          <w:p w:rsidR="007679A4" w:rsidRDefault="007679A4">
            <w:pPr>
              <w:pStyle w:val="TableParagraph"/>
              <w:rPr>
                <w:b/>
                <w:sz w:val="26"/>
              </w:rPr>
            </w:pPr>
          </w:p>
          <w:p w:rsidR="007679A4" w:rsidRDefault="007679A4">
            <w:pPr>
              <w:pStyle w:val="TableParagraph"/>
              <w:spacing w:before="203"/>
              <w:ind w:left="107" w:right="557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Когнитивные тесты</w:t>
            </w:r>
          </w:p>
        </w:tc>
        <w:tc>
          <w:tcPr>
            <w:tcW w:w="2890" w:type="pct"/>
          </w:tcPr>
          <w:p w:rsidR="007679A4" w:rsidRDefault="007679A4">
            <w:pPr>
              <w:pStyle w:val="TableParagraph"/>
              <w:ind w:left="106" w:right="370"/>
              <w:rPr>
                <w:sz w:val="24"/>
              </w:rPr>
            </w:pPr>
            <w:r>
              <w:rPr>
                <w:sz w:val="24"/>
              </w:rPr>
              <w:t>Знакомство с процедурой диагностики индивидуального интеллекта с помощью методики Д.Векслера. Специфика стимульного материала.</w:t>
            </w:r>
          </w:p>
          <w:p w:rsidR="007679A4" w:rsidRDefault="007679A4">
            <w:pPr>
              <w:pStyle w:val="TableParagraph"/>
              <w:ind w:left="106" w:right="163"/>
              <w:rPr>
                <w:sz w:val="24"/>
              </w:rPr>
            </w:pPr>
            <w:r>
              <w:rPr>
                <w:sz w:val="24"/>
              </w:rPr>
              <w:t>Количественные и качественные параметры оценки результатов диагностики. Знакомство с процедурой диагностики интеллекта с помощью культурно- свободного теста Р.Кеттелла. Тест УИТ: стимульный</w:t>
            </w:r>
          </w:p>
          <w:p w:rsidR="007679A4" w:rsidRDefault="007679A4">
            <w:pPr>
              <w:pStyle w:val="TableParagraph"/>
              <w:ind w:left="106" w:right="103"/>
              <w:rPr>
                <w:sz w:val="24"/>
              </w:rPr>
            </w:pPr>
            <w:r>
              <w:rPr>
                <w:sz w:val="24"/>
              </w:rPr>
              <w:t>материал, возможности использования. Креативность как предмет диагностики. Знакомство с тестом</w:t>
            </w:r>
          </w:p>
          <w:p w:rsidR="007679A4" w:rsidRDefault="007679A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Торранса. Альтернативные способы диагностики</w:t>
            </w:r>
          </w:p>
          <w:p w:rsidR="007679A4" w:rsidRDefault="007679A4" w:rsidP="00B0782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креативности.</w:t>
            </w:r>
          </w:p>
        </w:tc>
      </w:tr>
      <w:tr w:rsidR="00063E87" w:rsidTr="00A56989">
        <w:trPr>
          <w:trHeight w:val="275"/>
        </w:trPr>
        <w:tc>
          <w:tcPr>
            <w:tcW w:w="564" w:type="pct"/>
          </w:tcPr>
          <w:p w:rsidR="00063E87" w:rsidRDefault="008C4693">
            <w:pPr>
              <w:pStyle w:val="TableParagraph"/>
              <w:spacing w:before="5" w:line="251" w:lineRule="exact"/>
              <w:ind w:left="107" w:right="94"/>
              <w:jc w:val="center"/>
              <w:rPr>
                <w:b/>
              </w:rPr>
            </w:pPr>
            <w:r>
              <w:rPr>
                <w:b/>
              </w:rPr>
              <w:t>Р3</w:t>
            </w:r>
          </w:p>
        </w:tc>
        <w:tc>
          <w:tcPr>
            <w:tcW w:w="4436" w:type="pct"/>
            <w:gridSpan w:val="2"/>
          </w:tcPr>
          <w:p w:rsidR="00063E87" w:rsidRDefault="008C469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Тесты-опросники</w:t>
            </w:r>
          </w:p>
        </w:tc>
      </w:tr>
      <w:tr w:rsidR="00063E87" w:rsidTr="00A56989">
        <w:trPr>
          <w:trHeight w:val="3311"/>
        </w:trPr>
        <w:tc>
          <w:tcPr>
            <w:tcW w:w="564" w:type="pct"/>
          </w:tcPr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63E87" w:rsidRDefault="008C4693">
            <w:pPr>
              <w:pStyle w:val="TableParagraph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Р3.Т1</w:t>
            </w:r>
          </w:p>
        </w:tc>
        <w:tc>
          <w:tcPr>
            <w:tcW w:w="1547" w:type="pct"/>
          </w:tcPr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63E87" w:rsidRDefault="008C469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Тесты-опросники</w:t>
            </w:r>
          </w:p>
        </w:tc>
        <w:tc>
          <w:tcPr>
            <w:tcW w:w="2890" w:type="pct"/>
          </w:tcPr>
          <w:p w:rsidR="00063E87" w:rsidRDefault="008C4693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Знакомство с опросником 16 PF Р.Кеттелла. Правила проведения, обработки и представления результатов. Содержание шкал. Анализ индивидуального профиля. Возможности интерпретации.</w:t>
            </w:r>
          </w:p>
          <w:p w:rsidR="00063E87" w:rsidRDefault="008C4693">
            <w:pPr>
              <w:pStyle w:val="TableParagraph"/>
              <w:ind w:left="106" w:right="248"/>
              <w:rPr>
                <w:sz w:val="24"/>
              </w:rPr>
            </w:pPr>
            <w:r>
              <w:rPr>
                <w:sz w:val="24"/>
              </w:rPr>
              <w:t>Модификации 16 PF. Знакомство с принципами проведения и интерпретации типологических опросников. Опросник Майерс-Бриггс. Достоинства и недостатки типологической диагностики.</w:t>
            </w:r>
          </w:p>
          <w:p w:rsidR="00063E87" w:rsidRDefault="008C4693">
            <w:pPr>
              <w:pStyle w:val="TableParagraph"/>
              <w:spacing w:line="270" w:lineRule="atLeast"/>
              <w:ind w:left="106" w:right="800"/>
              <w:rPr>
                <w:sz w:val="24"/>
              </w:rPr>
            </w:pPr>
            <w:r>
              <w:rPr>
                <w:sz w:val="24"/>
              </w:rPr>
              <w:t>Самосознание как предмет диагностики. Многообразие методов и методик диагностики самосознания. Специфика интерпретации результатов.</w:t>
            </w:r>
          </w:p>
        </w:tc>
      </w:tr>
      <w:tr w:rsidR="00063E87" w:rsidTr="00A56989">
        <w:trPr>
          <w:trHeight w:val="275"/>
        </w:trPr>
        <w:tc>
          <w:tcPr>
            <w:tcW w:w="564" w:type="pct"/>
          </w:tcPr>
          <w:p w:rsidR="00063E87" w:rsidRDefault="008C4693">
            <w:pPr>
              <w:pStyle w:val="TableParagraph"/>
              <w:spacing w:line="256" w:lineRule="exact"/>
              <w:ind w:left="9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Р4</w:t>
            </w:r>
          </w:p>
        </w:tc>
        <w:tc>
          <w:tcPr>
            <w:tcW w:w="4436" w:type="pct"/>
            <w:gridSpan w:val="2"/>
          </w:tcPr>
          <w:p w:rsidR="00063E87" w:rsidRDefault="008C469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Проективные методики</w:t>
            </w:r>
          </w:p>
        </w:tc>
      </w:tr>
      <w:tr w:rsidR="00063E87" w:rsidTr="00A56989">
        <w:trPr>
          <w:trHeight w:val="2208"/>
        </w:trPr>
        <w:tc>
          <w:tcPr>
            <w:tcW w:w="564" w:type="pct"/>
          </w:tcPr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63E87" w:rsidRDefault="008C4693">
            <w:pPr>
              <w:pStyle w:val="TableParagraph"/>
              <w:ind w:left="9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Р4.Т1</w:t>
            </w:r>
          </w:p>
        </w:tc>
        <w:tc>
          <w:tcPr>
            <w:tcW w:w="1547" w:type="pct"/>
          </w:tcPr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063E87">
            <w:pPr>
              <w:pStyle w:val="TableParagraph"/>
              <w:rPr>
                <w:b/>
                <w:sz w:val="26"/>
              </w:rPr>
            </w:pPr>
          </w:p>
          <w:p w:rsidR="00063E87" w:rsidRDefault="008C4693">
            <w:pPr>
              <w:pStyle w:val="TableParagraph"/>
              <w:spacing w:before="221"/>
              <w:ind w:left="107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Проективные методики</w:t>
            </w:r>
          </w:p>
        </w:tc>
        <w:tc>
          <w:tcPr>
            <w:tcW w:w="2890" w:type="pct"/>
          </w:tcPr>
          <w:p w:rsidR="00063E87" w:rsidRDefault="008C4693">
            <w:pPr>
              <w:pStyle w:val="TableParagraph"/>
              <w:ind w:left="106" w:right="289"/>
              <w:rPr>
                <w:sz w:val="24"/>
              </w:rPr>
            </w:pPr>
            <w:r>
              <w:rPr>
                <w:sz w:val="24"/>
              </w:rPr>
              <w:t>Тест Розенцвейга. Спектр диагностических задач. Знакомство со стимульным материалом и процедурой диагностики. Правила обработки и представления результатов. Интерпретация.</w:t>
            </w:r>
          </w:p>
          <w:p w:rsidR="00063E87" w:rsidRDefault="008C4693">
            <w:pPr>
              <w:pStyle w:val="TableParagraph"/>
              <w:spacing w:line="270" w:lineRule="atLeast"/>
              <w:ind w:left="106" w:right="509"/>
              <w:rPr>
                <w:sz w:val="24"/>
              </w:rPr>
            </w:pPr>
            <w:r>
              <w:rPr>
                <w:sz w:val="24"/>
              </w:rPr>
              <w:t>Специфические особенности графических тестов. Многообразие рисуночных методик. Выделение общих и специфических признаков в рисуночных пробах. Анализ рисунков.</w:t>
            </w:r>
          </w:p>
        </w:tc>
      </w:tr>
    </w:tbl>
    <w:p w:rsidR="00063E87" w:rsidRDefault="00063E87">
      <w:pPr>
        <w:pStyle w:val="a3"/>
        <w:spacing w:before="4"/>
        <w:rPr>
          <w:b/>
          <w:sz w:val="15"/>
        </w:rPr>
      </w:pPr>
    </w:p>
    <w:p w:rsidR="00063E87" w:rsidRDefault="00A56989" w:rsidP="00A56989">
      <w:pPr>
        <w:pStyle w:val="a5"/>
        <w:tabs>
          <w:tab w:val="left" w:pos="1702"/>
        </w:tabs>
        <w:spacing w:before="90"/>
        <w:ind w:left="567"/>
        <w:rPr>
          <w:b/>
          <w:sz w:val="24"/>
        </w:rPr>
      </w:pPr>
      <w:r>
        <w:rPr>
          <w:b/>
          <w:sz w:val="24"/>
        </w:rPr>
        <w:t>3.</w:t>
      </w:r>
      <w:r w:rsidR="008C4693">
        <w:rPr>
          <w:b/>
          <w:sz w:val="24"/>
        </w:rPr>
        <w:t>РАСПРЕДЕЛЕНИЕ УЧЕБНОГО</w:t>
      </w:r>
      <w:r w:rsidR="008C4693">
        <w:rPr>
          <w:b/>
          <w:spacing w:val="-1"/>
          <w:sz w:val="24"/>
        </w:rPr>
        <w:t xml:space="preserve"> </w:t>
      </w:r>
      <w:r w:rsidR="008C4693">
        <w:rPr>
          <w:b/>
          <w:sz w:val="24"/>
        </w:rPr>
        <w:t>ВРЕМЕНИ</w:t>
      </w:r>
    </w:p>
    <w:p w:rsidR="00063E87" w:rsidRDefault="00063E87" w:rsidP="00A56989">
      <w:pPr>
        <w:pStyle w:val="a3"/>
        <w:spacing w:before="10"/>
        <w:ind w:firstLine="567"/>
        <w:rPr>
          <w:b/>
          <w:sz w:val="20"/>
        </w:rPr>
      </w:pPr>
    </w:p>
    <w:p w:rsidR="00063E87" w:rsidRDefault="00A56989" w:rsidP="00A56989">
      <w:pPr>
        <w:pStyle w:val="a5"/>
        <w:tabs>
          <w:tab w:val="left" w:pos="2061"/>
          <w:tab w:val="left" w:pos="2062"/>
        </w:tabs>
        <w:ind w:left="567" w:right="1137"/>
        <w:rPr>
          <w:b/>
          <w:sz w:val="24"/>
        </w:rPr>
      </w:pPr>
      <w:r>
        <w:rPr>
          <w:b/>
          <w:sz w:val="24"/>
        </w:rPr>
        <w:t xml:space="preserve">3.1. </w:t>
      </w:r>
      <w:r w:rsidR="008C4693">
        <w:rPr>
          <w:b/>
          <w:sz w:val="24"/>
        </w:rPr>
        <w:t xml:space="preserve">Распределение аудиторной нагрузки и мероприятий самостоятельной работы по разделам дисциплины </w:t>
      </w:r>
    </w:p>
    <w:p w:rsidR="00063E87" w:rsidRDefault="00063E87">
      <w:pPr>
        <w:rPr>
          <w:sz w:val="24"/>
        </w:rPr>
        <w:sectPr w:rsidR="00063E87" w:rsidSect="00A56989">
          <w:pgSz w:w="11910" w:h="16840"/>
          <w:pgMar w:top="851" w:right="992" w:bottom="851" w:left="1134" w:header="720" w:footer="720" w:gutter="0"/>
          <w:cols w:space="720"/>
        </w:sectPr>
      </w:pPr>
    </w:p>
    <w:p w:rsidR="00191D5E" w:rsidRPr="00A41C72" w:rsidRDefault="00191D5E" w:rsidP="00191D5E">
      <w:pPr>
        <w:spacing w:after="4" w:line="139" w:lineRule="exact"/>
        <w:ind w:right="965"/>
        <w:jc w:val="right"/>
        <w:rPr>
          <w:sz w:val="20"/>
          <w:szCs w:val="20"/>
        </w:rPr>
      </w:pPr>
      <w:r w:rsidRPr="00A41C72">
        <w:rPr>
          <w:sz w:val="20"/>
          <w:szCs w:val="20"/>
        </w:rPr>
        <w:lastRenderedPageBreak/>
        <w:t xml:space="preserve">Объем дисциплины: 2 </w:t>
      </w:r>
    </w:p>
    <w:p w:rsidR="00063E87" w:rsidRDefault="00063E87">
      <w:pPr>
        <w:pStyle w:val="a3"/>
        <w:rPr>
          <w:b/>
          <w:sz w:val="20"/>
        </w:rPr>
      </w:pPr>
    </w:p>
    <w:tbl>
      <w:tblPr>
        <w:tblStyle w:val="TableNormal"/>
        <w:tblW w:w="14967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589"/>
        <w:gridCol w:w="425"/>
        <w:gridCol w:w="426"/>
        <w:gridCol w:w="283"/>
        <w:gridCol w:w="425"/>
        <w:gridCol w:w="239"/>
        <w:gridCol w:w="493"/>
        <w:gridCol w:w="543"/>
        <w:gridCol w:w="404"/>
        <w:gridCol w:w="404"/>
        <w:gridCol w:w="406"/>
        <w:gridCol w:w="425"/>
        <w:gridCol w:w="547"/>
        <w:gridCol w:w="406"/>
        <w:gridCol w:w="403"/>
        <w:gridCol w:w="403"/>
        <w:gridCol w:w="405"/>
        <w:gridCol w:w="403"/>
        <w:gridCol w:w="403"/>
        <w:gridCol w:w="405"/>
        <w:gridCol w:w="415"/>
        <w:gridCol w:w="403"/>
        <w:gridCol w:w="454"/>
        <w:gridCol w:w="545"/>
        <w:gridCol w:w="403"/>
        <w:gridCol w:w="466"/>
        <w:gridCol w:w="420"/>
        <w:gridCol w:w="413"/>
        <w:gridCol w:w="418"/>
        <w:gridCol w:w="312"/>
      </w:tblGrid>
      <w:tr w:rsidR="00063E87" w:rsidRPr="00E50375" w:rsidTr="008B2A9B">
        <w:trPr>
          <w:trHeight w:val="551"/>
        </w:trPr>
        <w:tc>
          <w:tcPr>
            <w:tcW w:w="3295" w:type="dxa"/>
            <w:gridSpan w:val="3"/>
          </w:tcPr>
          <w:p w:rsidR="00063E87" w:rsidRPr="00E50375" w:rsidRDefault="00063E87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063E87" w:rsidRPr="00E50375" w:rsidRDefault="008C4693">
            <w:pPr>
              <w:pStyle w:val="TableParagraph"/>
              <w:ind w:left="909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1373" w:type="dxa"/>
            <w:gridSpan w:val="4"/>
          </w:tcPr>
          <w:p w:rsidR="00063E87" w:rsidRPr="00E50375" w:rsidRDefault="008C4693">
            <w:pPr>
              <w:pStyle w:val="TableParagraph"/>
              <w:ind w:left="149" w:right="143"/>
              <w:jc w:val="center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Аудиторны е занятия</w:t>
            </w:r>
          </w:p>
          <w:p w:rsidR="00063E87" w:rsidRPr="00E50375" w:rsidRDefault="008C4693">
            <w:pPr>
              <w:pStyle w:val="TableParagraph"/>
              <w:spacing w:line="168" w:lineRule="exact"/>
              <w:ind w:left="149" w:right="142"/>
              <w:jc w:val="center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(час.)</w:t>
            </w:r>
          </w:p>
        </w:tc>
        <w:tc>
          <w:tcPr>
            <w:tcW w:w="10299" w:type="dxa"/>
            <w:gridSpan w:val="24"/>
          </w:tcPr>
          <w:p w:rsidR="00063E87" w:rsidRPr="00E50375" w:rsidRDefault="00063E87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063E87" w:rsidRPr="00E50375" w:rsidRDefault="008C4693">
            <w:pPr>
              <w:pStyle w:val="TableParagraph"/>
              <w:ind w:left="2384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063E87" w:rsidRPr="00E50375" w:rsidTr="008B2A9B">
        <w:trPr>
          <w:trHeight w:val="1934"/>
        </w:trPr>
        <w:tc>
          <w:tcPr>
            <w:tcW w:w="281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44"/>
              <w:ind w:left="1489" w:right="1489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589" w:type="dxa"/>
            <w:vMerge w:val="restart"/>
          </w:tcPr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8C4693">
            <w:pPr>
              <w:pStyle w:val="TableParagraph"/>
              <w:ind w:left="218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425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144"/>
              <w:ind w:left="1061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426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66"/>
              <w:ind w:left="943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283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39"/>
              <w:ind w:left="1488" w:right="1489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Лекции</w:t>
            </w:r>
          </w:p>
        </w:tc>
        <w:tc>
          <w:tcPr>
            <w:tcW w:w="425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87"/>
              <w:ind w:left="1392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39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20"/>
              <w:ind w:left="1377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493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146"/>
              <w:ind w:left="254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182" w:type="dxa"/>
            <w:gridSpan w:val="5"/>
          </w:tcPr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8C4693">
            <w:pPr>
              <w:pStyle w:val="TableParagraph"/>
              <w:spacing w:before="157"/>
              <w:ind w:left="511" w:right="106" w:hanging="392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647" w:type="dxa"/>
            <w:gridSpan w:val="11"/>
          </w:tcPr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063E87">
            <w:pPr>
              <w:pStyle w:val="TableParagraph"/>
              <w:rPr>
                <w:b/>
                <w:sz w:val="16"/>
                <w:szCs w:val="16"/>
              </w:rPr>
            </w:pPr>
          </w:p>
          <w:p w:rsidR="00063E87" w:rsidRPr="00E50375" w:rsidRDefault="008C4693">
            <w:pPr>
              <w:pStyle w:val="TableParagraph"/>
              <w:spacing w:before="157"/>
              <w:ind w:left="2027" w:right="317" w:hanging="1695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414" w:type="dxa"/>
            <w:gridSpan w:val="3"/>
          </w:tcPr>
          <w:p w:rsidR="00063E87" w:rsidRPr="00E50375" w:rsidRDefault="008C4693">
            <w:pPr>
              <w:pStyle w:val="TableParagraph"/>
              <w:ind w:left="225" w:right="227" w:firstLine="3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833" w:type="dxa"/>
            <w:gridSpan w:val="2"/>
          </w:tcPr>
          <w:p w:rsidR="00063E87" w:rsidRPr="00E50375" w:rsidRDefault="008C4693">
            <w:pPr>
              <w:pStyle w:val="TableParagraph"/>
              <w:ind w:left="88" w:right="88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Подготов ка к промежу точной аттестац ии по дисципл ине</w:t>
            </w:r>
          </w:p>
          <w:p w:rsidR="00063E87" w:rsidRPr="00E50375" w:rsidRDefault="008C4693">
            <w:pPr>
              <w:pStyle w:val="TableParagraph"/>
              <w:spacing w:line="160" w:lineRule="exact"/>
              <w:ind w:left="59" w:right="57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(час.)</w:t>
            </w:r>
          </w:p>
        </w:tc>
        <w:tc>
          <w:tcPr>
            <w:tcW w:w="730" w:type="dxa"/>
            <w:gridSpan w:val="2"/>
          </w:tcPr>
          <w:p w:rsidR="00063E87" w:rsidRPr="00E50375" w:rsidRDefault="008C4693">
            <w:pPr>
              <w:pStyle w:val="TableParagraph"/>
              <w:ind w:left="102" w:right="105" w:hanging="3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 xml:space="preserve">Подгот овка в рамках дисцип лины к промеж уточно й    аттеста ции по </w:t>
            </w:r>
            <w:r w:rsidRPr="00E50375">
              <w:rPr>
                <w:w w:val="95"/>
                <w:sz w:val="16"/>
                <w:szCs w:val="16"/>
              </w:rPr>
              <w:t>модулю</w:t>
            </w:r>
          </w:p>
          <w:p w:rsidR="00063E87" w:rsidRPr="00E50375" w:rsidRDefault="008C4693">
            <w:pPr>
              <w:pStyle w:val="TableParagraph"/>
              <w:spacing w:before="1" w:line="142" w:lineRule="exact"/>
              <w:ind w:left="162" w:right="165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(час.)</w:t>
            </w:r>
          </w:p>
        </w:tc>
      </w:tr>
      <w:tr w:rsidR="00063E87" w:rsidRPr="00E50375" w:rsidTr="008B2A9B">
        <w:trPr>
          <w:trHeight w:val="2498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2589" w:type="dxa"/>
            <w:vMerge/>
            <w:tcBorders>
              <w:top w:val="nil"/>
            </w:tcBorders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239" w:type="dxa"/>
            <w:vMerge/>
            <w:tcBorders>
              <w:top w:val="nil"/>
            </w:tcBorders>
            <w:textDirection w:val="btLr"/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nil"/>
            </w:tcBorders>
            <w:textDirection w:val="btLr"/>
          </w:tcPr>
          <w:p w:rsidR="00063E87" w:rsidRPr="00E50375" w:rsidRDefault="00063E87">
            <w:pPr>
              <w:rPr>
                <w:sz w:val="16"/>
                <w:szCs w:val="16"/>
              </w:rPr>
            </w:pPr>
          </w:p>
        </w:tc>
        <w:tc>
          <w:tcPr>
            <w:tcW w:w="543" w:type="dxa"/>
            <w:textDirection w:val="btLr"/>
          </w:tcPr>
          <w:p w:rsidR="00063E87" w:rsidRPr="00E50375" w:rsidRDefault="00063E87">
            <w:pPr>
              <w:pStyle w:val="TableParagraph"/>
              <w:spacing w:before="7"/>
              <w:rPr>
                <w:b/>
                <w:sz w:val="16"/>
                <w:szCs w:val="16"/>
              </w:rPr>
            </w:pPr>
          </w:p>
          <w:p w:rsidR="00063E87" w:rsidRPr="00E50375" w:rsidRDefault="008C4693">
            <w:pPr>
              <w:pStyle w:val="TableParagraph"/>
              <w:spacing w:before="1"/>
              <w:ind w:left="787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04" w:type="dxa"/>
            <w:textDirection w:val="btLr"/>
          </w:tcPr>
          <w:p w:rsidR="00063E87" w:rsidRPr="00E50375" w:rsidRDefault="008C4693">
            <w:pPr>
              <w:pStyle w:val="TableParagraph"/>
              <w:spacing w:before="101"/>
              <w:ind w:left="963" w:right="962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Лекция</w:t>
            </w:r>
          </w:p>
        </w:tc>
        <w:tc>
          <w:tcPr>
            <w:tcW w:w="404" w:type="dxa"/>
            <w:textDirection w:val="btLr"/>
          </w:tcPr>
          <w:p w:rsidR="00063E87" w:rsidRPr="00E50375" w:rsidRDefault="008C4693">
            <w:pPr>
              <w:pStyle w:val="TableParagraph"/>
              <w:spacing w:before="100"/>
              <w:ind w:left="309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06" w:type="dxa"/>
            <w:textDirection w:val="btLr"/>
          </w:tcPr>
          <w:p w:rsidR="00063E87" w:rsidRPr="00E50375" w:rsidRDefault="008C4693">
            <w:pPr>
              <w:pStyle w:val="TableParagraph"/>
              <w:spacing w:before="99"/>
              <w:ind w:left="398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25" w:type="dxa"/>
            <w:textDirection w:val="btLr"/>
          </w:tcPr>
          <w:p w:rsidR="00063E87" w:rsidRPr="00E50375" w:rsidRDefault="008C4693">
            <w:pPr>
              <w:pStyle w:val="TableParagraph"/>
              <w:spacing w:before="15" w:line="244" w:lineRule="auto"/>
              <w:ind w:left="235" w:right="52" w:hanging="161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547" w:type="dxa"/>
            <w:textDirection w:val="btLr"/>
          </w:tcPr>
          <w:p w:rsidR="00063E87" w:rsidRPr="00E50375" w:rsidRDefault="00063E87">
            <w:pPr>
              <w:pStyle w:val="TableParagraph"/>
              <w:spacing w:before="9"/>
              <w:rPr>
                <w:b/>
                <w:sz w:val="16"/>
                <w:szCs w:val="16"/>
              </w:rPr>
            </w:pPr>
          </w:p>
          <w:p w:rsidR="00063E87" w:rsidRPr="00E50375" w:rsidRDefault="008C4693">
            <w:pPr>
              <w:pStyle w:val="TableParagraph"/>
              <w:spacing w:before="1"/>
              <w:ind w:left="787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06" w:type="dxa"/>
            <w:textDirection w:val="btLr"/>
          </w:tcPr>
          <w:p w:rsidR="00063E87" w:rsidRPr="00E50375" w:rsidRDefault="008C4693">
            <w:pPr>
              <w:pStyle w:val="TableParagraph"/>
              <w:spacing w:before="99"/>
              <w:ind w:left="542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03" w:type="dxa"/>
            <w:textDirection w:val="btLr"/>
          </w:tcPr>
          <w:p w:rsidR="00063E87" w:rsidRPr="00E50375" w:rsidRDefault="008C4693">
            <w:pPr>
              <w:pStyle w:val="TableParagraph"/>
              <w:spacing w:before="96"/>
              <w:ind w:left="443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03" w:type="dxa"/>
            <w:textDirection w:val="btLr"/>
          </w:tcPr>
          <w:p w:rsidR="00063E87" w:rsidRPr="00E50375" w:rsidRDefault="008C4693">
            <w:pPr>
              <w:pStyle w:val="TableParagraph"/>
              <w:spacing w:before="99"/>
              <w:ind w:left="115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05" w:type="dxa"/>
            <w:textDirection w:val="btLr"/>
          </w:tcPr>
          <w:p w:rsidR="00063E87" w:rsidRPr="00E50375" w:rsidRDefault="008C4693">
            <w:pPr>
              <w:pStyle w:val="TableParagraph"/>
              <w:spacing w:before="99"/>
              <w:ind w:left="542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03" w:type="dxa"/>
            <w:textDirection w:val="btLr"/>
          </w:tcPr>
          <w:p w:rsidR="00063E87" w:rsidRPr="00E50375" w:rsidRDefault="008C4693">
            <w:pPr>
              <w:pStyle w:val="TableParagraph"/>
              <w:spacing w:before="2" w:line="190" w:lineRule="exact"/>
              <w:ind w:left="338" w:right="89" w:hanging="231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03" w:type="dxa"/>
            <w:textDirection w:val="btLr"/>
          </w:tcPr>
          <w:p w:rsidR="00063E87" w:rsidRPr="00E50375" w:rsidRDefault="008C4693">
            <w:pPr>
              <w:pStyle w:val="TableParagraph"/>
              <w:spacing w:before="100"/>
              <w:ind w:left="81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05" w:type="dxa"/>
            <w:textDirection w:val="btLr"/>
          </w:tcPr>
          <w:p w:rsidR="00063E87" w:rsidRPr="00E50375" w:rsidRDefault="008C4693">
            <w:pPr>
              <w:pStyle w:val="TableParagraph"/>
              <w:spacing w:before="7" w:line="180" w:lineRule="atLeast"/>
              <w:ind w:left="1001" w:right="143" w:hanging="838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415" w:type="dxa"/>
            <w:textDirection w:val="btLr"/>
          </w:tcPr>
          <w:p w:rsidR="00063E87" w:rsidRPr="00E50375" w:rsidRDefault="008C4693">
            <w:pPr>
              <w:pStyle w:val="TableParagraph"/>
              <w:spacing w:before="106"/>
              <w:ind w:left="172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03" w:type="dxa"/>
            <w:textDirection w:val="btLr"/>
          </w:tcPr>
          <w:p w:rsidR="00063E87" w:rsidRPr="00E50375" w:rsidRDefault="008C4693">
            <w:pPr>
              <w:pStyle w:val="TableParagraph"/>
              <w:spacing w:before="101"/>
              <w:ind w:left="590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54" w:type="dxa"/>
            <w:textDirection w:val="btLr"/>
          </w:tcPr>
          <w:p w:rsidR="00063E87" w:rsidRPr="00E50375" w:rsidRDefault="008C4693">
            <w:pPr>
              <w:pStyle w:val="TableParagraph"/>
              <w:spacing w:before="126"/>
              <w:ind w:left="599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45" w:type="dxa"/>
            <w:textDirection w:val="btLr"/>
          </w:tcPr>
          <w:p w:rsidR="00063E87" w:rsidRPr="00E50375" w:rsidRDefault="008C4693">
            <w:pPr>
              <w:pStyle w:val="TableParagraph"/>
              <w:spacing w:before="99"/>
              <w:ind w:left="787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Всего (час.)</w:t>
            </w:r>
          </w:p>
        </w:tc>
        <w:tc>
          <w:tcPr>
            <w:tcW w:w="403" w:type="dxa"/>
            <w:textDirection w:val="btLr"/>
          </w:tcPr>
          <w:p w:rsidR="00063E87" w:rsidRPr="00E50375" w:rsidRDefault="008C4693">
            <w:pPr>
              <w:pStyle w:val="TableParagraph"/>
              <w:spacing w:before="101"/>
              <w:ind w:left="453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66" w:type="dxa"/>
            <w:textDirection w:val="btLr"/>
          </w:tcPr>
          <w:p w:rsidR="00063E87" w:rsidRPr="00E50375" w:rsidRDefault="008C4693">
            <w:pPr>
              <w:pStyle w:val="TableParagraph"/>
              <w:spacing w:before="101"/>
              <w:ind w:left="773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Коллоквиум*</w:t>
            </w:r>
          </w:p>
        </w:tc>
        <w:tc>
          <w:tcPr>
            <w:tcW w:w="420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106"/>
              <w:ind w:left="1460" w:right="1460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Зачет</w:t>
            </w:r>
          </w:p>
        </w:tc>
        <w:tc>
          <w:tcPr>
            <w:tcW w:w="413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101"/>
              <w:ind w:left="1460" w:right="1460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Экзамен</w:t>
            </w:r>
          </w:p>
        </w:tc>
        <w:tc>
          <w:tcPr>
            <w:tcW w:w="418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101"/>
              <w:ind w:left="777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12" w:type="dxa"/>
            <w:vMerge w:val="restart"/>
            <w:textDirection w:val="btLr"/>
          </w:tcPr>
          <w:p w:rsidR="00063E87" w:rsidRPr="00E50375" w:rsidRDefault="008C4693">
            <w:pPr>
              <w:pStyle w:val="TableParagraph"/>
              <w:spacing w:before="98" w:line="184" w:lineRule="exact"/>
              <w:ind w:left="1460" w:right="1460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Проект по модулю</w:t>
            </w:r>
          </w:p>
        </w:tc>
      </w:tr>
      <w:tr w:rsidR="008B2A9B" w:rsidRPr="00E50375" w:rsidTr="008B2A9B">
        <w:trPr>
          <w:trHeight w:val="369"/>
        </w:trPr>
        <w:tc>
          <w:tcPr>
            <w:tcW w:w="281" w:type="dxa"/>
          </w:tcPr>
          <w:p w:rsidR="008B2A9B" w:rsidRPr="00E50375" w:rsidRDefault="008B2A9B" w:rsidP="00191D5E">
            <w:pPr>
              <w:pStyle w:val="TableParagraph"/>
              <w:spacing w:line="182" w:lineRule="exact"/>
              <w:ind w:left="69" w:right="98" w:hanging="5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Р 1</w:t>
            </w:r>
          </w:p>
        </w:tc>
        <w:tc>
          <w:tcPr>
            <w:tcW w:w="2589" w:type="dxa"/>
          </w:tcPr>
          <w:p w:rsidR="008B2A9B" w:rsidRPr="00E50375" w:rsidRDefault="008B2A9B" w:rsidP="00191D5E">
            <w:pPr>
              <w:pStyle w:val="TableParagraph"/>
              <w:spacing w:line="182" w:lineRule="exact"/>
              <w:ind w:left="107" w:right="971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Методические аспекты психодиагностики</w:t>
            </w:r>
          </w:p>
        </w:tc>
        <w:tc>
          <w:tcPr>
            <w:tcW w:w="425" w:type="dxa"/>
          </w:tcPr>
          <w:p w:rsidR="008B2A9B" w:rsidRPr="00E50375" w:rsidRDefault="008B2A9B" w:rsidP="00191D5E">
            <w:pPr>
              <w:pStyle w:val="TableParagraph"/>
              <w:spacing w:before="88"/>
              <w:ind w:left="98" w:right="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26" w:type="dxa"/>
          </w:tcPr>
          <w:p w:rsidR="008B2A9B" w:rsidRPr="00E50375" w:rsidRDefault="005E371D" w:rsidP="00191D5E">
            <w:pPr>
              <w:pStyle w:val="TableParagraph"/>
              <w:spacing w:before="88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" w:type="dxa"/>
          </w:tcPr>
          <w:p w:rsidR="008B2A9B" w:rsidRPr="00E50375" w:rsidRDefault="008B2A9B" w:rsidP="00191D5E">
            <w:pPr>
              <w:pStyle w:val="TableParagraph"/>
              <w:spacing w:before="88"/>
              <w:ind w:right="77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5E371D" w:rsidP="00716E9A">
            <w:pPr>
              <w:pStyle w:val="TableParagraph"/>
              <w:spacing w:before="88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39" w:type="dxa"/>
          </w:tcPr>
          <w:p w:rsidR="008B2A9B" w:rsidRPr="00E50375" w:rsidRDefault="008B2A9B" w:rsidP="00191D5E">
            <w:pPr>
              <w:pStyle w:val="TableParagraph"/>
              <w:spacing w:before="88"/>
              <w:ind w:right="41"/>
              <w:jc w:val="right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8B2A9B" w:rsidRPr="00E50375" w:rsidRDefault="005E371D" w:rsidP="00191D5E">
            <w:pPr>
              <w:pStyle w:val="TableParagraph"/>
              <w:spacing w:before="9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543" w:type="dxa"/>
          </w:tcPr>
          <w:p w:rsidR="008B2A9B" w:rsidRPr="00E50375" w:rsidRDefault="005E371D" w:rsidP="00191D5E">
            <w:pPr>
              <w:pStyle w:val="TableParagraph"/>
              <w:spacing w:before="88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04" w:type="dxa"/>
          </w:tcPr>
          <w:p w:rsidR="008B2A9B" w:rsidRPr="00E50375" w:rsidRDefault="008B2A9B" w:rsidP="00191D5E">
            <w:pPr>
              <w:pStyle w:val="TableParagraph"/>
              <w:spacing w:before="88"/>
              <w:ind w:right="1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8B2A9B" w:rsidRPr="00E50375" w:rsidRDefault="005E371D" w:rsidP="00191D5E">
            <w:pPr>
              <w:pStyle w:val="TableParagraph"/>
              <w:spacing w:before="88"/>
              <w:ind w:righ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" w:type="dxa"/>
          </w:tcPr>
          <w:p w:rsidR="008B2A9B" w:rsidRPr="00E50375" w:rsidRDefault="008B2A9B" w:rsidP="00191D5E">
            <w:pPr>
              <w:pStyle w:val="TableParagraph"/>
              <w:spacing w:before="88"/>
              <w:ind w:right="4"/>
              <w:jc w:val="center"/>
              <w:rPr>
                <w:sz w:val="16"/>
                <w:szCs w:val="16"/>
              </w:rPr>
            </w:pP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spacing w:before="88"/>
              <w:ind w:left="153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6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</w:tr>
      <w:tr w:rsidR="008B2A9B" w:rsidRPr="00E50375" w:rsidTr="008B2A9B">
        <w:trPr>
          <w:trHeight w:val="366"/>
        </w:trPr>
        <w:tc>
          <w:tcPr>
            <w:tcW w:w="281" w:type="dxa"/>
          </w:tcPr>
          <w:p w:rsidR="008B2A9B" w:rsidRPr="00E50375" w:rsidRDefault="008B2A9B" w:rsidP="00191D5E">
            <w:pPr>
              <w:pStyle w:val="TableParagraph"/>
              <w:spacing w:line="178" w:lineRule="exact"/>
              <w:ind w:left="64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Р</w:t>
            </w:r>
          </w:p>
          <w:p w:rsidR="008B2A9B" w:rsidRPr="00E50375" w:rsidRDefault="008B2A9B" w:rsidP="00191D5E">
            <w:pPr>
              <w:pStyle w:val="TableParagraph"/>
              <w:spacing w:before="1" w:line="168" w:lineRule="exact"/>
              <w:ind w:left="69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2</w:t>
            </w:r>
          </w:p>
        </w:tc>
        <w:tc>
          <w:tcPr>
            <w:tcW w:w="2589" w:type="dxa"/>
          </w:tcPr>
          <w:p w:rsidR="008B2A9B" w:rsidRPr="00E50375" w:rsidRDefault="008B2A9B" w:rsidP="00191D5E">
            <w:pPr>
              <w:pStyle w:val="TableParagraph"/>
              <w:spacing w:before="85"/>
              <w:ind w:left="107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Когнитивные тесты.</w:t>
            </w:r>
          </w:p>
        </w:tc>
        <w:tc>
          <w:tcPr>
            <w:tcW w:w="425" w:type="dxa"/>
          </w:tcPr>
          <w:p w:rsidR="008B2A9B" w:rsidRPr="00E50375" w:rsidRDefault="005E371D" w:rsidP="00191D5E">
            <w:pPr>
              <w:pStyle w:val="TableParagraph"/>
              <w:spacing w:before="85"/>
              <w:ind w:left="98" w:right="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426" w:type="dxa"/>
          </w:tcPr>
          <w:p w:rsidR="008B2A9B" w:rsidRPr="00E50375" w:rsidRDefault="008B2A9B" w:rsidP="00191D5E">
            <w:pPr>
              <w:pStyle w:val="TableParagraph"/>
              <w:spacing w:line="178" w:lineRule="exact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  <w:p w:rsidR="008B2A9B" w:rsidRPr="00E50375" w:rsidRDefault="008B2A9B" w:rsidP="00191D5E">
            <w:pPr>
              <w:pStyle w:val="TableParagraph"/>
              <w:spacing w:before="1" w:line="168" w:lineRule="exact"/>
              <w:ind w:left="2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8B2A9B" w:rsidRPr="00E50375" w:rsidRDefault="008B2A9B" w:rsidP="00191D5E">
            <w:pPr>
              <w:pStyle w:val="TableParagraph"/>
              <w:spacing w:before="85"/>
              <w:ind w:right="77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8B2A9B" w:rsidP="00716E9A">
            <w:pPr>
              <w:pStyle w:val="TableParagraph"/>
              <w:spacing w:line="178" w:lineRule="exact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  <w:p w:rsidR="008B2A9B" w:rsidRPr="00E50375" w:rsidRDefault="008B2A9B" w:rsidP="00716E9A">
            <w:pPr>
              <w:pStyle w:val="TableParagraph"/>
              <w:spacing w:before="1" w:line="168" w:lineRule="exact"/>
              <w:ind w:left="2"/>
              <w:jc w:val="center"/>
              <w:rPr>
                <w:sz w:val="16"/>
                <w:szCs w:val="16"/>
              </w:rPr>
            </w:pPr>
          </w:p>
        </w:tc>
        <w:tc>
          <w:tcPr>
            <w:tcW w:w="239" w:type="dxa"/>
          </w:tcPr>
          <w:p w:rsidR="008B2A9B" w:rsidRPr="00E50375" w:rsidRDefault="008B2A9B" w:rsidP="00191D5E">
            <w:pPr>
              <w:pStyle w:val="TableParagraph"/>
              <w:spacing w:before="85"/>
              <w:ind w:right="41"/>
              <w:jc w:val="right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8B2A9B" w:rsidRPr="00E50375" w:rsidRDefault="005E371D" w:rsidP="00191D5E">
            <w:pPr>
              <w:pStyle w:val="TableParagraph"/>
              <w:spacing w:before="88"/>
              <w:ind w:left="141" w:right="14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543" w:type="dxa"/>
          </w:tcPr>
          <w:p w:rsidR="008B2A9B" w:rsidRPr="00E50375" w:rsidRDefault="005E371D" w:rsidP="00191D5E">
            <w:pPr>
              <w:pStyle w:val="TableParagraph"/>
              <w:spacing w:before="85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04" w:type="dxa"/>
          </w:tcPr>
          <w:p w:rsidR="008B2A9B" w:rsidRPr="00E50375" w:rsidRDefault="008B2A9B" w:rsidP="00191D5E">
            <w:pPr>
              <w:pStyle w:val="TableParagraph"/>
              <w:spacing w:before="85"/>
              <w:ind w:right="1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8B2A9B" w:rsidRPr="00E50375" w:rsidRDefault="005E371D" w:rsidP="00191D5E">
            <w:pPr>
              <w:pStyle w:val="TableParagraph"/>
              <w:spacing w:before="85"/>
              <w:ind w:righ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" w:type="dxa"/>
          </w:tcPr>
          <w:p w:rsidR="008B2A9B" w:rsidRPr="00E50375" w:rsidRDefault="008B2A9B" w:rsidP="00191D5E">
            <w:pPr>
              <w:pStyle w:val="TableParagraph"/>
              <w:spacing w:before="85"/>
              <w:ind w:right="4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6</w:t>
            </w: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spacing w:before="85"/>
              <w:ind w:left="153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1</w:t>
            </w: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5" w:type="dxa"/>
          </w:tcPr>
          <w:p w:rsidR="008B2A9B" w:rsidRPr="00E50375" w:rsidRDefault="005E371D" w:rsidP="00191D5E">
            <w:pPr>
              <w:pStyle w:val="TableParagraph"/>
              <w:spacing w:before="85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8B2A9B" w:rsidRPr="00E50375" w:rsidRDefault="005E371D" w:rsidP="00191D5E">
            <w:pPr>
              <w:pStyle w:val="TableParagraph"/>
              <w:spacing w:before="85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6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</w:tr>
      <w:tr w:rsidR="008B2A9B" w:rsidRPr="00E50375" w:rsidTr="008B2A9B">
        <w:trPr>
          <w:trHeight w:val="369"/>
        </w:trPr>
        <w:tc>
          <w:tcPr>
            <w:tcW w:w="281" w:type="dxa"/>
          </w:tcPr>
          <w:p w:rsidR="008B2A9B" w:rsidRPr="00E50375" w:rsidRDefault="008B2A9B" w:rsidP="00191D5E">
            <w:pPr>
              <w:pStyle w:val="TableParagraph"/>
              <w:spacing w:line="182" w:lineRule="exact"/>
              <w:ind w:left="69" w:right="98" w:hanging="5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Р 3</w:t>
            </w:r>
          </w:p>
        </w:tc>
        <w:tc>
          <w:tcPr>
            <w:tcW w:w="2589" w:type="dxa"/>
          </w:tcPr>
          <w:p w:rsidR="008B2A9B" w:rsidRPr="00E50375" w:rsidRDefault="008B2A9B" w:rsidP="00191D5E">
            <w:pPr>
              <w:pStyle w:val="TableParagraph"/>
              <w:spacing w:before="88"/>
              <w:ind w:left="107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Тесты-опросники</w:t>
            </w:r>
          </w:p>
        </w:tc>
        <w:tc>
          <w:tcPr>
            <w:tcW w:w="425" w:type="dxa"/>
          </w:tcPr>
          <w:p w:rsidR="008B2A9B" w:rsidRPr="00E50375" w:rsidRDefault="005E371D" w:rsidP="00191D5E">
            <w:pPr>
              <w:pStyle w:val="TableParagraph"/>
              <w:spacing w:before="88"/>
              <w:ind w:left="98" w:right="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426" w:type="dxa"/>
          </w:tcPr>
          <w:p w:rsidR="008B2A9B" w:rsidRPr="00E50375" w:rsidRDefault="008B2A9B" w:rsidP="00191D5E">
            <w:pPr>
              <w:pStyle w:val="TableParagraph"/>
              <w:spacing w:line="180" w:lineRule="exact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  <w:p w:rsidR="008B2A9B" w:rsidRPr="00E50375" w:rsidRDefault="008B2A9B" w:rsidP="00191D5E">
            <w:pPr>
              <w:pStyle w:val="TableParagraph"/>
              <w:spacing w:line="169" w:lineRule="exact"/>
              <w:ind w:left="2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8B2A9B" w:rsidRPr="00E50375" w:rsidRDefault="008B2A9B" w:rsidP="00191D5E">
            <w:pPr>
              <w:pStyle w:val="TableParagraph"/>
              <w:spacing w:before="88"/>
              <w:ind w:right="77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8B2A9B" w:rsidP="00716E9A">
            <w:pPr>
              <w:pStyle w:val="TableParagraph"/>
              <w:spacing w:line="180" w:lineRule="exact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  <w:p w:rsidR="008B2A9B" w:rsidRPr="00E50375" w:rsidRDefault="008B2A9B" w:rsidP="00716E9A">
            <w:pPr>
              <w:pStyle w:val="TableParagraph"/>
              <w:spacing w:line="169" w:lineRule="exact"/>
              <w:ind w:left="2"/>
              <w:jc w:val="center"/>
              <w:rPr>
                <w:sz w:val="16"/>
                <w:szCs w:val="16"/>
              </w:rPr>
            </w:pPr>
          </w:p>
        </w:tc>
        <w:tc>
          <w:tcPr>
            <w:tcW w:w="239" w:type="dxa"/>
          </w:tcPr>
          <w:p w:rsidR="008B2A9B" w:rsidRPr="00E50375" w:rsidRDefault="008B2A9B" w:rsidP="00191D5E">
            <w:pPr>
              <w:pStyle w:val="TableParagraph"/>
              <w:spacing w:before="88"/>
              <w:ind w:right="41"/>
              <w:jc w:val="right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8B2A9B" w:rsidRPr="00E50375" w:rsidRDefault="005E371D" w:rsidP="00191D5E">
            <w:pPr>
              <w:pStyle w:val="TableParagraph"/>
              <w:spacing w:before="90"/>
              <w:ind w:left="141" w:right="14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543" w:type="dxa"/>
          </w:tcPr>
          <w:p w:rsidR="008B2A9B" w:rsidRPr="00E50375" w:rsidRDefault="005E371D" w:rsidP="00191D5E">
            <w:pPr>
              <w:pStyle w:val="TableParagraph"/>
              <w:spacing w:before="88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04" w:type="dxa"/>
          </w:tcPr>
          <w:p w:rsidR="008B2A9B" w:rsidRPr="00E50375" w:rsidRDefault="008B2A9B" w:rsidP="00191D5E">
            <w:pPr>
              <w:pStyle w:val="TableParagraph"/>
              <w:spacing w:before="88"/>
              <w:ind w:right="1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8B2A9B" w:rsidRPr="00E50375" w:rsidRDefault="005E371D" w:rsidP="00191D5E">
            <w:pPr>
              <w:pStyle w:val="TableParagraph"/>
              <w:spacing w:before="88"/>
              <w:ind w:left="96" w:right="9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" w:type="dxa"/>
          </w:tcPr>
          <w:p w:rsidR="008B2A9B" w:rsidRPr="00E50375" w:rsidRDefault="008B2A9B" w:rsidP="00191D5E">
            <w:pPr>
              <w:pStyle w:val="TableParagraph"/>
              <w:spacing w:before="88"/>
              <w:ind w:right="4"/>
              <w:jc w:val="center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6</w:t>
            </w: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spacing w:before="88"/>
              <w:ind w:left="153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1</w:t>
            </w: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5" w:type="dxa"/>
          </w:tcPr>
          <w:p w:rsidR="008B2A9B" w:rsidRPr="00E50375" w:rsidRDefault="005E371D" w:rsidP="00191D5E">
            <w:pPr>
              <w:pStyle w:val="TableParagraph"/>
              <w:spacing w:before="88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03" w:type="dxa"/>
          </w:tcPr>
          <w:p w:rsidR="008B2A9B" w:rsidRPr="00E50375" w:rsidRDefault="005E371D" w:rsidP="00191D5E">
            <w:pPr>
              <w:pStyle w:val="TableParagraph"/>
              <w:spacing w:before="88"/>
              <w:ind w:righ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6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</w:tr>
      <w:tr w:rsidR="008B2A9B" w:rsidRPr="00E50375" w:rsidTr="008B2A9B">
        <w:trPr>
          <w:trHeight w:val="366"/>
        </w:trPr>
        <w:tc>
          <w:tcPr>
            <w:tcW w:w="281" w:type="dxa"/>
          </w:tcPr>
          <w:p w:rsidR="008B2A9B" w:rsidRPr="00E50375" w:rsidRDefault="008B2A9B" w:rsidP="00191D5E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Р</w:t>
            </w:r>
          </w:p>
          <w:p w:rsidR="008B2A9B" w:rsidRPr="00E50375" w:rsidRDefault="008B2A9B" w:rsidP="00191D5E">
            <w:pPr>
              <w:pStyle w:val="TableParagraph"/>
              <w:spacing w:before="1" w:line="168" w:lineRule="exact"/>
              <w:ind w:left="107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4</w:t>
            </w:r>
          </w:p>
        </w:tc>
        <w:tc>
          <w:tcPr>
            <w:tcW w:w="2589" w:type="dxa"/>
          </w:tcPr>
          <w:p w:rsidR="008B2A9B" w:rsidRPr="00E50375" w:rsidRDefault="008B2A9B" w:rsidP="00191D5E">
            <w:pPr>
              <w:pStyle w:val="TableParagraph"/>
              <w:spacing w:before="85"/>
              <w:ind w:left="107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Проективные методики</w:t>
            </w:r>
          </w:p>
        </w:tc>
        <w:tc>
          <w:tcPr>
            <w:tcW w:w="425" w:type="dxa"/>
          </w:tcPr>
          <w:p w:rsidR="008B2A9B" w:rsidRPr="00E50375" w:rsidRDefault="005E371D" w:rsidP="00191D5E">
            <w:pPr>
              <w:pStyle w:val="TableParagraph"/>
              <w:spacing w:before="88"/>
              <w:ind w:left="98" w:right="9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426" w:type="dxa"/>
          </w:tcPr>
          <w:p w:rsidR="008B2A9B" w:rsidRPr="00E50375" w:rsidRDefault="005E371D" w:rsidP="00191D5E">
            <w:pPr>
              <w:pStyle w:val="TableParagraph"/>
              <w:spacing w:line="178" w:lineRule="exact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  <w:p w:rsidR="008B2A9B" w:rsidRPr="00E50375" w:rsidRDefault="008B2A9B" w:rsidP="00191D5E">
            <w:pPr>
              <w:pStyle w:val="TableParagraph"/>
              <w:spacing w:before="1" w:line="168" w:lineRule="exact"/>
              <w:ind w:left="2"/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:rsidR="008B2A9B" w:rsidRPr="00E50375" w:rsidRDefault="008B2A9B" w:rsidP="00191D5E">
            <w:pPr>
              <w:pStyle w:val="TableParagraph"/>
              <w:spacing w:before="85"/>
              <w:ind w:right="77"/>
              <w:jc w:val="right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8B2A9B" w:rsidP="00716E9A">
            <w:pPr>
              <w:pStyle w:val="TableParagraph"/>
              <w:spacing w:line="178" w:lineRule="exact"/>
              <w:ind w:lef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E371D">
              <w:rPr>
                <w:sz w:val="16"/>
                <w:szCs w:val="16"/>
              </w:rPr>
              <w:t>1</w:t>
            </w:r>
          </w:p>
          <w:p w:rsidR="008B2A9B" w:rsidRPr="00E50375" w:rsidRDefault="008B2A9B" w:rsidP="00716E9A">
            <w:pPr>
              <w:pStyle w:val="TableParagraph"/>
              <w:spacing w:before="1" w:line="168" w:lineRule="exact"/>
              <w:ind w:left="2"/>
              <w:jc w:val="center"/>
              <w:rPr>
                <w:sz w:val="16"/>
                <w:szCs w:val="16"/>
              </w:rPr>
            </w:pPr>
          </w:p>
        </w:tc>
        <w:tc>
          <w:tcPr>
            <w:tcW w:w="239" w:type="dxa"/>
          </w:tcPr>
          <w:p w:rsidR="008B2A9B" w:rsidRPr="00E50375" w:rsidRDefault="008B2A9B" w:rsidP="00191D5E">
            <w:pPr>
              <w:pStyle w:val="TableParagraph"/>
              <w:spacing w:before="85"/>
              <w:ind w:right="41"/>
              <w:jc w:val="right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8B2A9B" w:rsidRPr="00E50375" w:rsidRDefault="005E371D" w:rsidP="00191D5E">
            <w:pPr>
              <w:pStyle w:val="TableParagraph"/>
              <w:spacing w:before="88"/>
              <w:ind w:left="141" w:right="14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543" w:type="dxa"/>
          </w:tcPr>
          <w:p w:rsidR="008B2A9B" w:rsidRPr="00E50375" w:rsidRDefault="005E371D" w:rsidP="00191D5E">
            <w:pPr>
              <w:pStyle w:val="TableParagraph"/>
              <w:spacing w:before="85"/>
              <w:ind w:left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04" w:type="dxa"/>
          </w:tcPr>
          <w:p w:rsidR="008B2A9B" w:rsidRPr="00E50375" w:rsidRDefault="008B2A9B" w:rsidP="00191D5E">
            <w:pPr>
              <w:pStyle w:val="TableParagraph"/>
              <w:spacing w:before="85"/>
              <w:ind w:right="1"/>
              <w:jc w:val="center"/>
              <w:rPr>
                <w:sz w:val="16"/>
                <w:szCs w:val="16"/>
              </w:rPr>
            </w:pPr>
          </w:p>
        </w:tc>
        <w:tc>
          <w:tcPr>
            <w:tcW w:w="404" w:type="dxa"/>
          </w:tcPr>
          <w:p w:rsidR="008B2A9B" w:rsidRPr="00E50375" w:rsidRDefault="005E371D" w:rsidP="00191D5E">
            <w:pPr>
              <w:pStyle w:val="TableParagraph"/>
              <w:spacing w:before="85"/>
              <w:ind w:right="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7" w:type="dxa"/>
          </w:tcPr>
          <w:p w:rsidR="008B2A9B" w:rsidRPr="00E50375" w:rsidRDefault="005E371D" w:rsidP="00191D5E">
            <w:pPr>
              <w:pStyle w:val="TableParagraph"/>
              <w:spacing w:before="85"/>
              <w:ind w:left="167" w:right="1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06" w:type="dxa"/>
          </w:tcPr>
          <w:p w:rsidR="008B2A9B" w:rsidRPr="00E50375" w:rsidRDefault="008B2A9B" w:rsidP="00191D5E">
            <w:pPr>
              <w:pStyle w:val="TableParagraph"/>
              <w:spacing w:before="85"/>
              <w:ind w:left="153"/>
              <w:rPr>
                <w:sz w:val="16"/>
                <w:szCs w:val="16"/>
              </w:rPr>
            </w:pPr>
            <w:r w:rsidRPr="00E50375">
              <w:rPr>
                <w:sz w:val="16"/>
                <w:szCs w:val="16"/>
              </w:rPr>
              <w:t>1</w:t>
            </w: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5E371D" w:rsidP="00191D5E">
            <w:pPr>
              <w:pStyle w:val="TableParagraph"/>
              <w:spacing w:before="85"/>
              <w:ind w:right="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545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66" w:type="dxa"/>
          </w:tcPr>
          <w:p w:rsidR="008B2A9B" w:rsidRPr="00E50375" w:rsidRDefault="008B2A9B" w:rsidP="00191D5E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textDirection w:val="btLr"/>
          </w:tcPr>
          <w:p w:rsidR="008B2A9B" w:rsidRPr="00E50375" w:rsidRDefault="008B2A9B" w:rsidP="00191D5E">
            <w:pPr>
              <w:rPr>
                <w:sz w:val="16"/>
                <w:szCs w:val="16"/>
              </w:rPr>
            </w:pPr>
          </w:p>
        </w:tc>
      </w:tr>
      <w:tr w:rsidR="008B2A9B" w:rsidRPr="00E50375" w:rsidTr="008B2A9B">
        <w:trPr>
          <w:trHeight w:val="369"/>
        </w:trPr>
        <w:tc>
          <w:tcPr>
            <w:tcW w:w="281" w:type="dxa"/>
          </w:tcPr>
          <w:p w:rsidR="008B2A9B" w:rsidRPr="00E50375" w:rsidRDefault="008B2A9B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589" w:type="dxa"/>
          </w:tcPr>
          <w:p w:rsidR="008B2A9B" w:rsidRPr="00E50375" w:rsidRDefault="008B2A9B">
            <w:pPr>
              <w:pStyle w:val="TableParagraph"/>
              <w:spacing w:line="182" w:lineRule="exact"/>
              <w:ind w:left="376" w:right="348" w:firstLine="218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 xml:space="preserve">Всего (час), </w:t>
            </w:r>
            <w:r w:rsidRPr="00E50375">
              <w:rPr>
                <w:sz w:val="16"/>
                <w:szCs w:val="16"/>
              </w:rPr>
              <w:t>без учета промежуточной аттестации</w:t>
            </w:r>
            <w:r w:rsidRPr="00E50375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425" w:type="dxa"/>
          </w:tcPr>
          <w:p w:rsidR="008B2A9B" w:rsidRPr="00E50375" w:rsidRDefault="008B2A9B" w:rsidP="008B2A9B">
            <w:pPr>
              <w:pStyle w:val="TableParagraph"/>
              <w:spacing w:before="90"/>
              <w:ind w:left="99" w:right="93" w:hanging="9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</w:t>
            </w:r>
          </w:p>
        </w:tc>
        <w:tc>
          <w:tcPr>
            <w:tcW w:w="426" w:type="dxa"/>
          </w:tcPr>
          <w:p w:rsidR="008B2A9B" w:rsidRPr="00E50375" w:rsidRDefault="008B2A9B">
            <w:pPr>
              <w:pStyle w:val="TableParagraph"/>
              <w:spacing w:line="167" w:lineRule="exact"/>
              <w:ind w:left="4"/>
              <w:jc w:val="center"/>
              <w:rPr>
                <w:b/>
                <w:sz w:val="16"/>
                <w:szCs w:val="16"/>
              </w:rPr>
            </w:pPr>
          </w:p>
          <w:p w:rsidR="008B2A9B" w:rsidRPr="00E50375" w:rsidRDefault="008B2A9B">
            <w:pPr>
              <w:pStyle w:val="TableParagraph"/>
              <w:spacing w:line="167" w:lineRule="exact"/>
              <w:ind w:left="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283" w:type="dxa"/>
          </w:tcPr>
          <w:p w:rsidR="008B2A9B" w:rsidRPr="00E50375" w:rsidRDefault="008B2A9B">
            <w:pPr>
              <w:pStyle w:val="TableParagraph"/>
              <w:spacing w:before="90"/>
              <w:ind w:right="7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</w:tcPr>
          <w:p w:rsidR="008B2A9B" w:rsidRPr="00E50375" w:rsidRDefault="008B2A9B" w:rsidP="00716E9A">
            <w:pPr>
              <w:pStyle w:val="TableParagraph"/>
              <w:spacing w:line="167" w:lineRule="exact"/>
              <w:ind w:left="4"/>
              <w:jc w:val="center"/>
              <w:rPr>
                <w:b/>
                <w:sz w:val="16"/>
                <w:szCs w:val="16"/>
              </w:rPr>
            </w:pPr>
          </w:p>
          <w:p w:rsidR="008B2A9B" w:rsidRPr="00E50375" w:rsidRDefault="008B2A9B" w:rsidP="00716E9A">
            <w:pPr>
              <w:pStyle w:val="TableParagraph"/>
              <w:spacing w:line="167" w:lineRule="exact"/>
              <w:ind w:left="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239" w:type="dxa"/>
          </w:tcPr>
          <w:p w:rsidR="008B2A9B" w:rsidRPr="00E50375" w:rsidRDefault="008B2A9B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93" w:type="dxa"/>
          </w:tcPr>
          <w:p w:rsidR="008B2A9B" w:rsidRPr="00E50375" w:rsidRDefault="008B2A9B">
            <w:pPr>
              <w:pStyle w:val="TableParagraph"/>
              <w:spacing w:before="90"/>
              <w:ind w:left="141" w:right="14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</w:t>
            </w:r>
          </w:p>
        </w:tc>
        <w:tc>
          <w:tcPr>
            <w:tcW w:w="543" w:type="dxa"/>
          </w:tcPr>
          <w:p w:rsidR="008B2A9B" w:rsidRPr="00E50375" w:rsidRDefault="005E371D">
            <w:pPr>
              <w:pStyle w:val="TableParagraph"/>
              <w:spacing w:before="90"/>
              <w:ind w:left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04" w:type="dxa"/>
          </w:tcPr>
          <w:p w:rsidR="008B2A9B" w:rsidRPr="00E50375" w:rsidRDefault="008B2A9B">
            <w:pPr>
              <w:pStyle w:val="TableParagraph"/>
              <w:spacing w:before="90"/>
              <w:ind w:right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04" w:type="dxa"/>
          </w:tcPr>
          <w:p w:rsidR="008B2A9B" w:rsidRPr="00E50375" w:rsidRDefault="005E371D">
            <w:pPr>
              <w:pStyle w:val="TableParagraph"/>
              <w:spacing w:before="90"/>
              <w:ind w:left="96" w:right="9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06" w:type="dxa"/>
          </w:tcPr>
          <w:p w:rsidR="008B2A9B" w:rsidRPr="00E50375" w:rsidRDefault="008B2A9B">
            <w:pPr>
              <w:pStyle w:val="TableParagraph"/>
              <w:spacing w:before="90"/>
              <w:ind w:right="6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</w:tcPr>
          <w:p w:rsidR="008B2A9B" w:rsidRPr="00E50375" w:rsidRDefault="008B2A9B">
            <w:pPr>
              <w:pStyle w:val="TableParagraph"/>
              <w:spacing w:before="90"/>
              <w:ind w:right="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547" w:type="dxa"/>
          </w:tcPr>
          <w:p w:rsidR="008B2A9B" w:rsidRPr="00E50375" w:rsidRDefault="005E371D">
            <w:pPr>
              <w:pStyle w:val="TableParagraph"/>
              <w:spacing w:before="90"/>
              <w:ind w:left="167" w:righ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06" w:type="dxa"/>
          </w:tcPr>
          <w:p w:rsidR="008B2A9B" w:rsidRPr="00E50375" w:rsidRDefault="008B2A9B">
            <w:pPr>
              <w:pStyle w:val="TableParagraph"/>
              <w:spacing w:before="90"/>
              <w:ind w:left="112"/>
              <w:rPr>
                <w:b/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>
            <w:pPr>
              <w:pStyle w:val="TableParagraph"/>
              <w:spacing w:before="90"/>
              <w:ind w:right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>
            <w:pPr>
              <w:pStyle w:val="TableParagraph"/>
              <w:spacing w:before="90"/>
              <w:ind w:right="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>
            <w:pPr>
              <w:pStyle w:val="TableParagraph"/>
              <w:spacing w:before="90"/>
              <w:ind w:right="5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>
            <w:pPr>
              <w:pStyle w:val="TableParagraph"/>
              <w:spacing w:before="90"/>
              <w:ind w:right="8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>
            <w:pPr>
              <w:pStyle w:val="TableParagraph"/>
              <w:spacing w:before="90"/>
              <w:ind w:right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5" w:type="dxa"/>
          </w:tcPr>
          <w:p w:rsidR="008B2A9B" w:rsidRPr="00E50375" w:rsidRDefault="008B2A9B">
            <w:pPr>
              <w:pStyle w:val="TableParagraph"/>
              <w:spacing w:before="90"/>
              <w:ind w:right="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5" w:type="dxa"/>
          </w:tcPr>
          <w:p w:rsidR="008B2A9B" w:rsidRPr="00E50375" w:rsidRDefault="008B2A9B">
            <w:pPr>
              <w:pStyle w:val="TableParagraph"/>
              <w:spacing w:before="9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3" w:type="dxa"/>
          </w:tcPr>
          <w:p w:rsidR="008B2A9B" w:rsidRPr="00E50375" w:rsidRDefault="008B2A9B">
            <w:pPr>
              <w:pStyle w:val="TableParagraph"/>
              <w:spacing w:before="90"/>
              <w:ind w:right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4" w:type="dxa"/>
          </w:tcPr>
          <w:p w:rsidR="008B2A9B" w:rsidRPr="00E50375" w:rsidRDefault="008B2A9B">
            <w:pPr>
              <w:pStyle w:val="TableParagraph"/>
              <w:spacing w:before="90"/>
              <w:ind w:right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45" w:type="dxa"/>
          </w:tcPr>
          <w:p w:rsidR="008B2A9B" w:rsidRPr="00E50375" w:rsidRDefault="005E371D">
            <w:pPr>
              <w:pStyle w:val="TableParagraph"/>
              <w:spacing w:before="90"/>
              <w:ind w:right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03" w:type="dxa"/>
          </w:tcPr>
          <w:p w:rsidR="008B2A9B" w:rsidRPr="00E50375" w:rsidRDefault="008B2A9B">
            <w:pPr>
              <w:pStyle w:val="TableParagraph"/>
              <w:spacing w:before="90"/>
              <w:ind w:right="1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66" w:type="dxa"/>
          </w:tcPr>
          <w:p w:rsidR="008B2A9B" w:rsidRPr="00E50375" w:rsidRDefault="008B2A9B">
            <w:pPr>
              <w:pStyle w:val="TableParagraph"/>
              <w:spacing w:before="90"/>
              <w:ind w:left="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B2A9B" w:rsidRPr="00E50375" w:rsidRDefault="008B2A9B">
            <w:pPr>
              <w:rPr>
                <w:sz w:val="16"/>
                <w:szCs w:val="16"/>
              </w:rPr>
            </w:pPr>
          </w:p>
        </w:tc>
        <w:tc>
          <w:tcPr>
            <w:tcW w:w="413" w:type="dxa"/>
            <w:vMerge/>
            <w:tcBorders>
              <w:top w:val="nil"/>
            </w:tcBorders>
            <w:textDirection w:val="btLr"/>
          </w:tcPr>
          <w:p w:rsidR="008B2A9B" w:rsidRPr="00E50375" w:rsidRDefault="008B2A9B">
            <w:pPr>
              <w:rPr>
                <w:sz w:val="16"/>
                <w:szCs w:val="16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8B2A9B" w:rsidRPr="00E50375" w:rsidRDefault="008B2A9B">
            <w:pPr>
              <w:rPr>
                <w:sz w:val="16"/>
                <w:szCs w:val="16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textDirection w:val="btLr"/>
          </w:tcPr>
          <w:p w:rsidR="008B2A9B" w:rsidRPr="00E50375" w:rsidRDefault="008B2A9B">
            <w:pPr>
              <w:rPr>
                <w:sz w:val="16"/>
                <w:szCs w:val="16"/>
              </w:rPr>
            </w:pPr>
          </w:p>
        </w:tc>
      </w:tr>
      <w:tr w:rsidR="00063E87" w:rsidRPr="00E50375" w:rsidTr="008B2A9B">
        <w:trPr>
          <w:trHeight w:val="366"/>
        </w:trPr>
        <w:tc>
          <w:tcPr>
            <w:tcW w:w="281" w:type="dxa"/>
          </w:tcPr>
          <w:p w:rsidR="00063E87" w:rsidRPr="00E50375" w:rsidRDefault="00063E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589" w:type="dxa"/>
          </w:tcPr>
          <w:p w:rsidR="00063E87" w:rsidRPr="00E50375" w:rsidRDefault="008C4693">
            <w:pPr>
              <w:pStyle w:val="TableParagraph"/>
              <w:spacing w:line="181" w:lineRule="exact"/>
              <w:ind w:left="342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425" w:type="dxa"/>
          </w:tcPr>
          <w:p w:rsidR="00063E87" w:rsidRPr="00E50375" w:rsidRDefault="008B2A9B" w:rsidP="008B2A9B">
            <w:pPr>
              <w:pStyle w:val="TableParagraph"/>
              <w:spacing w:before="88"/>
              <w:ind w:left="99" w:right="93" w:hanging="9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108</w:t>
            </w:r>
          </w:p>
        </w:tc>
        <w:tc>
          <w:tcPr>
            <w:tcW w:w="426" w:type="dxa"/>
          </w:tcPr>
          <w:p w:rsidR="00191D5E" w:rsidRPr="00E50375" w:rsidRDefault="00191D5E">
            <w:pPr>
              <w:pStyle w:val="TableParagraph"/>
              <w:spacing w:before="1" w:line="165" w:lineRule="exact"/>
              <w:ind w:left="4"/>
              <w:jc w:val="center"/>
              <w:rPr>
                <w:b/>
                <w:sz w:val="16"/>
                <w:szCs w:val="16"/>
              </w:rPr>
            </w:pPr>
          </w:p>
          <w:p w:rsidR="00063E87" w:rsidRPr="00E50375" w:rsidRDefault="008B2A9B">
            <w:pPr>
              <w:pStyle w:val="TableParagraph"/>
              <w:spacing w:before="1" w:line="165" w:lineRule="exact"/>
              <w:ind w:left="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947" w:type="dxa"/>
            <w:gridSpan w:val="3"/>
          </w:tcPr>
          <w:p w:rsidR="00063E87" w:rsidRPr="00E50375" w:rsidRDefault="00063E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063E87" w:rsidRPr="00E50375" w:rsidRDefault="008B2A9B">
            <w:pPr>
              <w:pStyle w:val="TableParagraph"/>
              <w:spacing w:before="85"/>
              <w:ind w:left="141" w:right="14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63</w:t>
            </w:r>
          </w:p>
        </w:tc>
        <w:tc>
          <w:tcPr>
            <w:tcW w:w="8243" w:type="dxa"/>
            <w:gridSpan w:val="19"/>
          </w:tcPr>
          <w:p w:rsidR="00063E87" w:rsidRPr="00E50375" w:rsidRDefault="00063E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20" w:type="dxa"/>
          </w:tcPr>
          <w:p w:rsidR="00063E87" w:rsidRPr="00E50375" w:rsidRDefault="008C4693">
            <w:pPr>
              <w:pStyle w:val="TableParagraph"/>
              <w:spacing w:before="88"/>
              <w:ind w:left="5"/>
              <w:jc w:val="center"/>
              <w:rPr>
                <w:b/>
                <w:sz w:val="16"/>
                <w:szCs w:val="16"/>
              </w:rPr>
            </w:pPr>
            <w:r w:rsidRPr="00E50375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13" w:type="dxa"/>
          </w:tcPr>
          <w:p w:rsidR="00063E87" w:rsidRPr="00E50375" w:rsidRDefault="00063E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418" w:type="dxa"/>
          </w:tcPr>
          <w:p w:rsidR="00063E87" w:rsidRPr="00E50375" w:rsidRDefault="00063E87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312" w:type="dxa"/>
          </w:tcPr>
          <w:p w:rsidR="00063E87" w:rsidRPr="00E50375" w:rsidRDefault="00063E87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063E87" w:rsidRDefault="008C4693">
      <w:pPr>
        <w:spacing w:line="182" w:lineRule="exact"/>
        <w:ind w:left="220"/>
        <w:rPr>
          <w:rFonts w:ascii="Arial" w:hAnsi="Arial"/>
          <w:sz w:val="16"/>
        </w:rPr>
      </w:pPr>
      <w:r>
        <w:rPr>
          <w:rFonts w:ascii="Arial" w:hAnsi="Arial"/>
          <w:sz w:val="16"/>
        </w:rPr>
        <w:t>*Суммарный объем в часах на мероприятие</w:t>
      </w:r>
    </w:p>
    <w:p w:rsidR="00063E87" w:rsidRDefault="008C4693">
      <w:pPr>
        <w:spacing w:line="183" w:lineRule="exact"/>
        <w:ind w:left="220"/>
        <w:rPr>
          <w:rFonts w:ascii="Arial" w:hAnsi="Arial"/>
          <w:sz w:val="16"/>
        </w:rPr>
      </w:pPr>
      <w:r>
        <w:rPr>
          <w:rFonts w:ascii="Arial" w:hAnsi="Arial"/>
          <w:sz w:val="16"/>
        </w:rPr>
        <w:t>указывается в строке «Всего (час.) без учета промежуточной аттестации</w:t>
      </w:r>
    </w:p>
    <w:p w:rsidR="00063E87" w:rsidRDefault="00063E87">
      <w:pPr>
        <w:spacing w:line="183" w:lineRule="exact"/>
        <w:rPr>
          <w:rFonts w:ascii="Arial" w:hAnsi="Arial"/>
          <w:sz w:val="16"/>
        </w:rPr>
        <w:sectPr w:rsidR="00063E87" w:rsidSect="00A41C72">
          <w:pgSz w:w="16840" w:h="11910" w:orient="landscape"/>
          <w:pgMar w:top="284" w:right="992" w:bottom="851" w:left="1134" w:header="720" w:footer="720" w:gutter="0"/>
          <w:cols w:space="720"/>
        </w:sectPr>
      </w:pPr>
    </w:p>
    <w:p w:rsidR="00063E87" w:rsidRDefault="00E50375" w:rsidP="00E50375">
      <w:pPr>
        <w:pStyle w:val="2"/>
        <w:tabs>
          <w:tab w:val="left" w:pos="1663"/>
          <w:tab w:val="left" w:pos="1664"/>
        </w:tabs>
        <w:spacing w:before="71"/>
        <w:ind w:left="0" w:right="3"/>
      </w:pPr>
      <w:r>
        <w:lastRenderedPageBreak/>
        <w:t xml:space="preserve">4. </w:t>
      </w:r>
      <w:r w:rsidR="008C4693">
        <w:t>ОРГАНИЗАЦИЯ ПРАКТИЧЕСКИХ ЗАНЯТИЙ, САМОСТОЯТЕЛЬНОЙ РАБОТЫ ПО</w:t>
      </w:r>
      <w:r w:rsidR="008C4693">
        <w:rPr>
          <w:spacing w:val="-1"/>
        </w:rPr>
        <w:t xml:space="preserve"> </w:t>
      </w:r>
      <w:r w:rsidR="008C4693">
        <w:t>ДИСЦИПЛИНЕ</w:t>
      </w:r>
    </w:p>
    <w:p w:rsidR="00063E87" w:rsidRDefault="00063E87">
      <w:pPr>
        <w:pStyle w:val="a3"/>
        <w:rPr>
          <w:b/>
        </w:rPr>
      </w:pPr>
    </w:p>
    <w:p w:rsidR="00063E87" w:rsidRDefault="008C4693" w:rsidP="00590D5C">
      <w:pPr>
        <w:pStyle w:val="a5"/>
        <w:numPr>
          <w:ilvl w:val="1"/>
          <w:numId w:val="18"/>
        </w:numPr>
        <w:tabs>
          <w:tab w:val="left" w:pos="1230"/>
        </w:tabs>
        <w:spacing w:line="274" w:lineRule="exact"/>
        <w:ind w:hanging="427"/>
        <w:rPr>
          <w:b/>
          <w:sz w:val="24"/>
        </w:rPr>
      </w:pPr>
      <w:r>
        <w:rPr>
          <w:b/>
          <w:sz w:val="24"/>
        </w:rPr>
        <w:t>Лабораторные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063E87" w:rsidRDefault="008C4693">
      <w:pPr>
        <w:pStyle w:val="a3"/>
        <w:spacing w:line="274" w:lineRule="exact"/>
        <w:ind w:left="802"/>
      </w:pPr>
      <w:r>
        <w:t>Не предусмотрено.</w:t>
      </w:r>
    </w:p>
    <w:p w:rsidR="00063E87" w:rsidRDefault="00063E87">
      <w:pPr>
        <w:pStyle w:val="a3"/>
        <w:spacing w:before="5"/>
      </w:pPr>
    </w:p>
    <w:p w:rsidR="00063E87" w:rsidRDefault="008C4693" w:rsidP="00590D5C">
      <w:pPr>
        <w:pStyle w:val="2"/>
        <w:numPr>
          <w:ilvl w:val="1"/>
          <w:numId w:val="18"/>
        </w:numPr>
        <w:tabs>
          <w:tab w:val="left" w:pos="1230"/>
        </w:tabs>
        <w:ind w:hanging="427"/>
      </w:pPr>
      <w:r>
        <w:t>Практические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1124"/>
        <w:gridCol w:w="1303"/>
        <w:gridCol w:w="5470"/>
        <w:gridCol w:w="1857"/>
      </w:tblGrid>
      <w:tr w:rsidR="00063E87" w:rsidTr="00E50375">
        <w:trPr>
          <w:trHeight w:val="1141"/>
        </w:trPr>
        <w:tc>
          <w:tcPr>
            <w:tcW w:w="576" w:type="pct"/>
            <w:tcBorders>
              <w:right w:val="single" w:sz="4" w:space="0" w:color="000000"/>
            </w:tcBorders>
            <w:textDirection w:val="btLr"/>
          </w:tcPr>
          <w:p w:rsidR="00063E87" w:rsidRDefault="008C4693">
            <w:pPr>
              <w:pStyle w:val="TableParagraph"/>
              <w:spacing w:before="125" w:line="247" w:lineRule="auto"/>
              <w:ind w:left="122" w:right="1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раздела, темы</w:t>
            </w:r>
          </w:p>
        </w:tc>
        <w:tc>
          <w:tcPr>
            <w:tcW w:w="668" w:type="pct"/>
            <w:tcBorders>
              <w:left w:val="single" w:sz="4" w:space="0" w:color="000000"/>
              <w:right w:val="single" w:sz="4" w:space="0" w:color="000000"/>
            </w:tcBorders>
          </w:tcPr>
          <w:p w:rsidR="00063E87" w:rsidRDefault="00063E87">
            <w:pPr>
              <w:pStyle w:val="TableParagraph"/>
              <w:spacing w:before="9"/>
              <w:rPr>
                <w:b/>
                <w:sz w:val="24"/>
              </w:rPr>
            </w:pPr>
          </w:p>
          <w:p w:rsidR="00063E87" w:rsidRDefault="008C4693">
            <w:pPr>
              <w:pStyle w:val="TableParagraph"/>
              <w:ind w:left="200" w:right="162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Номер занятия</w:t>
            </w:r>
          </w:p>
        </w:tc>
        <w:tc>
          <w:tcPr>
            <w:tcW w:w="2804" w:type="pct"/>
            <w:tcBorders>
              <w:left w:val="single" w:sz="4" w:space="0" w:color="000000"/>
              <w:right w:val="single" w:sz="4" w:space="0" w:color="000000"/>
            </w:tcBorders>
          </w:tcPr>
          <w:p w:rsidR="00063E87" w:rsidRDefault="00063E87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063E87" w:rsidRDefault="008C4693">
            <w:pPr>
              <w:pStyle w:val="TableParagraph"/>
              <w:ind w:left="1893" w:right="1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952" w:type="pct"/>
            <w:tcBorders>
              <w:left w:val="single" w:sz="4" w:space="0" w:color="000000"/>
            </w:tcBorders>
          </w:tcPr>
          <w:p w:rsidR="00063E87" w:rsidRDefault="008C4693">
            <w:pPr>
              <w:pStyle w:val="TableParagraph"/>
              <w:spacing w:before="148"/>
              <w:ind w:left="289" w:right="24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на проведение</w:t>
            </w:r>
          </w:p>
          <w:p w:rsidR="00063E87" w:rsidRDefault="008C4693">
            <w:pPr>
              <w:pStyle w:val="TableParagraph"/>
              <w:ind w:left="132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 (час.)</w:t>
            </w:r>
          </w:p>
        </w:tc>
      </w:tr>
      <w:tr w:rsidR="00063E87" w:rsidTr="00E50375">
        <w:trPr>
          <w:trHeight w:val="553"/>
        </w:trPr>
        <w:tc>
          <w:tcPr>
            <w:tcW w:w="576" w:type="pct"/>
            <w:tcBorders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before="132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Р1</w:t>
            </w:r>
          </w:p>
        </w:tc>
        <w:tc>
          <w:tcPr>
            <w:tcW w:w="6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before="127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tabs>
                <w:tab w:val="left" w:pos="1229"/>
                <w:tab w:val="left" w:pos="2769"/>
              </w:tabs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психодиагностического</w:t>
            </w:r>
          </w:p>
          <w:p w:rsidR="00063E87" w:rsidRDefault="008C4693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обследования.</w:t>
            </w:r>
          </w:p>
        </w:tc>
        <w:tc>
          <w:tcPr>
            <w:tcW w:w="952" w:type="pct"/>
            <w:tcBorders>
              <w:left w:val="single" w:sz="4" w:space="0" w:color="000000"/>
              <w:bottom w:val="single" w:sz="4" w:space="0" w:color="000000"/>
            </w:tcBorders>
          </w:tcPr>
          <w:p w:rsidR="00063E87" w:rsidRDefault="00063E8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063E87" w:rsidRDefault="008C4693">
            <w:pPr>
              <w:pStyle w:val="TableParagraph"/>
              <w:spacing w:before="1" w:line="267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63E87" w:rsidTr="00E50375">
        <w:trPr>
          <w:trHeight w:val="552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before="132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Р1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before="127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tabs>
                <w:tab w:val="left" w:pos="2314"/>
                <w:tab w:val="left" w:pos="4325"/>
              </w:tabs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качества</w:t>
            </w:r>
          </w:p>
          <w:p w:rsidR="00063E87" w:rsidRDefault="008C469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психодиагностического инструментария.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063E87">
            <w:pPr>
              <w:pStyle w:val="TableParagraph"/>
              <w:spacing w:before="11"/>
              <w:rPr>
                <w:b/>
              </w:rPr>
            </w:pPr>
          </w:p>
          <w:p w:rsidR="00063E87" w:rsidRDefault="008C4693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63E87" w:rsidTr="00E50375">
        <w:trPr>
          <w:trHeight w:val="551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before="132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Р1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before="127"/>
              <w:ind w:left="5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Составление психологического портрета</w:t>
            </w:r>
          </w:p>
          <w:p w:rsidR="00063E87" w:rsidRDefault="008C4693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063E87">
            <w:pPr>
              <w:pStyle w:val="TableParagraph"/>
              <w:spacing w:before="11"/>
              <w:rPr>
                <w:b/>
              </w:rPr>
            </w:pPr>
          </w:p>
          <w:p w:rsidR="00063E87" w:rsidRDefault="005E371D">
            <w:pPr>
              <w:pStyle w:val="TableParagraph"/>
              <w:spacing w:line="267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63E87" w:rsidTr="00E50375">
        <w:trPr>
          <w:trHeight w:val="275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Р2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5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Индивидуальная диагностика интеллекта.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8B2A9B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3E87" w:rsidTr="00E50375">
        <w:trPr>
          <w:trHeight w:val="277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8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Р2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8" w:lineRule="exact"/>
              <w:ind w:left="5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Групповые тесты интеллекта.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5E371D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3E87" w:rsidTr="00E50375">
        <w:trPr>
          <w:trHeight w:val="275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Р2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5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Диагностика креативности.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5E371D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63E87" w:rsidTr="00E50375">
        <w:trPr>
          <w:trHeight w:val="275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Р3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5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Диагностика личностных черт.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5E371D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63E87" w:rsidTr="00E50375">
        <w:trPr>
          <w:trHeight w:val="275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Р3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5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Типологическая диагностика.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5E371D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3E87" w:rsidTr="00E50375">
        <w:trPr>
          <w:trHeight w:val="275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Р3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57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Диагностика самосознания.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8B2A9B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3E87" w:rsidTr="00E50375">
        <w:trPr>
          <w:trHeight w:val="275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Р4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5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Тест Розенцвейга.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5E371D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63E87" w:rsidTr="00E50375">
        <w:trPr>
          <w:trHeight w:val="275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Р4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5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Тест Люшера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8C4693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63E87" w:rsidTr="00E50375">
        <w:trPr>
          <w:trHeight w:val="277"/>
        </w:trPr>
        <w:tc>
          <w:tcPr>
            <w:tcW w:w="57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8" w:lineRule="exact"/>
              <w:ind w:left="386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Р4</w:t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8" w:lineRule="exact"/>
              <w:ind w:left="5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3E87" w:rsidRDefault="008C4693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Рисуночные методики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3E87" w:rsidRDefault="008C4693">
            <w:pPr>
              <w:pStyle w:val="TableParagraph"/>
              <w:spacing w:line="25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3E87" w:rsidTr="00E50375">
        <w:trPr>
          <w:trHeight w:val="272"/>
        </w:trPr>
        <w:tc>
          <w:tcPr>
            <w:tcW w:w="576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63E87" w:rsidRDefault="00063E87">
            <w:pPr>
              <w:pStyle w:val="TableParagraph"/>
              <w:rPr>
                <w:sz w:val="20"/>
              </w:rPr>
            </w:pPr>
          </w:p>
        </w:tc>
        <w:tc>
          <w:tcPr>
            <w:tcW w:w="668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63E87" w:rsidRDefault="00063E87">
            <w:pPr>
              <w:pStyle w:val="TableParagraph"/>
              <w:rPr>
                <w:sz w:val="20"/>
              </w:rPr>
            </w:pPr>
          </w:p>
        </w:tc>
        <w:tc>
          <w:tcPr>
            <w:tcW w:w="2804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63E87" w:rsidRDefault="008C4693">
            <w:pPr>
              <w:pStyle w:val="TableParagraph"/>
              <w:spacing w:line="253" w:lineRule="exact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952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63E87" w:rsidRDefault="008B2A9B">
            <w:pPr>
              <w:pStyle w:val="TableParagraph"/>
              <w:spacing w:line="253" w:lineRule="exact"/>
              <w:ind w:left="773" w:right="74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063E87" w:rsidRPr="00E50375" w:rsidRDefault="008C4693" w:rsidP="00E50375">
      <w:pPr>
        <w:pStyle w:val="a5"/>
        <w:numPr>
          <w:ilvl w:val="1"/>
          <w:numId w:val="17"/>
        </w:numPr>
        <w:tabs>
          <w:tab w:val="left" w:pos="567"/>
          <w:tab w:val="left" w:pos="709"/>
          <w:tab w:val="left" w:pos="1418"/>
        </w:tabs>
        <w:spacing w:before="117"/>
        <w:ind w:left="284" w:firstLine="425"/>
        <w:rPr>
          <w:b/>
          <w:sz w:val="24"/>
          <w:szCs w:val="24"/>
        </w:rPr>
      </w:pPr>
      <w:r w:rsidRPr="00E50375">
        <w:rPr>
          <w:b/>
          <w:sz w:val="24"/>
          <w:szCs w:val="24"/>
        </w:rPr>
        <w:t>.Примерная тематика самостоятельной</w:t>
      </w:r>
      <w:r w:rsidRPr="00E50375">
        <w:rPr>
          <w:b/>
          <w:spacing w:val="-6"/>
          <w:sz w:val="24"/>
          <w:szCs w:val="24"/>
        </w:rPr>
        <w:t xml:space="preserve"> </w:t>
      </w:r>
      <w:r w:rsidRPr="00E50375">
        <w:rPr>
          <w:b/>
          <w:sz w:val="24"/>
          <w:szCs w:val="24"/>
        </w:rPr>
        <w:t>работы</w:t>
      </w:r>
    </w:p>
    <w:p w:rsidR="00063E87" w:rsidRPr="00E50375" w:rsidRDefault="008C4693" w:rsidP="00E50375">
      <w:pPr>
        <w:pStyle w:val="a5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881"/>
          <w:tab w:val="left" w:pos="1882"/>
        </w:tabs>
        <w:spacing w:before="60" w:line="274" w:lineRule="exact"/>
        <w:ind w:left="284" w:firstLine="425"/>
        <w:jc w:val="left"/>
        <w:rPr>
          <w:b/>
          <w:sz w:val="24"/>
          <w:szCs w:val="24"/>
        </w:rPr>
      </w:pPr>
      <w:r w:rsidRPr="00E50375">
        <w:rPr>
          <w:b/>
          <w:sz w:val="24"/>
          <w:szCs w:val="24"/>
        </w:rPr>
        <w:t>Примерный перечень тем домашних</w:t>
      </w:r>
      <w:r w:rsidRPr="00E50375">
        <w:rPr>
          <w:b/>
          <w:spacing w:val="-2"/>
          <w:sz w:val="24"/>
          <w:szCs w:val="24"/>
        </w:rPr>
        <w:t xml:space="preserve"> </w:t>
      </w:r>
      <w:r w:rsidRPr="00E50375">
        <w:rPr>
          <w:b/>
          <w:sz w:val="24"/>
          <w:szCs w:val="24"/>
        </w:rPr>
        <w:t>работ</w:t>
      </w:r>
    </w:p>
    <w:p w:rsidR="001C5F9F" w:rsidRPr="00E50375" w:rsidRDefault="001C5F9F" w:rsidP="00E50375">
      <w:pPr>
        <w:pStyle w:val="a5"/>
        <w:tabs>
          <w:tab w:val="left" w:pos="567"/>
          <w:tab w:val="left" w:pos="709"/>
          <w:tab w:val="left" w:pos="1418"/>
          <w:tab w:val="left" w:pos="1881"/>
          <w:tab w:val="left" w:pos="1882"/>
        </w:tabs>
        <w:spacing w:before="60" w:line="274" w:lineRule="exact"/>
        <w:ind w:left="284" w:firstLine="425"/>
        <w:rPr>
          <w:b/>
          <w:sz w:val="24"/>
          <w:szCs w:val="24"/>
        </w:rPr>
      </w:pPr>
      <w:r w:rsidRPr="00E50375">
        <w:rPr>
          <w:b/>
          <w:sz w:val="24"/>
          <w:szCs w:val="24"/>
        </w:rPr>
        <w:t>Домашняя работа № 1:</w:t>
      </w:r>
    </w:p>
    <w:p w:rsidR="00063E87" w:rsidRPr="00E50375" w:rsidRDefault="008C4693" w:rsidP="00E50375">
      <w:pPr>
        <w:pStyle w:val="a5"/>
        <w:numPr>
          <w:ilvl w:val="3"/>
          <w:numId w:val="17"/>
        </w:numPr>
        <w:tabs>
          <w:tab w:val="left" w:pos="567"/>
          <w:tab w:val="left" w:pos="709"/>
          <w:tab w:val="left" w:pos="1276"/>
          <w:tab w:val="left" w:pos="1650"/>
        </w:tabs>
        <w:spacing w:line="274" w:lineRule="exact"/>
        <w:ind w:left="709" w:firstLine="283"/>
        <w:rPr>
          <w:sz w:val="24"/>
          <w:szCs w:val="24"/>
        </w:rPr>
      </w:pPr>
      <w:r w:rsidRPr="00E50375">
        <w:rPr>
          <w:sz w:val="24"/>
          <w:szCs w:val="24"/>
        </w:rPr>
        <w:t>Методическая рефлексия «Когнитивные</w:t>
      </w:r>
      <w:r w:rsidRPr="00E50375">
        <w:rPr>
          <w:spacing w:val="1"/>
          <w:sz w:val="24"/>
          <w:szCs w:val="24"/>
        </w:rPr>
        <w:t xml:space="preserve"> </w:t>
      </w:r>
      <w:r w:rsidRPr="00E50375">
        <w:rPr>
          <w:sz w:val="24"/>
          <w:szCs w:val="24"/>
        </w:rPr>
        <w:t>тесты»</w:t>
      </w:r>
    </w:p>
    <w:p w:rsidR="001C5F9F" w:rsidRPr="00E50375" w:rsidRDefault="001C5F9F" w:rsidP="00E50375">
      <w:pPr>
        <w:pStyle w:val="a5"/>
        <w:tabs>
          <w:tab w:val="left" w:pos="567"/>
          <w:tab w:val="left" w:pos="709"/>
          <w:tab w:val="left" w:pos="1276"/>
          <w:tab w:val="left" w:pos="1881"/>
          <w:tab w:val="left" w:pos="1882"/>
        </w:tabs>
        <w:spacing w:before="60" w:line="274" w:lineRule="exact"/>
        <w:ind w:left="709" w:firstLine="283"/>
        <w:rPr>
          <w:b/>
          <w:sz w:val="24"/>
          <w:szCs w:val="24"/>
        </w:rPr>
      </w:pPr>
      <w:r w:rsidRPr="00E50375">
        <w:rPr>
          <w:b/>
          <w:sz w:val="24"/>
          <w:szCs w:val="24"/>
        </w:rPr>
        <w:t xml:space="preserve">        Домашняя работа № 2:</w:t>
      </w:r>
    </w:p>
    <w:p w:rsidR="00063E87" w:rsidRPr="00E50375" w:rsidRDefault="008C4693" w:rsidP="00E50375">
      <w:pPr>
        <w:pStyle w:val="a5"/>
        <w:numPr>
          <w:ilvl w:val="3"/>
          <w:numId w:val="17"/>
        </w:numPr>
        <w:tabs>
          <w:tab w:val="left" w:pos="567"/>
          <w:tab w:val="left" w:pos="709"/>
          <w:tab w:val="left" w:pos="1276"/>
          <w:tab w:val="left" w:pos="1650"/>
        </w:tabs>
        <w:ind w:left="709" w:firstLine="283"/>
        <w:rPr>
          <w:sz w:val="24"/>
          <w:szCs w:val="24"/>
        </w:rPr>
      </w:pPr>
      <w:r w:rsidRPr="00E50375">
        <w:rPr>
          <w:sz w:val="24"/>
          <w:szCs w:val="24"/>
        </w:rPr>
        <w:t>Методическая рефлексия «Диагностика</w:t>
      </w:r>
      <w:r w:rsidRPr="00E50375">
        <w:rPr>
          <w:spacing w:val="2"/>
          <w:sz w:val="24"/>
          <w:szCs w:val="24"/>
        </w:rPr>
        <w:t xml:space="preserve"> </w:t>
      </w:r>
      <w:r w:rsidRPr="00E50375">
        <w:rPr>
          <w:sz w:val="24"/>
          <w:szCs w:val="24"/>
        </w:rPr>
        <w:t>личности»</w:t>
      </w:r>
    </w:p>
    <w:p w:rsidR="001C5F9F" w:rsidRPr="00E50375" w:rsidRDefault="001C5F9F" w:rsidP="00E50375">
      <w:pPr>
        <w:tabs>
          <w:tab w:val="left" w:pos="567"/>
          <w:tab w:val="left" w:pos="709"/>
          <w:tab w:val="left" w:pos="1276"/>
          <w:tab w:val="left" w:pos="1650"/>
        </w:tabs>
        <w:ind w:left="709" w:firstLine="283"/>
        <w:rPr>
          <w:sz w:val="24"/>
          <w:szCs w:val="24"/>
        </w:rPr>
      </w:pPr>
      <w:r w:rsidRPr="00E50375">
        <w:rPr>
          <w:b/>
          <w:sz w:val="24"/>
          <w:szCs w:val="24"/>
        </w:rPr>
        <w:t xml:space="preserve">      Домашняя работа № 3:</w:t>
      </w:r>
    </w:p>
    <w:p w:rsidR="00063E87" w:rsidRPr="00E50375" w:rsidRDefault="008C4693" w:rsidP="00E50375">
      <w:pPr>
        <w:pStyle w:val="a5"/>
        <w:numPr>
          <w:ilvl w:val="3"/>
          <w:numId w:val="17"/>
        </w:numPr>
        <w:tabs>
          <w:tab w:val="left" w:pos="567"/>
          <w:tab w:val="left" w:pos="709"/>
          <w:tab w:val="left" w:pos="1276"/>
          <w:tab w:val="left" w:pos="1650"/>
        </w:tabs>
        <w:ind w:left="709" w:firstLine="283"/>
        <w:rPr>
          <w:sz w:val="24"/>
          <w:szCs w:val="24"/>
        </w:rPr>
      </w:pPr>
      <w:r w:rsidRPr="00E50375">
        <w:rPr>
          <w:sz w:val="24"/>
          <w:szCs w:val="24"/>
        </w:rPr>
        <w:t>Подготовка мини-сообщения по изучаемым</w:t>
      </w:r>
      <w:r w:rsidRPr="00E50375">
        <w:rPr>
          <w:spacing w:val="-5"/>
          <w:sz w:val="24"/>
          <w:szCs w:val="24"/>
        </w:rPr>
        <w:t xml:space="preserve"> </w:t>
      </w:r>
      <w:r w:rsidRPr="00E50375">
        <w:rPr>
          <w:sz w:val="24"/>
          <w:szCs w:val="24"/>
        </w:rPr>
        <w:t>методикам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4"/>
        <w:ind w:left="284" w:firstLine="425"/>
      </w:pPr>
    </w:p>
    <w:p w:rsidR="00063E87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881"/>
          <w:tab w:val="left" w:pos="1882"/>
        </w:tabs>
        <w:spacing w:before="1" w:line="274" w:lineRule="exact"/>
        <w:ind w:left="284" w:firstLine="425"/>
        <w:jc w:val="left"/>
      </w:pPr>
      <w:r w:rsidRPr="00E50375">
        <w:t>Примерный перечень тем графических</w:t>
      </w:r>
      <w:r w:rsidRPr="00E50375">
        <w:rPr>
          <w:spacing w:val="1"/>
        </w:rPr>
        <w:t xml:space="preserve"> </w:t>
      </w:r>
      <w:r w:rsidRPr="00E50375">
        <w:t>работ</w:t>
      </w:r>
    </w:p>
    <w:p w:rsidR="00063E87" w:rsidRPr="00E50375" w:rsidRDefault="008C4693" w:rsidP="00E50375">
      <w:pPr>
        <w:pStyle w:val="a3"/>
        <w:tabs>
          <w:tab w:val="left" w:pos="567"/>
          <w:tab w:val="left" w:pos="709"/>
          <w:tab w:val="left" w:pos="1418"/>
        </w:tabs>
        <w:spacing w:line="274" w:lineRule="exact"/>
        <w:ind w:left="284" w:firstLine="425"/>
      </w:pPr>
      <w:r w:rsidRPr="00E50375">
        <w:t>Не предусмотрено.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4"/>
        <w:ind w:left="284" w:firstLine="425"/>
      </w:pPr>
    </w:p>
    <w:p w:rsidR="00063E87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881"/>
          <w:tab w:val="left" w:pos="1882"/>
        </w:tabs>
        <w:spacing w:line="274" w:lineRule="exact"/>
        <w:ind w:left="284" w:firstLine="425"/>
        <w:jc w:val="left"/>
      </w:pPr>
      <w:r w:rsidRPr="00E50375">
        <w:t>Примерный перечень тем рефератов (эссе, творческих</w:t>
      </w:r>
      <w:r w:rsidRPr="00E50375">
        <w:rPr>
          <w:spacing w:val="-4"/>
        </w:rPr>
        <w:t xml:space="preserve"> </w:t>
      </w:r>
      <w:r w:rsidRPr="00E50375">
        <w:t>работ)</w:t>
      </w:r>
    </w:p>
    <w:p w:rsidR="005E371D" w:rsidRDefault="005E371D" w:rsidP="005E37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Проведение диагностического обследования личности (1 испытуемый) с помощью следующих методик: </w:t>
      </w:r>
    </w:p>
    <w:p w:rsidR="005E371D" w:rsidRDefault="005E371D" w:rsidP="005E371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Многофакторный опросник 16 PF Кеттелла. </w:t>
      </w:r>
    </w:p>
    <w:p w:rsidR="005E371D" w:rsidRDefault="005E371D" w:rsidP="005E371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Методика диагностики межличностных отношений (ДМО, модифицированный вариант тест Лири). </w:t>
      </w:r>
    </w:p>
    <w:p w:rsidR="005E371D" w:rsidRDefault="005E371D" w:rsidP="005E37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Методика «Уровень субъективного контроля» (УСК). </w:t>
      </w:r>
    </w:p>
    <w:p w:rsidR="005E371D" w:rsidRDefault="005E371D" w:rsidP="005E371D">
      <w:pPr>
        <w:pStyle w:val="Default"/>
        <w:rPr>
          <w:sz w:val="23"/>
          <w:szCs w:val="23"/>
        </w:rPr>
      </w:pPr>
    </w:p>
    <w:p w:rsidR="005E371D" w:rsidRDefault="005E371D" w:rsidP="005E37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Обработать протоколы обследования, представить полученные результаты в графической форме. </w:t>
      </w:r>
    </w:p>
    <w:p w:rsidR="005E371D" w:rsidRDefault="005E371D" w:rsidP="005E37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Написать интерпретацию полученных результатов. </w:t>
      </w:r>
    </w:p>
    <w:p w:rsidR="005E371D" w:rsidRDefault="005E371D" w:rsidP="005E371D">
      <w:pPr>
        <w:pStyle w:val="a3"/>
        <w:tabs>
          <w:tab w:val="left" w:pos="567"/>
          <w:tab w:val="left" w:pos="709"/>
          <w:tab w:val="left" w:pos="1418"/>
        </w:tabs>
        <w:spacing w:line="274" w:lineRule="exact"/>
      </w:pPr>
      <w:r>
        <w:rPr>
          <w:sz w:val="23"/>
          <w:szCs w:val="23"/>
        </w:rPr>
        <w:t>- Обобщить данные, полученные по трем методикам, выделить ведущую симптоматику, сформулировать диагностические гипотезы. Определить проблемные и ресурсные стороны личности испытуемого. Оформить итоговое заключение.</w:t>
      </w:r>
    </w:p>
    <w:p w:rsidR="005E371D" w:rsidRPr="00E50375" w:rsidRDefault="005E371D" w:rsidP="00E50375">
      <w:pPr>
        <w:pStyle w:val="a3"/>
        <w:tabs>
          <w:tab w:val="left" w:pos="567"/>
          <w:tab w:val="left" w:pos="709"/>
          <w:tab w:val="left" w:pos="1418"/>
        </w:tabs>
        <w:spacing w:line="274" w:lineRule="exact"/>
        <w:ind w:left="284" w:firstLine="425"/>
      </w:pPr>
    </w:p>
    <w:p w:rsidR="00063E87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510"/>
        </w:tabs>
        <w:spacing w:before="71" w:line="274" w:lineRule="exact"/>
        <w:ind w:left="284" w:firstLine="425"/>
        <w:jc w:val="left"/>
      </w:pPr>
      <w:r w:rsidRPr="00E50375">
        <w:rPr>
          <w:spacing w:val="-5"/>
        </w:rPr>
        <w:t xml:space="preserve">Примерная тематика индивидуальных </w:t>
      </w:r>
      <w:r w:rsidRPr="00E50375">
        <w:rPr>
          <w:spacing w:val="-4"/>
        </w:rPr>
        <w:t xml:space="preserve">или </w:t>
      </w:r>
      <w:r w:rsidRPr="00E50375">
        <w:rPr>
          <w:spacing w:val="-5"/>
        </w:rPr>
        <w:t>групповых</w:t>
      </w:r>
      <w:r w:rsidRPr="00E50375">
        <w:rPr>
          <w:spacing w:val="-35"/>
        </w:rPr>
        <w:t xml:space="preserve"> </w:t>
      </w:r>
      <w:r w:rsidRPr="00E50375">
        <w:rPr>
          <w:spacing w:val="-5"/>
        </w:rPr>
        <w:t>проектов</w:t>
      </w:r>
    </w:p>
    <w:p w:rsidR="00063E87" w:rsidRPr="00E50375" w:rsidRDefault="008C4693" w:rsidP="00E50375">
      <w:pPr>
        <w:pStyle w:val="a3"/>
        <w:tabs>
          <w:tab w:val="left" w:pos="567"/>
          <w:tab w:val="left" w:pos="709"/>
          <w:tab w:val="left" w:pos="1418"/>
        </w:tabs>
        <w:spacing w:line="274" w:lineRule="exact"/>
        <w:ind w:left="284" w:firstLine="425"/>
      </w:pPr>
      <w:r w:rsidRPr="00E50375">
        <w:t>Не</w:t>
      </w:r>
      <w:r w:rsidRPr="00E50375">
        <w:rPr>
          <w:spacing w:val="-7"/>
        </w:rPr>
        <w:t xml:space="preserve"> </w:t>
      </w:r>
      <w:r w:rsidRPr="00E50375">
        <w:t>предусмотрено.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5"/>
        <w:ind w:left="284" w:firstLine="425"/>
      </w:pPr>
    </w:p>
    <w:p w:rsidR="00063E87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510"/>
        </w:tabs>
        <w:spacing w:line="274" w:lineRule="exact"/>
        <w:ind w:left="284" w:firstLine="425"/>
        <w:jc w:val="left"/>
      </w:pPr>
      <w:r w:rsidRPr="00E50375">
        <w:t>Примерный перечень тем расчетных работ (программных</w:t>
      </w:r>
      <w:r w:rsidRPr="00E50375">
        <w:rPr>
          <w:spacing w:val="-21"/>
        </w:rPr>
        <w:t xml:space="preserve"> </w:t>
      </w:r>
      <w:r w:rsidRPr="00E50375">
        <w:t>продуктов)</w:t>
      </w:r>
    </w:p>
    <w:p w:rsidR="00063E87" w:rsidRPr="00E50375" w:rsidRDefault="008C4693" w:rsidP="00E50375">
      <w:pPr>
        <w:pStyle w:val="a3"/>
        <w:tabs>
          <w:tab w:val="left" w:pos="567"/>
          <w:tab w:val="left" w:pos="709"/>
          <w:tab w:val="left" w:pos="1418"/>
        </w:tabs>
        <w:spacing w:line="274" w:lineRule="exact"/>
        <w:ind w:left="284" w:firstLine="425"/>
      </w:pPr>
      <w:r w:rsidRPr="00E50375">
        <w:t>Не</w:t>
      </w:r>
      <w:r w:rsidRPr="00E50375">
        <w:rPr>
          <w:spacing w:val="-8"/>
        </w:rPr>
        <w:t xml:space="preserve"> </w:t>
      </w:r>
      <w:r w:rsidRPr="00E50375">
        <w:t>предусмотрено.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5"/>
        <w:ind w:left="284" w:firstLine="425"/>
      </w:pPr>
    </w:p>
    <w:p w:rsidR="00063E87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510"/>
        </w:tabs>
        <w:spacing w:line="274" w:lineRule="exact"/>
        <w:ind w:left="284" w:firstLine="425"/>
        <w:jc w:val="left"/>
      </w:pPr>
      <w:r w:rsidRPr="00E50375">
        <w:t>Примерный перечень тем расчетно-графических</w:t>
      </w:r>
      <w:r w:rsidRPr="00E50375">
        <w:rPr>
          <w:spacing w:val="-3"/>
        </w:rPr>
        <w:t xml:space="preserve"> </w:t>
      </w:r>
      <w:r w:rsidRPr="00E50375">
        <w:t>работ</w:t>
      </w:r>
    </w:p>
    <w:p w:rsidR="00063E87" w:rsidRPr="00E50375" w:rsidRDefault="008C4693" w:rsidP="00E50375">
      <w:pPr>
        <w:pStyle w:val="a3"/>
        <w:tabs>
          <w:tab w:val="left" w:pos="567"/>
          <w:tab w:val="left" w:pos="709"/>
          <w:tab w:val="left" w:pos="1418"/>
        </w:tabs>
        <w:spacing w:line="274" w:lineRule="exact"/>
        <w:ind w:left="284" w:firstLine="425"/>
      </w:pPr>
      <w:r w:rsidRPr="00E50375">
        <w:t>Не предусмотрено.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5"/>
        <w:ind w:left="284" w:firstLine="425"/>
      </w:pPr>
    </w:p>
    <w:p w:rsidR="00063E87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510"/>
        </w:tabs>
        <w:spacing w:line="274" w:lineRule="exact"/>
        <w:ind w:left="284" w:firstLine="425"/>
        <w:jc w:val="left"/>
      </w:pPr>
      <w:r w:rsidRPr="00E50375">
        <w:t>Примерный перечень тем курсовых проектов (курсовых</w:t>
      </w:r>
      <w:r w:rsidRPr="00E50375">
        <w:rPr>
          <w:spacing w:val="-5"/>
        </w:rPr>
        <w:t xml:space="preserve"> </w:t>
      </w:r>
      <w:r w:rsidRPr="00E50375">
        <w:t>работ)</w:t>
      </w:r>
    </w:p>
    <w:p w:rsidR="00063E87" w:rsidRPr="00E50375" w:rsidRDefault="008C4693" w:rsidP="00E50375">
      <w:pPr>
        <w:pStyle w:val="a3"/>
        <w:tabs>
          <w:tab w:val="left" w:pos="567"/>
          <w:tab w:val="left" w:pos="709"/>
          <w:tab w:val="left" w:pos="1418"/>
        </w:tabs>
        <w:spacing w:line="274" w:lineRule="exact"/>
        <w:ind w:left="284" w:firstLine="425"/>
      </w:pPr>
      <w:r w:rsidRPr="00E50375">
        <w:t>Не предусмотрено.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4"/>
        <w:ind w:left="284" w:firstLine="425"/>
      </w:pPr>
    </w:p>
    <w:p w:rsidR="00F01844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510"/>
        </w:tabs>
        <w:spacing w:before="1" w:line="274" w:lineRule="exact"/>
        <w:ind w:left="284" w:firstLine="425"/>
        <w:jc w:val="left"/>
      </w:pPr>
      <w:r w:rsidRPr="00E50375">
        <w:t>Пер</w:t>
      </w:r>
      <w:r w:rsidR="00F01844" w:rsidRPr="00E50375">
        <w:t>е</w:t>
      </w:r>
      <w:r w:rsidRPr="00E50375">
        <w:t>чень примерных тем контрольных</w:t>
      </w:r>
      <w:r w:rsidRPr="00E50375">
        <w:rPr>
          <w:spacing w:val="-5"/>
        </w:rPr>
        <w:t xml:space="preserve"> </w:t>
      </w:r>
      <w:r w:rsidRPr="00E50375">
        <w:t>работ:</w:t>
      </w:r>
      <w:r w:rsidR="00F01844" w:rsidRPr="00E50375">
        <w:t xml:space="preserve"> </w:t>
      </w:r>
    </w:p>
    <w:p w:rsidR="00063E87" w:rsidRDefault="00CC496A" w:rsidP="00E50375">
      <w:pPr>
        <w:pStyle w:val="2"/>
        <w:tabs>
          <w:tab w:val="left" w:pos="567"/>
          <w:tab w:val="left" w:pos="709"/>
          <w:tab w:val="left" w:pos="1418"/>
          <w:tab w:val="left" w:pos="1510"/>
        </w:tabs>
        <w:spacing w:before="1" w:line="274" w:lineRule="exact"/>
        <w:ind w:left="284" w:firstLine="425"/>
        <w:rPr>
          <w:b w:val="0"/>
        </w:rPr>
      </w:pPr>
      <w:r>
        <w:rPr>
          <w:b w:val="0"/>
        </w:rPr>
        <w:t>Контрольная работа №1</w:t>
      </w:r>
    </w:p>
    <w:p w:rsidR="00CC496A" w:rsidRDefault="00CC496A" w:rsidP="00E50375">
      <w:pPr>
        <w:pStyle w:val="2"/>
        <w:tabs>
          <w:tab w:val="left" w:pos="567"/>
          <w:tab w:val="left" w:pos="709"/>
          <w:tab w:val="left" w:pos="1418"/>
          <w:tab w:val="left" w:pos="1510"/>
        </w:tabs>
        <w:spacing w:before="1" w:line="274" w:lineRule="exact"/>
        <w:ind w:left="284" w:firstLine="425"/>
        <w:rPr>
          <w:b w:val="0"/>
        </w:rPr>
      </w:pPr>
      <w:r>
        <w:rPr>
          <w:b w:val="0"/>
        </w:rPr>
        <w:t xml:space="preserve">Понятия </w:t>
      </w:r>
      <w:r w:rsidR="00950C1A">
        <w:rPr>
          <w:b w:val="0"/>
        </w:rPr>
        <w:t xml:space="preserve">надежность, валидность. </w:t>
      </w:r>
      <w:r w:rsidR="00950C1A" w:rsidRPr="00950C1A">
        <w:rPr>
          <w:b w:val="0"/>
        </w:rPr>
        <w:t>Внешняя валидность эмпирического исследования. Угрозы валидности исследования.</w:t>
      </w:r>
      <w:r w:rsidR="00950C1A">
        <w:rPr>
          <w:b w:val="0"/>
        </w:rPr>
        <w:t xml:space="preserve"> </w:t>
      </w:r>
    </w:p>
    <w:p w:rsidR="00CC496A" w:rsidRDefault="00CC496A" w:rsidP="00CC496A">
      <w:pPr>
        <w:pStyle w:val="2"/>
        <w:tabs>
          <w:tab w:val="left" w:pos="567"/>
          <w:tab w:val="left" w:pos="709"/>
          <w:tab w:val="left" w:pos="1418"/>
          <w:tab w:val="left" w:pos="1510"/>
        </w:tabs>
        <w:spacing w:before="1" w:line="274" w:lineRule="exact"/>
        <w:ind w:left="284" w:firstLine="425"/>
        <w:rPr>
          <w:b w:val="0"/>
        </w:rPr>
      </w:pPr>
      <w:r>
        <w:rPr>
          <w:b w:val="0"/>
        </w:rPr>
        <w:t>Контрольная работа №</w:t>
      </w:r>
      <w:r>
        <w:rPr>
          <w:b w:val="0"/>
        </w:rPr>
        <w:t>2</w:t>
      </w:r>
    </w:p>
    <w:p w:rsidR="00CC496A" w:rsidRPr="00950C1A" w:rsidRDefault="00950C1A" w:rsidP="00E50375">
      <w:pPr>
        <w:pStyle w:val="2"/>
        <w:tabs>
          <w:tab w:val="left" w:pos="567"/>
          <w:tab w:val="left" w:pos="709"/>
          <w:tab w:val="left" w:pos="1418"/>
          <w:tab w:val="left" w:pos="1510"/>
        </w:tabs>
        <w:spacing w:before="1" w:line="274" w:lineRule="exact"/>
        <w:ind w:left="284" w:firstLine="425"/>
        <w:rPr>
          <w:b w:val="0"/>
        </w:rPr>
      </w:pPr>
      <w:r w:rsidRPr="00950C1A">
        <w:rPr>
          <w:b w:val="0"/>
        </w:rPr>
        <w:t xml:space="preserve">Методики изучения памяти, внимания, мышления, личности. 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5"/>
        <w:ind w:left="284" w:firstLine="425"/>
      </w:pPr>
    </w:p>
    <w:p w:rsidR="00063E87" w:rsidRPr="00E50375" w:rsidRDefault="008C4693" w:rsidP="00E50375">
      <w:pPr>
        <w:pStyle w:val="2"/>
        <w:numPr>
          <w:ilvl w:val="2"/>
          <w:numId w:val="17"/>
        </w:numPr>
        <w:tabs>
          <w:tab w:val="left" w:pos="567"/>
          <w:tab w:val="left" w:pos="709"/>
          <w:tab w:val="left" w:pos="1418"/>
          <w:tab w:val="left" w:pos="1510"/>
        </w:tabs>
        <w:spacing w:line="274" w:lineRule="exact"/>
        <w:ind w:left="284" w:firstLine="425"/>
        <w:jc w:val="left"/>
      </w:pPr>
      <w:r w:rsidRPr="00E50375">
        <w:t>Примерная тематика</w:t>
      </w:r>
      <w:r w:rsidRPr="00E50375">
        <w:rPr>
          <w:spacing w:val="-7"/>
        </w:rPr>
        <w:t xml:space="preserve"> </w:t>
      </w:r>
      <w:r w:rsidRPr="00E50375">
        <w:t>коллоквиумов</w:t>
      </w:r>
    </w:p>
    <w:p w:rsidR="00063E87" w:rsidRPr="00E50375" w:rsidRDefault="008C4693" w:rsidP="00E50375">
      <w:pPr>
        <w:pStyle w:val="a3"/>
        <w:tabs>
          <w:tab w:val="left" w:pos="567"/>
          <w:tab w:val="left" w:pos="709"/>
          <w:tab w:val="left" w:pos="1418"/>
        </w:tabs>
        <w:spacing w:line="274" w:lineRule="exact"/>
        <w:ind w:left="284" w:firstLine="425"/>
      </w:pPr>
      <w:r w:rsidRPr="00E50375">
        <w:t>Не предусмотрено.</w:t>
      </w:r>
    </w:p>
    <w:p w:rsidR="00063E87" w:rsidRPr="00E50375" w:rsidRDefault="00063E87" w:rsidP="00E50375">
      <w:pPr>
        <w:pStyle w:val="a3"/>
        <w:tabs>
          <w:tab w:val="left" w:pos="567"/>
          <w:tab w:val="left" w:pos="709"/>
          <w:tab w:val="left" w:pos="1418"/>
        </w:tabs>
        <w:spacing w:before="10"/>
        <w:ind w:left="284" w:firstLine="425"/>
      </w:pPr>
    </w:p>
    <w:p w:rsidR="00063E87" w:rsidRDefault="00E50375" w:rsidP="00E50375">
      <w:pPr>
        <w:pStyle w:val="2"/>
        <w:tabs>
          <w:tab w:val="left" w:pos="1993"/>
        </w:tabs>
        <w:spacing w:line="360" w:lineRule="exact"/>
        <w:ind w:left="0"/>
        <w:jc w:val="both"/>
        <w:rPr>
          <w:b w:val="0"/>
        </w:rPr>
      </w:pPr>
      <w:r>
        <w:t xml:space="preserve">5. </w:t>
      </w:r>
      <w:r w:rsidR="008C4693">
        <w:t>СООТНОШЕНИЕ РАЗДЕЛОВ ДИСЦИПЛИНЫ И</w:t>
      </w:r>
      <w:r w:rsidR="008C4693">
        <w:rPr>
          <w:spacing w:val="-1"/>
        </w:rPr>
        <w:t xml:space="preserve"> </w:t>
      </w:r>
      <w:r w:rsidR="008C4693">
        <w:t>ПРИМЕНЯЕМЫХ</w:t>
      </w:r>
      <w:r>
        <w:t xml:space="preserve"> ТЕХНОЛОГИЙ ОБУЧЕНИЯ</w:t>
      </w:r>
    </w:p>
    <w:p w:rsidR="00063E87" w:rsidRDefault="00063E87" w:rsidP="00E50375">
      <w:pPr>
        <w:pStyle w:val="a3"/>
        <w:spacing w:before="4"/>
        <w:jc w:val="both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0"/>
        <w:gridCol w:w="565"/>
        <w:gridCol w:w="565"/>
        <w:gridCol w:w="565"/>
        <w:gridCol w:w="565"/>
        <w:gridCol w:w="563"/>
        <w:gridCol w:w="569"/>
        <w:gridCol w:w="565"/>
        <w:gridCol w:w="563"/>
        <w:gridCol w:w="565"/>
        <w:gridCol w:w="565"/>
        <w:gridCol w:w="563"/>
        <w:gridCol w:w="581"/>
      </w:tblGrid>
      <w:tr w:rsidR="00063E87" w:rsidTr="00E50375">
        <w:trPr>
          <w:trHeight w:val="757"/>
        </w:trPr>
        <w:tc>
          <w:tcPr>
            <w:tcW w:w="1525" w:type="pct"/>
            <w:vMerge w:val="restart"/>
          </w:tcPr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rPr>
                <w:b/>
                <w:sz w:val="24"/>
              </w:rPr>
            </w:pPr>
          </w:p>
          <w:p w:rsidR="00063E87" w:rsidRDefault="00063E87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63E87" w:rsidRDefault="008C4693">
            <w:pPr>
              <w:pStyle w:val="TableParagraph"/>
              <w:spacing w:line="276" w:lineRule="auto"/>
              <w:ind w:left="902" w:right="489" w:hanging="286"/>
              <w:rPr>
                <w:b/>
              </w:rPr>
            </w:pPr>
            <w:r>
              <w:rPr>
                <w:b/>
              </w:rPr>
              <w:t>Код раздела, темы дисциплины</w:t>
            </w:r>
          </w:p>
        </w:tc>
        <w:tc>
          <w:tcPr>
            <w:tcW w:w="1735" w:type="pct"/>
            <w:gridSpan w:val="6"/>
          </w:tcPr>
          <w:p w:rsidR="00063E87" w:rsidRDefault="00063E8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63E87" w:rsidRDefault="008C4693">
            <w:pPr>
              <w:pStyle w:val="TableParagraph"/>
              <w:spacing w:before="1"/>
              <w:ind w:left="280"/>
              <w:rPr>
                <w:b/>
              </w:rPr>
            </w:pPr>
            <w:r>
              <w:rPr>
                <w:b/>
              </w:rPr>
              <w:t>Активные методы обучения</w:t>
            </w:r>
          </w:p>
        </w:tc>
        <w:tc>
          <w:tcPr>
            <w:tcW w:w="1741" w:type="pct"/>
            <w:gridSpan w:val="6"/>
          </w:tcPr>
          <w:p w:rsidR="00063E87" w:rsidRDefault="008C4693">
            <w:pPr>
              <w:pStyle w:val="TableParagraph"/>
              <w:ind w:left="143" w:right="122" w:firstLine="747"/>
              <w:rPr>
                <w:b/>
              </w:rPr>
            </w:pPr>
            <w:r>
              <w:rPr>
                <w:b/>
              </w:rPr>
              <w:t>Дистанционные образовательные технологии и</w:t>
            </w:r>
          </w:p>
          <w:p w:rsidR="00063E87" w:rsidRDefault="008C4693">
            <w:pPr>
              <w:pStyle w:val="TableParagraph"/>
              <w:spacing w:line="233" w:lineRule="exact"/>
              <w:ind w:left="592"/>
              <w:rPr>
                <w:b/>
              </w:rPr>
            </w:pPr>
            <w:r>
              <w:rPr>
                <w:b/>
              </w:rPr>
              <w:t>электронное обучение</w:t>
            </w:r>
          </w:p>
        </w:tc>
      </w:tr>
      <w:tr w:rsidR="00063E87" w:rsidTr="00E50375">
        <w:trPr>
          <w:trHeight w:val="2781"/>
        </w:trPr>
        <w:tc>
          <w:tcPr>
            <w:tcW w:w="1525" w:type="pct"/>
            <w:vMerge/>
            <w:tcBorders>
              <w:top w:val="nil"/>
            </w:tcBorders>
          </w:tcPr>
          <w:p w:rsidR="00063E87" w:rsidRDefault="00063E87">
            <w:pPr>
              <w:rPr>
                <w:sz w:val="2"/>
                <w:szCs w:val="2"/>
              </w:rPr>
            </w:pP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54"/>
              <w:ind w:left="510"/>
            </w:pPr>
            <w:r>
              <w:t>Проектная работа</w:t>
            </w: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54"/>
              <w:ind w:left="767"/>
            </w:pPr>
            <w:r>
              <w:t>Кейс-анализ</w:t>
            </w: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54"/>
              <w:ind w:left="719"/>
            </w:pPr>
            <w:r>
              <w:t>Деловые игры</w:t>
            </w: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54"/>
              <w:ind w:left="342"/>
            </w:pPr>
            <w:r>
              <w:t>Проблемное обучение</w:t>
            </w:r>
          </w:p>
        </w:tc>
        <w:tc>
          <w:tcPr>
            <w:tcW w:w="288" w:type="pct"/>
            <w:textDirection w:val="btLr"/>
          </w:tcPr>
          <w:p w:rsidR="00063E87" w:rsidRDefault="008C4693">
            <w:pPr>
              <w:pStyle w:val="TableParagraph"/>
              <w:spacing w:before="152"/>
              <w:ind w:left="530"/>
            </w:pPr>
            <w:r>
              <w:t>Командная работа</w:t>
            </w: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54"/>
              <w:ind w:left="244"/>
            </w:pPr>
            <w:r>
              <w:t>Другие (указать, какие)</w:t>
            </w: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42"/>
              <w:ind w:left="114"/>
              <w:rPr>
                <w:sz w:val="24"/>
              </w:rPr>
            </w:pPr>
            <w:r>
              <w:rPr>
                <w:sz w:val="24"/>
              </w:rPr>
              <w:t>Сетевые учебные курсы</w:t>
            </w:r>
          </w:p>
        </w:tc>
        <w:tc>
          <w:tcPr>
            <w:tcW w:w="288" w:type="pct"/>
            <w:textDirection w:val="btLr"/>
          </w:tcPr>
          <w:p w:rsidR="00063E87" w:rsidRDefault="008C4693">
            <w:pPr>
              <w:pStyle w:val="TableParagraph"/>
              <w:spacing w:before="1"/>
              <w:ind w:left="29" w:right="31"/>
              <w:jc w:val="center"/>
              <w:rPr>
                <w:sz w:val="24"/>
              </w:rPr>
            </w:pPr>
            <w:r>
              <w:rPr>
                <w:sz w:val="24"/>
              </w:rPr>
              <w:t>Виртуальные практикумы</w:t>
            </w:r>
          </w:p>
          <w:p w:rsidR="00063E87" w:rsidRDefault="008C4693">
            <w:pPr>
              <w:pStyle w:val="TableParagraph"/>
              <w:spacing w:before="8" w:line="247" w:lineRule="exact"/>
              <w:ind w:left="28" w:right="31"/>
              <w:jc w:val="center"/>
              <w:rPr>
                <w:sz w:val="24"/>
              </w:rPr>
            </w:pPr>
            <w:r>
              <w:rPr>
                <w:sz w:val="24"/>
              </w:rPr>
              <w:t>и тренажеры</w:t>
            </w: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7" w:line="260" w:lineRule="atLeast"/>
              <w:ind w:left="513" w:right="453" w:firstLine="307"/>
            </w:pPr>
            <w:r>
              <w:t>Вебинары и видеоконференции</w:t>
            </w:r>
          </w:p>
        </w:tc>
        <w:tc>
          <w:tcPr>
            <w:tcW w:w="289" w:type="pct"/>
            <w:textDirection w:val="btLr"/>
          </w:tcPr>
          <w:p w:rsidR="00063E87" w:rsidRDefault="008C4693">
            <w:pPr>
              <w:pStyle w:val="TableParagraph"/>
              <w:spacing w:before="17" w:line="260" w:lineRule="atLeast"/>
              <w:ind w:left="184" w:right="170" w:firstLine="304"/>
            </w:pPr>
            <w:r>
              <w:t>Асинхронные web- конференции и семинары</w:t>
            </w:r>
          </w:p>
        </w:tc>
        <w:tc>
          <w:tcPr>
            <w:tcW w:w="288" w:type="pct"/>
            <w:textDirection w:val="btLr"/>
          </w:tcPr>
          <w:p w:rsidR="00063E87" w:rsidRDefault="008C4693">
            <w:pPr>
              <w:pStyle w:val="TableParagraph"/>
              <w:spacing w:before="17" w:line="260" w:lineRule="atLeast"/>
              <w:ind w:left="429" w:right="395" w:hanging="22"/>
            </w:pPr>
            <w:r>
              <w:t>Совместная работа и разработка контента</w:t>
            </w:r>
          </w:p>
        </w:tc>
        <w:tc>
          <w:tcPr>
            <w:tcW w:w="296" w:type="pct"/>
            <w:textDirection w:val="btLr"/>
          </w:tcPr>
          <w:p w:rsidR="00063E87" w:rsidRDefault="008C4693">
            <w:pPr>
              <w:pStyle w:val="TableParagraph"/>
              <w:spacing w:before="158"/>
              <w:ind w:left="282"/>
            </w:pPr>
            <w:r>
              <w:t>Другие (указать, какие)</w:t>
            </w:r>
          </w:p>
        </w:tc>
      </w:tr>
      <w:tr w:rsidR="00063E87" w:rsidTr="00E50375">
        <w:trPr>
          <w:trHeight w:val="357"/>
        </w:trPr>
        <w:tc>
          <w:tcPr>
            <w:tcW w:w="1525" w:type="pct"/>
          </w:tcPr>
          <w:p w:rsidR="00063E87" w:rsidRDefault="008C4693">
            <w:pPr>
              <w:pStyle w:val="TableParagraph"/>
              <w:spacing w:before="37"/>
              <w:ind w:left="1328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Р1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8C4693">
            <w:pPr>
              <w:pStyle w:val="TableParagraph"/>
              <w:spacing w:before="8"/>
              <w:ind w:left="41"/>
              <w:jc w:val="center"/>
            </w:pPr>
            <w:r>
              <w:t>*</w:t>
            </w:r>
          </w:p>
        </w:tc>
        <w:tc>
          <w:tcPr>
            <w:tcW w:w="288" w:type="pct"/>
          </w:tcPr>
          <w:p w:rsidR="00063E87" w:rsidRDefault="008C4693">
            <w:pPr>
              <w:pStyle w:val="TableParagraph"/>
              <w:spacing w:before="8"/>
              <w:ind w:left="43"/>
              <w:jc w:val="center"/>
            </w:pPr>
            <w:r>
              <w:t>*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96" w:type="pct"/>
          </w:tcPr>
          <w:p w:rsidR="00063E87" w:rsidRDefault="00063E87">
            <w:pPr>
              <w:pStyle w:val="TableParagraph"/>
            </w:pPr>
          </w:p>
        </w:tc>
      </w:tr>
      <w:tr w:rsidR="00063E87" w:rsidTr="00E50375">
        <w:trPr>
          <w:trHeight w:val="359"/>
        </w:trPr>
        <w:tc>
          <w:tcPr>
            <w:tcW w:w="1525" w:type="pct"/>
          </w:tcPr>
          <w:p w:rsidR="00063E87" w:rsidRDefault="008C4693">
            <w:pPr>
              <w:pStyle w:val="TableParagraph"/>
              <w:spacing w:before="39"/>
              <w:ind w:left="1328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Р2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8C4693">
            <w:pPr>
              <w:pStyle w:val="TableParagraph"/>
              <w:spacing w:before="10"/>
              <w:ind w:left="41"/>
              <w:jc w:val="center"/>
            </w:pPr>
            <w:r>
              <w:t>*</w:t>
            </w:r>
          </w:p>
        </w:tc>
        <w:tc>
          <w:tcPr>
            <w:tcW w:w="288" w:type="pct"/>
          </w:tcPr>
          <w:p w:rsidR="00063E87" w:rsidRDefault="008C4693">
            <w:pPr>
              <w:pStyle w:val="TableParagraph"/>
              <w:spacing w:before="10"/>
              <w:ind w:left="43"/>
              <w:jc w:val="center"/>
            </w:pPr>
            <w:r>
              <w:t>*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96" w:type="pct"/>
          </w:tcPr>
          <w:p w:rsidR="00063E87" w:rsidRDefault="00063E87">
            <w:pPr>
              <w:pStyle w:val="TableParagraph"/>
            </w:pPr>
          </w:p>
        </w:tc>
      </w:tr>
      <w:tr w:rsidR="00063E87" w:rsidTr="00E50375">
        <w:trPr>
          <w:trHeight w:val="359"/>
        </w:trPr>
        <w:tc>
          <w:tcPr>
            <w:tcW w:w="1525" w:type="pct"/>
          </w:tcPr>
          <w:p w:rsidR="00063E87" w:rsidRDefault="008C4693">
            <w:pPr>
              <w:pStyle w:val="TableParagraph"/>
              <w:spacing w:before="37"/>
              <w:ind w:left="1328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Р3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8C4693">
            <w:pPr>
              <w:pStyle w:val="TableParagraph"/>
              <w:spacing w:before="8"/>
              <w:ind w:left="41"/>
              <w:jc w:val="center"/>
            </w:pPr>
            <w:r>
              <w:t>*</w:t>
            </w:r>
          </w:p>
        </w:tc>
        <w:tc>
          <w:tcPr>
            <w:tcW w:w="288" w:type="pct"/>
          </w:tcPr>
          <w:p w:rsidR="00063E87" w:rsidRDefault="008C4693">
            <w:pPr>
              <w:pStyle w:val="TableParagraph"/>
              <w:spacing w:before="8"/>
              <w:ind w:left="43"/>
              <w:jc w:val="center"/>
            </w:pPr>
            <w:r>
              <w:t>*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96" w:type="pct"/>
          </w:tcPr>
          <w:p w:rsidR="00063E87" w:rsidRDefault="00063E87">
            <w:pPr>
              <w:pStyle w:val="TableParagraph"/>
            </w:pPr>
          </w:p>
        </w:tc>
      </w:tr>
      <w:tr w:rsidR="00063E87" w:rsidTr="00E50375">
        <w:trPr>
          <w:trHeight w:val="359"/>
        </w:trPr>
        <w:tc>
          <w:tcPr>
            <w:tcW w:w="1525" w:type="pct"/>
          </w:tcPr>
          <w:p w:rsidR="00063E87" w:rsidRDefault="008C4693">
            <w:pPr>
              <w:pStyle w:val="TableParagraph"/>
              <w:spacing w:before="37"/>
              <w:ind w:left="1328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Р4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8C4693">
            <w:pPr>
              <w:pStyle w:val="TableParagraph"/>
              <w:spacing w:before="8"/>
              <w:ind w:left="41"/>
              <w:jc w:val="center"/>
            </w:pPr>
            <w:r>
              <w:t>*</w:t>
            </w:r>
          </w:p>
        </w:tc>
        <w:tc>
          <w:tcPr>
            <w:tcW w:w="288" w:type="pct"/>
          </w:tcPr>
          <w:p w:rsidR="00063E87" w:rsidRDefault="008C4693">
            <w:pPr>
              <w:pStyle w:val="TableParagraph"/>
              <w:spacing w:before="8"/>
              <w:ind w:left="43"/>
              <w:jc w:val="center"/>
            </w:pPr>
            <w:r>
              <w:t>*</w:t>
            </w: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9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88" w:type="pct"/>
          </w:tcPr>
          <w:p w:rsidR="00063E87" w:rsidRDefault="00063E87">
            <w:pPr>
              <w:pStyle w:val="TableParagraph"/>
            </w:pPr>
          </w:p>
        </w:tc>
        <w:tc>
          <w:tcPr>
            <w:tcW w:w="296" w:type="pct"/>
          </w:tcPr>
          <w:p w:rsidR="00063E87" w:rsidRDefault="00063E87">
            <w:pPr>
              <w:pStyle w:val="TableParagraph"/>
            </w:pPr>
          </w:p>
        </w:tc>
      </w:tr>
    </w:tbl>
    <w:p w:rsidR="00E50375" w:rsidRDefault="00E50375" w:rsidP="00E50375">
      <w:pPr>
        <w:pStyle w:val="a5"/>
        <w:tabs>
          <w:tab w:val="left" w:pos="1086"/>
        </w:tabs>
        <w:spacing w:line="229" w:lineRule="exact"/>
        <w:ind w:left="0"/>
        <w:rPr>
          <w:b/>
          <w:sz w:val="26"/>
          <w:szCs w:val="24"/>
        </w:rPr>
      </w:pPr>
    </w:p>
    <w:p w:rsidR="00E50375" w:rsidRPr="00E50375" w:rsidRDefault="00E50375" w:rsidP="00E50375">
      <w:pPr>
        <w:keepNext/>
        <w:widowControl/>
        <w:suppressAutoHyphens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E50375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 xml:space="preserve">6. </w:t>
      </w:r>
      <w:r w:rsidRPr="00E50375">
        <w:rPr>
          <w:b/>
          <w:bCs/>
          <w:kern w:val="1"/>
          <w:sz w:val="24"/>
          <w:szCs w:val="24"/>
          <w:shd w:val="clear" w:color="auto" w:fill="FFFFFF"/>
          <w:lang w:val="x-none" w:eastAsia="ar-SA" w:bidi="ar-SA"/>
        </w:rPr>
        <w:t xml:space="preserve">ПРОЦЕДУРЫ КОНТРОЛЯ </w:t>
      </w:r>
      <w:r w:rsidRPr="00E50375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И ОЦЕНИВАНИЯ РЕЗУЛЬТАТОВ ОБУЧЕНИЯ (Приложе</w:t>
      </w:r>
      <w:r w:rsidRPr="00E50375">
        <w:rPr>
          <w:b/>
          <w:bCs/>
          <w:kern w:val="1"/>
          <w:sz w:val="24"/>
          <w:szCs w:val="24"/>
          <w:lang w:eastAsia="ar-SA" w:bidi="ar-SA"/>
        </w:rPr>
        <w:t>ние 1)</w:t>
      </w:r>
    </w:p>
    <w:p w:rsidR="00E50375" w:rsidRPr="00E50375" w:rsidRDefault="00E50375" w:rsidP="00E50375">
      <w:pPr>
        <w:widowControl/>
        <w:suppressAutoHyphens/>
        <w:autoSpaceDE/>
        <w:autoSpaceDN/>
        <w:rPr>
          <w:b/>
          <w:sz w:val="24"/>
          <w:szCs w:val="24"/>
          <w:lang w:eastAsia="ar-SA" w:bidi="ar-SA"/>
        </w:rPr>
      </w:pPr>
    </w:p>
    <w:p w:rsidR="00E50375" w:rsidRPr="00E50375" w:rsidRDefault="00E50375" w:rsidP="00E50375">
      <w:pPr>
        <w:widowControl/>
        <w:suppressAutoHyphens/>
        <w:autoSpaceDE/>
        <w:autoSpaceDN/>
        <w:rPr>
          <w:b/>
          <w:sz w:val="24"/>
          <w:szCs w:val="24"/>
          <w:lang w:eastAsia="ar-SA" w:bidi="ar-SA"/>
        </w:rPr>
      </w:pPr>
      <w:r w:rsidRPr="00E50375">
        <w:rPr>
          <w:b/>
          <w:sz w:val="24"/>
          <w:szCs w:val="24"/>
          <w:shd w:val="clear" w:color="auto" w:fill="FFFFFF"/>
          <w:lang w:eastAsia="ar-SA" w:bidi="ar-SA"/>
        </w:rPr>
        <w:t>7. ПРОЦЕДУРЫ ОЦЕНИВАНИЯ РЕЗУЛЬТАТОВ ОБУЧЕНИЯ В РАМКАХ НЕЗАВИ</w:t>
      </w:r>
      <w:r w:rsidRPr="00E50375">
        <w:rPr>
          <w:b/>
          <w:sz w:val="24"/>
          <w:szCs w:val="24"/>
          <w:lang w:eastAsia="ar-SA" w:bidi="ar-SA"/>
        </w:rPr>
        <w:t>СИМОГО ТЕСТОВОГО КОНТРОЛЯ (Приложение 2)</w:t>
      </w:r>
    </w:p>
    <w:p w:rsidR="00E50375" w:rsidRPr="00E50375" w:rsidRDefault="00E50375" w:rsidP="00E50375">
      <w:pPr>
        <w:keepNext/>
        <w:widowControl/>
        <w:suppressAutoHyphens/>
        <w:autoSpaceDE/>
        <w:autoSpaceDN/>
        <w:jc w:val="both"/>
        <w:outlineLvl w:val="0"/>
        <w:rPr>
          <w:b/>
          <w:bCs/>
          <w:kern w:val="1"/>
          <w:sz w:val="24"/>
          <w:szCs w:val="24"/>
          <w:lang w:eastAsia="ar-SA" w:bidi="ar-SA"/>
        </w:rPr>
      </w:pPr>
    </w:p>
    <w:p w:rsidR="00E50375" w:rsidRPr="00E50375" w:rsidRDefault="00E50375" w:rsidP="00E50375">
      <w:pPr>
        <w:keepNext/>
        <w:widowControl/>
        <w:suppressAutoHyphens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E50375">
        <w:rPr>
          <w:b/>
          <w:bCs/>
          <w:kern w:val="1"/>
          <w:sz w:val="24"/>
          <w:szCs w:val="24"/>
          <w:shd w:val="clear" w:color="auto" w:fill="FFFFFF"/>
          <w:lang w:eastAsia="ar-SA" w:bidi="ar-SA"/>
        </w:rPr>
        <w:t>8. ФОНД ОЦЕНОЧНЫХ СРЕДСТВ ДЛЯ ПРОВЕДЕНИЯ ТЕКУЩЕЙ И ПРОМЕЖУ</w:t>
      </w:r>
      <w:r w:rsidRPr="00E50375">
        <w:rPr>
          <w:b/>
          <w:bCs/>
          <w:kern w:val="1"/>
          <w:sz w:val="24"/>
          <w:szCs w:val="24"/>
          <w:lang w:eastAsia="ar-SA" w:bidi="ar-SA"/>
        </w:rPr>
        <w:t>ТОЧНОЙ АТТЕСТАЦИИ ПО ДИСЦИПЛИНЕ (Приложение 3)</w:t>
      </w:r>
    </w:p>
    <w:p w:rsidR="00E50375" w:rsidRPr="00E50375" w:rsidRDefault="00E50375" w:rsidP="00E50375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</w:p>
    <w:p w:rsidR="00E50375" w:rsidRPr="00E50375" w:rsidRDefault="00E50375" w:rsidP="00E50375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</w:p>
    <w:p w:rsidR="00E50375" w:rsidRPr="00E50375" w:rsidRDefault="00E50375" w:rsidP="00E50375">
      <w:pPr>
        <w:keepNext/>
        <w:widowControl/>
        <w:suppressAutoHyphens/>
        <w:autoSpaceDE/>
        <w:autoSpaceDN/>
        <w:outlineLvl w:val="0"/>
        <w:rPr>
          <w:b/>
          <w:bCs/>
          <w:kern w:val="1"/>
          <w:sz w:val="24"/>
          <w:szCs w:val="24"/>
          <w:lang w:eastAsia="ar-SA" w:bidi="ar-SA"/>
        </w:rPr>
      </w:pPr>
      <w:r w:rsidRPr="00E50375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 xml:space="preserve">9. </w:t>
      </w:r>
      <w:r w:rsidRPr="00E50375">
        <w:rPr>
          <w:b/>
          <w:caps/>
          <w:kern w:val="1"/>
          <w:sz w:val="24"/>
          <w:szCs w:val="24"/>
          <w:shd w:val="clear" w:color="auto" w:fill="FFFFFF"/>
          <w:lang w:val="x-none" w:eastAsia="ar-SA" w:bidi="ar-SA"/>
        </w:rPr>
        <w:t xml:space="preserve">УЧЕБНО-МЕТОДИЧЕСКОЕ И ИНФОРМАЦИОННОЕ ОБЕСПЕЧЕНИЕ </w:t>
      </w:r>
      <w:r w:rsidRPr="00E50375">
        <w:rPr>
          <w:b/>
          <w:caps/>
          <w:kern w:val="1"/>
          <w:sz w:val="24"/>
          <w:szCs w:val="24"/>
          <w:shd w:val="clear" w:color="auto" w:fill="FFFFFF"/>
          <w:lang w:eastAsia="ar-SA" w:bidi="ar-SA"/>
        </w:rPr>
        <w:t>дисци</w:t>
      </w:r>
      <w:r w:rsidRPr="00E50375">
        <w:rPr>
          <w:b/>
          <w:caps/>
          <w:kern w:val="1"/>
          <w:sz w:val="24"/>
          <w:szCs w:val="24"/>
          <w:lang w:eastAsia="ar-SA" w:bidi="ar-SA"/>
        </w:rPr>
        <w:t>плины</w:t>
      </w:r>
    </w:p>
    <w:p w:rsidR="00E50375" w:rsidRPr="00E50375" w:rsidRDefault="00E50375" w:rsidP="00E50375">
      <w:pPr>
        <w:keepNext/>
        <w:suppressAutoHyphens/>
        <w:autoSpaceDN/>
        <w:spacing w:before="240" w:after="60"/>
        <w:outlineLvl w:val="1"/>
        <w:rPr>
          <w:b/>
          <w:bCs/>
          <w:iCs/>
          <w:sz w:val="24"/>
          <w:szCs w:val="24"/>
          <w:lang w:eastAsia="ar-SA" w:bidi="ar-SA"/>
        </w:rPr>
      </w:pPr>
      <w:r w:rsidRPr="00E50375">
        <w:rPr>
          <w:b/>
          <w:bCs/>
          <w:iCs/>
          <w:sz w:val="24"/>
          <w:szCs w:val="24"/>
          <w:lang w:eastAsia="ar-SA" w:bidi="ar-SA"/>
        </w:rPr>
        <w:t>9.1.</w:t>
      </w:r>
      <w:r w:rsidRPr="00E50375">
        <w:rPr>
          <w:b/>
          <w:bCs/>
          <w:iCs/>
          <w:sz w:val="24"/>
          <w:szCs w:val="24"/>
          <w:lang w:val="x-none" w:eastAsia="ar-SA" w:bidi="ar-SA"/>
        </w:rPr>
        <w:t>Рекомендуемая литература</w:t>
      </w:r>
    </w:p>
    <w:p w:rsidR="006B1E67" w:rsidRPr="007831A8" w:rsidRDefault="006B1E67" w:rsidP="006B1E67">
      <w:pPr>
        <w:spacing w:before="41" w:line="276" w:lineRule="auto"/>
        <w:ind w:right="-6" w:firstLine="660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9.1.1.Основная литература</w:t>
      </w:r>
    </w:p>
    <w:p w:rsidR="006B1E67" w:rsidRDefault="006B1E67" w:rsidP="006B1E67">
      <w:pPr>
        <w:pStyle w:val="a5"/>
        <w:numPr>
          <w:ilvl w:val="0"/>
          <w:numId w:val="6"/>
        </w:numPr>
        <w:tabs>
          <w:tab w:val="left" w:pos="709"/>
        </w:tabs>
        <w:spacing w:line="229" w:lineRule="exact"/>
        <w:ind w:left="851" w:hanging="235"/>
        <w:rPr>
          <w:sz w:val="24"/>
          <w:szCs w:val="24"/>
        </w:rPr>
      </w:pPr>
      <w:r w:rsidRPr="002629BA">
        <w:rPr>
          <w:sz w:val="24"/>
          <w:szCs w:val="24"/>
        </w:rPr>
        <w:t xml:space="preserve">Анастази, А. Психологическое тестирование / А. Анастази. - Москва : Директ-Медиа, 2008. - 859 с. - ISBN 978-5-9989-0357-1 ; То же [Электронный ресурс]. - URL: </w:t>
      </w:r>
      <w:hyperlink r:id="rId9" w:history="1">
        <w:r w:rsidRPr="00466F1D">
          <w:rPr>
            <w:rStyle w:val="ac"/>
          </w:rPr>
          <w:t>http://biblioclub.ru/index.php?page=book&amp;id=39123</w:t>
        </w:r>
      </w:hyperlink>
      <w:r>
        <w:rPr>
          <w:sz w:val="24"/>
          <w:szCs w:val="24"/>
        </w:rPr>
        <w:t xml:space="preserve"> </w:t>
      </w:r>
    </w:p>
    <w:p w:rsidR="006B1E67" w:rsidRDefault="006B1E67" w:rsidP="006B1E67">
      <w:pPr>
        <w:pStyle w:val="a5"/>
        <w:numPr>
          <w:ilvl w:val="0"/>
          <w:numId w:val="6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2629BA">
        <w:rPr>
          <w:sz w:val="24"/>
          <w:szCs w:val="24"/>
        </w:rPr>
        <w:t xml:space="preserve">Белопольская, Н.Л. Психологическая диагностика личности детей с задержкой психического развития / Н.Л. Белопольская. - Москва : Когито-Центр, 2009. - 192 с. - ISBN 978-5-89353-282-1 ; То же [Электронный ресурс]. - URL: </w:t>
      </w:r>
      <w:hyperlink r:id="rId10" w:history="1">
        <w:r w:rsidRPr="00466F1D">
          <w:rPr>
            <w:rStyle w:val="ac"/>
          </w:rPr>
          <w:t>http://biblioclub.ru/index.php?page=book&amp;id=56507</w:t>
        </w:r>
      </w:hyperlink>
      <w:r>
        <w:rPr>
          <w:sz w:val="24"/>
          <w:szCs w:val="24"/>
        </w:rPr>
        <w:t xml:space="preserve"> </w:t>
      </w:r>
    </w:p>
    <w:p w:rsidR="006B1E67" w:rsidRDefault="006B1E67" w:rsidP="006B1E67">
      <w:pPr>
        <w:pStyle w:val="a5"/>
        <w:numPr>
          <w:ilvl w:val="0"/>
          <w:numId w:val="6"/>
        </w:numPr>
        <w:tabs>
          <w:tab w:val="left" w:pos="709"/>
          <w:tab w:val="left" w:pos="851"/>
        </w:tabs>
        <w:ind w:left="851" w:right="1117" w:hanging="235"/>
        <w:rPr>
          <w:sz w:val="24"/>
          <w:szCs w:val="24"/>
        </w:rPr>
      </w:pPr>
      <w:r w:rsidRPr="006B1E67">
        <w:rPr>
          <w:sz w:val="24"/>
          <w:szCs w:val="24"/>
        </w:rPr>
        <w:t>Кузьмина, Е.Г. Психодиагностика в сфере образования : учебное издание / Е.Г. Кузьмина ; науч. ред. Г. Морозова. - 2-е изд., стер. - Москва : Издательство «Флинта», 2014. - 310 с. : ил. - Библиогр. в кн. - ISBN 978-5-9765-1945-9 ; То же [Электронный ресурс]. - URL: </w:t>
      </w:r>
      <w:hyperlink r:id="rId11" w:history="1">
        <w:r w:rsidRPr="006B1E67">
          <w:rPr>
            <w:rStyle w:val="ac"/>
            <w:sz w:val="24"/>
            <w:szCs w:val="24"/>
          </w:rPr>
          <w:t>http://biblioclub.ru/index.php?page=book&amp;id=363683</w:t>
        </w:r>
      </w:hyperlink>
    </w:p>
    <w:p w:rsidR="006B1E67" w:rsidRDefault="006B1E67" w:rsidP="006B1E67">
      <w:pPr>
        <w:pStyle w:val="a5"/>
        <w:numPr>
          <w:ilvl w:val="0"/>
          <w:numId w:val="6"/>
        </w:numPr>
        <w:tabs>
          <w:tab w:val="left" w:pos="709"/>
          <w:tab w:val="left" w:pos="851"/>
        </w:tabs>
        <w:ind w:left="851" w:right="1117" w:hanging="235"/>
        <w:rPr>
          <w:sz w:val="24"/>
          <w:szCs w:val="24"/>
        </w:rPr>
      </w:pPr>
      <w:r w:rsidRPr="002629BA">
        <w:rPr>
          <w:sz w:val="24"/>
          <w:szCs w:val="24"/>
        </w:rPr>
        <w:t xml:space="preserve">Корецкая, И.А. Психодиагностика : учебно-методический комплекс / И.А. Корецкая. - Москва : Евразийский открытый институт, 2011. - 71 с. - ISBN 978-5-374-00552-3 ; То же [Электронный ресурс]. - URL: </w:t>
      </w:r>
      <w:hyperlink r:id="rId12" w:history="1">
        <w:r w:rsidRPr="00466F1D">
          <w:rPr>
            <w:rStyle w:val="ac"/>
          </w:rPr>
          <w:t>http://biblioclub.ru/index.php?page=book&amp;id=90534</w:t>
        </w:r>
      </w:hyperlink>
      <w:r>
        <w:rPr>
          <w:sz w:val="24"/>
          <w:szCs w:val="24"/>
        </w:rPr>
        <w:t xml:space="preserve"> </w:t>
      </w:r>
    </w:p>
    <w:p w:rsidR="006B1E67" w:rsidRDefault="006B1E67" w:rsidP="006B1E67">
      <w:pPr>
        <w:pStyle w:val="a5"/>
        <w:numPr>
          <w:ilvl w:val="0"/>
          <w:numId w:val="6"/>
        </w:numPr>
        <w:tabs>
          <w:tab w:val="left" w:pos="851"/>
          <w:tab w:val="left" w:pos="1230"/>
        </w:tabs>
        <w:ind w:left="851" w:right="1117" w:hanging="235"/>
        <w:rPr>
          <w:sz w:val="24"/>
          <w:szCs w:val="24"/>
        </w:rPr>
      </w:pPr>
      <w:r w:rsidRPr="00BD11F8">
        <w:rPr>
          <w:sz w:val="24"/>
          <w:szCs w:val="24"/>
        </w:rPr>
        <w:t xml:space="preserve">Основы профессиональной психодиагностики : учебно-практическое пособие /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"Ульяновский государственный технический университет", Институт дистанционного и дополнительного образования ; сост. Е.Б. Черная. - Ульяновск : УлГТУ, 2014. - 262 с. : ил, табл., схем. - Библ.в кн. - ISBN 978-5-9795-1290-7 ; То же [Электронный ресурс]. - URL: </w:t>
      </w:r>
      <w:hyperlink r:id="rId13" w:history="1">
        <w:r w:rsidRPr="00466F1D">
          <w:rPr>
            <w:rStyle w:val="ac"/>
          </w:rPr>
          <w:t>http://biblioclub.ru/index.php?page=book&amp;id=363454</w:t>
        </w:r>
      </w:hyperlink>
      <w:r>
        <w:rPr>
          <w:sz w:val="24"/>
          <w:szCs w:val="24"/>
        </w:rPr>
        <w:t xml:space="preserve"> </w:t>
      </w:r>
    </w:p>
    <w:p w:rsidR="006B1E67" w:rsidRDefault="006B1E67" w:rsidP="006B1E67">
      <w:pPr>
        <w:pStyle w:val="a5"/>
        <w:numPr>
          <w:ilvl w:val="0"/>
          <w:numId w:val="6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6B1E67">
        <w:rPr>
          <w:sz w:val="24"/>
          <w:szCs w:val="24"/>
        </w:rPr>
        <w:t xml:space="preserve">Практикум по дифференциальной психодиагностике профессиональной пригодности : учебное пособие / ред. В.А. Бодрова. - Москва : ПЕР СЭ, 2003. - 768 с. - (Современное образование). - ISBN 5-9292-0048-3 ; То же [Электронный ресурс]. - URL: </w:t>
      </w:r>
      <w:hyperlink r:id="rId14" w:history="1">
        <w:r w:rsidRPr="0091776F">
          <w:rPr>
            <w:rStyle w:val="ac"/>
            <w:sz w:val="24"/>
            <w:szCs w:val="24"/>
          </w:rPr>
          <w:t>http://biblioclub.ru/index.php?page=book&amp;id=233276</w:t>
        </w:r>
      </w:hyperlink>
    </w:p>
    <w:p w:rsidR="006B1E67" w:rsidRPr="006B1E67" w:rsidRDefault="006B1E67" w:rsidP="006B1E67">
      <w:pPr>
        <w:pStyle w:val="a5"/>
        <w:numPr>
          <w:ilvl w:val="0"/>
          <w:numId w:val="6"/>
        </w:numPr>
        <w:tabs>
          <w:tab w:val="left" w:pos="851"/>
          <w:tab w:val="left" w:pos="1230"/>
        </w:tabs>
        <w:ind w:right="1117"/>
        <w:rPr>
          <w:sz w:val="24"/>
          <w:szCs w:val="24"/>
        </w:rPr>
      </w:pPr>
      <w:r w:rsidRPr="006B1E67">
        <w:rPr>
          <w:sz w:val="24"/>
          <w:szCs w:val="24"/>
        </w:rPr>
        <w:t xml:space="preserve">Роршах, Г. Психодиагностика: Методика и результаты диагностического эксперимента по исследованию восприятия (истолкование случайных образов) / Г. Роршах ; пер. В.И. Николаев. - Москва : Когито-Центр, 2003. - 320 с. - ISBN 5-89353-089-6 ; То же [Электронный ресурс]. - URL: </w:t>
      </w:r>
      <w:hyperlink r:id="rId15" w:history="1">
        <w:r w:rsidRPr="00466F1D">
          <w:rPr>
            <w:rStyle w:val="ac"/>
          </w:rPr>
          <w:t>http://biblioclub.ru/index.php?page=book&amp;id=56429</w:t>
        </w:r>
      </w:hyperlink>
      <w:r w:rsidRPr="006B1E67">
        <w:rPr>
          <w:sz w:val="24"/>
          <w:szCs w:val="24"/>
        </w:rPr>
        <w:t xml:space="preserve"> </w:t>
      </w:r>
    </w:p>
    <w:p w:rsidR="006B1E67" w:rsidRDefault="006B1E67" w:rsidP="006B1E67">
      <w:pPr>
        <w:pStyle w:val="2"/>
        <w:spacing w:before="73" w:line="272" w:lineRule="exact"/>
      </w:pPr>
    </w:p>
    <w:p w:rsidR="006B1E67" w:rsidRPr="00534F86" w:rsidRDefault="006B1E67" w:rsidP="006B1E67">
      <w:pPr>
        <w:pStyle w:val="2"/>
        <w:spacing w:before="73" w:line="272" w:lineRule="exact"/>
      </w:pPr>
      <w:r w:rsidRPr="00534F86">
        <w:t>9.1.2.Дополнительная литература</w:t>
      </w:r>
    </w:p>
    <w:p w:rsidR="006B1E67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ind w:right="1098"/>
        <w:rPr>
          <w:sz w:val="24"/>
          <w:szCs w:val="24"/>
        </w:rPr>
      </w:pPr>
      <w:r w:rsidRPr="006B1E67">
        <w:rPr>
          <w:sz w:val="24"/>
          <w:szCs w:val="24"/>
        </w:rPr>
        <w:t>Абрамова, Г.С. Практическая психология: учебное пособие для вузов и ссузов / Г.С. Абрамова. - Москва : Прометей, 2018. - 541 с. : ил. - ISBN 978-5-906879-70-7 ; То же [Электронный ресурс]. - URL: </w:t>
      </w:r>
      <w:hyperlink r:id="rId16" w:history="1">
        <w:r w:rsidRPr="006B1E67">
          <w:rPr>
            <w:rStyle w:val="ac"/>
            <w:sz w:val="24"/>
            <w:szCs w:val="24"/>
          </w:rPr>
          <w:t>http://biblioclub.ru/index.php?page=book&amp;id=483174</w:t>
        </w:r>
      </w:hyperlink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ind w:right="1098"/>
        <w:rPr>
          <w:sz w:val="24"/>
          <w:szCs w:val="24"/>
        </w:rPr>
      </w:pPr>
      <w:r w:rsidRPr="00534F86">
        <w:rPr>
          <w:sz w:val="24"/>
          <w:szCs w:val="24"/>
        </w:rPr>
        <w:t xml:space="preserve">Ананьев, Б.Г. О проблемах современного человекознания / Б.Г. Ананьев. - Изд. 2-е. - Санкт-Петербург : Издательство Питер, 2001. - 265 с. ; То же [Электронный ресурс]. - URL: </w:t>
      </w:r>
      <w:hyperlink r:id="rId17" w:history="1">
        <w:r w:rsidRPr="00534F86">
          <w:rPr>
            <w:rStyle w:val="ac"/>
          </w:rPr>
          <w:t>http://biblioclub.ru/index.php?page=book&amp;id=477800</w:t>
        </w:r>
      </w:hyperlink>
      <w:r w:rsidRPr="00534F86">
        <w:rPr>
          <w:sz w:val="24"/>
          <w:szCs w:val="24"/>
        </w:rPr>
        <w:t xml:space="preserve"> 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ind w:right="743"/>
        <w:rPr>
          <w:sz w:val="24"/>
          <w:szCs w:val="24"/>
        </w:rPr>
      </w:pPr>
      <w:r w:rsidRPr="00534F86">
        <w:rPr>
          <w:sz w:val="24"/>
          <w:szCs w:val="24"/>
        </w:rPr>
        <w:lastRenderedPageBreak/>
        <w:t xml:space="preserve">Вудвортс, Р. Экспериментальная психология / Р. Вудвортс. - Москва : Директ-Медиа, 2008. - 1648 с. - ISBN 978-5-9989-0362-5 ; То же [Электронный ресурс]. - URL: </w:t>
      </w:r>
      <w:hyperlink r:id="rId18" w:history="1">
        <w:r w:rsidRPr="00534F86">
          <w:rPr>
            <w:rStyle w:val="ac"/>
          </w:rPr>
          <w:t>http://biblioclub.ru/index.php?page=book&amp;id=39153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ind w:right="743"/>
        <w:rPr>
          <w:sz w:val="24"/>
          <w:szCs w:val="24"/>
        </w:rPr>
      </w:pPr>
      <w:r w:rsidRPr="00534F86">
        <w:rPr>
          <w:sz w:val="24"/>
          <w:szCs w:val="24"/>
        </w:rPr>
        <w:t xml:space="preserve">Дружинин, В.Н. Психология способностей. Избранные труды / В.Н. Дружинин. - Москва : Институт психологии РАН, 2007. - 540 с. - (Выдающиеся ученые Института психологии РАН). - ISBN 978-5-9270-0116-3 ; То же [Электронный ресурс]. - URL: </w:t>
      </w:r>
      <w:hyperlink r:id="rId19" w:history="1">
        <w:r w:rsidRPr="00534F86">
          <w:rPr>
            <w:rStyle w:val="ac"/>
          </w:rPr>
          <w:t>http://biblioclub.ru/index.php?page=book&amp;id=86934</w:t>
        </w:r>
      </w:hyperlink>
      <w:r w:rsidRPr="00534F86">
        <w:rPr>
          <w:sz w:val="24"/>
          <w:szCs w:val="24"/>
        </w:rPr>
        <w:t xml:space="preserve"> 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Дружинин, Владимир Николаевич. Психология общих способностей / В. Н. Дружинин .— 3-е изд. — СПб. [и др.] : Питер, 2007 .— 363 с. – 15 экз. </w:t>
      </w:r>
    </w:p>
    <w:p w:rsidR="006B1E67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6B1E67">
        <w:rPr>
          <w:sz w:val="24"/>
          <w:szCs w:val="24"/>
        </w:rPr>
        <w:t>Ежова, Н.Н. Настольная книга психолога-практика: руководство по использованию теории на практике / Н.Н. Ежова. - Ростов : Издательство «Феникс», 2011. - 333 с. : табл. - (Психологический практикум). - Библиогр. в кн. - ISBN 978-5-222-18786-9 ; То же [Электронный ресурс]. - URL: </w:t>
      </w:r>
      <w:hyperlink r:id="rId20" w:history="1">
        <w:r w:rsidRPr="006B1E67">
          <w:rPr>
            <w:rStyle w:val="ac"/>
            <w:sz w:val="24"/>
            <w:szCs w:val="24"/>
          </w:rPr>
          <w:t>http://biblioclub.ru/index.php?page=book&amp;id=271551</w:t>
        </w:r>
      </w:hyperlink>
      <w:r w:rsidRPr="006B1E67">
        <w:rPr>
          <w:sz w:val="24"/>
          <w:szCs w:val="24"/>
        </w:rPr>
        <w:t> 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Калошина, И.П. Психология творческой деятельности : учебное пособие / И.П. Калошина. - 3-е изд., доп. - Москва : Юнити-Дана, 2015. - 671 с. - Библиогр. в кн. - ISBN 978-5-238-01430-2 ; То же [Электронный ресурс]. - URL: </w:t>
      </w:r>
      <w:hyperlink r:id="rId21" w:history="1">
        <w:r w:rsidRPr="00534F86">
          <w:rPr>
            <w:rStyle w:val="ac"/>
          </w:rPr>
          <w:t>http://biblioclub.ru/index.php?page=book&amp;id=118131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Карымова, О.С. Математические методы в психологии / О.С. Карымова, И.С. Якиманская ; Министерство образования и науки Российской Федерации. - Оренбург : Оренбургский государственный университет, 2012. - 169 с. : табл. ; То же [Электронный ресурс]. - URL: </w:t>
      </w:r>
      <w:hyperlink r:id="rId22" w:history="1">
        <w:r w:rsidRPr="00534F86">
          <w:rPr>
            <w:rStyle w:val="ac"/>
          </w:rPr>
          <w:t>http://biblioclub.ru/index.php?page=book&amp;id=258840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Меркулов, И.П. Когнитивные способности / И.П. Меркулов ; Российская Академия наук, Институт философии, Государственный университет гуманитарных наук. - Москва : ИФ РАН, 2005. - 184 с. - ISBN 5-9540-0021-2 ; То же [Электронный ресурс]. - URL: </w:t>
      </w:r>
      <w:hyperlink r:id="rId23" w:history="1">
        <w:r w:rsidRPr="00534F86">
          <w:rPr>
            <w:rStyle w:val="ac"/>
          </w:rPr>
          <w:t>http://biblioclub.ru/index.php?page=book&amp;id=44992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Пачина, Н.Н. Психодиагностика : учебно-методическое пособие / Н.Н. Пачина ; Министерство образования и науки Российской Федерации, Государственное образовательное учреждение высшего профессионального образования "Елецкий государственный университет им. И. А. Бунина". - Елец : ЕГУ им. И.А. Бунина, 2010. - 70 с. - Библиогр.: с. 64-67. ; То же [Электронный ресурс]. - URL: </w:t>
      </w:r>
      <w:hyperlink r:id="rId24" w:history="1">
        <w:r w:rsidRPr="00534F86">
          <w:rPr>
            <w:rStyle w:val="ac"/>
          </w:rPr>
          <w:t>http://biblioclub.ru/index.php?page=book&amp;id=272398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Психодиагностика : учебное пособие / Министерство образования и науки РФ, Федеральное государственное бюджетное образовательное учреждение высшего профессионального образования «Уфимский государственный университет экономики и сервиса» ; авт.-сост. Э.Г. Касимова. - Уфа : Уфимский государственный университет экономики и сервиса, 2014. - 155 с. : табл., ил. - Библиогр. в кн. - ISBN 978-5-88469-636-5 ; То же [Электронный ресурс]. - URL: </w:t>
      </w:r>
      <w:hyperlink r:id="rId25" w:history="1">
        <w:r w:rsidRPr="00534F86">
          <w:rPr>
            <w:rStyle w:val="ac"/>
          </w:rPr>
          <w:t>http://biblioclub.ru/index.php?page=book&amp;id=272482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Психология способностей: современное состояние и перспективы исследований: Материалы Всероссийской научной конференции, посвященной 60-летию со дня рождения В. Н. Дружинина, ИП РАН, 25–26 сентября 2015 г. / Российская академия наук, Институт психологии ; отв. ред. С.С. Белова, А.Л. Журавлев и др. - Москва : Институт психологии РАН, 2015. - 243 с. : табл. - Библиогр. в кн.. - ISBN 978-5-9270-0310-5 ; То же [Электронный ресурс]. - URL: </w:t>
      </w:r>
      <w:hyperlink r:id="rId26" w:history="1">
        <w:r w:rsidRPr="00534F86">
          <w:rPr>
            <w:rStyle w:val="ac"/>
          </w:rPr>
          <w:t>http://biblioclub.ru/index.php?page=book&amp;id=430579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ind w:right="748"/>
        <w:rPr>
          <w:sz w:val="24"/>
          <w:szCs w:val="24"/>
        </w:rPr>
      </w:pPr>
      <w:r w:rsidRPr="00534F86">
        <w:rPr>
          <w:sz w:val="24"/>
          <w:szCs w:val="24"/>
        </w:rPr>
        <w:t xml:space="preserve">Сотников, М.А. Психодиагностика : учебное пособие / М.А. Сотников. - Москва : А-Приор, 2010. - 94 с. - (Конспект лекций. В помощь студенту). - ISBN 978-5-384-00294-9 ; То же [Электронный ресурс]. - URL: </w:t>
      </w:r>
      <w:hyperlink r:id="rId27" w:history="1">
        <w:r w:rsidRPr="00534F86">
          <w:rPr>
            <w:rStyle w:val="ac"/>
          </w:rPr>
          <w:t>http://biblioclub.ru/index.php?page=book&amp;id=56367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Хинканина, А.Л. Психодиагностика : учебное пособие / А.Л. Хинканина ; Поволжский государственный технологический университет. - Йошкар-Ола : ПГТУ, 2016. - 80 с. : схем., ил. - Библиогр. в кн. - ISBN 978-5-8158-1738-8 ; То же [Электронный ресурс]. - URL: </w:t>
      </w:r>
      <w:hyperlink r:id="rId28" w:history="1">
        <w:r w:rsidRPr="00534F86">
          <w:rPr>
            <w:rStyle w:val="ac"/>
          </w:rPr>
          <w:t>http://biblioclub.ru/index.php?page=book&amp;id=459524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Шадриков, В.Д. Введение в психологию: эмоции и чувства / В.Д. Шадриков. - Москва : Логос, 2002. - 156 с. - ISBN 5-94010-159-3 ; То же [Электронный ресурс]. - URL: </w:t>
      </w:r>
      <w:hyperlink r:id="rId29" w:history="1">
        <w:r w:rsidRPr="00534F86">
          <w:rPr>
            <w:rStyle w:val="ac"/>
          </w:rPr>
          <w:t>http://biblioclub.ru/index.php?page=book&amp;id=89945</w:t>
        </w:r>
      </w:hyperlink>
      <w:r w:rsidRPr="00534F86">
        <w:rPr>
          <w:sz w:val="24"/>
          <w:szCs w:val="24"/>
        </w:rPr>
        <w:t xml:space="preserve"> 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Экспериментальная психология : учебное пособие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сост. А.С. Лукья­нов. - Ставрополь : СКФУ, 2017. - 310 с. : ил. - Библиогр. в кн. ; То же [Электронный ресурс]. - URL: </w:t>
      </w:r>
      <w:hyperlink r:id="rId30" w:history="1">
        <w:r w:rsidRPr="00534F86">
          <w:rPr>
            <w:rStyle w:val="ac"/>
          </w:rPr>
          <w:t>http://biblioclub.ru/index.php?page=book&amp;id=483059</w:t>
        </w:r>
      </w:hyperlink>
      <w:r w:rsidRPr="00534F86">
        <w:rPr>
          <w:sz w:val="24"/>
          <w:szCs w:val="24"/>
        </w:rPr>
        <w:t xml:space="preserve"> </w:t>
      </w:r>
    </w:p>
    <w:p w:rsidR="006B1E67" w:rsidRPr="00534F86" w:rsidRDefault="006B1E67" w:rsidP="006B1E67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Экспериментальная психология : практикум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сост. И.В. Белашева, А.С. Лукьянов и др. - Ставрополь : СКФУ, 2016. - 85 с. : табл. - Библиогр. в кн. ; То же [Электронный ресурс]. - URL: </w:t>
      </w:r>
      <w:hyperlink r:id="rId31" w:history="1">
        <w:r w:rsidRPr="00534F86">
          <w:rPr>
            <w:rStyle w:val="ac"/>
          </w:rPr>
          <w:t>http://biblioclub.ru/index.php?page=book&amp;id=458949</w:t>
        </w:r>
      </w:hyperlink>
      <w:r w:rsidRPr="00534F86">
        <w:rPr>
          <w:sz w:val="24"/>
          <w:szCs w:val="24"/>
        </w:rPr>
        <w:t xml:space="preserve"> </w:t>
      </w:r>
    </w:p>
    <w:p w:rsidR="006B1E67" w:rsidRPr="007831A8" w:rsidRDefault="006B1E67" w:rsidP="006B1E67">
      <w:pPr>
        <w:pStyle w:val="a3"/>
        <w:spacing w:before="11"/>
        <w:rPr>
          <w:sz w:val="27"/>
          <w:szCs w:val="27"/>
        </w:rPr>
      </w:pPr>
    </w:p>
    <w:p w:rsidR="006B1E67" w:rsidRPr="007831A8" w:rsidRDefault="006B1E67" w:rsidP="006B1E67">
      <w:pPr>
        <w:pStyle w:val="2"/>
        <w:numPr>
          <w:ilvl w:val="1"/>
          <w:numId w:val="4"/>
        </w:numPr>
        <w:tabs>
          <w:tab w:val="left" w:pos="1104"/>
        </w:tabs>
        <w:spacing w:line="274" w:lineRule="exact"/>
      </w:pPr>
      <w:r w:rsidRPr="007831A8">
        <w:t>.Методические</w:t>
      </w:r>
      <w:r>
        <w:t xml:space="preserve"> </w:t>
      </w:r>
      <w:r w:rsidRPr="007831A8">
        <w:t>разработки</w:t>
      </w:r>
    </w:p>
    <w:p w:rsidR="006B1E67" w:rsidRDefault="006B1E67" w:rsidP="006B1E67">
      <w:pPr>
        <w:pStyle w:val="a3"/>
        <w:spacing w:line="274" w:lineRule="exact"/>
        <w:ind w:left="1161"/>
      </w:pPr>
      <w:r w:rsidRPr="007831A8">
        <w:t>Чаликова О.С. Психодиагностика. Методические рекомендации, 2009.</w:t>
      </w:r>
    </w:p>
    <w:p w:rsidR="00B00497" w:rsidRPr="007831A8" w:rsidRDefault="00B00497" w:rsidP="006B1E67">
      <w:pPr>
        <w:pStyle w:val="a3"/>
        <w:spacing w:line="274" w:lineRule="exact"/>
        <w:ind w:left="1161"/>
      </w:pPr>
    </w:p>
    <w:p w:rsidR="00B00497" w:rsidRPr="00B5031F" w:rsidRDefault="00B00497" w:rsidP="00B00497">
      <w:pPr>
        <w:pStyle w:val="2"/>
        <w:rPr>
          <w:iCs/>
          <w:lang w:val="x-none" w:eastAsia="ar-SA"/>
        </w:rPr>
      </w:pPr>
      <w:r w:rsidRPr="00B5031F">
        <w:rPr>
          <w:iCs/>
          <w:lang w:val="en-US" w:eastAsia="ar-SA"/>
        </w:rPr>
        <w:t>9.3.</w:t>
      </w:r>
      <w:r w:rsidRPr="00B5031F">
        <w:rPr>
          <w:iCs/>
          <w:lang w:val="x-none" w:eastAsia="ar-SA"/>
        </w:rPr>
        <w:t>Программное обеспечение</w:t>
      </w:r>
    </w:p>
    <w:p w:rsidR="00B00497" w:rsidRPr="00B5031F" w:rsidRDefault="00B00497" w:rsidP="00B00497">
      <w:pPr>
        <w:outlineLvl w:val="1"/>
        <w:rPr>
          <w:bCs/>
          <w:iCs/>
          <w:spacing w:val="-5"/>
          <w:sz w:val="24"/>
          <w:szCs w:val="24"/>
          <w:lang w:val="x-none" w:eastAsia="ar-SA"/>
        </w:rPr>
      </w:pPr>
      <w:r w:rsidRPr="00B5031F">
        <w:rPr>
          <w:bCs/>
          <w:iCs/>
          <w:sz w:val="24"/>
          <w:szCs w:val="24"/>
          <w:lang w:val="x-none" w:eastAsia="ar-SA"/>
        </w:rPr>
        <w:t xml:space="preserve">MicrosoftOffice, MicrosoftPowerPoint, InternetExplorer, WindowsMedia </w:t>
      </w:r>
      <w:r w:rsidRPr="00B5031F">
        <w:rPr>
          <w:bCs/>
          <w:iCs/>
          <w:sz w:val="24"/>
          <w:szCs w:val="24"/>
          <w:lang w:val="x-none" w:eastAsia="ar-SA"/>
        </w:rPr>
        <w:fldChar w:fldCharType="begin"/>
      </w:r>
      <w:r w:rsidRPr="00B5031F">
        <w:rPr>
          <w:bCs/>
          <w:iCs/>
          <w:sz w:val="24"/>
          <w:szCs w:val="24"/>
          <w:lang w:val="x-none" w:eastAsia="ar-SA"/>
        </w:rPr>
        <w:instrText xml:space="preserve"> TC "Программное обеспечение" \l 2 </w:instrText>
      </w:r>
      <w:r w:rsidRPr="00B5031F">
        <w:rPr>
          <w:bCs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z w:val="24"/>
          <w:szCs w:val="24"/>
          <w:lang w:val="en-US" w:eastAsia="ar-SA"/>
        </w:rPr>
        <w:t xml:space="preserve"> </w:t>
      </w:r>
      <w:r w:rsidRPr="00B5031F">
        <w:rPr>
          <w:spacing w:val="-5"/>
          <w:sz w:val="24"/>
          <w:szCs w:val="24"/>
          <w:lang w:val="en-US" w:eastAsia="ar-SA"/>
        </w:rPr>
        <w:t xml:space="preserve">- </w:t>
      </w:r>
    </w:p>
    <w:p w:rsidR="00B00497" w:rsidRPr="00B5031F" w:rsidRDefault="00B00497" w:rsidP="00B00497">
      <w:pPr>
        <w:spacing w:before="240" w:after="60"/>
        <w:outlineLvl w:val="1"/>
        <w:rPr>
          <w:b/>
          <w:bCs/>
          <w:iCs/>
          <w:sz w:val="24"/>
          <w:szCs w:val="24"/>
          <w:lang w:val="x-none" w:eastAsia="ar-SA"/>
        </w:rPr>
      </w:pPr>
      <w:r w:rsidRPr="00B5031F">
        <w:rPr>
          <w:b/>
          <w:bCs/>
          <w:iCs/>
          <w:sz w:val="24"/>
          <w:szCs w:val="24"/>
          <w:lang w:eastAsia="ar-SA"/>
        </w:rPr>
        <w:t>9.4. Б</w:t>
      </w:r>
      <w:r w:rsidRPr="00B5031F">
        <w:rPr>
          <w:b/>
          <w:bCs/>
          <w:iCs/>
          <w:sz w:val="24"/>
          <w:szCs w:val="24"/>
          <w:lang w:val="x-none" w:eastAsia="ar-SA"/>
        </w:rPr>
        <w:t>азы данных, информационно-справочные и поисковые системы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begin"/>
      </w:r>
      <w:r w:rsidRPr="00B5031F">
        <w:rPr>
          <w:b/>
          <w:bCs/>
          <w:i/>
          <w:iCs/>
          <w:sz w:val="24"/>
          <w:szCs w:val="24"/>
          <w:lang w:val="x-none" w:eastAsia="ar-SA"/>
        </w:rPr>
        <w:instrText xml:space="preserve"> TC "Базы данных, информационно-справочные и поисковые системы" \l 2 </w:instrText>
      </w:r>
      <w:r w:rsidRPr="00B5031F">
        <w:rPr>
          <w:b/>
          <w:bCs/>
          <w:i/>
          <w:iCs/>
          <w:sz w:val="24"/>
          <w:szCs w:val="24"/>
          <w:lang w:val="x-none" w:eastAsia="ar-SA"/>
        </w:rPr>
        <w:fldChar w:fldCharType="end"/>
      </w:r>
      <w:r w:rsidRPr="00B5031F">
        <w:rPr>
          <w:bCs/>
          <w:iCs/>
          <w:spacing w:val="-5"/>
          <w:sz w:val="24"/>
          <w:szCs w:val="24"/>
          <w:lang w:eastAsia="ar-SA"/>
        </w:rPr>
        <w:t xml:space="preserve">Электронные информационные ресурсы Российской государственной библиотеки (www. rsl.ru), 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Зональная библиотека УрФУ (http://lib.urfu.ru/)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Университетская библиотека онлайн (https://biblioclub.ru/)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Лань (https://e.lanbook.com/)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ЭБС Библиокомплектатор (http://www.bibliocomplectator.ru/available)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Портал образовательных ресурсов УрФУ  (http://study.urfu.ru/)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Ресурсы Института научной информации по общественным наукам Российской академии наук (ИНИОН РАН) (http://elibrary.ru),</w:t>
      </w:r>
    </w:p>
    <w:p w:rsidR="00B00497" w:rsidRPr="00B5031F" w:rsidRDefault="00B00497" w:rsidP="00B00497">
      <w:pPr>
        <w:keepNext/>
        <w:numPr>
          <w:ilvl w:val="0"/>
          <w:numId w:val="23"/>
        </w:numPr>
        <w:autoSpaceDN/>
        <w:outlineLvl w:val="1"/>
        <w:rPr>
          <w:bCs/>
          <w:iCs/>
          <w:spacing w:val="-5"/>
          <w:sz w:val="24"/>
          <w:szCs w:val="24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Университетская информационная система Россия (http://www.cir.ru),</w:t>
      </w:r>
    </w:p>
    <w:p w:rsidR="00B00497" w:rsidRPr="00B5031F" w:rsidRDefault="00B00497" w:rsidP="00B00497">
      <w:pPr>
        <w:numPr>
          <w:ilvl w:val="0"/>
          <w:numId w:val="23"/>
        </w:numPr>
        <w:autoSpaceDN/>
        <w:outlineLvl w:val="1"/>
        <w:rPr>
          <w:rFonts w:ascii="Arial" w:hAnsi="Arial" w:cs="Arial"/>
          <w:b/>
          <w:bCs/>
          <w:i/>
          <w:iCs/>
          <w:spacing w:val="-5"/>
          <w:sz w:val="28"/>
          <w:szCs w:val="28"/>
          <w:lang w:eastAsia="ar-SA"/>
        </w:rPr>
      </w:pPr>
      <w:r w:rsidRPr="00B5031F">
        <w:rPr>
          <w:bCs/>
          <w:iCs/>
          <w:spacing w:val="-5"/>
          <w:sz w:val="24"/>
          <w:szCs w:val="24"/>
          <w:lang w:eastAsia="ar-SA"/>
        </w:rPr>
        <w:t>Поисковые информационные системы Yandex, Google.</w:t>
      </w:r>
    </w:p>
    <w:p w:rsidR="00B00497" w:rsidRPr="00B5031F" w:rsidRDefault="00B00497" w:rsidP="00B00497">
      <w:pPr>
        <w:spacing w:before="240" w:after="60"/>
        <w:outlineLvl w:val="1"/>
        <w:rPr>
          <w:rFonts w:ascii="Arial" w:hAnsi="Arial" w:cs="Arial"/>
          <w:bCs/>
          <w:i/>
          <w:iCs/>
          <w:sz w:val="28"/>
          <w:szCs w:val="28"/>
          <w:lang w:val="x-none" w:eastAsia="ar-SA"/>
        </w:rPr>
      </w:pPr>
      <w:r w:rsidRPr="00B5031F">
        <w:rPr>
          <w:b/>
          <w:bCs/>
          <w:iCs/>
          <w:sz w:val="24"/>
          <w:szCs w:val="24"/>
          <w:lang w:eastAsia="ar-SA"/>
        </w:rPr>
        <w:t>9.5.</w:t>
      </w:r>
      <w:r w:rsidRPr="00B5031F">
        <w:rPr>
          <w:b/>
          <w:bCs/>
          <w:iCs/>
          <w:sz w:val="24"/>
          <w:szCs w:val="24"/>
          <w:lang w:val="x-none" w:eastAsia="ar-SA"/>
        </w:rPr>
        <w:t>Электронные образовательные ресурсы</w: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fldChar w:fldCharType="begin"/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instrText xml:space="preserve"> TC "Электронные образовательные ресурсы" \l 2 </w:instrTex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val="x-none" w:eastAsia="ar-SA"/>
        </w:rPr>
        <w:fldChar w:fldCharType="end"/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eastAsia="ar-SA"/>
        </w:rPr>
        <w:t xml:space="preserve"> </w:t>
      </w:r>
      <w:r w:rsidRPr="00B5031F">
        <w:rPr>
          <w:bCs/>
          <w:iCs/>
          <w:sz w:val="24"/>
          <w:szCs w:val="24"/>
          <w:lang w:eastAsia="ar-SA"/>
        </w:rPr>
        <w:t>-</w:t>
      </w:r>
      <w:r w:rsidRPr="00B5031F">
        <w:rPr>
          <w:rFonts w:ascii="Arial" w:hAnsi="Arial" w:cs="Arial"/>
          <w:b/>
          <w:bCs/>
          <w:i/>
          <w:iCs/>
          <w:sz w:val="28"/>
          <w:szCs w:val="28"/>
          <w:lang w:eastAsia="ar-SA"/>
        </w:rPr>
        <w:t xml:space="preserve"> </w:t>
      </w:r>
      <w:r w:rsidRPr="00B5031F">
        <w:rPr>
          <w:spacing w:val="-5"/>
          <w:sz w:val="24"/>
          <w:szCs w:val="24"/>
          <w:lang w:eastAsia="ar-SA"/>
        </w:rPr>
        <w:t>не предусмотрено</w:t>
      </w:r>
    </w:p>
    <w:p w:rsidR="00063E87" w:rsidRDefault="00063E87" w:rsidP="00E50375">
      <w:pPr>
        <w:pStyle w:val="a3"/>
        <w:spacing w:before="5"/>
      </w:pPr>
    </w:p>
    <w:p w:rsidR="00063E87" w:rsidRDefault="008C4693" w:rsidP="00E50375">
      <w:pPr>
        <w:pStyle w:val="2"/>
        <w:numPr>
          <w:ilvl w:val="5"/>
          <w:numId w:val="16"/>
        </w:numPr>
        <w:tabs>
          <w:tab w:val="left" w:pos="426"/>
        </w:tabs>
        <w:spacing w:line="256" w:lineRule="auto"/>
        <w:ind w:left="0" w:firstLine="0"/>
      </w:pPr>
      <w:r>
        <w:t>МАТЕРИАЛЬНО-ТЕХНИЧЕСКОЕ ОБЕСПЕЧЕНИЕ ДИСЦИПЛИНЫ Сведения об оснащенности дисциплины специализированным и лабораторным оборудованием</w:t>
      </w:r>
    </w:p>
    <w:p w:rsidR="00063E87" w:rsidRDefault="008C4693" w:rsidP="00E50375">
      <w:pPr>
        <w:pStyle w:val="a3"/>
        <w:spacing w:line="254" w:lineRule="exact"/>
      </w:pPr>
      <w:r>
        <w:t>Проведение занятий должно быть обеспечено аудиторией в соответствии с охраной и</w:t>
      </w:r>
    </w:p>
    <w:p w:rsidR="00063E87" w:rsidRDefault="008C4693" w:rsidP="00E50375">
      <w:pPr>
        <w:pStyle w:val="a3"/>
      </w:pPr>
      <w:r>
        <w:t>безопасностью труда.</w:t>
      </w:r>
    </w:p>
    <w:p w:rsidR="00063E87" w:rsidRDefault="008C4693" w:rsidP="00E50375">
      <w:pPr>
        <w:pStyle w:val="a3"/>
        <w:tabs>
          <w:tab w:val="left" w:pos="3825"/>
          <w:tab w:val="left" w:pos="5806"/>
          <w:tab w:val="left" w:pos="7980"/>
        </w:tabs>
      </w:pPr>
      <w:r>
        <w:t xml:space="preserve">Проведение  </w:t>
      </w:r>
      <w:r>
        <w:rPr>
          <w:spacing w:val="9"/>
        </w:rPr>
        <w:t xml:space="preserve"> </w:t>
      </w:r>
      <w:r>
        <w:t>практических</w:t>
      </w:r>
      <w:r>
        <w:tab/>
        <w:t xml:space="preserve">занятий  </w:t>
      </w:r>
      <w:r>
        <w:rPr>
          <w:spacing w:val="10"/>
        </w:rPr>
        <w:t xml:space="preserve"> </w:t>
      </w:r>
      <w:r>
        <w:t>требует</w:t>
      </w:r>
      <w:r>
        <w:tab/>
        <w:t xml:space="preserve">наличия  </w:t>
      </w:r>
      <w:r>
        <w:rPr>
          <w:spacing w:val="10"/>
        </w:rPr>
        <w:t xml:space="preserve"> </w:t>
      </w:r>
      <w:r>
        <w:t>ноутбука</w:t>
      </w:r>
      <w:r>
        <w:tab/>
        <w:t>с соответствующим программным обеспечением, проектора, наборов стимульного</w:t>
      </w:r>
      <w:r>
        <w:rPr>
          <w:spacing w:val="-6"/>
        </w:rPr>
        <w:t xml:space="preserve"> </w:t>
      </w:r>
      <w:r>
        <w:t>материала</w:t>
      </w:r>
    </w:p>
    <w:p w:rsidR="00063E87" w:rsidRDefault="00063E87" w:rsidP="00E50375">
      <w:pPr>
        <w:pStyle w:val="a3"/>
        <w:spacing w:before="5"/>
      </w:pPr>
    </w:p>
    <w:p w:rsidR="00063E87" w:rsidRDefault="008C4693" w:rsidP="00E50375">
      <w:pPr>
        <w:pStyle w:val="2"/>
        <w:spacing w:line="274" w:lineRule="exact"/>
        <w:ind w:left="0"/>
      </w:pPr>
      <w:r>
        <w:t>Инструментарий для практических занятий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20" w:lineRule="exact"/>
        <w:ind w:left="1276" w:hanging="283"/>
        <w:rPr>
          <w:sz w:val="24"/>
        </w:rPr>
      </w:pPr>
      <w:r>
        <w:rPr>
          <w:sz w:val="24"/>
        </w:rPr>
        <w:t>Тест Д. Векслера (детский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вариант).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before="67" w:line="318" w:lineRule="exact"/>
        <w:ind w:left="1276" w:hanging="283"/>
        <w:rPr>
          <w:sz w:val="24"/>
        </w:rPr>
      </w:pPr>
      <w:r>
        <w:rPr>
          <w:sz w:val="24"/>
        </w:rPr>
        <w:t>Тест Д. Векслера (взрослый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вариант).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15" w:lineRule="exact"/>
        <w:ind w:left="1276" w:hanging="283"/>
        <w:rPr>
          <w:sz w:val="24"/>
        </w:rPr>
      </w:pPr>
      <w:r>
        <w:rPr>
          <w:sz w:val="24"/>
        </w:rPr>
        <w:t>Интеллектуальный тест Р.</w:t>
      </w:r>
      <w:r>
        <w:rPr>
          <w:spacing w:val="-1"/>
          <w:sz w:val="24"/>
        </w:rPr>
        <w:t xml:space="preserve"> </w:t>
      </w:r>
      <w:r>
        <w:rPr>
          <w:sz w:val="24"/>
        </w:rPr>
        <w:t>Кеттелла.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13" w:lineRule="exact"/>
        <w:ind w:left="1276" w:hanging="283"/>
        <w:rPr>
          <w:sz w:val="24"/>
        </w:rPr>
      </w:pPr>
      <w:r>
        <w:rPr>
          <w:sz w:val="24"/>
        </w:rPr>
        <w:t>Тест креативности Е.</w:t>
      </w:r>
      <w:r>
        <w:rPr>
          <w:spacing w:val="-1"/>
          <w:sz w:val="24"/>
        </w:rPr>
        <w:t xml:space="preserve"> </w:t>
      </w:r>
      <w:r>
        <w:rPr>
          <w:sz w:val="24"/>
        </w:rPr>
        <w:t>Торренса.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13" w:lineRule="exact"/>
        <w:ind w:left="1276" w:hanging="283"/>
        <w:rPr>
          <w:sz w:val="24"/>
        </w:rPr>
      </w:pPr>
      <w:r>
        <w:rPr>
          <w:sz w:val="24"/>
        </w:rPr>
        <w:t>Фрустрационный тест С.</w:t>
      </w:r>
      <w:r>
        <w:rPr>
          <w:spacing w:val="-3"/>
          <w:sz w:val="24"/>
        </w:rPr>
        <w:t xml:space="preserve"> </w:t>
      </w:r>
      <w:r>
        <w:rPr>
          <w:sz w:val="24"/>
        </w:rPr>
        <w:t>Розенцвейга.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13" w:lineRule="exact"/>
        <w:ind w:left="1276" w:hanging="283"/>
        <w:rPr>
          <w:sz w:val="24"/>
        </w:rPr>
      </w:pPr>
      <w:r>
        <w:rPr>
          <w:sz w:val="24"/>
        </w:rPr>
        <w:t>Методика ДМО</w:t>
      </w:r>
      <w:r>
        <w:rPr>
          <w:spacing w:val="-3"/>
          <w:sz w:val="24"/>
        </w:rPr>
        <w:t xml:space="preserve"> </w:t>
      </w:r>
      <w:r>
        <w:rPr>
          <w:sz w:val="24"/>
        </w:rPr>
        <w:t>Лири.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13" w:lineRule="exact"/>
        <w:ind w:left="1276" w:hanging="283"/>
        <w:rPr>
          <w:sz w:val="24"/>
        </w:rPr>
      </w:pPr>
      <w:r>
        <w:rPr>
          <w:sz w:val="24"/>
        </w:rPr>
        <w:t>Факторный личностный опросник Р.</w:t>
      </w:r>
      <w:r>
        <w:rPr>
          <w:spacing w:val="-4"/>
          <w:sz w:val="24"/>
        </w:rPr>
        <w:t xml:space="preserve"> </w:t>
      </w:r>
      <w:r>
        <w:rPr>
          <w:sz w:val="24"/>
        </w:rPr>
        <w:t>Кеттелла.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13" w:lineRule="exact"/>
        <w:ind w:left="1276" w:hanging="283"/>
        <w:rPr>
          <w:sz w:val="24"/>
        </w:rPr>
      </w:pPr>
      <w:r>
        <w:rPr>
          <w:sz w:val="24"/>
        </w:rPr>
        <w:t>Личностный опросник</w:t>
      </w:r>
      <w:r>
        <w:rPr>
          <w:spacing w:val="-1"/>
          <w:sz w:val="24"/>
        </w:rPr>
        <w:t xml:space="preserve"> </w:t>
      </w:r>
      <w:r>
        <w:rPr>
          <w:sz w:val="24"/>
        </w:rPr>
        <w:t>MMPI.</w:t>
      </w:r>
    </w:p>
    <w:p w:rsidR="00063E87" w:rsidRDefault="008C4693" w:rsidP="00E50375">
      <w:pPr>
        <w:pStyle w:val="a5"/>
        <w:numPr>
          <w:ilvl w:val="6"/>
          <w:numId w:val="16"/>
        </w:numPr>
        <w:tabs>
          <w:tab w:val="left" w:pos="2217"/>
          <w:tab w:val="left" w:pos="2218"/>
        </w:tabs>
        <w:spacing w:line="317" w:lineRule="exact"/>
        <w:ind w:left="1276" w:hanging="283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УСК.</w:t>
      </w:r>
    </w:p>
    <w:p w:rsidR="00063E87" w:rsidRDefault="00063E87" w:rsidP="00E50375">
      <w:pPr>
        <w:spacing w:line="317" w:lineRule="exact"/>
        <w:rPr>
          <w:sz w:val="24"/>
        </w:rPr>
        <w:sectPr w:rsidR="00063E87" w:rsidSect="00A56989">
          <w:pgSz w:w="11910" w:h="16840"/>
          <w:pgMar w:top="851" w:right="992" w:bottom="851" w:left="1134" w:header="720" w:footer="720" w:gutter="0"/>
          <w:cols w:space="720"/>
        </w:sectPr>
      </w:pPr>
    </w:p>
    <w:p w:rsidR="00063E87" w:rsidRDefault="008C4693" w:rsidP="00E50375">
      <w:pPr>
        <w:pStyle w:val="2"/>
        <w:spacing w:before="71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063E87" w:rsidRDefault="008C4693" w:rsidP="00E50375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63E87" w:rsidRDefault="00063E87" w:rsidP="00E50375">
      <w:pPr>
        <w:pStyle w:val="a3"/>
        <w:rPr>
          <w:b/>
        </w:rPr>
      </w:pPr>
    </w:p>
    <w:p w:rsidR="00063E87" w:rsidRDefault="008C4693" w:rsidP="00E50375">
      <w:pPr>
        <w:pStyle w:val="a5"/>
        <w:numPr>
          <w:ilvl w:val="0"/>
          <w:numId w:val="13"/>
        </w:numPr>
        <w:tabs>
          <w:tab w:val="left" w:pos="1570"/>
        </w:tabs>
        <w:ind w:left="0" w:firstLine="0"/>
        <w:jc w:val="center"/>
        <w:rPr>
          <w:b/>
          <w:sz w:val="24"/>
        </w:rPr>
      </w:pPr>
      <w:r>
        <w:rPr>
          <w:b/>
          <w:sz w:val="24"/>
        </w:rPr>
        <w:t xml:space="preserve">ПРОЦЕДУРЫ </w:t>
      </w:r>
      <w:r>
        <w:rPr>
          <w:b/>
          <w:spacing w:val="-3"/>
          <w:sz w:val="24"/>
        </w:rPr>
        <w:t xml:space="preserve">КОНТРОЛЯ </w:t>
      </w:r>
      <w:r>
        <w:rPr>
          <w:b/>
          <w:sz w:val="24"/>
        </w:rPr>
        <w:t xml:space="preserve">И ОЦЕНИВАНИЯ </w:t>
      </w:r>
      <w:r>
        <w:rPr>
          <w:b/>
          <w:spacing w:val="-9"/>
          <w:sz w:val="24"/>
        </w:rPr>
        <w:t xml:space="preserve">РЕЗУЛЬТАТОВ </w:t>
      </w:r>
      <w:r>
        <w:rPr>
          <w:b/>
          <w:sz w:val="24"/>
        </w:rPr>
        <w:t xml:space="preserve">ОБУЧЕНИЯ В </w:t>
      </w:r>
      <w:r>
        <w:rPr>
          <w:b/>
          <w:spacing w:val="-6"/>
          <w:sz w:val="24"/>
        </w:rPr>
        <w:t xml:space="preserve">РАМКАХ </w:t>
      </w:r>
      <w:r>
        <w:rPr>
          <w:b/>
          <w:sz w:val="24"/>
        </w:rPr>
        <w:t xml:space="preserve">ТЕКУЩЕЙ И ПРОМЕЖУТОЧНОЙ </w:t>
      </w:r>
      <w:r>
        <w:rPr>
          <w:b/>
          <w:spacing w:val="-4"/>
          <w:sz w:val="24"/>
        </w:rPr>
        <w:t>АТТЕСТАЦИИ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</w:p>
    <w:p w:rsidR="00063E87" w:rsidRDefault="008C4693" w:rsidP="00E50375">
      <w:pPr>
        <w:jc w:val="center"/>
        <w:rPr>
          <w:b/>
          <w:sz w:val="24"/>
        </w:rPr>
      </w:pPr>
      <w:r>
        <w:rPr>
          <w:b/>
          <w:sz w:val="24"/>
        </w:rPr>
        <w:t>ДИСЦИПЛИНЕ</w:t>
      </w:r>
    </w:p>
    <w:p w:rsidR="00063E87" w:rsidRDefault="00063E87" w:rsidP="00E50375">
      <w:pPr>
        <w:pStyle w:val="a3"/>
        <w:spacing w:before="7"/>
        <w:rPr>
          <w:b/>
          <w:sz w:val="23"/>
        </w:rPr>
      </w:pPr>
    </w:p>
    <w:p w:rsidR="00063E87" w:rsidRDefault="008C4693" w:rsidP="00E50375">
      <w:pPr>
        <w:pStyle w:val="a5"/>
        <w:numPr>
          <w:ilvl w:val="1"/>
          <w:numId w:val="12"/>
        </w:numPr>
        <w:tabs>
          <w:tab w:val="left" w:pos="1230"/>
        </w:tabs>
        <w:spacing w:line="242" w:lineRule="auto"/>
        <w:ind w:left="0" w:firstLine="0"/>
        <w:jc w:val="both"/>
        <w:rPr>
          <w:b/>
          <w:sz w:val="24"/>
        </w:rPr>
      </w:pPr>
      <w:r>
        <w:rPr>
          <w:b/>
          <w:sz w:val="24"/>
        </w:rPr>
        <w:t xml:space="preserve">Весовой коэффициент значимости дисциплины в рамках учебного плана – 1, </w:t>
      </w:r>
      <w:r>
        <w:rPr>
          <w:sz w:val="24"/>
        </w:rPr>
        <w:t>в том числе</w:t>
      </w:r>
      <w:r>
        <w:rPr>
          <w:b/>
          <w:sz w:val="24"/>
        </w:rPr>
        <w:t>, коэффициент значимости курсовых работ/проектов, если они предусмотрены – 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предусмотрено.</w:t>
      </w:r>
    </w:p>
    <w:p w:rsidR="00063E87" w:rsidRDefault="008C4693" w:rsidP="00E50375">
      <w:pPr>
        <w:spacing w:after="4" w:line="273" w:lineRule="exact"/>
        <w:jc w:val="both"/>
        <w:rPr>
          <w:b/>
          <w:sz w:val="24"/>
        </w:rPr>
      </w:pPr>
      <w:r>
        <w:rPr>
          <w:b/>
          <w:sz w:val="24"/>
        </w:rPr>
        <w:t>6.2.</w:t>
      </w:r>
      <w:r w:rsidR="00090461">
        <w:rPr>
          <w:b/>
          <w:sz w:val="24"/>
        </w:rPr>
        <w:t xml:space="preserve"> </w:t>
      </w:r>
      <w:r>
        <w:rPr>
          <w:b/>
          <w:sz w:val="24"/>
        </w:rPr>
        <w:t>Процедуры текущей и промежуточной аттестации по дисциплине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08"/>
        <w:gridCol w:w="1746"/>
        <w:gridCol w:w="1920"/>
      </w:tblGrid>
      <w:tr w:rsidR="00063E87" w:rsidRPr="00E50375" w:rsidTr="00E50375">
        <w:trPr>
          <w:trHeight w:val="301"/>
        </w:trPr>
        <w:tc>
          <w:tcPr>
            <w:tcW w:w="5000" w:type="pct"/>
            <w:gridSpan w:val="3"/>
            <w:shd w:val="clear" w:color="auto" w:fill="E6E6E6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1.Лекции</w:t>
            </w:r>
            <w:r w:rsidRPr="00E50375">
              <w:rPr>
                <w:sz w:val="24"/>
              </w:rPr>
              <w:t xml:space="preserve">: </w:t>
            </w:r>
            <w:r w:rsidRPr="00E50375">
              <w:rPr>
                <w:b/>
                <w:sz w:val="24"/>
              </w:rPr>
              <w:t>не предусмотрены</w:t>
            </w:r>
          </w:p>
        </w:tc>
      </w:tr>
      <w:tr w:rsidR="00063E87" w:rsidRPr="00E50375" w:rsidTr="00E50375">
        <w:trPr>
          <w:trHeight w:val="302"/>
        </w:trPr>
        <w:tc>
          <w:tcPr>
            <w:tcW w:w="5000" w:type="pct"/>
            <w:gridSpan w:val="3"/>
            <w:shd w:val="clear" w:color="auto" w:fill="E6E6E6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2. Практические занятия: коэффициент значимости совокупных результатов практических занятий – 1</w:t>
            </w:r>
          </w:p>
        </w:tc>
      </w:tr>
      <w:tr w:rsidR="00063E87" w:rsidRPr="00E50375" w:rsidTr="00E50375">
        <w:trPr>
          <w:trHeight w:val="460"/>
        </w:trPr>
        <w:tc>
          <w:tcPr>
            <w:tcW w:w="3125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Текущая аттестация на практических занятиях</w:t>
            </w:r>
          </w:p>
        </w:tc>
        <w:tc>
          <w:tcPr>
            <w:tcW w:w="893" w:type="pct"/>
          </w:tcPr>
          <w:p w:rsidR="00063E87" w:rsidRPr="00E50375" w:rsidRDefault="008C4693" w:rsidP="00E50375">
            <w:pPr>
              <w:pStyle w:val="TableParagraph"/>
              <w:spacing w:before="4"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Сроки – семестр, учебная неделя</w:t>
            </w:r>
          </w:p>
        </w:tc>
        <w:tc>
          <w:tcPr>
            <w:tcW w:w="982" w:type="pct"/>
          </w:tcPr>
          <w:p w:rsidR="00063E87" w:rsidRPr="00E50375" w:rsidRDefault="008C4693" w:rsidP="00E50375">
            <w:pPr>
              <w:pStyle w:val="TableParagraph"/>
              <w:spacing w:before="4"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Максимальная оценка в баллах</w:t>
            </w:r>
          </w:p>
        </w:tc>
      </w:tr>
      <w:tr w:rsidR="00063E87" w:rsidRPr="00E50375" w:rsidTr="00E50375">
        <w:trPr>
          <w:trHeight w:val="230"/>
        </w:trPr>
        <w:tc>
          <w:tcPr>
            <w:tcW w:w="3125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Работа на практических занятиях</w:t>
            </w:r>
          </w:p>
        </w:tc>
        <w:tc>
          <w:tcPr>
            <w:tcW w:w="893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IV, 1-17</w:t>
            </w:r>
          </w:p>
        </w:tc>
        <w:tc>
          <w:tcPr>
            <w:tcW w:w="982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23</w:t>
            </w:r>
          </w:p>
        </w:tc>
      </w:tr>
      <w:tr w:rsidR="00063E87" w:rsidRPr="00E50375" w:rsidTr="00E50375">
        <w:trPr>
          <w:trHeight w:val="230"/>
        </w:trPr>
        <w:tc>
          <w:tcPr>
            <w:tcW w:w="3125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Домашняя работа 1</w:t>
            </w:r>
          </w:p>
        </w:tc>
        <w:tc>
          <w:tcPr>
            <w:tcW w:w="893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IV, 10</w:t>
            </w:r>
          </w:p>
        </w:tc>
        <w:tc>
          <w:tcPr>
            <w:tcW w:w="982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12</w:t>
            </w:r>
          </w:p>
        </w:tc>
      </w:tr>
      <w:tr w:rsidR="00063E87" w:rsidRPr="00E50375" w:rsidTr="00E50375">
        <w:trPr>
          <w:trHeight w:val="264"/>
        </w:trPr>
        <w:tc>
          <w:tcPr>
            <w:tcW w:w="3125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Домашняя работа 2</w:t>
            </w:r>
          </w:p>
        </w:tc>
        <w:tc>
          <w:tcPr>
            <w:tcW w:w="893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IV, 15</w:t>
            </w:r>
          </w:p>
        </w:tc>
        <w:tc>
          <w:tcPr>
            <w:tcW w:w="982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12</w:t>
            </w:r>
          </w:p>
        </w:tc>
      </w:tr>
      <w:tr w:rsidR="00063E87" w:rsidRPr="00E50375" w:rsidTr="00E50375">
        <w:trPr>
          <w:trHeight w:val="230"/>
        </w:trPr>
        <w:tc>
          <w:tcPr>
            <w:tcW w:w="3125" w:type="pct"/>
          </w:tcPr>
          <w:p w:rsidR="00063E87" w:rsidRPr="00E50375" w:rsidRDefault="005E371D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Домашняя работа 3</w:t>
            </w:r>
          </w:p>
        </w:tc>
        <w:tc>
          <w:tcPr>
            <w:tcW w:w="893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IV, 9</w:t>
            </w:r>
          </w:p>
        </w:tc>
        <w:tc>
          <w:tcPr>
            <w:tcW w:w="982" w:type="pct"/>
          </w:tcPr>
          <w:p w:rsidR="00063E87" w:rsidRPr="00E50375" w:rsidRDefault="00090461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w w:val="99"/>
                <w:sz w:val="24"/>
              </w:rPr>
              <w:t>12</w:t>
            </w:r>
          </w:p>
        </w:tc>
      </w:tr>
      <w:tr w:rsidR="00063E87" w:rsidRPr="00E50375" w:rsidTr="00E50375">
        <w:trPr>
          <w:trHeight w:val="230"/>
        </w:trPr>
        <w:tc>
          <w:tcPr>
            <w:tcW w:w="3125" w:type="pct"/>
          </w:tcPr>
          <w:p w:rsidR="00063E87" w:rsidRPr="00E50375" w:rsidRDefault="008C4693" w:rsidP="005E371D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Мини-проверочная работа №</w:t>
            </w:r>
            <w:r w:rsidR="005E371D">
              <w:rPr>
                <w:i/>
                <w:sz w:val="24"/>
              </w:rPr>
              <w:t>1</w:t>
            </w:r>
          </w:p>
        </w:tc>
        <w:tc>
          <w:tcPr>
            <w:tcW w:w="893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IV, 13</w:t>
            </w:r>
          </w:p>
        </w:tc>
        <w:tc>
          <w:tcPr>
            <w:tcW w:w="982" w:type="pct"/>
          </w:tcPr>
          <w:p w:rsidR="00063E87" w:rsidRPr="00E50375" w:rsidRDefault="00090461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w w:val="99"/>
                <w:sz w:val="24"/>
              </w:rPr>
              <w:t>12</w:t>
            </w:r>
          </w:p>
        </w:tc>
      </w:tr>
      <w:tr w:rsidR="00063E87" w:rsidRPr="00E50375" w:rsidTr="00E50375">
        <w:trPr>
          <w:trHeight w:val="460"/>
        </w:trPr>
        <w:tc>
          <w:tcPr>
            <w:tcW w:w="3125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Оформление психологического заключения по проведенным</w:t>
            </w:r>
          </w:p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методикам (творческая работа)</w:t>
            </w:r>
          </w:p>
        </w:tc>
        <w:tc>
          <w:tcPr>
            <w:tcW w:w="893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IV, 17</w:t>
            </w:r>
          </w:p>
        </w:tc>
        <w:tc>
          <w:tcPr>
            <w:tcW w:w="982" w:type="pct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E50375">
              <w:rPr>
                <w:i/>
                <w:sz w:val="24"/>
              </w:rPr>
              <w:t>29</w:t>
            </w:r>
          </w:p>
        </w:tc>
      </w:tr>
      <w:tr w:rsidR="00063E87" w:rsidRPr="00E50375" w:rsidTr="00E50375">
        <w:trPr>
          <w:trHeight w:val="230"/>
        </w:trPr>
        <w:tc>
          <w:tcPr>
            <w:tcW w:w="5000" w:type="pct"/>
            <w:gridSpan w:val="3"/>
          </w:tcPr>
          <w:p w:rsidR="00063E87" w:rsidRPr="00E50375" w:rsidRDefault="008C4693" w:rsidP="00CC496A">
            <w:pPr>
              <w:pStyle w:val="TableParagraph"/>
              <w:spacing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Весовой коэффициент значимости результатов текущей аттестации по практическим занятиям– 0,</w:t>
            </w:r>
            <w:r w:rsidR="00CC496A">
              <w:rPr>
                <w:b/>
                <w:sz w:val="24"/>
              </w:rPr>
              <w:t>5</w:t>
            </w:r>
          </w:p>
        </w:tc>
      </w:tr>
      <w:tr w:rsidR="00063E87" w:rsidRPr="00E50375" w:rsidTr="00E50375">
        <w:trPr>
          <w:trHeight w:val="460"/>
        </w:trPr>
        <w:tc>
          <w:tcPr>
            <w:tcW w:w="5000" w:type="pct"/>
            <w:gridSpan w:val="3"/>
          </w:tcPr>
          <w:p w:rsidR="00063E87" w:rsidRPr="00E50375" w:rsidRDefault="008C4693" w:rsidP="00E50375">
            <w:pPr>
              <w:pStyle w:val="TableParagraph"/>
              <w:spacing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Промежуточная аттестация по практическим занятиям- зачет</w:t>
            </w:r>
          </w:p>
          <w:p w:rsidR="00063E87" w:rsidRPr="00E50375" w:rsidRDefault="008C4693" w:rsidP="00CC496A">
            <w:pPr>
              <w:pStyle w:val="TableParagraph"/>
              <w:spacing w:line="276" w:lineRule="auto"/>
              <w:rPr>
                <w:b/>
                <w:sz w:val="24"/>
              </w:rPr>
            </w:pPr>
            <w:r w:rsidRPr="00E50375">
              <w:rPr>
                <w:b/>
                <w:sz w:val="24"/>
              </w:rPr>
              <w:t>Весовой коэффициент значимости результатов промежуточной аттестации по практическим занятиям– 0,</w:t>
            </w:r>
            <w:r w:rsidR="00CC496A">
              <w:rPr>
                <w:b/>
                <w:sz w:val="24"/>
              </w:rPr>
              <w:t>5</w:t>
            </w:r>
          </w:p>
        </w:tc>
      </w:tr>
    </w:tbl>
    <w:p w:rsidR="00063E87" w:rsidRPr="00E50375" w:rsidRDefault="008C4693" w:rsidP="00E50375">
      <w:pPr>
        <w:pStyle w:val="a5"/>
        <w:numPr>
          <w:ilvl w:val="1"/>
          <w:numId w:val="12"/>
        </w:numPr>
        <w:tabs>
          <w:tab w:val="left" w:pos="1154"/>
        </w:tabs>
        <w:spacing w:before="228"/>
        <w:ind w:left="0" w:firstLine="0"/>
        <w:jc w:val="both"/>
        <w:rPr>
          <w:b/>
          <w:sz w:val="24"/>
        </w:rPr>
      </w:pPr>
      <w:r w:rsidRPr="00E50375">
        <w:rPr>
          <w:b/>
          <w:sz w:val="24"/>
        </w:rPr>
        <w:t>Процедуры текущей и промежуточной аттестации курсовой работы – не</w:t>
      </w:r>
      <w:r w:rsidRPr="00E50375">
        <w:rPr>
          <w:b/>
          <w:spacing w:val="-8"/>
          <w:sz w:val="24"/>
        </w:rPr>
        <w:t xml:space="preserve"> </w:t>
      </w:r>
      <w:r w:rsidRPr="00E50375">
        <w:rPr>
          <w:b/>
          <w:sz w:val="24"/>
        </w:rPr>
        <w:t>предусмотрена</w:t>
      </w:r>
    </w:p>
    <w:p w:rsidR="00063E87" w:rsidRPr="00E50375" w:rsidRDefault="00063E87" w:rsidP="00E50375">
      <w:pPr>
        <w:pStyle w:val="a3"/>
        <w:spacing w:before="10"/>
        <w:rPr>
          <w:b/>
          <w:sz w:val="22"/>
        </w:rPr>
      </w:pPr>
    </w:p>
    <w:p w:rsidR="00063E87" w:rsidRPr="00E50375" w:rsidRDefault="008C4693" w:rsidP="00E50375">
      <w:pPr>
        <w:pStyle w:val="a5"/>
        <w:numPr>
          <w:ilvl w:val="1"/>
          <w:numId w:val="12"/>
        </w:numPr>
        <w:tabs>
          <w:tab w:val="left" w:pos="1154"/>
        </w:tabs>
        <w:spacing w:before="1" w:after="2"/>
        <w:ind w:left="0" w:firstLine="0"/>
        <w:jc w:val="both"/>
        <w:rPr>
          <w:b/>
          <w:sz w:val="24"/>
        </w:rPr>
      </w:pPr>
      <w:r w:rsidRPr="00E50375">
        <w:rPr>
          <w:b/>
          <w:sz w:val="24"/>
        </w:rPr>
        <w:t>Коэффициент значимости се</w:t>
      </w:r>
      <w:r w:rsidR="00E50375">
        <w:rPr>
          <w:b/>
          <w:sz w:val="24"/>
        </w:rPr>
        <w:t>местровых результатов освоения дисциплины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33"/>
        <w:gridCol w:w="3841"/>
      </w:tblGrid>
      <w:tr w:rsidR="00E50375" w:rsidRPr="00E50375" w:rsidTr="00E50375">
        <w:trPr>
          <w:trHeight w:val="460"/>
        </w:trPr>
        <w:tc>
          <w:tcPr>
            <w:tcW w:w="3035" w:type="pct"/>
          </w:tcPr>
          <w:p w:rsidR="00E50375" w:rsidRPr="00E50375" w:rsidRDefault="00E50375" w:rsidP="00E50375">
            <w:pPr>
              <w:suppressAutoHyphens/>
              <w:jc w:val="center"/>
              <w:rPr>
                <w:b/>
                <w:bCs/>
                <w:spacing w:val="-1"/>
                <w:szCs w:val="20"/>
              </w:rPr>
            </w:pPr>
            <w:r w:rsidRPr="00E50375">
              <w:rPr>
                <w:b/>
                <w:bCs/>
                <w:spacing w:val="-1"/>
                <w:szCs w:val="20"/>
              </w:rPr>
              <w:t xml:space="preserve">Порядковый номер семестра по учебному плану, в котором осваивается </w:t>
            </w:r>
            <w:r w:rsidRPr="00E50375">
              <w:rPr>
                <w:b/>
                <w:szCs w:val="20"/>
              </w:rPr>
              <w:t>дисциплина</w:t>
            </w:r>
          </w:p>
        </w:tc>
        <w:tc>
          <w:tcPr>
            <w:tcW w:w="1965" w:type="pct"/>
          </w:tcPr>
          <w:p w:rsidR="00E50375" w:rsidRPr="00E50375" w:rsidRDefault="00E50375" w:rsidP="00E50375">
            <w:pPr>
              <w:suppressAutoHyphens/>
              <w:jc w:val="center"/>
              <w:rPr>
                <w:szCs w:val="20"/>
              </w:rPr>
            </w:pPr>
            <w:r w:rsidRPr="00E50375">
              <w:rPr>
                <w:b/>
                <w:bCs/>
                <w:spacing w:val="-1"/>
                <w:szCs w:val="20"/>
              </w:rPr>
              <w:t>Коэффициент значимости результатов освоения дисциплины в семестре</w:t>
            </w:r>
          </w:p>
        </w:tc>
      </w:tr>
      <w:tr w:rsidR="00063E87" w:rsidRPr="00E50375" w:rsidTr="00E50375">
        <w:trPr>
          <w:trHeight w:val="230"/>
        </w:trPr>
        <w:tc>
          <w:tcPr>
            <w:tcW w:w="3035" w:type="pct"/>
          </w:tcPr>
          <w:p w:rsidR="00063E87" w:rsidRPr="00E50375" w:rsidRDefault="008C4693" w:rsidP="00E50375">
            <w:pPr>
              <w:pStyle w:val="TableParagraph"/>
              <w:spacing w:line="210" w:lineRule="exact"/>
              <w:jc w:val="center"/>
              <w:rPr>
                <w:sz w:val="24"/>
              </w:rPr>
            </w:pPr>
            <w:r w:rsidRPr="00E50375">
              <w:rPr>
                <w:sz w:val="24"/>
              </w:rPr>
              <w:t>Семестр IV</w:t>
            </w:r>
          </w:p>
        </w:tc>
        <w:tc>
          <w:tcPr>
            <w:tcW w:w="1965" w:type="pct"/>
          </w:tcPr>
          <w:p w:rsidR="00063E87" w:rsidRPr="00E50375" w:rsidRDefault="008C4693" w:rsidP="00E50375">
            <w:pPr>
              <w:pStyle w:val="TableParagraph"/>
              <w:spacing w:line="210" w:lineRule="exact"/>
              <w:jc w:val="center"/>
              <w:rPr>
                <w:sz w:val="24"/>
              </w:rPr>
            </w:pPr>
            <w:r w:rsidRPr="00E50375">
              <w:rPr>
                <w:w w:val="99"/>
                <w:sz w:val="24"/>
              </w:rPr>
              <w:t>1</w:t>
            </w:r>
          </w:p>
        </w:tc>
      </w:tr>
    </w:tbl>
    <w:p w:rsidR="00063E87" w:rsidRPr="00E50375" w:rsidRDefault="00063E87" w:rsidP="00E50375">
      <w:pPr>
        <w:spacing w:line="210" w:lineRule="exact"/>
        <w:jc w:val="center"/>
        <w:rPr>
          <w:sz w:val="24"/>
        </w:rPr>
        <w:sectPr w:rsidR="00063E87" w:rsidRPr="00E50375" w:rsidSect="00A56989">
          <w:pgSz w:w="11910" w:h="16840"/>
          <w:pgMar w:top="851" w:right="992" w:bottom="851" w:left="1134" w:header="720" w:footer="720" w:gutter="0"/>
          <w:cols w:space="720"/>
        </w:sectPr>
      </w:pPr>
    </w:p>
    <w:p w:rsidR="00063E87" w:rsidRDefault="008C4693" w:rsidP="00E50375">
      <w:pPr>
        <w:pStyle w:val="2"/>
        <w:spacing w:before="71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2</w:t>
      </w:r>
    </w:p>
    <w:p w:rsidR="00063E87" w:rsidRDefault="008C4693" w:rsidP="00E50375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63E87" w:rsidRDefault="00063E87" w:rsidP="00E50375">
      <w:pPr>
        <w:pStyle w:val="a3"/>
        <w:jc w:val="right"/>
        <w:rPr>
          <w:b/>
          <w:sz w:val="26"/>
        </w:rPr>
      </w:pPr>
    </w:p>
    <w:p w:rsidR="00063E87" w:rsidRDefault="00063E87" w:rsidP="00E50375">
      <w:pPr>
        <w:pStyle w:val="a3"/>
        <w:rPr>
          <w:b/>
          <w:sz w:val="22"/>
        </w:rPr>
      </w:pPr>
    </w:p>
    <w:p w:rsidR="00063E87" w:rsidRDefault="008C4693" w:rsidP="00E50375">
      <w:pPr>
        <w:pStyle w:val="a5"/>
        <w:numPr>
          <w:ilvl w:val="0"/>
          <w:numId w:val="13"/>
        </w:numPr>
        <w:tabs>
          <w:tab w:val="left" w:pos="1043"/>
        </w:tabs>
        <w:ind w:left="0" w:firstLine="0"/>
        <w:jc w:val="left"/>
        <w:rPr>
          <w:b/>
          <w:sz w:val="24"/>
        </w:rPr>
      </w:pPr>
      <w:r>
        <w:rPr>
          <w:b/>
          <w:sz w:val="24"/>
        </w:rPr>
        <w:t>ПРОЦЕДУРЫ ОЦЕНИВАНИЯ РЕЗУЛЬТАТОВ ОБУЧЕНИЯ В РАМКАХ НЕЗАВИСИМОГО ТЕСТОВОГО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</w:p>
    <w:p w:rsidR="00063E87" w:rsidRDefault="008C4693" w:rsidP="00E50375">
      <w:pPr>
        <w:pStyle w:val="a3"/>
        <w:jc w:val="both"/>
      </w:pPr>
      <w:r>
        <w:t xml:space="preserve">Дисциплина и ее аналоги, по которым возможно тестирование, отсутствуют на сайте ФЭПО </w:t>
      </w:r>
      <w:hyperlink r:id="rId32">
        <w:r>
          <w:rPr>
            <w:u w:val="single"/>
          </w:rPr>
          <w:t>http://fepo.i-exam.ru</w:t>
        </w:r>
      </w:hyperlink>
      <w:r>
        <w:t>.</w:t>
      </w:r>
    </w:p>
    <w:p w:rsidR="00063E87" w:rsidRDefault="008C4693" w:rsidP="00E50375">
      <w:pPr>
        <w:pStyle w:val="a3"/>
        <w:jc w:val="both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33">
        <w:r>
          <w:rPr>
            <w:u w:val="single"/>
          </w:rPr>
          <w:t>http://training.i-exam.ru</w:t>
        </w:r>
      </w:hyperlink>
      <w:r>
        <w:t>.</w:t>
      </w:r>
    </w:p>
    <w:p w:rsidR="00063E87" w:rsidRDefault="008C4693" w:rsidP="00E50375">
      <w:pPr>
        <w:pStyle w:val="a3"/>
        <w:jc w:val="both"/>
      </w:pPr>
      <w:r>
        <w:t>Дисциплина и ее аналоги, по которым возможно тестирование, отсутствуют на портале СМУДС УрФУ.</w:t>
      </w:r>
    </w:p>
    <w:p w:rsidR="00063E87" w:rsidRDefault="008C4693" w:rsidP="00E50375">
      <w:pPr>
        <w:pStyle w:val="a3"/>
        <w:jc w:val="both"/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063E87" w:rsidRDefault="00063E87" w:rsidP="00E50375">
      <w:pPr>
        <w:jc w:val="both"/>
        <w:sectPr w:rsidR="00063E87" w:rsidSect="00A56989">
          <w:pgSz w:w="11910" w:h="16840"/>
          <w:pgMar w:top="851" w:right="992" w:bottom="851" w:left="1134" w:header="720" w:footer="720" w:gutter="0"/>
          <w:cols w:space="720"/>
        </w:sectPr>
      </w:pPr>
    </w:p>
    <w:p w:rsidR="00063E87" w:rsidRDefault="008C4693" w:rsidP="00E50375">
      <w:pPr>
        <w:pStyle w:val="2"/>
        <w:spacing w:before="71"/>
        <w:ind w:left="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3</w:t>
      </w:r>
    </w:p>
    <w:p w:rsidR="00063E87" w:rsidRDefault="008C4693" w:rsidP="00E50375">
      <w:pPr>
        <w:jc w:val="right"/>
        <w:rPr>
          <w:b/>
          <w:sz w:val="24"/>
        </w:rPr>
      </w:pPr>
      <w:r>
        <w:rPr>
          <w:b/>
          <w:sz w:val="24"/>
        </w:rPr>
        <w:t>к рабочей программе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63E87" w:rsidRDefault="00063E87" w:rsidP="00E50375">
      <w:pPr>
        <w:pStyle w:val="a3"/>
        <w:spacing w:before="7"/>
        <w:rPr>
          <w:b/>
          <w:sz w:val="23"/>
        </w:rPr>
      </w:pPr>
    </w:p>
    <w:p w:rsidR="00063E87" w:rsidRDefault="008C4693" w:rsidP="00E50375">
      <w:pPr>
        <w:pStyle w:val="a5"/>
        <w:numPr>
          <w:ilvl w:val="0"/>
          <w:numId w:val="13"/>
        </w:numPr>
        <w:tabs>
          <w:tab w:val="left" w:pos="426"/>
        </w:tabs>
        <w:spacing w:line="244" w:lineRule="auto"/>
        <w:ind w:left="0" w:firstLine="0"/>
        <w:jc w:val="left"/>
        <w:rPr>
          <w:b/>
          <w:sz w:val="24"/>
        </w:rPr>
      </w:pPr>
      <w:r>
        <w:rPr>
          <w:b/>
          <w:sz w:val="24"/>
        </w:rPr>
        <w:t>ФОНД ОЦЕНОЧНЫХ СРЕДСТВ ДЛЯ ПРОВЕДЕНИЯ ТЕКУЩЕЙ И ПРОМЕЖУТОЧНОЙ АТТЕСТАЦИИ 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063E87" w:rsidRDefault="00063E87" w:rsidP="00E50375">
      <w:pPr>
        <w:pStyle w:val="a3"/>
        <w:tabs>
          <w:tab w:val="left" w:pos="426"/>
        </w:tabs>
        <w:spacing w:before="5"/>
        <w:rPr>
          <w:b/>
          <w:sz w:val="23"/>
        </w:rPr>
      </w:pPr>
    </w:p>
    <w:p w:rsidR="00063E87" w:rsidRDefault="008C4693" w:rsidP="00E50375">
      <w:pPr>
        <w:pStyle w:val="a5"/>
        <w:numPr>
          <w:ilvl w:val="1"/>
          <w:numId w:val="13"/>
        </w:numPr>
        <w:tabs>
          <w:tab w:val="left" w:pos="426"/>
          <w:tab w:val="left" w:pos="1223"/>
        </w:tabs>
        <w:ind w:left="0" w:firstLine="0"/>
        <w:rPr>
          <w:b/>
          <w:sz w:val="24"/>
        </w:rPr>
      </w:pPr>
      <w:r>
        <w:rPr>
          <w:b/>
          <w:sz w:val="24"/>
        </w:rPr>
        <w:t>КРИТЕРИИ ОЦЕНИВАНИЯ РЕЗУЛЬТАТОВ КОНТРОЛЬНО-ОЦЕНОЧНЫХ МЕРОПРИЯТИЙ ТЕКУЩЕЙ И ПРОМЕЖУТОЧНОЙ АТТЕСТАЦИИ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</w:p>
    <w:p w:rsidR="00063E87" w:rsidRDefault="008C4693" w:rsidP="00E50375">
      <w:pPr>
        <w:spacing w:line="274" w:lineRule="exact"/>
        <w:rPr>
          <w:b/>
          <w:sz w:val="24"/>
        </w:rPr>
      </w:pPr>
      <w:r>
        <w:rPr>
          <w:b/>
          <w:sz w:val="24"/>
        </w:rPr>
        <w:t>ДИСЦИПЛИНЕ В РАМКАХ БРС</w:t>
      </w:r>
    </w:p>
    <w:p w:rsidR="00063E87" w:rsidRDefault="008C4693" w:rsidP="00E50375">
      <w:pPr>
        <w:pStyle w:val="a3"/>
        <w:spacing w:after="6"/>
        <w:jc w:val="both"/>
      </w:pPr>
      <w:r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13"/>
        <w:gridCol w:w="2879"/>
        <w:gridCol w:w="2690"/>
        <w:gridCol w:w="2592"/>
      </w:tblGrid>
      <w:tr w:rsidR="00063E87" w:rsidTr="00E50375">
        <w:trPr>
          <w:trHeight w:val="278"/>
        </w:trPr>
        <w:tc>
          <w:tcPr>
            <w:tcW w:w="825" w:type="pct"/>
            <w:vMerge w:val="restart"/>
          </w:tcPr>
          <w:p w:rsidR="00063E87" w:rsidRDefault="008C4693" w:rsidP="00E50375">
            <w:pPr>
              <w:pStyle w:val="TableParagraph"/>
              <w:spacing w:before="2"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компетенций</w:t>
            </w:r>
          </w:p>
        </w:tc>
        <w:tc>
          <w:tcPr>
            <w:tcW w:w="4175" w:type="pct"/>
            <w:gridSpan w:val="3"/>
          </w:tcPr>
          <w:p w:rsidR="00063E87" w:rsidRDefault="008C4693" w:rsidP="00E5037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 уровня освоения компонентов компетенций</w:t>
            </w:r>
          </w:p>
        </w:tc>
      </w:tr>
      <w:tr w:rsidR="00063E87" w:rsidTr="00E50375">
        <w:trPr>
          <w:trHeight w:val="276"/>
        </w:trPr>
        <w:tc>
          <w:tcPr>
            <w:tcW w:w="825" w:type="pct"/>
            <w:vMerge/>
            <w:tcBorders>
              <w:top w:val="nil"/>
            </w:tcBorders>
          </w:tcPr>
          <w:p w:rsidR="00063E87" w:rsidRDefault="00063E87" w:rsidP="00E50375">
            <w:pPr>
              <w:rPr>
                <w:sz w:val="2"/>
                <w:szCs w:val="2"/>
              </w:rPr>
            </w:pPr>
          </w:p>
        </w:tc>
        <w:tc>
          <w:tcPr>
            <w:tcW w:w="1473" w:type="pct"/>
          </w:tcPr>
          <w:p w:rsidR="00063E87" w:rsidRDefault="008C4693" w:rsidP="00E5037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пороговый</w:t>
            </w:r>
          </w:p>
        </w:tc>
        <w:tc>
          <w:tcPr>
            <w:tcW w:w="1376" w:type="pct"/>
          </w:tcPr>
          <w:p w:rsidR="00063E87" w:rsidRDefault="008C4693" w:rsidP="00E5037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повышенный</w:t>
            </w:r>
          </w:p>
        </w:tc>
        <w:tc>
          <w:tcPr>
            <w:tcW w:w="1325" w:type="pct"/>
          </w:tcPr>
          <w:p w:rsidR="00063E87" w:rsidRDefault="008C4693" w:rsidP="00E5037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063E87" w:rsidTr="00E50375">
        <w:trPr>
          <w:trHeight w:val="4140"/>
        </w:trPr>
        <w:tc>
          <w:tcPr>
            <w:tcW w:w="825" w:type="pct"/>
          </w:tcPr>
          <w:p w:rsidR="00063E87" w:rsidRDefault="008C4693" w:rsidP="00E5037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1473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репродуктивные действия над знаниями путем самостоятельного</w:t>
            </w:r>
          </w:p>
          <w:p w:rsidR="00063E87" w:rsidRDefault="008C4693" w:rsidP="00E5037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воспроизведения и применения информации.</w:t>
            </w:r>
          </w:p>
        </w:tc>
        <w:tc>
          <w:tcPr>
            <w:tcW w:w="1376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демонстрирует аналитические знания: уверенно воспроизводит и понимает полученные знания, относит их к той или иной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325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</w:t>
            </w:r>
          </w:p>
        </w:tc>
      </w:tr>
      <w:tr w:rsidR="00063E87" w:rsidTr="00E50375">
        <w:trPr>
          <w:trHeight w:val="3036"/>
        </w:trPr>
        <w:tc>
          <w:tcPr>
            <w:tcW w:w="825" w:type="pct"/>
          </w:tcPr>
          <w:p w:rsidR="00063E87" w:rsidRDefault="008C4693" w:rsidP="00E5037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1473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 в предсказуемо</w:t>
            </w:r>
          </w:p>
          <w:p w:rsidR="00063E87" w:rsidRDefault="008C4693" w:rsidP="00E503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изменяющейся ситуации</w:t>
            </w:r>
          </w:p>
        </w:tc>
        <w:tc>
          <w:tcPr>
            <w:tcW w:w="1376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умеет самостоятельно выполнять действия (приемы, операции) по решению нестандартных задач, требующих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выбора на основе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комбинации известных методов, в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непредсказуемо</w:t>
            </w:r>
          </w:p>
          <w:p w:rsidR="00063E87" w:rsidRDefault="008C4693" w:rsidP="00E503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изменяющейся ситуации</w:t>
            </w:r>
          </w:p>
        </w:tc>
        <w:tc>
          <w:tcPr>
            <w:tcW w:w="1325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использование умений (технологий)</w:t>
            </w:r>
          </w:p>
        </w:tc>
      </w:tr>
      <w:tr w:rsidR="00063E87" w:rsidTr="00E50375">
        <w:trPr>
          <w:trHeight w:val="2759"/>
        </w:trPr>
        <w:tc>
          <w:tcPr>
            <w:tcW w:w="825" w:type="pct"/>
          </w:tcPr>
          <w:p w:rsidR="00063E87" w:rsidRDefault="008C4693" w:rsidP="00E5037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качества</w:t>
            </w:r>
          </w:p>
        </w:tc>
        <w:tc>
          <w:tcPr>
            <w:tcW w:w="1473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имеет низкую мотивацию учебной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деятельности, проявляет безразличное,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безответственное отношение к учебе, порученному делу</w:t>
            </w:r>
          </w:p>
        </w:tc>
        <w:tc>
          <w:tcPr>
            <w:tcW w:w="1376" w:type="pct"/>
          </w:tcPr>
          <w:p w:rsidR="00063E87" w:rsidRDefault="008C4693" w:rsidP="00E5037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Студент имеет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выраженную мотивацию учебной деятельности,</w:t>
            </w:r>
          </w:p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демонстрирует позитивное отношение к обучению и будущей трудовой деятельности, проявляет активность.</w:t>
            </w:r>
          </w:p>
        </w:tc>
        <w:tc>
          <w:tcPr>
            <w:tcW w:w="1325" w:type="pct"/>
          </w:tcPr>
          <w:p w:rsidR="00063E87" w:rsidRDefault="008C4693" w:rsidP="00E503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Студент имеет развитую мотивацию учебной и трудовой деятельности, проявляет настойчивость и увлеченность,</w:t>
            </w:r>
          </w:p>
          <w:p w:rsidR="00063E87" w:rsidRDefault="008C4693" w:rsidP="00E5037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трудолюбие, самостоятельность, творческий подход.</w:t>
            </w:r>
          </w:p>
        </w:tc>
      </w:tr>
    </w:tbl>
    <w:p w:rsidR="00063E87" w:rsidRDefault="00063E87" w:rsidP="00E50375">
      <w:pPr>
        <w:spacing w:line="270" w:lineRule="atLeast"/>
        <w:rPr>
          <w:sz w:val="24"/>
        </w:rPr>
        <w:sectPr w:rsidR="00063E87" w:rsidSect="00A56989">
          <w:pgSz w:w="11910" w:h="16840"/>
          <w:pgMar w:top="851" w:right="992" w:bottom="851" w:left="1134" w:header="720" w:footer="720" w:gutter="0"/>
          <w:cols w:space="720"/>
        </w:sectPr>
      </w:pPr>
    </w:p>
    <w:p w:rsidR="00063E87" w:rsidRDefault="008C4693" w:rsidP="00E50375">
      <w:pPr>
        <w:pStyle w:val="2"/>
        <w:numPr>
          <w:ilvl w:val="1"/>
          <w:numId w:val="13"/>
        </w:numPr>
        <w:tabs>
          <w:tab w:val="left" w:pos="709"/>
        </w:tabs>
        <w:spacing w:before="67"/>
        <w:ind w:left="0" w:firstLine="0"/>
      </w:pPr>
      <w:r>
        <w:lastRenderedPageBreak/>
        <w:t>КРИТЕРИИ ОЦЕНИВАНИЯ РЕЗУЛЬТАТОВ ПРОМЕЖУТОЧНОЙ АТТЕСТАЦИИ ПРИ ИСПОЛЬЗОВАНИИ НЕЗАВИСИМОГО ТЕСТОВОГО КОНТРОЛЯ</w:t>
      </w:r>
    </w:p>
    <w:p w:rsidR="00063E87" w:rsidRDefault="008C4693" w:rsidP="00E50375">
      <w:pPr>
        <w:pStyle w:val="a3"/>
        <w:tabs>
          <w:tab w:val="left" w:pos="709"/>
        </w:tabs>
        <w:spacing w:before="116"/>
      </w:pPr>
      <w:r>
        <w:t>Независимый тестовый контроль не используется.</w:t>
      </w:r>
    </w:p>
    <w:p w:rsidR="00063E87" w:rsidRDefault="00063E87" w:rsidP="00E50375">
      <w:pPr>
        <w:pStyle w:val="a3"/>
        <w:tabs>
          <w:tab w:val="left" w:pos="709"/>
        </w:tabs>
        <w:spacing w:before="7"/>
        <w:rPr>
          <w:sz w:val="29"/>
        </w:rPr>
      </w:pPr>
    </w:p>
    <w:p w:rsidR="00063E87" w:rsidRDefault="008C4693" w:rsidP="00E50375">
      <w:pPr>
        <w:pStyle w:val="2"/>
        <w:numPr>
          <w:ilvl w:val="1"/>
          <w:numId w:val="13"/>
        </w:numPr>
        <w:tabs>
          <w:tab w:val="left" w:pos="709"/>
        </w:tabs>
        <w:ind w:left="0" w:firstLine="0"/>
      </w:pPr>
      <w:r>
        <w:t>ОЦЕНОЧНЫЕ СРЕДСТВА ДЛЯ ПРОВЕДЕНИЯ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063E87" w:rsidRDefault="00063E87" w:rsidP="00E50375">
      <w:pPr>
        <w:pStyle w:val="a3"/>
        <w:tabs>
          <w:tab w:val="left" w:pos="709"/>
        </w:tabs>
        <w:rPr>
          <w:b/>
        </w:rPr>
      </w:pPr>
    </w:p>
    <w:p w:rsidR="00063E87" w:rsidRDefault="008C4693" w:rsidP="00E50375">
      <w:pPr>
        <w:pStyle w:val="a5"/>
        <w:numPr>
          <w:ilvl w:val="2"/>
          <w:numId w:val="13"/>
        </w:numPr>
        <w:tabs>
          <w:tab w:val="left" w:pos="709"/>
          <w:tab w:val="left" w:pos="1402"/>
        </w:tabs>
        <w:ind w:left="0" w:firstLine="0"/>
        <w:rPr>
          <w:b/>
          <w:sz w:val="24"/>
        </w:rPr>
      </w:pPr>
      <w:r>
        <w:rPr>
          <w:b/>
          <w:sz w:val="24"/>
        </w:rPr>
        <w:t>Примерные задания для проведения мини-контрольных в рамках учебных занятий</w:t>
      </w:r>
    </w:p>
    <w:p w:rsidR="00063E87" w:rsidRDefault="008C4693" w:rsidP="00E50375">
      <w:pPr>
        <w:pStyle w:val="a3"/>
        <w:tabs>
          <w:tab w:val="left" w:pos="709"/>
        </w:tabs>
        <w:spacing w:line="271" w:lineRule="exact"/>
      </w:pPr>
      <w:r>
        <w:t>Не предусмотрено.</w:t>
      </w:r>
    </w:p>
    <w:p w:rsidR="00063E87" w:rsidRDefault="00063E87" w:rsidP="00E50375">
      <w:pPr>
        <w:pStyle w:val="a3"/>
        <w:tabs>
          <w:tab w:val="left" w:pos="709"/>
        </w:tabs>
      </w:pPr>
    </w:p>
    <w:p w:rsidR="00063E87" w:rsidRDefault="008C4693" w:rsidP="00E50375">
      <w:pPr>
        <w:pStyle w:val="2"/>
        <w:numPr>
          <w:ilvl w:val="2"/>
          <w:numId w:val="13"/>
        </w:numPr>
        <w:tabs>
          <w:tab w:val="left" w:pos="709"/>
          <w:tab w:val="left" w:pos="1402"/>
        </w:tabs>
        <w:ind w:left="0" w:firstLine="0"/>
      </w:pPr>
      <w:r>
        <w:t>Примерные контрольные задачи в рамках учебных</w:t>
      </w:r>
      <w:r>
        <w:rPr>
          <w:spacing w:val="-7"/>
        </w:rPr>
        <w:t xml:space="preserve"> </w:t>
      </w:r>
      <w:r>
        <w:t>занятий</w:t>
      </w:r>
    </w:p>
    <w:p w:rsidR="00063E87" w:rsidRDefault="008C4693" w:rsidP="00E50375">
      <w:pPr>
        <w:pStyle w:val="a3"/>
        <w:tabs>
          <w:tab w:val="left" w:pos="709"/>
        </w:tabs>
        <w:spacing w:before="1"/>
      </w:pPr>
      <w:r>
        <w:t>Не предусмотрено.</w:t>
      </w:r>
    </w:p>
    <w:p w:rsidR="00063E87" w:rsidRDefault="00063E87" w:rsidP="00E50375">
      <w:pPr>
        <w:pStyle w:val="a3"/>
        <w:tabs>
          <w:tab w:val="left" w:pos="709"/>
        </w:tabs>
        <w:spacing w:before="4"/>
      </w:pPr>
    </w:p>
    <w:p w:rsidR="00063E87" w:rsidRDefault="008C4693" w:rsidP="00E50375">
      <w:pPr>
        <w:pStyle w:val="2"/>
        <w:numPr>
          <w:ilvl w:val="2"/>
          <w:numId w:val="13"/>
        </w:numPr>
        <w:tabs>
          <w:tab w:val="left" w:pos="709"/>
          <w:tab w:val="left" w:pos="1402"/>
        </w:tabs>
        <w:spacing w:line="274" w:lineRule="exact"/>
        <w:ind w:left="0" w:firstLine="0"/>
      </w:pPr>
      <w:r>
        <w:t>Примерные контрольные</w:t>
      </w:r>
      <w:r>
        <w:rPr>
          <w:spacing w:val="-5"/>
        </w:rPr>
        <w:t xml:space="preserve"> </w:t>
      </w:r>
      <w:r>
        <w:t>кейсы</w:t>
      </w:r>
    </w:p>
    <w:p w:rsidR="00063E87" w:rsidRDefault="008C4693" w:rsidP="00E50375">
      <w:pPr>
        <w:pStyle w:val="a3"/>
        <w:tabs>
          <w:tab w:val="left" w:pos="709"/>
        </w:tabs>
        <w:spacing w:line="274" w:lineRule="exact"/>
      </w:pPr>
      <w:r>
        <w:t>Не предусмотрено.</w:t>
      </w:r>
    </w:p>
    <w:p w:rsidR="00063E87" w:rsidRDefault="00063E87" w:rsidP="00E50375">
      <w:pPr>
        <w:pStyle w:val="a3"/>
        <w:tabs>
          <w:tab w:val="left" w:pos="709"/>
        </w:tabs>
        <w:spacing w:before="5"/>
      </w:pPr>
    </w:p>
    <w:p w:rsidR="00E50375" w:rsidRPr="00E50375" w:rsidRDefault="008C4693" w:rsidP="00E50375">
      <w:pPr>
        <w:pStyle w:val="a5"/>
        <w:numPr>
          <w:ilvl w:val="2"/>
          <w:numId w:val="13"/>
        </w:numPr>
        <w:tabs>
          <w:tab w:val="left" w:pos="709"/>
          <w:tab w:val="left" w:pos="1462"/>
        </w:tabs>
        <w:spacing w:line="256" w:lineRule="auto"/>
        <w:ind w:left="0" w:firstLine="0"/>
        <w:jc w:val="both"/>
        <w:rPr>
          <w:sz w:val="24"/>
        </w:rPr>
      </w:pPr>
      <w:r>
        <w:rPr>
          <w:b/>
          <w:sz w:val="24"/>
        </w:rPr>
        <w:t xml:space="preserve">Перечень примерных вопросов для зачета </w:t>
      </w:r>
    </w:p>
    <w:p w:rsidR="00372526" w:rsidRDefault="00372526" w:rsidP="00E50375">
      <w:pPr>
        <w:pStyle w:val="a5"/>
        <w:tabs>
          <w:tab w:val="left" w:pos="709"/>
          <w:tab w:val="left" w:pos="1462"/>
        </w:tabs>
        <w:spacing w:line="256" w:lineRule="auto"/>
        <w:ind w:left="0"/>
        <w:rPr>
          <w:sz w:val="24"/>
        </w:rPr>
      </w:pPr>
      <w:r>
        <w:rPr>
          <w:sz w:val="24"/>
        </w:rPr>
        <w:t>1. Общая</w:t>
      </w:r>
      <w:r w:rsidR="008C4693">
        <w:rPr>
          <w:sz w:val="24"/>
        </w:rPr>
        <w:t xml:space="preserve"> характеристика диагностических ситуаций. </w:t>
      </w:r>
    </w:p>
    <w:p w:rsidR="00063E87" w:rsidRDefault="008C4693" w:rsidP="00E50375">
      <w:pPr>
        <w:pStyle w:val="a5"/>
        <w:tabs>
          <w:tab w:val="left" w:pos="1462"/>
        </w:tabs>
        <w:spacing w:line="256" w:lineRule="auto"/>
        <w:ind w:left="0"/>
        <w:rPr>
          <w:sz w:val="24"/>
        </w:rPr>
      </w:pPr>
      <w:r>
        <w:rPr>
          <w:sz w:val="24"/>
        </w:rPr>
        <w:t>2.Понятие 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диагноза.</w:t>
      </w:r>
    </w:p>
    <w:p w:rsidR="00E50375" w:rsidRDefault="008C4693" w:rsidP="00E50375">
      <w:pPr>
        <w:pStyle w:val="a3"/>
        <w:spacing w:before="24" w:line="276" w:lineRule="auto"/>
      </w:pPr>
      <w:r>
        <w:t xml:space="preserve">3.Критерии оценки качества психодиагностического инструментария. </w:t>
      </w:r>
    </w:p>
    <w:p w:rsidR="00063E87" w:rsidRDefault="008C4693" w:rsidP="00E50375">
      <w:pPr>
        <w:pStyle w:val="a3"/>
        <w:spacing w:before="24" w:line="276" w:lineRule="auto"/>
      </w:pPr>
      <w:r>
        <w:t xml:space="preserve">4.Правила составления </w:t>
      </w:r>
      <w:r w:rsidR="00372526">
        <w:t>психологического</w:t>
      </w:r>
      <w:r>
        <w:t xml:space="preserve"> </w:t>
      </w:r>
      <w:r w:rsidR="00372526">
        <w:t>портрета</w:t>
      </w:r>
      <w:r>
        <w:t xml:space="preserve"> личности.</w:t>
      </w:r>
    </w:p>
    <w:p w:rsidR="00063E87" w:rsidRDefault="008C4693" w:rsidP="00E50375">
      <w:pPr>
        <w:pStyle w:val="a3"/>
        <w:spacing w:line="275" w:lineRule="exact"/>
      </w:pPr>
      <w:r>
        <w:t>5.Общая характеристика когнитивных тесов.</w:t>
      </w:r>
    </w:p>
    <w:p w:rsidR="00E50375" w:rsidRDefault="008C4693" w:rsidP="00E50375">
      <w:pPr>
        <w:pStyle w:val="a3"/>
        <w:spacing w:before="41" w:line="278" w:lineRule="auto"/>
      </w:pPr>
      <w:r>
        <w:t xml:space="preserve">6.Специфика </w:t>
      </w:r>
      <w:r w:rsidR="00372526">
        <w:t>диагностики</w:t>
      </w:r>
      <w:r>
        <w:t xml:space="preserve"> интеллекта с помощью методики Векслера. </w:t>
      </w:r>
    </w:p>
    <w:p w:rsidR="00063E87" w:rsidRDefault="008C4693" w:rsidP="00E50375">
      <w:pPr>
        <w:pStyle w:val="a3"/>
        <w:spacing w:before="41" w:line="278" w:lineRule="auto"/>
      </w:pPr>
      <w:r>
        <w:t>7.Диагн</w:t>
      </w:r>
      <w:r w:rsidR="00372526">
        <w:t>остика интеллекта с помощью тес</w:t>
      </w:r>
      <w:r>
        <w:t>та Кеттелла.</w:t>
      </w:r>
    </w:p>
    <w:p w:rsidR="00E50375" w:rsidRDefault="008C4693" w:rsidP="00E50375">
      <w:pPr>
        <w:pStyle w:val="a3"/>
        <w:spacing w:line="276" w:lineRule="auto"/>
      </w:pPr>
      <w:r>
        <w:t xml:space="preserve">8.Диагностика структуры </w:t>
      </w:r>
      <w:r w:rsidR="00372526">
        <w:t>интеллекта. Тест</w:t>
      </w:r>
      <w:r>
        <w:t xml:space="preserve"> Амтхауэра. </w:t>
      </w:r>
    </w:p>
    <w:p w:rsidR="00063E87" w:rsidRDefault="008C4693" w:rsidP="00E50375">
      <w:pPr>
        <w:pStyle w:val="a3"/>
        <w:spacing w:line="276" w:lineRule="auto"/>
      </w:pPr>
      <w:r>
        <w:t>9.Диагностика креативности.</w:t>
      </w:r>
    </w:p>
    <w:p w:rsidR="00063E87" w:rsidRDefault="008C4693" w:rsidP="00E50375">
      <w:pPr>
        <w:pStyle w:val="a3"/>
        <w:spacing w:line="275" w:lineRule="exact"/>
      </w:pPr>
      <w:r>
        <w:t>10.Диагностика личностных черт. 16 PF/</w:t>
      </w:r>
    </w:p>
    <w:p w:rsidR="00E50375" w:rsidRDefault="008C4693" w:rsidP="00E50375">
      <w:pPr>
        <w:pStyle w:val="a3"/>
        <w:spacing w:before="39" w:line="276" w:lineRule="auto"/>
      </w:pPr>
      <w:r>
        <w:t xml:space="preserve">11.Специфика типологической диагностики личности. </w:t>
      </w:r>
    </w:p>
    <w:p w:rsidR="00063E87" w:rsidRDefault="008C4693" w:rsidP="00E50375">
      <w:pPr>
        <w:pStyle w:val="a3"/>
        <w:spacing w:before="39" w:line="276" w:lineRule="auto"/>
      </w:pPr>
      <w:r>
        <w:t>12.Методики диагностики самосознания.</w:t>
      </w:r>
    </w:p>
    <w:p w:rsidR="00063E87" w:rsidRDefault="008C4693" w:rsidP="00E50375">
      <w:pPr>
        <w:pStyle w:val="a3"/>
        <w:spacing w:line="275" w:lineRule="exact"/>
      </w:pPr>
      <w:r>
        <w:t>13.Особенности диагностики с помощью методики Розенцвейга.</w:t>
      </w:r>
    </w:p>
    <w:p w:rsidR="00063E87" w:rsidRDefault="008C4693" w:rsidP="00E50375">
      <w:pPr>
        <w:pStyle w:val="a3"/>
        <w:spacing w:before="41"/>
      </w:pPr>
      <w:r>
        <w:t>14. Особенности работы с рисуночными методиками.</w:t>
      </w:r>
    </w:p>
    <w:p w:rsidR="00063E87" w:rsidRDefault="00063E87" w:rsidP="00E50375">
      <w:pPr>
        <w:pStyle w:val="a3"/>
        <w:spacing w:before="3"/>
        <w:rPr>
          <w:sz w:val="21"/>
        </w:rPr>
      </w:pPr>
    </w:p>
    <w:p w:rsidR="00063E87" w:rsidRDefault="008C4693" w:rsidP="00E50375">
      <w:pPr>
        <w:pStyle w:val="2"/>
        <w:numPr>
          <w:ilvl w:val="2"/>
          <w:numId w:val="11"/>
        </w:numPr>
        <w:tabs>
          <w:tab w:val="left" w:pos="709"/>
        </w:tabs>
        <w:spacing w:line="274" w:lineRule="exact"/>
        <w:ind w:left="0" w:firstLine="0"/>
      </w:pPr>
      <w:r>
        <w:t>Перечень примерных вопросов для</w:t>
      </w:r>
      <w:r>
        <w:rPr>
          <w:spacing w:val="-2"/>
        </w:rPr>
        <w:t xml:space="preserve"> </w:t>
      </w:r>
      <w:r>
        <w:t>экзамена</w:t>
      </w:r>
    </w:p>
    <w:p w:rsidR="00063E87" w:rsidRDefault="008C4693" w:rsidP="00E50375">
      <w:pPr>
        <w:pStyle w:val="a3"/>
        <w:tabs>
          <w:tab w:val="left" w:pos="709"/>
        </w:tabs>
        <w:spacing w:line="274" w:lineRule="exact"/>
      </w:pPr>
      <w:r>
        <w:t>Не предусмотрено.</w:t>
      </w:r>
    </w:p>
    <w:p w:rsidR="00063E87" w:rsidRDefault="008C4693" w:rsidP="00E50375">
      <w:pPr>
        <w:pStyle w:val="2"/>
        <w:numPr>
          <w:ilvl w:val="2"/>
          <w:numId w:val="11"/>
        </w:numPr>
        <w:tabs>
          <w:tab w:val="left" w:pos="709"/>
          <w:tab w:val="left" w:pos="1458"/>
        </w:tabs>
        <w:spacing w:before="5"/>
        <w:ind w:left="0" w:firstLine="0"/>
      </w:pPr>
      <w:r>
        <w:t>Ресурсы АПИМ УрФУ, СКУД УрФУ для проведения тестового контроля в рамках текущей и промежуточной</w:t>
      </w:r>
      <w:r>
        <w:rPr>
          <w:spacing w:val="-1"/>
        </w:rPr>
        <w:t xml:space="preserve"> </w:t>
      </w:r>
      <w:r>
        <w:t>аттестации</w:t>
      </w:r>
    </w:p>
    <w:p w:rsidR="00063E87" w:rsidRDefault="008C4693" w:rsidP="00E50375">
      <w:pPr>
        <w:pStyle w:val="a3"/>
        <w:tabs>
          <w:tab w:val="left" w:pos="709"/>
        </w:tabs>
        <w:spacing w:line="272" w:lineRule="exact"/>
      </w:pPr>
      <w:r>
        <w:t>Не используются.</w:t>
      </w:r>
    </w:p>
    <w:p w:rsidR="00063E87" w:rsidRDefault="008C4693" w:rsidP="00E50375">
      <w:pPr>
        <w:pStyle w:val="2"/>
        <w:numPr>
          <w:ilvl w:val="2"/>
          <w:numId w:val="11"/>
        </w:numPr>
        <w:tabs>
          <w:tab w:val="left" w:pos="709"/>
        </w:tabs>
        <w:spacing w:before="5" w:line="274" w:lineRule="exact"/>
        <w:ind w:left="0" w:firstLine="0"/>
      </w:pPr>
      <w:r>
        <w:t>Ресурсы ФЭПО для проведения независимого тестового</w:t>
      </w:r>
      <w:r>
        <w:rPr>
          <w:spacing w:val="-5"/>
        </w:rPr>
        <w:t xml:space="preserve"> </w:t>
      </w:r>
      <w:r>
        <w:t>контроля</w:t>
      </w:r>
    </w:p>
    <w:p w:rsidR="00063E87" w:rsidRDefault="008C4693" w:rsidP="00E50375">
      <w:pPr>
        <w:pStyle w:val="a3"/>
        <w:tabs>
          <w:tab w:val="left" w:pos="709"/>
        </w:tabs>
        <w:spacing w:line="274" w:lineRule="exact"/>
      </w:pPr>
      <w:r>
        <w:t>Не используются.</w:t>
      </w:r>
    </w:p>
    <w:p w:rsidR="00063E87" w:rsidRDefault="008C4693" w:rsidP="00E50375">
      <w:pPr>
        <w:pStyle w:val="2"/>
        <w:numPr>
          <w:ilvl w:val="2"/>
          <w:numId w:val="11"/>
        </w:numPr>
        <w:tabs>
          <w:tab w:val="left" w:pos="709"/>
        </w:tabs>
        <w:spacing w:before="5" w:line="274" w:lineRule="exact"/>
        <w:ind w:left="0" w:firstLine="0"/>
      </w:pPr>
      <w:r>
        <w:t>Интернет-тренажеры</w:t>
      </w:r>
    </w:p>
    <w:p w:rsidR="00063E87" w:rsidRDefault="008C4693" w:rsidP="00E50375">
      <w:pPr>
        <w:pStyle w:val="a3"/>
        <w:tabs>
          <w:tab w:val="left" w:pos="709"/>
        </w:tabs>
        <w:spacing w:line="274" w:lineRule="exact"/>
      </w:pPr>
      <w:r>
        <w:t>Не используются.</w:t>
      </w:r>
    </w:p>
    <w:p w:rsidR="00063E87" w:rsidRDefault="00063E87" w:rsidP="00E50375">
      <w:pPr>
        <w:pStyle w:val="a3"/>
        <w:spacing w:before="66"/>
      </w:pPr>
    </w:p>
    <w:sectPr w:rsidR="00063E87" w:rsidSect="00A56989">
      <w:pgSz w:w="11910" w:h="16840"/>
      <w:pgMar w:top="851" w:right="992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CB8" w:rsidRDefault="00952CB8" w:rsidP="008C4693">
      <w:r>
        <w:separator/>
      </w:r>
    </w:p>
  </w:endnote>
  <w:endnote w:type="continuationSeparator" w:id="0">
    <w:p w:rsidR="00952CB8" w:rsidRDefault="00952CB8" w:rsidP="008C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CB8" w:rsidRDefault="00952CB8" w:rsidP="008C4693">
      <w:r>
        <w:separator/>
      </w:r>
    </w:p>
  </w:footnote>
  <w:footnote w:type="continuationSeparator" w:id="0">
    <w:p w:rsidR="00952CB8" w:rsidRDefault="00952CB8" w:rsidP="008C4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37C"/>
    <w:multiLevelType w:val="multilevel"/>
    <w:tmpl w:val="13CE15D0"/>
    <w:lvl w:ilvl="0">
      <w:start w:val="6"/>
      <w:numFmt w:val="decimal"/>
      <w:lvlText w:val="%1."/>
      <w:lvlJc w:val="left"/>
      <w:pPr>
        <w:ind w:left="2213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4150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15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80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45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0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6" w:hanging="600"/>
      </w:pPr>
      <w:rPr>
        <w:rFonts w:hint="default"/>
        <w:lang w:val="ru-RU" w:eastAsia="ru-RU" w:bidi="ru-RU"/>
      </w:rPr>
    </w:lvl>
  </w:abstractNum>
  <w:abstractNum w:abstractNumId="1" w15:restartNumberingAfterBreak="0">
    <w:nsid w:val="11BB601D"/>
    <w:multiLevelType w:val="multilevel"/>
    <w:tmpl w:val="51DA97DC"/>
    <w:lvl w:ilvl="0">
      <w:start w:val="4"/>
      <w:numFmt w:val="decimal"/>
      <w:lvlText w:val="%1"/>
      <w:lvlJc w:val="left"/>
      <w:pPr>
        <w:ind w:left="1103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103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10" w:hanging="708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05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48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1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4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7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0" w:hanging="708"/>
      </w:pPr>
      <w:rPr>
        <w:rFonts w:hint="default"/>
        <w:lang w:val="ru-RU" w:eastAsia="ru-RU" w:bidi="ru-RU"/>
      </w:rPr>
    </w:lvl>
  </w:abstractNum>
  <w:abstractNum w:abstractNumId="2" w15:restartNumberingAfterBreak="0">
    <w:nsid w:val="14924D67"/>
    <w:multiLevelType w:val="multilevel"/>
    <w:tmpl w:val="548E5D1E"/>
    <w:lvl w:ilvl="0">
      <w:start w:val="6"/>
      <w:numFmt w:val="decimal"/>
      <w:lvlText w:val="%1"/>
      <w:lvlJc w:val="left"/>
      <w:pPr>
        <w:ind w:left="802" w:hanging="428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802" w:hanging="428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2821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31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42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5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63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4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5" w:hanging="428"/>
      </w:pPr>
      <w:rPr>
        <w:rFonts w:hint="default"/>
        <w:lang w:val="ru-RU" w:eastAsia="ru-RU" w:bidi="ru-RU"/>
      </w:rPr>
    </w:lvl>
  </w:abstractNum>
  <w:abstractNum w:abstractNumId="3" w15:restartNumberingAfterBreak="0">
    <w:nsid w:val="2CAE3809"/>
    <w:multiLevelType w:val="multilevel"/>
    <w:tmpl w:val="53B6CFFC"/>
    <w:lvl w:ilvl="0">
      <w:start w:val="1"/>
      <w:numFmt w:val="decimal"/>
      <w:lvlText w:val="%1."/>
      <w:lvlJc w:val="left"/>
      <w:pPr>
        <w:ind w:left="802" w:hanging="579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>
      <w:start w:val="5"/>
      <w:numFmt w:val="decimal"/>
      <w:lvlText w:val="%2."/>
      <w:lvlJc w:val="left"/>
      <w:pPr>
        <w:ind w:left="802" w:hanging="360"/>
        <w:jc w:val="right"/>
      </w:pPr>
      <w:rPr>
        <w:rFonts w:hint="default"/>
        <w:b/>
        <w:bCs/>
        <w:spacing w:val="-1"/>
        <w:w w:val="92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802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3">
      <w:start w:val="2"/>
      <w:numFmt w:val="decimal"/>
      <w:lvlText w:val="%2.%3.%4"/>
      <w:lvlJc w:val="left"/>
      <w:pPr>
        <w:ind w:left="1283" w:hanging="48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4">
      <w:start w:val="1"/>
      <w:numFmt w:val="decimal"/>
      <w:lvlText w:val="%5."/>
      <w:lvlJc w:val="left"/>
      <w:pPr>
        <w:ind w:left="1522" w:hanging="360"/>
      </w:pPr>
      <w:rPr>
        <w:rFonts w:hint="default"/>
        <w:spacing w:val="-25"/>
        <w:w w:val="100"/>
        <w:lang w:val="ru-RU" w:eastAsia="ru-RU" w:bidi="ru-RU"/>
      </w:rPr>
    </w:lvl>
    <w:lvl w:ilvl="5">
      <w:start w:val="10"/>
      <w:numFmt w:val="decimal"/>
      <w:lvlText w:val="%6."/>
      <w:lvlJc w:val="left"/>
      <w:pPr>
        <w:ind w:left="802" w:hanging="36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6">
      <w:start w:val="1"/>
      <w:numFmt w:val="decimal"/>
      <w:lvlText w:val="%7."/>
      <w:lvlJc w:val="left"/>
      <w:pPr>
        <w:ind w:left="2218" w:hanging="5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7">
      <w:numFmt w:val="bullet"/>
      <w:lvlText w:val="•"/>
      <w:lvlJc w:val="left"/>
      <w:pPr>
        <w:ind w:left="7183" w:hanging="51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24" w:hanging="516"/>
      </w:pPr>
      <w:rPr>
        <w:rFonts w:hint="default"/>
        <w:lang w:val="ru-RU" w:eastAsia="ru-RU" w:bidi="ru-RU"/>
      </w:rPr>
    </w:lvl>
  </w:abstractNum>
  <w:abstractNum w:abstractNumId="4" w15:restartNumberingAfterBreak="0">
    <w:nsid w:val="2D2D4E70"/>
    <w:multiLevelType w:val="multilevel"/>
    <w:tmpl w:val="A9F6F27E"/>
    <w:lvl w:ilvl="0">
      <w:start w:val="8"/>
      <w:numFmt w:val="decimal"/>
      <w:lvlText w:val="%1"/>
      <w:lvlJc w:val="left"/>
      <w:pPr>
        <w:ind w:left="802" w:hanging="60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802" w:hanging="600"/>
      </w:pPr>
      <w:rPr>
        <w:rFonts w:hint="default"/>
        <w:lang w:val="ru-RU" w:eastAsia="ru-RU" w:bidi="ru-RU"/>
      </w:rPr>
    </w:lvl>
    <w:lvl w:ilvl="2">
      <w:start w:val="6"/>
      <w:numFmt w:val="decimal"/>
      <w:lvlText w:val="%1.%2.%3."/>
      <w:lvlJc w:val="left"/>
      <w:pPr>
        <w:ind w:left="802" w:hanging="60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52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4.%5."/>
      <w:lvlJc w:val="left"/>
      <w:pPr>
        <w:ind w:left="1882" w:hanging="696"/>
      </w:pPr>
      <w:rPr>
        <w:rFonts w:ascii="Arial" w:eastAsia="Arial" w:hAnsi="Arial" w:cs="Arial" w:hint="default"/>
        <w:b/>
        <w:bCs/>
        <w:w w:val="92"/>
        <w:sz w:val="26"/>
        <w:szCs w:val="26"/>
        <w:lang w:val="ru-RU" w:eastAsia="ru-RU" w:bidi="ru-RU"/>
      </w:rPr>
    </w:lvl>
    <w:lvl w:ilvl="5">
      <w:numFmt w:val="bullet"/>
      <w:lvlText w:val="•"/>
      <w:lvlJc w:val="left"/>
      <w:pPr>
        <w:ind w:left="5264" w:hanging="6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3" w:hanging="6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1" w:hanging="6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9" w:hanging="696"/>
      </w:pPr>
      <w:rPr>
        <w:rFonts w:hint="default"/>
        <w:lang w:val="ru-RU" w:eastAsia="ru-RU" w:bidi="ru-RU"/>
      </w:rPr>
    </w:lvl>
  </w:abstractNum>
  <w:abstractNum w:abstractNumId="5" w15:restartNumberingAfterBreak="0">
    <w:nsid w:val="3BEE6C61"/>
    <w:multiLevelType w:val="hybridMultilevel"/>
    <w:tmpl w:val="4542736E"/>
    <w:lvl w:ilvl="0" w:tplc="A1E68AAA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35A2D9B6">
      <w:numFmt w:val="bullet"/>
      <w:lvlText w:val="•"/>
      <w:lvlJc w:val="left"/>
      <w:pPr>
        <w:ind w:left="1810" w:hanging="428"/>
      </w:pPr>
      <w:rPr>
        <w:rFonts w:hint="default"/>
        <w:lang w:val="ru-RU" w:eastAsia="ru-RU" w:bidi="ru-RU"/>
      </w:rPr>
    </w:lvl>
    <w:lvl w:ilvl="2" w:tplc="D1E03B48">
      <w:numFmt w:val="bullet"/>
      <w:lvlText w:val="•"/>
      <w:lvlJc w:val="left"/>
      <w:pPr>
        <w:ind w:left="2821" w:hanging="428"/>
      </w:pPr>
      <w:rPr>
        <w:rFonts w:hint="default"/>
        <w:lang w:val="ru-RU" w:eastAsia="ru-RU" w:bidi="ru-RU"/>
      </w:rPr>
    </w:lvl>
    <w:lvl w:ilvl="3" w:tplc="BD20E902">
      <w:numFmt w:val="bullet"/>
      <w:lvlText w:val="•"/>
      <w:lvlJc w:val="left"/>
      <w:pPr>
        <w:ind w:left="3831" w:hanging="428"/>
      </w:pPr>
      <w:rPr>
        <w:rFonts w:hint="default"/>
        <w:lang w:val="ru-RU" w:eastAsia="ru-RU" w:bidi="ru-RU"/>
      </w:rPr>
    </w:lvl>
    <w:lvl w:ilvl="4" w:tplc="B516BA08">
      <w:numFmt w:val="bullet"/>
      <w:lvlText w:val="•"/>
      <w:lvlJc w:val="left"/>
      <w:pPr>
        <w:ind w:left="4842" w:hanging="428"/>
      </w:pPr>
      <w:rPr>
        <w:rFonts w:hint="default"/>
        <w:lang w:val="ru-RU" w:eastAsia="ru-RU" w:bidi="ru-RU"/>
      </w:rPr>
    </w:lvl>
    <w:lvl w:ilvl="5" w:tplc="750E0EAE">
      <w:numFmt w:val="bullet"/>
      <w:lvlText w:val="•"/>
      <w:lvlJc w:val="left"/>
      <w:pPr>
        <w:ind w:left="5853" w:hanging="428"/>
      </w:pPr>
      <w:rPr>
        <w:rFonts w:hint="default"/>
        <w:lang w:val="ru-RU" w:eastAsia="ru-RU" w:bidi="ru-RU"/>
      </w:rPr>
    </w:lvl>
    <w:lvl w:ilvl="6" w:tplc="9F3A055A">
      <w:numFmt w:val="bullet"/>
      <w:lvlText w:val="•"/>
      <w:lvlJc w:val="left"/>
      <w:pPr>
        <w:ind w:left="6863" w:hanging="428"/>
      </w:pPr>
      <w:rPr>
        <w:rFonts w:hint="default"/>
        <w:lang w:val="ru-RU" w:eastAsia="ru-RU" w:bidi="ru-RU"/>
      </w:rPr>
    </w:lvl>
    <w:lvl w:ilvl="7" w:tplc="8916B2AE">
      <w:numFmt w:val="bullet"/>
      <w:lvlText w:val="•"/>
      <w:lvlJc w:val="left"/>
      <w:pPr>
        <w:ind w:left="7874" w:hanging="428"/>
      </w:pPr>
      <w:rPr>
        <w:rFonts w:hint="default"/>
        <w:lang w:val="ru-RU" w:eastAsia="ru-RU" w:bidi="ru-RU"/>
      </w:rPr>
    </w:lvl>
    <w:lvl w:ilvl="8" w:tplc="587CE924">
      <w:numFmt w:val="bullet"/>
      <w:lvlText w:val="•"/>
      <w:lvlJc w:val="left"/>
      <w:pPr>
        <w:ind w:left="8885" w:hanging="428"/>
      </w:pPr>
      <w:rPr>
        <w:rFonts w:hint="default"/>
        <w:lang w:val="ru-RU" w:eastAsia="ru-RU" w:bidi="ru-RU"/>
      </w:rPr>
    </w:lvl>
  </w:abstractNum>
  <w:abstractNum w:abstractNumId="6" w15:restartNumberingAfterBreak="0">
    <w:nsid w:val="3DC16307"/>
    <w:multiLevelType w:val="multilevel"/>
    <w:tmpl w:val="4120DA78"/>
    <w:lvl w:ilvl="0">
      <w:start w:val="1"/>
      <w:numFmt w:val="decimal"/>
      <w:lvlText w:val="%1."/>
      <w:lvlJc w:val="left"/>
      <w:pPr>
        <w:ind w:left="80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2033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8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802" w:hanging="653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5."/>
      <w:lvlJc w:val="left"/>
      <w:pPr>
        <w:ind w:left="115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start w:val="1"/>
      <w:numFmt w:val="decimal"/>
      <w:lvlText w:val="%5.%6."/>
      <w:lvlJc w:val="left"/>
      <w:pPr>
        <w:ind w:left="2062" w:hanging="7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6">
      <w:numFmt w:val="bullet"/>
      <w:lvlText w:val="•"/>
      <w:lvlJc w:val="left"/>
      <w:pPr>
        <w:ind w:left="5817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69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21" w:hanging="720"/>
      </w:pPr>
      <w:rPr>
        <w:rFonts w:hint="default"/>
        <w:lang w:val="ru-RU" w:eastAsia="ru-RU" w:bidi="ru-RU"/>
      </w:rPr>
    </w:lvl>
  </w:abstractNum>
  <w:abstractNum w:abstractNumId="7" w15:restartNumberingAfterBreak="0">
    <w:nsid w:val="3FAB4059"/>
    <w:multiLevelType w:val="multilevel"/>
    <w:tmpl w:val="34703ED2"/>
    <w:lvl w:ilvl="0">
      <w:start w:val="10"/>
      <w:numFmt w:val="decimal"/>
      <w:lvlText w:val="%1."/>
      <w:lvlJc w:val="left"/>
      <w:pPr>
        <w:ind w:left="802" w:hanging="36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6"/>
      <w:numFmt w:val="decimal"/>
      <w:lvlText w:val="%2."/>
      <w:lvlJc w:val="left"/>
      <w:pPr>
        <w:ind w:left="2033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802" w:hanging="42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2.%3.%4."/>
      <w:lvlJc w:val="left"/>
      <w:pPr>
        <w:ind w:left="80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4">
      <w:start w:val="1"/>
      <w:numFmt w:val="decimal"/>
      <w:lvlText w:val="%5."/>
      <w:lvlJc w:val="left"/>
      <w:pPr>
        <w:ind w:left="1514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5364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1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9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40901192"/>
    <w:multiLevelType w:val="multilevel"/>
    <w:tmpl w:val="863AF8AA"/>
    <w:lvl w:ilvl="0">
      <w:start w:val="6"/>
      <w:numFmt w:val="decimal"/>
      <w:lvlText w:val="%1"/>
      <w:lvlJc w:val="left"/>
      <w:pPr>
        <w:ind w:left="802" w:hanging="42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02" w:hanging="428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•"/>
      <w:lvlJc w:val="left"/>
      <w:pPr>
        <w:ind w:left="2821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31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42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5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63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4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5" w:hanging="428"/>
      </w:pPr>
      <w:rPr>
        <w:rFonts w:hint="default"/>
        <w:lang w:val="ru-RU" w:eastAsia="ru-RU" w:bidi="ru-RU"/>
      </w:rPr>
    </w:lvl>
  </w:abstractNum>
  <w:abstractNum w:abstractNumId="9" w15:restartNumberingAfterBreak="0">
    <w:nsid w:val="40B21E1D"/>
    <w:multiLevelType w:val="multilevel"/>
    <w:tmpl w:val="5D5AD7D0"/>
    <w:lvl w:ilvl="0">
      <w:start w:val="9"/>
      <w:numFmt w:val="decimal"/>
      <w:lvlText w:val="%1"/>
      <w:lvlJc w:val="left"/>
      <w:pPr>
        <w:ind w:left="11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1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0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5" w:hanging="301"/>
      </w:pPr>
      <w:rPr>
        <w:rFonts w:hint="default"/>
        <w:lang w:val="ru-RU" w:eastAsia="ru-RU" w:bidi="ru-RU"/>
      </w:rPr>
    </w:lvl>
  </w:abstractNum>
  <w:abstractNum w:abstractNumId="10" w15:restartNumberingAfterBreak="0">
    <w:nsid w:val="42F73088"/>
    <w:multiLevelType w:val="hybridMultilevel"/>
    <w:tmpl w:val="0C3012C6"/>
    <w:lvl w:ilvl="0" w:tplc="AF02840A">
      <w:start w:val="1"/>
      <w:numFmt w:val="decimal"/>
      <w:lvlText w:val="%1."/>
      <w:lvlJc w:val="left"/>
      <w:pPr>
        <w:ind w:left="80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DD92A976">
      <w:numFmt w:val="bullet"/>
      <w:lvlText w:val="•"/>
      <w:lvlJc w:val="left"/>
      <w:pPr>
        <w:ind w:left="1810" w:hanging="284"/>
      </w:pPr>
      <w:rPr>
        <w:rFonts w:hint="default"/>
        <w:lang w:val="ru-RU" w:eastAsia="ru-RU" w:bidi="ru-RU"/>
      </w:rPr>
    </w:lvl>
    <w:lvl w:ilvl="2" w:tplc="A8AC48F8">
      <w:numFmt w:val="bullet"/>
      <w:lvlText w:val="•"/>
      <w:lvlJc w:val="left"/>
      <w:pPr>
        <w:ind w:left="2821" w:hanging="284"/>
      </w:pPr>
      <w:rPr>
        <w:rFonts w:hint="default"/>
        <w:lang w:val="ru-RU" w:eastAsia="ru-RU" w:bidi="ru-RU"/>
      </w:rPr>
    </w:lvl>
    <w:lvl w:ilvl="3" w:tplc="B318534E">
      <w:numFmt w:val="bullet"/>
      <w:lvlText w:val="•"/>
      <w:lvlJc w:val="left"/>
      <w:pPr>
        <w:ind w:left="3831" w:hanging="284"/>
      </w:pPr>
      <w:rPr>
        <w:rFonts w:hint="default"/>
        <w:lang w:val="ru-RU" w:eastAsia="ru-RU" w:bidi="ru-RU"/>
      </w:rPr>
    </w:lvl>
    <w:lvl w:ilvl="4" w:tplc="61CC5DB0">
      <w:numFmt w:val="bullet"/>
      <w:lvlText w:val="•"/>
      <w:lvlJc w:val="left"/>
      <w:pPr>
        <w:ind w:left="4842" w:hanging="284"/>
      </w:pPr>
      <w:rPr>
        <w:rFonts w:hint="default"/>
        <w:lang w:val="ru-RU" w:eastAsia="ru-RU" w:bidi="ru-RU"/>
      </w:rPr>
    </w:lvl>
    <w:lvl w:ilvl="5" w:tplc="9E549F54">
      <w:numFmt w:val="bullet"/>
      <w:lvlText w:val="•"/>
      <w:lvlJc w:val="left"/>
      <w:pPr>
        <w:ind w:left="5853" w:hanging="284"/>
      </w:pPr>
      <w:rPr>
        <w:rFonts w:hint="default"/>
        <w:lang w:val="ru-RU" w:eastAsia="ru-RU" w:bidi="ru-RU"/>
      </w:rPr>
    </w:lvl>
    <w:lvl w:ilvl="6" w:tplc="E63E7374">
      <w:numFmt w:val="bullet"/>
      <w:lvlText w:val="•"/>
      <w:lvlJc w:val="left"/>
      <w:pPr>
        <w:ind w:left="6863" w:hanging="284"/>
      </w:pPr>
      <w:rPr>
        <w:rFonts w:hint="default"/>
        <w:lang w:val="ru-RU" w:eastAsia="ru-RU" w:bidi="ru-RU"/>
      </w:rPr>
    </w:lvl>
    <w:lvl w:ilvl="7" w:tplc="8642FB1A">
      <w:numFmt w:val="bullet"/>
      <w:lvlText w:val="•"/>
      <w:lvlJc w:val="left"/>
      <w:pPr>
        <w:ind w:left="7874" w:hanging="284"/>
      </w:pPr>
      <w:rPr>
        <w:rFonts w:hint="default"/>
        <w:lang w:val="ru-RU" w:eastAsia="ru-RU" w:bidi="ru-RU"/>
      </w:rPr>
    </w:lvl>
    <w:lvl w:ilvl="8" w:tplc="B1AEDE9A">
      <w:numFmt w:val="bullet"/>
      <w:lvlText w:val="•"/>
      <w:lvlJc w:val="left"/>
      <w:pPr>
        <w:ind w:left="8885" w:hanging="284"/>
      </w:pPr>
      <w:rPr>
        <w:rFonts w:hint="default"/>
        <w:lang w:val="ru-RU" w:eastAsia="ru-RU" w:bidi="ru-RU"/>
      </w:rPr>
    </w:lvl>
  </w:abstractNum>
  <w:abstractNum w:abstractNumId="11" w15:restartNumberingAfterBreak="0">
    <w:nsid w:val="44E30A65"/>
    <w:multiLevelType w:val="hybridMultilevel"/>
    <w:tmpl w:val="52D2A03C"/>
    <w:lvl w:ilvl="0" w:tplc="8898B9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148A3"/>
    <w:multiLevelType w:val="multilevel"/>
    <w:tmpl w:val="9CE818EC"/>
    <w:lvl w:ilvl="0">
      <w:start w:val="4"/>
      <w:numFmt w:val="decimal"/>
      <w:lvlText w:val="%1"/>
      <w:lvlJc w:val="left"/>
      <w:pPr>
        <w:ind w:left="1368" w:hanging="56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68" w:hanging="567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269" w:hanging="56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23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78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33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87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42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97" w:hanging="567"/>
      </w:pPr>
      <w:rPr>
        <w:rFonts w:hint="default"/>
        <w:lang w:val="ru-RU" w:eastAsia="ru-RU" w:bidi="ru-RU"/>
      </w:rPr>
    </w:lvl>
  </w:abstractNum>
  <w:abstractNum w:abstractNumId="13" w15:restartNumberingAfterBreak="0">
    <w:nsid w:val="4B011EC9"/>
    <w:multiLevelType w:val="hybridMultilevel"/>
    <w:tmpl w:val="9D206386"/>
    <w:lvl w:ilvl="0" w:tplc="770690FE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F8AEBF34">
      <w:start w:val="5"/>
      <w:numFmt w:val="decimal"/>
      <w:lvlText w:val="%2."/>
      <w:lvlJc w:val="left"/>
      <w:pPr>
        <w:ind w:left="802" w:hanging="5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 w:tplc="E49CC772">
      <w:numFmt w:val="bullet"/>
      <w:lvlText w:val="•"/>
      <w:lvlJc w:val="left"/>
      <w:pPr>
        <w:ind w:left="1520" w:hanging="540"/>
      </w:pPr>
      <w:rPr>
        <w:rFonts w:hint="default"/>
        <w:lang w:val="ru-RU" w:eastAsia="ru-RU" w:bidi="ru-RU"/>
      </w:rPr>
    </w:lvl>
    <w:lvl w:ilvl="3" w:tplc="0712BC84">
      <w:numFmt w:val="bullet"/>
      <w:lvlText w:val="•"/>
      <w:lvlJc w:val="left"/>
      <w:pPr>
        <w:ind w:left="2693" w:hanging="540"/>
      </w:pPr>
      <w:rPr>
        <w:rFonts w:hint="default"/>
        <w:lang w:val="ru-RU" w:eastAsia="ru-RU" w:bidi="ru-RU"/>
      </w:rPr>
    </w:lvl>
    <w:lvl w:ilvl="4" w:tplc="9B4ADB5A">
      <w:numFmt w:val="bullet"/>
      <w:lvlText w:val="•"/>
      <w:lvlJc w:val="left"/>
      <w:pPr>
        <w:ind w:left="3866" w:hanging="540"/>
      </w:pPr>
      <w:rPr>
        <w:rFonts w:hint="default"/>
        <w:lang w:val="ru-RU" w:eastAsia="ru-RU" w:bidi="ru-RU"/>
      </w:rPr>
    </w:lvl>
    <w:lvl w:ilvl="5" w:tplc="B7C80C64">
      <w:numFmt w:val="bullet"/>
      <w:lvlText w:val="•"/>
      <w:lvlJc w:val="left"/>
      <w:pPr>
        <w:ind w:left="5039" w:hanging="540"/>
      </w:pPr>
      <w:rPr>
        <w:rFonts w:hint="default"/>
        <w:lang w:val="ru-RU" w:eastAsia="ru-RU" w:bidi="ru-RU"/>
      </w:rPr>
    </w:lvl>
    <w:lvl w:ilvl="6" w:tplc="AE1E2166">
      <w:numFmt w:val="bullet"/>
      <w:lvlText w:val="•"/>
      <w:lvlJc w:val="left"/>
      <w:pPr>
        <w:ind w:left="6213" w:hanging="540"/>
      </w:pPr>
      <w:rPr>
        <w:rFonts w:hint="default"/>
        <w:lang w:val="ru-RU" w:eastAsia="ru-RU" w:bidi="ru-RU"/>
      </w:rPr>
    </w:lvl>
    <w:lvl w:ilvl="7" w:tplc="BF70C136">
      <w:numFmt w:val="bullet"/>
      <w:lvlText w:val="•"/>
      <w:lvlJc w:val="left"/>
      <w:pPr>
        <w:ind w:left="7386" w:hanging="540"/>
      </w:pPr>
      <w:rPr>
        <w:rFonts w:hint="default"/>
        <w:lang w:val="ru-RU" w:eastAsia="ru-RU" w:bidi="ru-RU"/>
      </w:rPr>
    </w:lvl>
    <w:lvl w:ilvl="8" w:tplc="BCC45154">
      <w:numFmt w:val="bullet"/>
      <w:lvlText w:val="•"/>
      <w:lvlJc w:val="left"/>
      <w:pPr>
        <w:ind w:left="8559" w:hanging="540"/>
      </w:pPr>
      <w:rPr>
        <w:rFonts w:hint="default"/>
        <w:lang w:val="ru-RU" w:eastAsia="ru-RU" w:bidi="ru-RU"/>
      </w:rPr>
    </w:lvl>
  </w:abstractNum>
  <w:abstractNum w:abstractNumId="14" w15:restartNumberingAfterBreak="0">
    <w:nsid w:val="54C854F5"/>
    <w:multiLevelType w:val="hybridMultilevel"/>
    <w:tmpl w:val="F32ECDC8"/>
    <w:lvl w:ilvl="0" w:tplc="156E8436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0740E2E">
      <w:numFmt w:val="bullet"/>
      <w:lvlText w:val="•"/>
      <w:lvlJc w:val="left"/>
      <w:pPr>
        <w:ind w:left="1810" w:hanging="428"/>
      </w:pPr>
      <w:rPr>
        <w:rFonts w:hint="default"/>
        <w:lang w:val="ru-RU" w:eastAsia="ru-RU" w:bidi="ru-RU"/>
      </w:rPr>
    </w:lvl>
    <w:lvl w:ilvl="2" w:tplc="44CA6FEC">
      <w:numFmt w:val="bullet"/>
      <w:lvlText w:val="•"/>
      <w:lvlJc w:val="left"/>
      <w:pPr>
        <w:ind w:left="2821" w:hanging="428"/>
      </w:pPr>
      <w:rPr>
        <w:rFonts w:hint="default"/>
        <w:lang w:val="ru-RU" w:eastAsia="ru-RU" w:bidi="ru-RU"/>
      </w:rPr>
    </w:lvl>
    <w:lvl w:ilvl="3" w:tplc="1082D130">
      <w:numFmt w:val="bullet"/>
      <w:lvlText w:val="•"/>
      <w:lvlJc w:val="left"/>
      <w:pPr>
        <w:ind w:left="3831" w:hanging="428"/>
      </w:pPr>
      <w:rPr>
        <w:rFonts w:hint="default"/>
        <w:lang w:val="ru-RU" w:eastAsia="ru-RU" w:bidi="ru-RU"/>
      </w:rPr>
    </w:lvl>
    <w:lvl w:ilvl="4" w:tplc="964EBB72">
      <w:numFmt w:val="bullet"/>
      <w:lvlText w:val="•"/>
      <w:lvlJc w:val="left"/>
      <w:pPr>
        <w:ind w:left="4842" w:hanging="428"/>
      </w:pPr>
      <w:rPr>
        <w:rFonts w:hint="default"/>
        <w:lang w:val="ru-RU" w:eastAsia="ru-RU" w:bidi="ru-RU"/>
      </w:rPr>
    </w:lvl>
    <w:lvl w:ilvl="5" w:tplc="ABD0F5FA">
      <w:numFmt w:val="bullet"/>
      <w:lvlText w:val="•"/>
      <w:lvlJc w:val="left"/>
      <w:pPr>
        <w:ind w:left="5853" w:hanging="428"/>
      </w:pPr>
      <w:rPr>
        <w:rFonts w:hint="default"/>
        <w:lang w:val="ru-RU" w:eastAsia="ru-RU" w:bidi="ru-RU"/>
      </w:rPr>
    </w:lvl>
    <w:lvl w:ilvl="6" w:tplc="27E03B42">
      <w:numFmt w:val="bullet"/>
      <w:lvlText w:val="•"/>
      <w:lvlJc w:val="left"/>
      <w:pPr>
        <w:ind w:left="6863" w:hanging="428"/>
      </w:pPr>
      <w:rPr>
        <w:rFonts w:hint="default"/>
        <w:lang w:val="ru-RU" w:eastAsia="ru-RU" w:bidi="ru-RU"/>
      </w:rPr>
    </w:lvl>
    <w:lvl w:ilvl="7" w:tplc="D11C9804">
      <w:numFmt w:val="bullet"/>
      <w:lvlText w:val="•"/>
      <w:lvlJc w:val="left"/>
      <w:pPr>
        <w:ind w:left="7874" w:hanging="428"/>
      </w:pPr>
      <w:rPr>
        <w:rFonts w:hint="default"/>
        <w:lang w:val="ru-RU" w:eastAsia="ru-RU" w:bidi="ru-RU"/>
      </w:rPr>
    </w:lvl>
    <w:lvl w:ilvl="8" w:tplc="6C0465B0">
      <w:numFmt w:val="bullet"/>
      <w:lvlText w:val="•"/>
      <w:lvlJc w:val="left"/>
      <w:pPr>
        <w:ind w:left="8885" w:hanging="428"/>
      </w:pPr>
      <w:rPr>
        <w:rFonts w:hint="default"/>
        <w:lang w:val="ru-RU" w:eastAsia="ru-RU" w:bidi="ru-RU"/>
      </w:rPr>
    </w:lvl>
  </w:abstractNum>
  <w:abstractNum w:abstractNumId="15" w15:restartNumberingAfterBreak="0">
    <w:nsid w:val="5AE30B40"/>
    <w:multiLevelType w:val="hybridMultilevel"/>
    <w:tmpl w:val="9A0896DA"/>
    <w:lvl w:ilvl="0" w:tplc="B2224530">
      <w:start w:val="2"/>
      <w:numFmt w:val="decimal"/>
      <w:lvlText w:val="%1."/>
      <w:lvlJc w:val="left"/>
      <w:pPr>
        <w:ind w:left="1162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AB0A17EC">
      <w:numFmt w:val="bullet"/>
      <w:lvlText w:val="•"/>
      <w:lvlJc w:val="left"/>
      <w:pPr>
        <w:ind w:left="2134" w:hanging="240"/>
      </w:pPr>
      <w:rPr>
        <w:rFonts w:hint="default"/>
        <w:lang w:val="ru-RU" w:eastAsia="ru-RU" w:bidi="ru-RU"/>
      </w:rPr>
    </w:lvl>
    <w:lvl w:ilvl="2" w:tplc="168C7E58">
      <w:numFmt w:val="bullet"/>
      <w:lvlText w:val="•"/>
      <w:lvlJc w:val="left"/>
      <w:pPr>
        <w:ind w:left="3109" w:hanging="240"/>
      </w:pPr>
      <w:rPr>
        <w:rFonts w:hint="default"/>
        <w:lang w:val="ru-RU" w:eastAsia="ru-RU" w:bidi="ru-RU"/>
      </w:rPr>
    </w:lvl>
    <w:lvl w:ilvl="3" w:tplc="598EEF8C">
      <w:numFmt w:val="bullet"/>
      <w:lvlText w:val="•"/>
      <w:lvlJc w:val="left"/>
      <w:pPr>
        <w:ind w:left="4083" w:hanging="240"/>
      </w:pPr>
      <w:rPr>
        <w:rFonts w:hint="default"/>
        <w:lang w:val="ru-RU" w:eastAsia="ru-RU" w:bidi="ru-RU"/>
      </w:rPr>
    </w:lvl>
    <w:lvl w:ilvl="4" w:tplc="4E4AC880">
      <w:numFmt w:val="bullet"/>
      <w:lvlText w:val="•"/>
      <w:lvlJc w:val="left"/>
      <w:pPr>
        <w:ind w:left="5058" w:hanging="240"/>
      </w:pPr>
      <w:rPr>
        <w:rFonts w:hint="default"/>
        <w:lang w:val="ru-RU" w:eastAsia="ru-RU" w:bidi="ru-RU"/>
      </w:rPr>
    </w:lvl>
    <w:lvl w:ilvl="5" w:tplc="64CE878E">
      <w:numFmt w:val="bullet"/>
      <w:lvlText w:val="•"/>
      <w:lvlJc w:val="left"/>
      <w:pPr>
        <w:ind w:left="6033" w:hanging="240"/>
      </w:pPr>
      <w:rPr>
        <w:rFonts w:hint="default"/>
        <w:lang w:val="ru-RU" w:eastAsia="ru-RU" w:bidi="ru-RU"/>
      </w:rPr>
    </w:lvl>
    <w:lvl w:ilvl="6" w:tplc="DA2681D4">
      <w:numFmt w:val="bullet"/>
      <w:lvlText w:val="•"/>
      <w:lvlJc w:val="left"/>
      <w:pPr>
        <w:ind w:left="7007" w:hanging="240"/>
      </w:pPr>
      <w:rPr>
        <w:rFonts w:hint="default"/>
        <w:lang w:val="ru-RU" w:eastAsia="ru-RU" w:bidi="ru-RU"/>
      </w:rPr>
    </w:lvl>
    <w:lvl w:ilvl="7" w:tplc="0D94542A">
      <w:numFmt w:val="bullet"/>
      <w:lvlText w:val="•"/>
      <w:lvlJc w:val="left"/>
      <w:pPr>
        <w:ind w:left="7982" w:hanging="240"/>
      </w:pPr>
      <w:rPr>
        <w:rFonts w:hint="default"/>
        <w:lang w:val="ru-RU" w:eastAsia="ru-RU" w:bidi="ru-RU"/>
      </w:rPr>
    </w:lvl>
    <w:lvl w:ilvl="8" w:tplc="22BC07BE">
      <w:numFmt w:val="bullet"/>
      <w:lvlText w:val="•"/>
      <w:lvlJc w:val="left"/>
      <w:pPr>
        <w:ind w:left="8957" w:hanging="240"/>
      </w:pPr>
      <w:rPr>
        <w:rFonts w:hint="default"/>
        <w:lang w:val="ru-RU" w:eastAsia="ru-RU" w:bidi="ru-RU"/>
      </w:rPr>
    </w:lvl>
  </w:abstractNum>
  <w:abstractNum w:abstractNumId="16" w15:restartNumberingAfterBreak="0">
    <w:nsid w:val="5AF35BF2"/>
    <w:multiLevelType w:val="multilevel"/>
    <w:tmpl w:val="3238D45A"/>
    <w:lvl w:ilvl="0">
      <w:start w:val="1"/>
      <w:numFmt w:val="decimal"/>
      <w:lvlText w:val="%1"/>
      <w:lvlJc w:val="left"/>
      <w:pPr>
        <w:ind w:left="802" w:hanging="42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02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805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07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10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1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15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18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428"/>
      </w:pPr>
      <w:rPr>
        <w:rFonts w:hint="default"/>
        <w:lang w:val="ru-RU" w:eastAsia="ru-RU" w:bidi="ru-RU"/>
      </w:rPr>
    </w:lvl>
  </w:abstractNum>
  <w:abstractNum w:abstractNumId="17" w15:restartNumberingAfterBreak="0">
    <w:nsid w:val="5D170681"/>
    <w:multiLevelType w:val="hybridMultilevel"/>
    <w:tmpl w:val="6E0C3E10"/>
    <w:lvl w:ilvl="0" w:tplc="F02086DE">
      <w:start w:val="1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18" w15:restartNumberingAfterBreak="0">
    <w:nsid w:val="5DE13C94"/>
    <w:multiLevelType w:val="multilevel"/>
    <w:tmpl w:val="08E46498"/>
    <w:lvl w:ilvl="0">
      <w:start w:val="1"/>
      <w:numFmt w:val="decimal"/>
      <w:lvlText w:val="%1"/>
      <w:lvlJc w:val="left"/>
      <w:pPr>
        <w:ind w:left="802" w:hanging="42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0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821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31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42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5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63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4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5" w:hanging="428"/>
      </w:pPr>
      <w:rPr>
        <w:rFonts w:hint="default"/>
        <w:lang w:val="ru-RU" w:eastAsia="ru-RU" w:bidi="ru-RU"/>
      </w:rPr>
    </w:lvl>
  </w:abstractNum>
  <w:abstractNum w:abstractNumId="19" w15:restartNumberingAfterBreak="0">
    <w:nsid w:val="69083415"/>
    <w:multiLevelType w:val="multilevel"/>
    <w:tmpl w:val="2C7E2A52"/>
    <w:lvl w:ilvl="0">
      <w:start w:val="4"/>
      <w:numFmt w:val="decimal"/>
      <w:lvlText w:val="%1"/>
      <w:lvlJc w:val="left"/>
      <w:pPr>
        <w:ind w:left="1229" w:hanging="42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29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157" w:hanging="42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25" w:hanging="42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94" w:hanging="42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63" w:hanging="42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31" w:hanging="42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00" w:hanging="42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9" w:hanging="428"/>
      </w:pPr>
      <w:rPr>
        <w:rFonts w:hint="default"/>
        <w:lang w:val="ru-RU" w:eastAsia="ru-RU" w:bidi="ru-RU"/>
      </w:rPr>
    </w:lvl>
  </w:abstractNum>
  <w:abstractNum w:abstractNumId="20" w15:restartNumberingAfterBreak="0">
    <w:nsid w:val="749264CC"/>
    <w:multiLevelType w:val="multilevel"/>
    <w:tmpl w:val="059A212A"/>
    <w:lvl w:ilvl="0">
      <w:start w:val="4"/>
      <w:numFmt w:val="decimal"/>
      <w:lvlText w:val="%1"/>
      <w:lvlJc w:val="left"/>
      <w:pPr>
        <w:ind w:left="1386" w:hanging="301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386" w:hanging="3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882" w:hanging="72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4."/>
      <w:lvlJc w:val="left"/>
      <w:pPr>
        <w:ind w:left="1649" w:hanging="140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136" w:hanging="1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4" w:hanging="1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3" w:hanging="1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21" w:hanging="1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9" w:hanging="140"/>
      </w:pPr>
      <w:rPr>
        <w:rFonts w:hint="default"/>
        <w:lang w:val="ru-RU" w:eastAsia="ru-RU" w:bidi="ru-RU"/>
      </w:rPr>
    </w:lvl>
  </w:abstractNum>
  <w:abstractNum w:abstractNumId="21" w15:restartNumberingAfterBreak="0">
    <w:nsid w:val="79DD6B67"/>
    <w:multiLevelType w:val="multilevel"/>
    <w:tmpl w:val="9D8ED804"/>
    <w:lvl w:ilvl="0">
      <w:start w:val="3"/>
      <w:numFmt w:val="decimal"/>
      <w:lvlText w:val="%1"/>
      <w:lvlJc w:val="left"/>
      <w:pPr>
        <w:ind w:left="302" w:hanging="301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02" w:hanging="30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8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934" w:hanging="1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02" w:hanging="1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9" w:hanging="1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36" w:hanging="1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04" w:hanging="1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71" w:hanging="140"/>
      </w:pPr>
      <w:rPr>
        <w:rFonts w:hint="default"/>
        <w:lang w:val="ru-RU" w:eastAsia="ru-RU" w:bidi="ru-RU"/>
      </w:rPr>
    </w:lvl>
  </w:abstractNum>
  <w:abstractNum w:abstractNumId="22" w15:restartNumberingAfterBreak="0">
    <w:nsid w:val="7F34391D"/>
    <w:multiLevelType w:val="multilevel"/>
    <w:tmpl w:val="FA4827B8"/>
    <w:lvl w:ilvl="0">
      <w:start w:val="9"/>
      <w:numFmt w:val="decimal"/>
      <w:lvlText w:val="%1"/>
      <w:lvlJc w:val="left"/>
      <w:pPr>
        <w:ind w:left="1103" w:hanging="301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103" w:hanging="3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3061" w:hanging="3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1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2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03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83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6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5" w:hanging="301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22"/>
  </w:num>
  <w:num w:numId="5">
    <w:abstractNumId w:val="14"/>
  </w:num>
  <w:num w:numId="6">
    <w:abstractNumId w:val="5"/>
  </w:num>
  <w:num w:numId="7">
    <w:abstractNumId w:val="13"/>
  </w:num>
  <w:num w:numId="8">
    <w:abstractNumId w:val="1"/>
  </w:num>
  <w:num w:numId="9">
    <w:abstractNumId w:val="12"/>
  </w:num>
  <w:num w:numId="10">
    <w:abstractNumId w:val="18"/>
  </w:num>
  <w:num w:numId="11">
    <w:abstractNumId w:val="4"/>
  </w:num>
  <w:num w:numId="12">
    <w:abstractNumId w:val="2"/>
  </w:num>
  <w:num w:numId="13">
    <w:abstractNumId w:val="0"/>
  </w:num>
  <w:num w:numId="14">
    <w:abstractNumId w:val="9"/>
  </w:num>
  <w:num w:numId="15">
    <w:abstractNumId w:val="10"/>
  </w:num>
  <w:num w:numId="16">
    <w:abstractNumId w:val="3"/>
  </w:num>
  <w:num w:numId="17">
    <w:abstractNumId w:val="20"/>
  </w:num>
  <w:num w:numId="18">
    <w:abstractNumId w:val="19"/>
  </w:num>
  <w:num w:numId="19">
    <w:abstractNumId w:val="16"/>
  </w:num>
  <w:num w:numId="20">
    <w:abstractNumId w:val="6"/>
  </w:num>
  <w:num w:numId="21">
    <w:abstractNumId w:val="21"/>
  </w:num>
  <w:num w:numId="22">
    <w:abstractNumId w:val="17"/>
  </w:num>
  <w:num w:numId="23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87"/>
    <w:rsid w:val="00063E87"/>
    <w:rsid w:val="00090461"/>
    <w:rsid w:val="000C686F"/>
    <w:rsid w:val="00127DF6"/>
    <w:rsid w:val="00173A0E"/>
    <w:rsid w:val="00191D5E"/>
    <w:rsid w:val="001C5F9F"/>
    <w:rsid w:val="001D4C73"/>
    <w:rsid w:val="00214208"/>
    <w:rsid w:val="00230D70"/>
    <w:rsid w:val="002E3ADC"/>
    <w:rsid w:val="00333C8A"/>
    <w:rsid w:val="00372526"/>
    <w:rsid w:val="00413818"/>
    <w:rsid w:val="00560BF9"/>
    <w:rsid w:val="00590D5C"/>
    <w:rsid w:val="005E371D"/>
    <w:rsid w:val="006B1E67"/>
    <w:rsid w:val="00716E9A"/>
    <w:rsid w:val="00743141"/>
    <w:rsid w:val="007679A4"/>
    <w:rsid w:val="00786514"/>
    <w:rsid w:val="00826318"/>
    <w:rsid w:val="008B2A9B"/>
    <w:rsid w:val="008C4693"/>
    <w:rsid w:val="009072DE"/>
    <w:rsid w:val="00950C1A"/>
    <w:rsid w:val="00952CB8"/>
    <w:rsid w:val="009937FF"/>
    <w:rsid w:val="00A41C72"/>
    <w:rsid w:val="00A56989"/>
    <w:rsid w:val="00AE4C7D"/>
    <w:rsid w:val="00B00497"/>
    <w:rsid w:val="00B07823"/>
    <w:rsid w:val="00B87118"/>
    <w:rsid w:val="00C01C89"/>
    <w:rsid w:val="00C132E8"/>
    <w:rsid w:val="00C22439"/>
    <w:rsid w:val="00C6671E"/>
    <w:rsid w:val="00CC496A"/>
    <w:rsid w:val="00CE52E3"/>
    <w:rsid w:val="00E50375"/>
    <w:rsid w:val="00E708D7"/>
    <w:rsid w:val="00F01844"/>
    <w:rsid w:val="00F20CCA"/>
    <w:rsid w:val="00FB140C"/>
    <w:rsid w:val="00FE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B81BD"/>
  <w15:docId w15:val="{310BC5E6-3B4E-4B13-9C8D-13E56194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1356" w:right="1308"/>
      <w:jc w:val="center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99"/>
    <w:qFormat/>
    <w:pPr>
      <w:ind w:left="8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Pr>
      <w:sz w:val="24"/>
      <w:szCs w:val="24"/>
    </w:rPr>
  </w:style>
  <w:style w:type="paragraph" w:styleId="a5">
    <w:name w:val="List Paragraph"/>
    <w:basedOn w:val="a"/>
    <w:uiPriority w:val="99"/>
    <w:qFormat/>
    <w:pPr>
      <w:ind w:left="80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C46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C4693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8C46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C4693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C2243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439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Default">
    <w:name w:val="Default"/>
    <w:rsid w:val="005E371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9"/>
    <w:rsid w:val="006B1E67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99"/>
    <w:rsid w:val="006B1E67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styleId="ac">
    <w:name w:val="Hyperlink"/>
    <w:uiPriority w:val="99"/>
    <w:unhideWhenUsed/>
    <w:rsid w:val="006B1E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8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blioclub.ru/index.php?page=book&amp;id=363454" TargetMode="External"/><Relationship Id="rId18" Type="http://schemas.openxmlformats.org/officeDocument/2006/relationships/hyperlink" Target="http://biblioclub.ru/index.php?page=book&amp;id=39153" TargetMode="External"/><Relationship Id="rId26" Type="http://schemas.openxmlformats.org/officeDocument/2006/relationships/hyperlink" Target="http://biblioclub.ru/index.php?page=book&amp;id=4305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11813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90534" TargetMode="External"/><Relationship Id="rId17" Type="http://schemas.openxmlformats.org/officeDocument/2006/relationships/hyperlink" Target="http://biblioclub.ru/index.php?page=book&amp;id=477800" TargetMode="External"/><Relationship Id="rId25" Type="http://schemas.openxmlformats.org/officeDocument/2006/relationships/hyperlink" Target="http://biblioclub.ru/index.php?page=book&amp;id=272482" TargetMode="External"/><Relationship Id="rId33" Type="http://schemas.openxmlformats.org/officeDocument/2006/relationships/hyperlink" Target="https://docviewer.yandex.ru/r.xml?sk=3377379fafb3664f948b49bbd942f714&amp;amp;url=http%3A%2F%2Ftraining.i-exam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_red&amp;id=483174" TargetMode="External"/><Relationship Id="rId20" Type="http://schemas.openxmlformats.org/officeDocument/2006/relationships/hyperlink" Target="http://biblioclub.ru/index.php?page=book&amp;id=271551" TargetMode="External"/><Relationship Id="rId29" Type="http://schemas.openxmlformats.org/officeDocument/2006/relationships/hyperlink" Target="http://biblioclub.ru/index.php?page=book&amp;id=8994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363683" TargetMode="External"/><Relationship Id="rId24" Type="http://schemas.openxmlformats.org/officeDocument/2006/relationships/hyperlink" Target="http://biblioclub.ru/index.php?page=book&amp;id=272398" TargetMode="External"/><Relationship Id="rId32" Type="http://schemas.openxmlformats.org/officeDocument/2006/relationships/hyperlink" Target="https://docviewer.yandex.ru/r.xml?sk=3377379fafb3664f948b49bbd942f714&amp;amp;url=http%3A%2F%2Ffepo.i-exam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56429" TargetMode="External"/><Relationship Id="rId23" Type="http://schemas.openxmlformats.org/officeDocument/2006/relationships/hyperlink" Target="http://biblioclub.ru/index.php?page=book&amp;id=44992" TargetMode="External"/><Relationship Id="rId28" Type="http://schemas.openxmlformats.org/officeDocument/2006/relationships/hyperlink" Target="http://biblioclub.ru/index.php?page=book&amp;id=459524" TargetMode="External"/><Relationship Id="rId10" Type="http://schemas.openxmlformats.org/officeDocument/2006/relationships/hyperlink" Target="http://biblioclub.ru/index.php?page=book&amp;id=56507" TargetMode="External"/><Relationship Id="rId19" Type="http://schemas.openxmlformats.org/officeDocument/2006/relationships/hyperlink" Target="http://biblioclub.ru/index.php?page=book&amp;id=86934" TargetMode="External"/><Relationship Id="rId31" Type="http://schemas.openxmlformats.org/officeDocument/2006/relationships/hyperlink" Target="http://biblioclub.ru/index.php?page=book&amp;id=4589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39123" TargetMode="External"/><Relationship Id="rId14" Type="http://schemas.openxmlformats.org/officeDocument/2006/relationships/hyperlink" Target="http://biblioclub.ru/index.php?page=book&amp;id=233276" TargetMode="External"/><Relationship Id="rId22" Type="http://schemas.openxmlformats.org/officeDocument/2006/relationships/hyperlink" Target="http://biblioclub.ru/index.php?page=book&amp;id=258840" TargetMode="External"/><Relationship Id="rId27" Type="http://schemas.openxmlformats.org/officeDocument/2006/relationships/hyperlink" Target="http://biblioclub.ru/index.php?page=book&amp;id=56367" TargetMode="External"/><Relationship Id="rId30" Type="http://schemas.openxmlformats.org/officeDocument/2006/relationships/hyperlink" Target="http://biblioclub.ru/index.php?page=book&amp;id=483059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4551</Words>
  <Characters>25942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Ковалев</dc:creator>
  <cp:lastModifiedBy>ПРЕПОДАВАТЕЛИ</cp:lastModifiedBy>
  <cp:revision>3</cp:revision>
  <cp:lastPrinted>2018-06-20T10:35:00Z</cp:lastPrinted>
  <dcterms:created xsi:type="dcterms:W3CDTF">2018-09-21T12:00:00Z</dcterms:created>
  <dcterms:modified xsi:type="dcterms:W3CDTF">2018-10-04T13:22:00Z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2018-03-27T00:00:00Z</vt:filetime>
  </property>
</Properties>
</file>