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642" w:rsidRPr="00120642" w:rsidRDefault="00AE1941" w:rsidP="00AE1941">
      <w:pPr>
        <w:widowControl/>
        <w:autoSpaceDE/>
        <w:autoSpaceDN/>
        <w:ind w:left="-851"/>
        <w:jc w:val="center"/>
        <w:rPr>
          <w:sz w:val="24"/>
          <w:szCs w:val="24"/>
          <w:lang w:eastAsia="ar-SA" w:bidi="ar-SA"/>
        </w:rPr>
      </w:pPr>
      <w:r w:rsidRPr="00AE1941">
        <w:rPr>
          <w:noProof/>
          <w:sz w:val="24"/>
          <w:szCs w:val="24"/>
          <w:lang w:bidi="ar-SA"/>
        </w:rPr>
        <w:drawing>
          <wp:inline distT="0" distB="0" distL="0" distR="0">
            <wp:extent cx="7098656" cy="9743253"/>
            <wp:effectExtent l="0" t="0" r="7620" b="0"/>
            <wp:docPr id="1" name="Рисунок 1" descr="C:\Users\ПРЕПОДАВАТЕЛИ\Desktop\Скан титулов 5372\Педагогическая психолог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И\Desktop\Скан титулов 5372\Педагогическая психология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56" cy="974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941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7086600" cy="9726706"/>
            <wp:effectExtent l="0" t="0" r="0" b="8255"/>
            <wp:docPr id="5" name="Рисунок 5" descr="C:\Users\ПРЕПОДАВАТЕЛИ\Desktop\Скан титулов 5372\Педагогическая псих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И\Desktop\Скан титулов 5372\Педагогическая психология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05" cy="97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42" w:rsidRPr="00120642">
        <w:rPr>
          <w:sz w:val="24"/>
          <w:szCs w:val="24"/>
          <w:lang w:eastAsia="ar-SA" w:bidi="ar-SA"/>
        </w:rPr>
        <w:lastRenderedPageBreak/>
        <w:t>МИНИСТЕРСТВО ОБРАЗОВАНИЯ И НАУКИ РОССИЙСКОЙ ФЕДЕРАЦИИ</w:t>
      </w: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>Федеральное государственное автономное образовательное учреждение</w:t>
      </w: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>высшего образования</w:t>
      </w: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>«</w:t>
      </w:r>
      <w:r w:rsidRPr="00120642">
        <w:rPr>
          <w:sz w:val="26"/>
          <w:szCs w:val="26"/>
          <w:lang w:eastAsia="ar-SA" w:bidi="ar-SA"/>
        </w:rPr>
        <w:t xml:space="preserve">Уральский федеральный университет имени первого Президента России </w:t>
      </w:r>
      <w:proofErr w:type="spellStart"/>
      <w:r w:rsidRPr="00120642">
        <w:rPr>
          <w:sz w:val="26"/>
          <w:szCs w:val="26"/>
          <w:lang w:eastAsia="ar-SA" w:bidi="ar-SA"/>
        </w:rPr>
        <w:t>Б.Н.Ельцина</w:t>
      </w:r>
      <w:proofErr w:type="spellEnd"/>
      <w:r w:rsidRPr="00120642">
        <w:rPr>
          <w:sz w:val="24"/>
          <w:szCs w:val="24"/>
          <w:lang w:eastAsia="ar-SA" w:bidi="ar-SA"/>
        </w:rPr>
        <w:t>»</w:t>
      </w:r>
    </w:p>
    <w:p w:rsidR="00120642" w:rsidRPr="00120642" w:rsidRDefault="00120642" w:rsidP="00120642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right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adjustRightInd w:val="0"/>
        <w:spacing w:line="360" w:lineRule="auto"/>
        <w:jc w:val="center"/>
        <w:rPr>
          <w:b/>
          <w:bCs/>
          <w:color w:val="000000"/>
          <w:sz w:val="24"/>
          <w:szCs w:val="24"/>
          <w:lang w:bidi="ar-SA"/>
        </w:rPr>
      </w:pPr>
    </w:p>
    <w:p w:rsidR="00120642" w:rsidRPr="00120642" w:rsidRDefault="00120642" w:rsidP="00120642">
      <w:pPr>
        <w:adjustRightInd w:val="0"/>
        <w:jc w:val="right"/>
        <w:rPr>
          <w:color w:val="000000"/>
          <w:sz w:val="24"/>
          <w:szCs w:val="24"/>
          <w:lang w:bidi="ar-SA"/>
        </w:rPr>
      </w:pPr>
      <w:r w:rsidRPr="00120642">
        <w:rPr>
          <w:color w:val="000000"/>
          <w:sz w:val="24"/>
          <w:szCs w:val="24"/>
          <w:lang w:bidi="ar-SA"/>
        </w:rPr>
        <w:t>УТВЕРЖДАЮ</w:t>
      </w:r>
    </w:p>
    <w:p w:rsidR="00120642" w:rsidRPr="00120642" w:rsidRDefault="00120642" w:rsidP="00120642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120642">
        <w:rPr>
          <w:color w:val="000000"/>
          <w:sz w:val="24"/>
          <w:szCs w:val="24"/>
          <w:lang w:bidi="ar-SA"/>
        </w:rPr>
        <w:t>Проректор по учебной работе</w:t>
      </w:r>
    </w:p>
    <w:p w:rsidR="00120642" w:rsidRPr="00120642" w:rsidRDefault="00120642" w:rsidP="00120642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120642" w:rsidRPr="00120642" w:rsidRDefault="00120642" w:rsidP="00120642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120642">
        <w:rPr>
          <w:color w:val="000000"/>
          <w:sz w:val="24"/>
          <w:szCs w:val="24"/>
          <w:lang w:bidi="ar-SA"/>
        </w:rPr>
        <w:t xml:space="preserve">___________________ </w:t>
      </w:r>
      <w:proofErr w:type="spellStart"/>
      <w:r w:rsidRPr="00120642">
        <w:rPr>
          <w:color w:val="000000"/>
          <w:sz w:val="24"/>
          <w:szCs w:val="24"/>
          <w:lang w:bidi="ar-SA"/>
        </w:rPr>
        <w:t>С.Т.Князев</w:t>
      </w:r>
      <w:proofErr w:type="spellEnd"/>
      <w:r w:rsidRPr="00120642">
        <w:rPr>
          <w:color w:val="000000"/>
          <w:sz w:val="24"/>
          <w:szCs w:val="24"/>
          <w:lang w:bidi="ar-SA"/>
        </w:rPr>
        <w:t xml:space="preserve"> </w:t>
      </w:r>
    </w:p>
    <w:p w:rsidR="00120642" w:rsidRPr="00120642" w:rsidRDefault="00120642" w:rsidP="00120642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120642" w:rsidRPr="00120642" w:rsidRDefault="00120642" w:rsidP="00120642">
      <w:pPr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120642">
        <w:rPr>
          <w:color w:val="000000"/>
          <w:sz w:val="24"/>
          <w:szCs w:val="24"/>
          <w:lang w:bidi="ar-SA"/>
        </w:rPr>
        <w:t>«___» _________________ 2016  г.</w:t>
      </w:r>
    </w:p>
    <w:p w:rsidR="00120642" w:rsidRPr="00120642" w:rsidRDefault="00120642" w:rsidP="00120642">
      <w:pPr>
        <w:adjustRightInd w:val="0"/>
        <w:spacing w:line="278" w:lineRule="exact"/>
        <w:ind w:right="2"/>
        <w:rPr>
          <w:b/>
          <w:bCs/>
          <w:color w:val="000000"/>
          <w:sz w:val="24"/>
          <w:szCs w:val="24"/>
          <w:lang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Cs/>
          <w:caps/>
          <w:spacing w:val="-17"/>
          <w:sz w:val="24"/>
          <w:szCs w:val="24"/>
          <w:lang w:eastAsia="ar-SA" w:bidi="ar-SA"/>
        </w:rPr>
      </w:pPr>
      <w:r w:rsidRPr="00120642">
        <w:rPr>
          <w:b/>
          <w:sz w:val="24"/>
          <w:szCs w:val="24"/>
          <w:lang w:eastAsia="ar-SA" w:bidi="ar-SA"/>
        </w:rPr>
        <w:t>РАБОЧАЯ ПРОГРАММА ДИСЦИПЛИНЫ</w:t>
      </w:r>
    </w:p>
    <w:p w:rsidR="00120642" w:rsidRPr="00120642" w:rsidRDefault="00120642" w:rsidP="00120642">
      <w:pPr>
        <w:widowControl/>
        <w:autoSpaceDE/>
        <w:autoSpaceDN/>
        <w:jc w:val="center"/>
        <w:rPr>
          <w:b/>
          <w:spacing w:val="-15"/>
          <w:sz w:val="24"/>
          <w:szCs w:val="24"/>
          <w:lang w:eastAsia="ar-SA" w:bidi="ar-SA"/>
        </w:rPr>
      </w:pPr>
      <w:r w:rsidRPr="00120642">
        <w:rPr>
          <w:b/>
          <w:bCs/>
          <w:caps/>
          <w:spacing w:val="-17"/>
          <w:sz w:val="24"/>
          <w:szCs w:val="24"/>
          <w:lang w:eastAsia="ar-SA" w:bidi="ar-SA"/>
        </w:rPr>
        <w:t>педагогическая психология</w:t>
      </w:r>
    </w:p>
    <w:p w:rsidR="00120642" w:rsidRPr="00120642" w:rsidRDefault="00120642" w:rsidP="00120642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ar-SA" w:bidi="ar-SA"/>
        </w:rPr>
      </w:pPr>
      <w:r w:rsidRPr="00120642">
        <w:rPr>
          <w:b/>
          <w:color w:val="000000"/>
          <w:spacing w:val="-15"/>
          <w:sz w:val="24"/>
          <w:szCs w:val="24"/>
          <w:lang w:eastAsia="ar-SA" w:bidi="ar-SA"/>
        </w:rPr>
        <w:t xml:space="preserve"> Учебный план № </w:t>
      </w:r>
      <w:r w:rsidR="006803AC">
        <w:rPr>
          <w:b/>
          <w:color w:val="000000"/>
          <w:spacing w:val="-15"/>
          <w:sz w:val="24"/>
          <w:szCs w:val="24"/>
          <w:lang w:eastAsia="ar-SA" w:bidi="ar-SA"/>
        </w:rPr>
        <w:t>5372</w:t>
      </w:r>
    </w:p>
    <w:p w:rsidR="00120642" w:rsidRPr="00120642" w:rsidRDefault="00120642" w:rsidP="00120642">
      <w:pPr>
        <w:widowControl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rPr>
          <w:sz w:val="24"/>
          <w:szCs w:val="24"/>
          <w:lang w:eastAsia="ar-SA" w:bidi="ar-SA"/>
        </w:rPr>
      </w:pPr>
    </w:p>
    <w:tbl>
      <w:tblPr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2"/>
        <w:gridCol w:w="4245"/>
      </w:tblGrid>
      <w:tr w:rsidR="00120642" w:rsidRPr="00120642" w:rsidTr="00120642">
        <w:trPr>
          <w:trHeight w:val="146"/>
        </w:trPr>
        <w:tc>
          <w:tcPr>
            <w:tcW w:w="6102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>Перечень сведений о рабочей программе дисциплины</w:t>
            </w:r>
          </w:p>
        </w:tc>
        <w:tc>
          <w:tcPr>
            <w:tcW w:w="4245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>Учетные данные</w:t>
            </w:r>
          </w:p>
        </w:tc>
      </w:tr>
      <w:tr w:rsidR="00120642" w:rsidRPr="00120642" w:rsidTr="00120642">
        <w:trPr>
          <w:trHeight w:val="328"/>
        </w:trPr>
        <w:tc>
          <w:tcPr>
            <w:tcW w:w="6102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 xml:space="preserve">Образовательная программа  </w:t>
            </w:r>
          </w:p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120642">
              <w:rPr>
                <w:b/>
                <w:sz w:val="24"/>
                <w:szCs w:val="24"/>
                <w:lang w:eastAsia="ar-SA" w:bidi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4245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i/>
                <w:sz w:val="24"/>
                <w:szCs w:val="24"/>
                <w:lang w:val="en-US"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>Код ОП</w:t>
            </w:r>
            <w:r w:rsidRPr="00120642">
              <w:rPr>
                <w:b/>
                <w:sz w:val="24"/>
                <w:szCs w:val="24"/>
                <w:lang w:eastAsia="ar-SA" w:bidi="ar-SA"/>
              </w:rPr>
              <w:t xml:space="preserve"> </w:t>
            </w:r>
          </w:p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120642" w:rsidRPr="00120642" w:rsidTr="00120642">
        <w:trPr>
          <w:trHeight w:val="328"/>
        </w:trPr>
        <w:tc>
          <w:tcPr>
            <w:tcW w:w="6102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 xml:space="preserve">Направление подготовки </w:t>
            </w:r>
          </w:p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120642">
              <w:rPr>
                <w:b/>
                <w:sz w:val="24"/>
                <w:szCs w:val="24"/>
                <w:lang w:eastAsia="ar-SA" w:bidi="ar-SA"/>
              </w:rPr>
              <w:t xml:space="preserve"> Клиническая психология</w:t>
            </w:r>
          </w:p>
        </w:tc>
        <w:tc>
          <w:tcPr>
            <w:tcW w:w="4245" w:type="dxa"/>
            <w:vMerge w:val="restart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>Код направления и уровня подготовки – 37.05.01</w:t>
            </w:r>
          </w:p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 xml:space="preserve"> </w:t>
            </w:r>
          </w:p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120642" w:rsidRPr="00120642" w:rsidTr="00120642">
        <w:trPr>
          <w:trHeight w:val="328"/>
        </w:trPr>
        <w:tc>
          <w:tcPr>
            <w:tcW w:w="6102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>Уровень подготовки</w:t>
            </w:r>
          </w:p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120642">
              <w:rPr>
                <w:b/>
                <w:sz w:val="24"/>
                <w:szCs w:val="24"/>
                <w:lang w:eastAsia="ar-SA" w:bidi="ar-SA"/>
              </w:rPr>
              <w:t xml:space="preserve">специалитет </w:t>
            </w:r>
          </w:p>
        </w:tc>
        <w:tc>
          <w:tcPr>
            <w:tcW w:w="4245" w:type="dxa"/>
            <w:vMerge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120642" w:rsidRPr="00120642" w:rsidTr="00120642">
        <w:trPr>
          <w:trHeight w:val="328"/>
        </w:trPr>
        <w:tc>
          <w:tcPr>
            <w:tcW w:w="6102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120642">
              <w:rPr>
                <w:b/>
                <w:sz w:val="24"/>
                <w:szCs w:val="24"/>
                <w:lang w:eastAsia="ar-SA" w:bidi="ar-SA"/>
              </w:rPr>
              <w:t>ФГОС ВО</w:t>
            </w:r>
          </w:p>
        </w:tc>
        <w:tc>
          <w:tcPr>
            <w:tcW w:w="4245" w:type="dxa"/>
            <w:shd w:val="clear" w:color="auto" w:fill="auto"/>
          </w:tcPr>
          <w:p w:rsidR="00120642" w:rsidRPr="00120642" w:rsidRDefault="00120642" w:rsidP="00120642">
            <w:pPr>
              <w:widowControl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120642">
              <w:rPr>
                <w:sz w:val="24"/>
                <w:szCs w:val="24"/>
                <w:lang w:eastAsia="ar-SA" w:bidi="ar-SA"/>
              </w:rPr>
              <w:t xml:space="preserve">Реквизиты приказа </w:t>
            </w:r>
            <w:proofErr w:type="spellStart"/>
            <w:r w:rsidRPr="00120642">
              <w:rPr>
                <w:sz w:val="24"/>
                <w:szCs w:val="24"/>
                <w:lang w:eastAsia="ar-SA" w:bidi="ar-SA"/>
              </w:rPr>
              <w:t>Минобрнауки</w:t>
            </w:r>
            <w:proofErr w:type="spellEnd"/>
            <w:r w:rsidRPr="00120642">
              <w:rPr>
                <w:sz w:val="24"/>
                <w:szCs w:val="24"/>
                <w:lang w:eastAsia="ar-SA" w:bidi="ar-SA"/>
              </w:rPr>
              <w:t xml:space="preserve"> РФ об утверждении  ФГОС </w:t>
            </w:r>
            <w:proofErr w:type="gramStart"/>
            <w:r w:rsidRPr="00120642">
              <w:rPr>
                <w:sz w:val="24"/>
                <w:szCs w:val="24"/>
                <w:lang w:eastAsia="ar-SA" w:bidi="ar-SA"/>
              </w:rPr>
              <w:t>ВО</w:t>
            </w:r>
            <w:proofErr w:type="gramEnd"/>
            <w:r w:rsidRPr="00120642">
              <w:rPr>
                <w:sz w:val="24"/>
                <w:szCs w:val="24"/>
                <w:lang w:eastAsia="ar-SA" w:bidi="ar-SA"/>
              </w:rPr>
              <w:t xml:space="preserve">: </w:t>
            </w:r>
          </w:p>
          <w:p w:rsidR="00120642" w:rsidRPr="00120642" w:rsidRDefault="00120642" w:rsidP="00120642">
            <w:pPr>
              <w:widowControl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120642">
              <w:rPr>
                <w:b/>
                <w:sz w:val="24"/>
                <w:szCs w:val="24"/>
                <w:lang w:eastAsia="ar-SA" w:bidi="ar-SA"/>
              </w:rPr>
              <w:t xml:space="preserve">№ 1181 от 12.09.16 </w:t>
            </w:r>
          </w:p>
        </w:tc>
      </w:tr>
    </w:tbl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  <w:r w:rsidRPr="00120642">
        <w:rPr>
          <w:b/>
          <w:bCs/>
          <w:sz w:val="24"/>
          <w:szCs w:val="24"/>
          <w:lang w:eastAsia="ar-SA" w:bidi="ar-SA"/>
        </w:rPr>
        <w:t>Екатеринбург, 2016</w:t>
      </w:r>
    </w:p>
    <w:p w:rsidR="00120642" w:rsidRPr="00120642" w:rsidRDefault="00120642" w:rsidP="00120642">
      <w:pPr>
        <w:pageBreakBefore/>
        <w:widowControl/>
        <w:autoSpaceDE/>
        <w:autoSpaceDN/>
        <w:rPr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lastRenderedPageBreak/>
        <w:t>Рабочая программа дисциплины составлена авторами:</w:t>
      </w:r>
    </w:p>
    <w:p w:rsidR="00120642" w:rsidRPr="00120642" w:rsidRDefault="00120642" w:rsidP="00120642">
      <w:pPr>
        <w:widowControl/>
        <w:autoSpaceDE/>
        <w:autoSpaceDN/>
        <w:jc w:val="center"/>
        <w:rPr>
          <w:sz w:val="24"/>
          <w:szCs w:val="24"/>
          <w:lang w:eastAsia="ar-SA" w:bidi="ar-S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42"/>
        <w:gridCol w:w="2202"/>
        <w:gridCol w:w="1842"/>
        <w:gridCol w:w="2126"/>
        <w:gridCol w:w="1968"/>
        <w:gridCol w:w="1320"/>
      </w:tblGrid>
      <w:tr w:rsidR="00120642" w:rsidRPr="006803AC" w:rsidTr="006803AC">
        <w:trPr>
          <w:trHeight w:val="290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№ п/п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ФИО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Ученая степень, ученое звание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Должность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Кафедра</w:t>
            </w:r>
          </w:p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Подпись</w:t>
            </w:r>
          </w:p>
        </w:tc>
      </w:tr>
      <w:tr w:rsidR="00120642" w:rsidRPr="006803AC" w:rsidTr="006803AC">
        <w:trPr>
          <w:trHeight w:val="176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1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proofErr w:type="spellStart"/>
            <w:r w:rsidRPr="006803AC">
              <w:rPr>
                <w:sz w:val="24"/>
                <w:szCs w:val="24"/>
                <w:lang w:eastAsia="ar-SA" w:bidi="ar-SA"/>
              </w:rPr>
              <w:t>Клименских</w:t>
            </w:r>
            <w:proofErr w:type="spellEnd"/>
            <w:r w:rsidRPr="006803AC">
              <w:rPr>
                <w:sz w:val="24"/>
                <w:szCs w:val="24"/>
                <w:lang w:eastAsia="ar-SA" w:bidi="ar-SA"/>
              </w:rPr>
              <w:t xml:space="preserve"> Марина Владимировна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tabs>
                <w:tab w:val="left" w:pos="1859"/>
              </w:tabs>
              <w:suppressAutoHyphens/>
              <w:ind w:firstLine="73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Кандидат педагогических</w:t>
            </w:r>
          </w:p>
          <w:p w:rsidR="00120642" w:rsidRPr="006803AC" w:rsidRDefault="00120642" w:rsidP="00120642">
            <w:pPr>
              <w:tabs>
                <w:tab w:val="left" w:pos="1859"/>
              </w:tabs>
              <w:suppressAutoHyphens/>
              <w:ind w:firstLine="73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наук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spacing w:line="267" w:lineRule="exact"/>
              <w:ind w:left="154" w:right="150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доцент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ind w:left="110" w:right="34" w:firstLine="10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Психологии развития и педагогической психологии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</w:p>
        </w:tc>
      </w:tr>
      <w:tr w:rsidR="00120642" w:rsidRPr="006803AC" w:rsidTr="006803AC">
        <w:trPr>
          <w:trHeight w:val="176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2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6803AC">
              <w:rPr>
                <w:sz w:val="24"/>
                <w:szCs w:val="24"/>
                <w:lang w:eastAsia="ar-SA" w:bidi="ar-SA"/>
              </w:rPr>
              <w:t>Ершова Ирина Анатольевна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tabs>
                <w:tab w:val="left" w:pos="1859"/>
              </w:tabs>
              <w:suppressAutoHyphens/>
              <w:ind w:firstLine="73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Кандидат философских</w:t>
            </w:r>
          </w:p>
          <w:p w:rsidR="00120642" w:rsidRPr="006803AC" w:rsidRDefault="006803AC" w:rsidP="00120642">
            <w:pPr>
              <w:tabs>
                <w:tab w:val="left" w:pos="1859"/>
              </w:tabs>
              <w:suppressAutoHyphens/>
              <w:ind w:firstLine="73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Н</w:t>
            </w:r>
            <w:r w:rsidR="00120642" w:rsidRPr="006803AC">
              <w:rPr>
                <w:sz w:val="24"/>
                <w:szCs w:val="24"/>
              </w:rPr>
              <w:t>аук</w:t>
            </w:r>
            <w:r w:rsidRPr="006803AC">
              <w:rPr>
                <w:sz w:val="24"/>
                <w:szCs w:val="24"/>
              </w:rPr>
              <w:t>, доцент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6803AC">
            <w:pPr>
              <w:suppressAutoHyphens/>
              <w:spacing w:line="268" w:lineRule="exact"/>
              <w:ind w:left="152" w:right="150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Зав</w:t>
            </w:r>
            <w:r w:rsidR="006803AC" w:rsidRPr="006803AC">
              <w:rPr>
                <w:sz w:val="24"/>
                <w:szCs w:val="24"/>
              </w:rPr>
              <w:t>едующая кафедрой Психологии развития и педагогической психологии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ind w:left="110" w:right="34" w:firstLine="10"/>
              <w:jc w:val="center"/>
              <w:rPr>
                <w:sz w:val="24"/>
                <w:szCs w:val="24"/>
              </w:rPr>
            </w:pPr>
            <w:r w:rsidRPr="006803AC">
              <w:rPr>
                <w:sz w:val="24"/>
                <w:szCs w:val="24"/>
              </w:rPr>
              <w:t>Психологии развития и педагогической психологии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0642" w:rsidRPr="006803AC" w:rsidRDefault="00120642" w:rsidP="00120642">
            <w:pPr>
              <w:suppressAutoHyphens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</w:p>
        </w:tc>
      </w:tr>
    </w:tbl>
    <w:p w:rsidR="00120642" w:rsidRPr="00120642" w:rsidRDefault="00120642" w:rsidP="00120642">
      <w:pPr>
        <w:widowControl/>
        <w:shd w:val="clear" w:color="auto" w:fill="FFFFFF"/>
        <w:autoSpaceDE/>
        <w:autoSpaceDN/>
        <w:ind w:right="2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both"/>
        <w:rPr>
          <w:b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both"/>
        <w:rPr>
          <w:color w:val="000000"/>
          <w:sz w:val="24"/>
          <w:szCs w:val="24"/>
          <w:lang w:eastAsia="ar-SA" w:bidi="ar-SA"/>
        </w:rPr>
      </w:pPr>
      <w:r w:rsidRPr="00120642">
        <w:rPr>
          <w:color w:val="000000"/>
          <w:sz w:val="24"/>
          <w:szCs w:val="24"/>
          <w:lang w:eastAsia="ar-SA" w:bidi="ar-SA"/>
        </w:rPr>
        <w:t xml:space="preserve">Заведующий выпускающей кафедрой </w:t>
      </w:r>
      <w:r w:rsidRPr="00120642">
        <w:rPr>
          <w:color w:val="000000"/>
          <w:sz w:val="24"/>
          <w:szCs w:val="24"/>
          <w:lang w:eastAsia="ar-SA" w:bidi="ar-SA"/>
        </w:rPr>
        <w:tab/>
      </w:r>
      <w:r w:rsidRPr="00120642">
        <w:rPr>
          <w:color w:val="000000"/>
          <w:sz w:val="24"/>
          <w:szCs w:val="24"/>
          <w:lang w:eastAsia="ar-SA" w:bidi="ar-SA"/>
        </w:rPr>
        <w:tab/>
      </w:r>
      <w:r w:rsidRPr="00120642">
        <w:rPr>
          <w:color w:val="000000"/>
          <w:sz w:val="24"/>
          <w:szCs w:val="24"/>
          <w:lang w:eastAsia="ar-SA" w:bidi="ar-SA"/>
        </w:rPr>
        <w:tab/>
      </w:r>
      <w:r w:rsidRPr="00120642">
        <w:rPr>
          <w:color w:val="000000"/>
          <w:sz w:val="24"/>
          <w:szCs w:val="24"/>
          <w:lang w:eastAsia="ar-SA" w:bidi="ar-SA"/>
        </w:rPr>
        <w:tab/>
      </w:r>
      <w:r w:rsidRPr="00120642">
        <w:rPr>
          <w:color w:val="000000"/>
          <w:sz w:val="24"/>
          <w:szCs w:val="24"/>
          <w:lang w:eastAsia="ar-SA" w:bidi="ar-SA"/>
        </w:rPr>
        <w:tab/>
      </w:r>
      <w:r w:rsidRPr="00120642">
        <w:rPr>
          <w:color w:val="000000"/>
          <w:sz w:val="24"/>
          <w:szCs w:val="24"/>
          <w:lang w:eastAsia="ar-SA" w:bidi="ar-SA"/>
        </w:rPr>
        <w:tab/>
      </w:r>
      <w:proofErr w:type="spellStart"/>
      <w:r w:rsidRPr="00120642">
        <w:rPr>
          <w:color w:val="000000"/>
          <w:sz w:val="24"/>
          <w:szCs w:val="24"/>
          <w:lang w:eastAsia="ar-SA" w:bidi="ar-SA"/>
        </w:rPr>
        <w:t>С.Ю.Киселев</w:t>
      </w:r>
      <w:proofErr w:type="spellEnd"/>
    </w:p>
    <w:p w:rsidR="00120642" w:rsidRPr="00120642" w:rsidRDefault="00120642" w:rsidP="00120642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 xml:space="preserve">Рекомендовано учебно-методическим советом института социальных и политических наук </w:t>
      </w:r>
    </w:p>
    <w:p w:rsidR="00120642" w:rsidRPr="00120642" w:rsidRDefault="00120642" w:rsidP="00120642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>Председатель учебно-методического совета</w:t>
      </w:r>
      <w:r w:rsidRPr="00120642">
        <w:rPr>
          <w:sz w:val="24"/>
          <w:szCs w:val="24"/>
          <w:lang w:eastAsia="ar-SA" w:bidi="ar-SA"/>
        </w:rPr>
        <w:tab/>
        <w:t xml:space="preserve">                                           Е. С. Черепанова</w:t>
      </w:r>
    </w:p>
    <w:p w:rsidR="00120642" w:rsidRPr="00120642" w:rsidRDefault="00120642" w:rsidP="00120642">
      <w:pPr>
        <w:widowControl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>Протокол № 33.00-08/45 от «16» мая 2016 г.</w:t>
      </w:r>
    </w:p>
    <w:p w:rsidR="00120642" w:rsidRPr="00120642" w:rsidRDefault="00120642" w:rsidP="00120642">
      <w:pPr>
        <w:widowControl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>Согласовано:</w:t>
      </w:r>
    </w:p>
    <w:p w:rsidR="00120642" w:rsidRPr="00120642" w:rsidRDefault="00120642" w:rsidP="00120642">
      <w:pPr>
        <w:widowControl/>
        <w:autoSpaceDE/>
        <w:autoSpaceDN/>
        <w:jc w:val="both"/>
        <w:rPr>
          <w:sz w:val="24"/>
          <w:szCs w:val="24"/>
          <w:lang w:eastAsia="ar-SA" w:bidi="ar-SA"/>
        </w:rPr>
      </w:pPr>
    </w:p>
    <w:p w:rsidR="00120642" w:rsidRPr="00120642" w:rsidRDefault="00120642" w:rsidP="00120642">
      <w:pPr>
        <w:widowControl/>
        <w:autoSpaceDE/>
        <w:autoSpaceDN/>
        <w:rPr>
          <w:sz w:val="24"/>
          <w:szCs w:val="24"/>
          <w:lang w:eastAsia="ar-SA" w:bidi="ar-SA"/>
        </w:rPr>
      </w:pPr>
      <w:r w:rsidRPr="00120642">
        <w:rPr>
          <w:sz w:val="24"/>
          <w:szCs w:val="24"/>
          <w:lang w:eastAsia="ar-SA" w:bidi="ar-SA"/>
        </w:rPr>
        <w:t xml:space="preserve">Дирекция образовательных программ </w:t>
      </w:r>
    </w:p>
    <w:p w:rsidR="00554F5E" w:rsidRDefault="00554F5E">
      <w:pPr>
        <w:sectPr w:rsidR="00554F5E" w:rsidSect="00120642">
          <w:footerReference w:type="default" r:id="rId11"/>
          <w:type w:val="nextColumn"/>
          <w:pgSz w:w="11910" w:h="16840"/>
          <w:pgMar w:top="851" w:right="992" w:bottom="851" w:left="1134" w:header="0" w:footer="642" w:gutter="0"/>
          <w:cols w:space="720"/>
        </w:sectPr>
      </w:pPr>
    </w:p>
    <w:p w:rsidR="00120642" w:rsidRDefault="002F73DA" w:rsidP="00120642">
      <w:pPr>
        <w:pStyle w:val="2"/>
        <w:spacing w:before="70"/>
        <w:ind w:left="0" w:right="3"/>
      </w:pPr>
      <w:r>
        <w:lastRenderedPageBreak/>
        <w:t xml:space="preserve">1.ОБЩАЯ ХАРАКТЕРИСТИКА </w:t>
      </w:r>
      <w:r w:rsidR="00120642">
        <w:t>Д</w:t>
      </w:r>
      <w:r>
        <w:t xml:space="preserve">ИСЦИПЛИНЫ </w:t>
      </w:r>
    </w:p>
    <w:p w:rsidR="00554F5E" w:rsidRDefault="002F73DA" w:rsidP="00120642">
      <w:pPr>
        <w:pStyle w:val="2"/>
        <w:spacing w:before="70"/>
        <w:ind w:left="0" w:right="3"/>
      </w:pPr>
      <w:r>
        <w:t>ПЕДАГОГИЧЕСКАЯ ПСИХОЛОГИЯ</w:t>
      </w:r>
    </w:p>
    <w:p w:rsidR="00120642" w:rsidRDefault="002F73DA" w:rsidP="00120642">
      <w:pPr>
        <w:pStyle w:val="a5"/>
        <w:numPr>
          <w:ilvl w:val="1"/>
          <w:numId w:val="6"/>
        </w:numPr>
        <w:tabs>
          <w:tab w:val="left" w:pos="595"/>
        </w:tabs>
        <w:ind w:left="0" w:firstLine="0"/>
        <w:rPr>
          <w:b/>
          <w:sz w:val="24"/>
        </w:rPr>
      </w:pPr>
      <w:r>
        <w:rPr>
          <w:b/>
          <w:sz w:val="24"/>
        </w:rPr>
        <w:t xml:space="preserve">Аннотация содержания дисциплины </w:t>
      </w:r>
    </w:p>
    <w:p w:rsidR="00554F5E" w:rsidRPr="00120642" w:rsidRDefault="002F73DA" w:rsidP="00120642">
      <w:pPr>
        <w:pStyle w:val="a5"/>
        <w:tabs>
          <w:tab w:val="left" w:pos="595"/>
        </w:tabs>
        <w:ind w:left="0" w:firstLine="0"/>
        <w:rPr>
          <w:b/>
          <w:sz w:val="24"/>
        </w:rPr>
      </w:pPr>
      <w:r w:rsidRPr="00120642">
        <w:rPr>
          <w:b/>
          <w:sz w:val="24"/>
        </w:rPr>
        <w:t>Цели</w:t>
      </w:r>
      <w:r w:rsidRPr="00120642">
        <w:rPr>
          <w:b/>
          <w:spacing w:val="-1"/>
          <w:sz w:val="24"/>
        </w:rPr>
        <w:t xml:space="preserve"> </w:t>
      </w:r>
      <w:r w:rsidRPr="00120642">
        <w:rPr>
          <w:b/>
          <w:sz w:val="24"/>
        </w:rPr>
        <w:t>дисциплины:</w:t>
      </w:r>
    </w:p>
    <w:p w:rsidR="00554F5E" w:rsidRDefault="002F73DA" w:rsidP="002B2B0A">
      <w:pPr>
        <w:pStyle w:val="a3"/>
        <w:spacing w:line="210" w:lineRule="exact"/>
        <w:ind w:right="3" w:firstLine="426"/>
      </w:pPr>
      <w:r>
        <w:t>Подготовка выпускников к использованию в профессиональной деятельности знаний</w:t>
      </w:r>
    </w:p>
    <w:p w:rsidR="00554F5E" w:rsidRDefault="002F73DA" w:rsidP="002B2B0A">
      <w:pPr>
        <w:pStyle w:val="a3"/>
        <w:ind w:right="3"/>
        <w:jc w:val="both"/>
      </w:pPr>
      <w:r>
        <w:t>предмета и законов педагогической психологии, особенностей восприятия учебного материала на различных возрастных этапах, практическая направленность дисциплины заключается в освоении современных 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554F5E" w:rsidRDefault="002F73DA" w:rsidP="002B2B0A">
      <w:pPr>
        <w:pStyle w:val="a3"/>
        <w:ind w:right="3" w:firstLine="426"/>
        <w:jc w:val="both"/>
      </w:pPr>
      <w:r>
        <w:t>Подготовка выпускников к научной деятельности в исследовательских отделах академических и научно-исследовательских организаций.</w:t>
      </w:r>
    </w:p>
    <w:p w:rsidR="00554F5E" w:rsidRDefault="002F73DA" w:rsidP="002B2B0A">
      <w:pPr>
        <w:pStyle w:val="a3"/>
        <w:ind w:right="3" w:firstLine="426"/>
        <w:jc w:val="both"/>
      </w:pPr>
      <w:r>
        <w:t>Подготовка выпускников к использованию в процессе педагогической деятельности знаний методов и технологий, повышающих эффективность обучения.</w:t>
      </w:r>
    </w:p>
    <w:p w:rsidR="00554F5E" w:rsidRDefault="002F73DA" w:rsidP="002B2B0A">
      <w:pPr>
        <w:pStyle w:val="a3"/>
        <w:ind w:right="3" w:firstLine="426"/>
        <w:jc w:val="both"/>
      </w:pPr>
      <w:r>
        <w:t>Подготовка выпускников к организационно-управленческой деятельности в научно- исследовательских коллективах, в аналитических отделах, связанных с разработкой методологии и стратегии деятельности различных организаций.</w:t>
      </w:r>
    </w:p>
    <w:p w:rsidR="00120642" w:rsidRDefault="002F73DA" w:rsidP="00120642">
      <w:pPr>
        <w:pStyle w:val="2"/>
        <w:numPr>
          <w:ilvl w:val="1"/>
          <w:numId w:val="6"/>
        </w:numPr>
        <w:tabs>
          <w:tab w:val="left" w:pos="595"/>
        </w:tabs>
        <w:spacing w:before="7" w:line="550" w:lineRule="atLeast"/>
        <w:ind w:left="0" w:right="3" w:firstLine="0"/>
      </w:pPr>
      <w:r>
        <w:t xml:space="preserve">Язык реализации программы – русский. </w:t>
      </w:r>
    </w:p>
    <w:p w:rsidR="00554F5E" w:rsidRDefault="002F73DA" w:rsidP="00120642">
      <w:pPr>
        <w:pStyle w:val="2"/>
        <w:numPr>
          <w:ilvl w:val="1"/>
          <w:numId w:val="6"/>
        </w:numPr>
        <w:tabs>
          <w:tab w:val="left" w:pos="595"/>
        </w:tabs>
        <w:spacing w:before="7" w:line="550" w:lineRule="atLeast"/>
        <w:ind w:left="0" w:right="3" w:firstLine="0"/>
      </w:pPr>
      <w:r>
        <w:t>Планируемые результаты освоения</w:t>
      </w:r>
      <w:r>
        <w:rPr>
          <w:spacing w:val="-9"/>
        </w:rPr>
        <w:t xml:space="preserve"> </w:t>
      </w:r>
      <w:r>
        <w:t>дисциплины</w:t>
      </w:r>
    </w:p>
    <w:p w:rsidR="00120642" w:rsidRPr="00120642" w:rsidRDefault="00120642" w:rsidP="00120642">
      <w:pPr>
        <w:pStyle w:val="a3"/>
        <w:spacing w:before="3"/>
        <w:ind w:right="3"/>
        <w:rPr>
          <w:spacing w:val="-5"/>
        </w:rPr>
      </w:pPr>
      <w:r w:rsidRPr="00120642">
        <w:rPr>
          <w:spacing w:val="-5"/>
        </w:rPr>
        <w:t>Результатом обучения в рамках дисциплины  является формирование у студента следующих компетенций:</w:t>
      </w:r>
    </w:p>
    <w:p w:rsidR="002E4941" w:rsidRDefault="002E4941" w:rsidP="002E4941">
      <w:pPr>
        <w:ind w:firstLine="709"/>
        <w:rPr>
          <w:spacing w:val="-5"/>
        </w:rPr>
      </w:pPr>
      <w:r>
        <w:rPr>
          <w:spacing w:val="-5"/>
        </w:rPr>
        <w:t xml:space="preserve">РО-3 – </w:t>
      </w:r>
      <w:r w:rsidRPr="00590C2A">
        <w:rPr>
          <w:sz w:val="24"/>
          <w:szCs w:val="24"/>
        </w:rPr>
        <w:t>Способность осуществлять коммуникацию в устной и письменной формах на русском и иностранном языках для решения задач межкультурного, профессионального и межличностного взаимодействия.</w:t>
      </w:r>
    </w:p>
    <w:p w:rsidR="002E4941" w:rsidRDefault="002E4941" w:rsidP="002E4941">
      <w:pPr>
        <w:ind w:firstLine="709"/>
      </w:pPr>
      <w:r>
        <w:t xml:space="preserve">РО 10 -  </w:t>
      </w:r>
      <w:r w:rsidRPr="00590C2A">
        <w:rPr>
          <w:sz w:val="24"/>
          <w:szCs w:val="24"/>
        </w:rPr>
        <w:t>Способность реализовывать в рамках педагогической деятельности психологические теории обучения и воспитания, понимать и применять методы инновационной деятельности в педагогике</w:t>
      </w:r>
    </w:p>
    <w:p w:rsidR="002E4941" w:rsidRDefault="002E4941" w:rsidP="002E4941">
      <w:pPr>
        <w:ind w:left="567" w:hanging="567"/>
      </w:pPr>
    </w:p>
    <w:p w:rsidR="002E4941" w:rsidRDefault="002E4941" w:rsidP="002E4941">
      <w:pPr>
        <w:ind w:left="567" w:hanging="567"/>
      </w:pPr>
      <w:r>
        <w:t>Изучение дисциплины направлено 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E4941" w:rsidTr="00E119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941" w:rsidRPr="00167C2E" w:rsidRDefault="002E4941" w:rsidP="00E11932">
            <w:pPr>
              <w:pStyle w:val="Default"/>
              <w:ind w:firstLine="743"/>
              <w:jc w:val="both"/>
            </w:pPr>
            <w:r>
              <w:t xml:space="preserve">ОПК-1 - </w:t>
            </w:r>
            <w:r w:rsidRPr="00590C2A">
              <w:rPr>
                <w:color w:val="auto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E4941" w:rsidTr="00E11932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941" w:rsidRPr="00DB4244" w:rsidRDefault="002E4941" w:rsidP="00E11932">
            <w:pPr>
              <w:suppressAutoHyphens/>
              <w:jc w:val="both"/>
              <w:rPr>
                <w:i/>
                <w:iCs/>
              </w:rPr>
            </w:pPr>
            <w:r>
              <w:t xml:space="preserve">            ПК-7 - </w:t>
            </w:r>
            <w:r w:rsidRPr="00590C2A">
              <w:rPr>
                <w:color w:val="000000"/>
                <w:sz w:val="24"/>
                <w:szCs w:val="24"/>
              </w:rPr>
              <w:t xml:space="preserve">готовностью и способностью осуществлять психологическое консультирование населения в целях </w:t>
            </w:r>
            <w:proofErr w:type="spellStart"/>
            <w:r w:rsidRPr="00590C2A">
              <w:rPr>
                <w:color w:val="000000"/>
                <w:sz w:val="24"/>
                <w:szCs w:val="24"/>
              </w:rPr>
              <w:t>психопрофилактики</w:t>
            </w:r>
            <w:proofErr w:type="spellEnd"/>
            <w:r w:rsidRPr="00590C2A">
              <w:rPr>
                <w:color w:val="000000"/>
                <w:sz w:val="24"/>
                <w:szCs w:val="24"/>
              </w:rPr>
              <w:t>, сохранения и улучшения психического и физического здоровья, формирования здорового образа жизни, а та</w:t>
            </w:r>
            <w:r>
              <w:t>кже личностного развития</w:t>
            </w:r>
          </w:p>
        </w:tc>
      </w:tr>
      <w:tr w:rsidR="002E4941" w:rsidTr="00E11932">
        <w:trPr>
          <w:trHeight w:val="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941" w:rsidRPr="00081C15" w:rsidRDefault="002E4941" w:rsidP="00E11932">
            <w:pPr>
              <w:pStyle w:val="Default"/>
              <w:ind w:firstLine="743"/>
              <w:jc w:val="both"/>
            </w:pPr>
            <w:r>
              <w:t>ПК-9</w:t>
            </w:r>
            <w:r w:rsidRPr="00590C2A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- </w:t>
            </w:r>
            <w:r w:rsidRPr="00590C2A">
              <w:rPr>
                <w:spacing w:val="-2"/>
              </w:rPr>
              <w:t xml:space="preserve">способностью формулировать цели, проводить учебные занятия с использованием инновационных форм и технологий обучения, разрабатывать </w:t>
            </w:r>
            <w:proofErr w:type="gramStart"/>
            <w:r w:rsidRPr="00590C2A">
              <w:t>критерии оценки</w:t>
            </w:r>
            <w:proofErr w:type="gramEnd"/>
            <w:r w:rsidRPr="00590C2A">
              <w:t xml:space="preserve"> результатов образовательного процесса, проводить </w:t>
            </w:r>
            <w:proofErr w:type="spellStart"/>
            <w:r w:rsidRPr="00590C2A">
              <w:t>супервизию</w:t>
            </w:r>
            <w:proofErr w:type="spellEnd"/>
            <w:r w:rsidRPr="00590C2A">
              <w:t xml:space="preserve"> педагогической, научно-исследовательской и практической работы обучающихся</w:t>
            </w:r>
          </w:p>
        </w:tc>
      </w:tr>
      <w:tr w:rsidR="002E4941" w:rsidTr="00E11932">
        <w:trPr>
          <w:trHeight w:val="58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941" w:rsidRDefault="002E4941" w:rsidP="00E11932">
            <w:pPr>
              <w:pStyle w:val="Default"/>
              <w:ind w:firstLine="743"/>
              <w:jc w:val="both"/>
            </w:pPr>
            <w:r>
              <w:t>ПК-10</w:t>
            </w:r>
            <w:r w:rsidRPr="00590C2A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- </w:t>
            </w:r>
            <w:r w:rsidRPr="00590C2A">
              <w:rPr>
                <w:spacing w:val="-2"/>
              </w:rPr>
              <w:t>готовностью формировать установки, направленные на здоровый образ жизни, гармоничное развитие, продуктивное преодоление жизненных трудностей, гуманистическое взаимодействие с окружающим миром, популяризировать психологические знания</w:t>
            </w:r>
          </w:p>
        </w:tc>
      </w:tr>
    </w:tbl>
    <w:p w:rsidR="002B2B0A" w:rsidRDefault="002B2B0A" w:rsidP="002B2B0A">
      <w:pPr>
        <w:jc w:val="both"/>
      </w:pPr>
      <w:bookmarkStart w:id="0" w:name="_GoBack"/>
      <w:bookmarkEnd w:id="0"/>
    </w:p>
    <w:p w:rsidR="00554F5E" w:rsidRDefault="00554F5E" w:rsidP="00120642">
      <w:pPr>
        <w:pStyle w:val="a3"/>
        <w:ind w:right="3"/>
      </w:pPr>
    </w:p>
    <w:p w:rsidR="00554F5E" w:rsidRDefault="002F73DA" w:rsidP="002B2B0A">
      <w:pPr>
        <w:pStyle w:val="a3"/>
        <w:spacing w:before="1"/>
        <w:ind w:right="3" w:firstLine="426"/>
      </w:pPr>
      <w:r>
        <w:t>В результате освоения дисциплины «Педагогическая психология» студент должен:</w:t>
      </w:r>
    </w:p>
    <w:p w:rsidR="00554F5E" w:rsidRDefault="002F73DA" w:rsidP="002B2B0A">
      <w:pPr>
        <w:pStyle w:val="a3"/>
        <w:ind w:right="3" w:firstLine="426"/>
        <w:jc w:val="both"/>
      </w:pPr>
      <w:r>
        <w:rPr>
          <w:b/>
        </w:rPr>
        <w:t xml:space="preserve">знать: </w:t>
      </w:r>
      <w:r>
        <w:t xml:space="preserve">процедуру организации, проведения и представления результатов эксперимента в психологии развития, возрастной и педагогической психологии; методики диагностики ребенка; основные подходы к психологическому воздействию на индивида, группы и сообщества; принципы организации учебно-воспитательного процесса; требования различных школьных образовательных программ; психологию обучения; психологические феномены, категории, методы изучения и описания закономерностей функционирования и развития </w:t>
      </w:r>
      <w:r>
        <w:lastRenderedPageBreak/>
        <w:t>психики с позиций существующих в отечественной и зарубежной социальной психологии подходов; возрастные особенности детей;</w:t>
      </w:r>
    </w:p>
    <w:p w:rsidR="00554F5E" w:rsidRDefault="002F73DA" w:rsidP="002B2B0A">
      <w:pPr>
        <w:pStyle w:val="a3"/>
        <w:ind w:right="3" w:firstLine="567"/>
        <w:jc w:val="both"/>
      </w:pPr>
      <w:r>
        <w:rPr>
          <w:b/>
        </w:rPr>
        <w:t xml:space="preserve">уметь: </w:t>
      </w:r>
      <w:r>
        <w:t>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человека; анализировать социально-психологические теории управления, воздействия; понимать процессы инновационной деятельности;</w:t>
      </w:r>
    </w:p>
    <w:p w:rsidR="00554F5E" w:rsidRDefault="002F73DA" w:rsidP="002B2B0A">
      <w:pPr>
        <w:pStyle w:val="a3"/>
        <w:spacing w:before="1"/>
        <w:ind w:right="3" w:firstLine="426"/>
        <w:jc w:val="both"/>
      </w:pPr>
      <w:r>
        <w:rPr>
          <w:b/>
          <w:spacing w:val="-4"/>
        </w:rPr>
        <w:t>владеть:</w:t>
      </w:r>
      <w:r>
        <w:rPr>
          <w:b/>
          <w:spacing w:val="52"/>
        </w:rPr>
        <w:t xml:space="preserve"> </w:t>
      </w:r>
      <w:r>
        <w:t xml:space="preserve">нормами взаимодействия и сотрудничества; владение толерантностью и социальной мобильностью; способами работы с педагогами и воспитателями; опытом сотрудничества со специалистами другого профиля; приемами коррекционной работы с детьми, подростками; приемами коррекционной работы с семьей; владение опытом управления группой людей; навыками анализа своей деятельности как профессионального психолога с целью оптимизации собственной деятельности; критериями выбора психодиагностических и </w:t>
      </w:r>
      <w:proofErr w:type="spellStart"/>
      <w:r>
        <w:t>психокоррекционных</w:t>
      </w:r>
      <w:proofErr w:type="spellEnd"/>
      <w:r>
        <w:t xml:space="preserve"> методик, касающихся социально-психологических отношений.</w:t>
      </w:r>
    </w:p>
    <w:p w:rsidR="00554F5E" w:rsidRDefault="002F73DA">
      <w:pPr>
        <w:pStyle w:val="2"/>
        <w:spacing w:before="206" w:line="272" w:lineRule="exact"/>
        <w:ind w:left="654"/>
      </w:pPr>
      <w:r>
        <w:t xml:space="preserve">1.4. Объем дисциплины </w:t>
      </w:r>
    </w:p>
    <w:p w:rsidR="00554F5E" w:rsidRDefault="00554F5E">
      <w:pPr>
        <w:pStyle w:val="a3"/>
        <w:spacing w:after="9" w:line="272" w:lineRule="exact"/>
        <w:ind w:left="293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5"/>
        <w:gridCol w:w="4576"/>
        <w:gridCol w:w="1571"/>
        <w:gridCol w:w="962"/>
        <w:gridCol w:w="1103"/>
        <w:gridCol w:w="1107"/>
      </w:tblGrid>
      <w:tr w:rsidR="002F73DA" w:rsidTr="00096A86">
        <w:trPr>
          <w:trHeight w:val="784"/>
        </w:trPr>
        <w:tc>
          <w:tcPr>
            <w:tcW w:w="242" w:type="pct"/>
            <w:vMerge w:val="restar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  <w:spacing w:before="2"/>
              <w:rPr>
                <w:sz w:val="26"/>
              </w:rPr>
            </w:pPr>
          </w:p>
          <w:p w:rsidR="002F73DA" w:rsidRDefault="002F73DA">
            <w:pPr>
              <w:pStyle w:val="TableParagraph"/>
              <w:ind w:left="107" w:right="1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п/ п</w:t>
            </w:r>
          </w:p>
        </w:tc>
        <w:tc>
          <w:tcPr>
            <w:tcW w:w="2336" w:type="pct"/>
            <w:vMerge w:val="restar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  <w:spacing w:before="2"/>
              <w:rPr>
                <w:sz w:val="21"/>
              </w:rPr>
            </w:pPr>
          </w:p>
          <w:p w:rsidR="002F73DA" w:rsidRDefault="002F73DA">
            <w:pPr>
              <w:pStyle w:val="TableParagraph"/>
              <w:ind w:left="1050"/>
              <w:rPr>
                <w:b/>
                <w:sz w:val="20"/>
              </w:rPr>
            </w:pPr>
            <w:r>
              <w:rPr>
                <w:b/>
                <w:sz w:val="20"/>
              </w:rPr>
              <w:t>Виды учебной работы</w:t>
            </w:r>
          </w:p>
        </w:tc>
        <w:tc>
          <w:tcPr>
            <w:tcW w:w="802" w:type="pct"/>
            <w:tcBorders>
              <w:right w:val="single" w:sz="4" w:space="0" w:color="auto"/>
            </w:tcBorders>
          </w:tcPr>
          <w:p w:rsidR="002F73DA" w:rsidRDefault="002F73DA">
            <w:pPr>
              <w:pStyle w:val="TableParagraph"/>
              <w:spacing w:before="2"/>
              <w:rPr>
                <w:sz w:val="24"/>
              </w:rPr>
            </w:pPr>
          </w:p>
          <w:p w:rsidR="002F73DA" w:rsidRDefault="002F73DA" w:rsidP="002F73DA">
            <w:pPr>
              <w:pStyle w:val="TableParagraph"/>
              <w:ind w:left="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дисциплины</w:t>
            </w:r>
          </w:p>
        </w:tc>
        <w:tc>
          <w:tcPr>
            <w:tcW w:w="1619" w:type="pct"/>
            <w:gridSpan w:val="3"/>
          </w:tcPr>
          <w:p w:rsidR="002F73DA" w:rsidRDefault="002F73DA">
            <w:pPr>
              <w:pStyle w:val="TableParagraph"/>
              <w:spacing w:before="48"/>
              <w:ind w:left="355" w:right="35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Распределение объема дисциплины по семестрам (час.)</w:t>
            </w:r>
          </w:p>
        </w:tc>
      </w:tr>
      <w:tr w:rsidR="002F73DA" w:rsidTr="00096A86">
        <w:trPr>
          <w:trHeight w:val="926"/>
        </w:trPr>
        <w:tc>
          <w:tcPr>
            <w:tcW w:w="242" w:type="pct"/>
            <w:vMerge/>
            <w:tcBorders>
              <w:top w:val="nil"/>
              <w:bottom w:val="single" w:sz="8" w:space="0" w:color="000000"/>
            </w:tcBorders>
          </w:tcPr>
          <w:p w:rsidR="002F73DA" w:rsidRDefault="002F73DA">
            <w:pPr>
              <w:rPr>
                <w:sz w:val="2"/>
                <w:szCs w:val="2"/>
              </w:rPr>
            </w:pPr>
          </w:p>
        </w:tc>
        <w:tc>
          <w:tcPr>
            <w:tcW w:w="2336" w:type="pct"/>
            <w:vMerge/>
            <w:tcBorders>
              <w:top w:val="nil"/>
              <w:bottom w:val="single" w:sz="8" w:space="0" w:color="000000"/>
            </w:tcBorders>
          </w:tcPr>
          <w:p w:rsidR="002F73DA" w:rsidRDefault="002F73DA">
            <w:pPr>
              <w:rPr>
                <w:sz w:val="2"/>
                <w:szCs w:val="2"/>
              </w:rPr>
            </w:pPr>
          </w:p>
        </w:tc>
        <w:tc>
          <w:tcPr>
            <w:tcW w:w="802" w:type="pc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  <w:spacing w:before="3"/>
              <w:rPr>
                <w:sz w:val="20"/>
              </w:rPr>
            </w:pPr>
          </w:p>
          <w:p w:rsidR="002F73DA" w:rsidRDefault="002F73DA">
            <w:pPr>
              <w:pStyle w:val="TableParagraph"/>
              <w:ind w:left="310" w:right="286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Всего часов</w:t>
            </w:r>
          </w:p>
        </w:tc>
        <w:tc>
          <w:tcPr>
            <w:tcW w:w="491" w:type="pc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  <w:spacing w:before="10"/>
              <w:rPr>
                <w:sz w:val="29"/>
              </w:rPr>
            </w:pPr>
          </w:p>
          <w:p w:rsidR="002F73DA" w:rsidRPr="00096A86" w:rsidRDefault="00096A86">
            <w:pPr>
              <w:pStyle w:val="TableParagraph"/>
              <w:ind w:left="3"/>
              <w:jc w:val="center"/>
              <w:rPr>
                <w:sz w:val="20"/>
                <w:lang w:val="en-US"/>
              </w:rPr>
            </w:pPr>
            <w:r w:rsidRPr="00096A86">
              <w:rPr>
                <w:w w:val="99"/>
                <w:sz w:val="28"/>
                <w:lang w:val="en-US"/>
              </w:rPr>
              <w:t>5</w:t>
            </w:r>
          </w:p>
        </w:tc>
        <w:tc>
          <w:tcPr>
            <w:tcW w:w="563" w:type="pc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</w:tc>
        <w:tc>
          <w:tcPr>
            <w:tcW w:w="565" w:type="pc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</w:tc>
      </w:tr>
      <w:tr w:rsidR="00096A86" w:rsidTr="00096A86">
        <w:trPr>
          <w:trHeight w:val="349"/>
        </w:trPr>
        <w:tc>
          <w:tcPr>
            <w:tcW w:w="242" w:type="pct"/>
            <w:tcBorders>
              <w:top w:val="single" w:sz="8" w:space="0" w:color="000000"/>
            </w:tcBorders>
          </w:tcPr>
          <w:p w:rsidR="00096A86" w:rsidRDefault="00096A86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336" w:type="pct"/>
            <w:tcBorders>
              <w:top w:val="single" w:sz="8" w:space="0" w:color="000000"/>
            </w:tcBorders>
          </w:tcPr>
          <w:p w:rsidR="00096A86" w:rsidRDefault="00096A86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Аудиторные занятия</w:t>
            </w:r>
          </w:p>
        </w:tc>
        <w:tc>
          <w:tcPr>
            <w:tcW w:w="802" w:type="pct"/>
            <w:tcBorders>
              <w:top w:val="single" w:sz="8" w:space="0" w:color="000000"/>
            </w:tcBorders>
          </w:tcPr>
          <w:p w:rsidR="00096A86" w:rsidRPr="00096A86" w:rsidRDefault="00096A86">
            <w:pPr>
              <w:pStyle w:val="TableParagraph"/>
              <w:spacing w:before="30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491" w:type="pct"/>
            <w:tcBorders>
              <w:top w:val="single" w:sz="8" w:space="0" w:color="000000"/>
            </w:tcBorders>
          </w:tcPr>
          <w:p w:rsidR="00096A86" w:rsidRPr="00096A86" w:rsidRDefault="00096A86" w:rsidP="00096A86">
            <w:pPr>
              <w:pStyle w:val="TableParagraph"/>
              <w:spacing w:before="30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563" w:type="pct"/>
            <w:tcBorders>
              <w:top w:val="single" w:sz="8" w:space="0" w:color="000000"/>
            </w:tcBorders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  <w:tcBorders>
              <w:top w:val="single" w:sz="8" w:space="0" w:color="000000"/>
            </w:tcBorders>
          </w:tcPr>
          <w:p w:rsidR="00096A86" w:rsidRDefault="00096A86">
            <w:pPr>
              <w:pStyle w:val="TableParagraph"/>
            </w:pPr>
          </w:p>
        </w:tc>
      </w:tr>
      <w:tr w:rsidR="00096A86" w:rsidTr="00096A86">
        <w:trPr>
          <w:trHeight w:val="316"/>
        </w:trPr>
        <w:tc>
          <w:tcPr>
            <w:tcW w:w="242" w:type="pct"/>
          </w:tcPr>
          <w:p w:rsidR="00096A86" w:rsidRDefault="00096A86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336" w:type="pct"/>
          </w:tcPr>
          <w:p w:rsidR="00096A86" w:rsidRDefault="00096A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802" w:type="pct"/>
          </w:tcPr>
          <w:p w:rsidR="00096A86" w:rsidRPr="00096A86" w:rsidRDefault="00096A86">
            <w:pPr>
              <w:pStyle w:val="TableParagraph"/>
              <w:spacing w:before="13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  <w:tc>
          <w:tcPr>
            <w:tcW w:w="491" w:type="pct"/>
          </w:tcPr>
          <w:p w:rsidR="00096A86" w:rsidRPr="00096A86" w:rsidRDefault="00096A86" w:rsidP="00096A86">
            <w:pPr>
              <w:pStyle w:val="TableParagraph"/>
              <w:spacing w:before="13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  <w:tc>
          <w:tcPr>
            <w:tcW w:w="563" w:type="pct"/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</w:tcPr>
          <w:p w:rsidR="00096A86" w:rsidRDefault="00096A86">
            <w:pPr>
              <w:pStyle w:val="TableParagraph"/>
            </w:pPr>
          </w:p>
        </w:tc>
      </w:tr>
      <w:tr w:rsidR="00096A86" w:rsidTr="00096A86">
        <w:trPr>
          <w:trHeight w:val="313"/>
        </w:trPr>
        <w:tc>
          <w:tcPr>
            <w:tcW w:w="242" w:type="pct"/>
          </w:tcPr>
          <w:p w:rsidR="00096A86" w:rsidRDefault="00096A86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336" w:type="pct"/>
          </w:tcPr>
          <w:p w:rsidR="00096A86" w:rsidRDefault="00096A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</w:p>
        </w:tc>
        <w:tc>
          <w:tcPr>
            <w:tcW w:w="802" w:type="pct"/>
          </w:tcPr>
          <w:p w:rsidR="00096A86" w:rsidRPr="00096A86" w:rsidRDefault="00096A86">
            <w:pPr>
              <w:pStyle w:val="TableParagraph"/>
              <w:spacing w:before="11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  <w:tc>
          <w:tcPr>
            <w:tcW w:w="491" w:type="pct"/>
          </w:tcPr>
          <w:p w:rsidR="00096A86" w:rsidRPr="00096A86" w:rsidRDefault="00096A86" w:rsidP="00096A86">
            <w:pPr>
              <w:pStyle w:val="TableParagraph"/>
              <w:spacing w:before="11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  <w:tc>
          <w:tcPr>
            <w:tcW w:w="563" w:type="pct"/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</w:tcPr>
          <w:p w:rsidR="00096A86" w:rsidRDefault="00096A86">
            <w:pPr>
              <w:pStyle w:val="TableParagraph"/>
            </w:pPr>
          </w:p>
        </w:tc>
      </w:tr>
      <w:tr w:rsidR="00096A86" w:rsidTr="00096A86">
        <w:trPr>
          <w:trHeight w:val="313"/>
        </w:trPr>
        <w:tc>
          <w:tcPr>
            <w:tcW w:w="242" w:type="pct"/>
          </w:tcPr>
          <w:p w:rsidR="00096A86" w:rsidRDefault="00096A86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336" w:type="pct"/>
          </w:tcPr>
          <w:p w:rsidR="00096A86" w:rsidRDefault="00096A8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 работы</w:t>
            </w:r>
          </w:p>
        </w:tc>
        <w:tc>
          <w:tcPr>
            <w:tcW w:w="802" w:type="pct"/>
            <w:vAlign w:val="center"/>
          </w:tcPr>
          <w:p w:rsidR="00096A86" w:rsidRPr="00096A86" w:rsidRDefault="00096A86" w:rsidP="00096A86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491" w:type="pct"/>
            <w:vAlign w:val="center"/>
          </w:tcPr>
          <w:p w:rsidR="00096A86" w:rsidRPr="00096A86" w:rsidRDefault="00096A86" w:rsidP="00096A86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3" w:type="pct"/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</w:tcPr>
          <w:p w:rsidR="00096A86" w:rsidRDefault="00096A86">
            <w:pPr>
              <w:pStyle w:val="TableParagraph"/>
            </w:pPr>
          </w:p>
        </w:tc>
      </w:tr>
      <w:tr w:rsidR="00096A86" w:rsidTr="00096A86">
        <w:trPr>
          <w:trHeight w:val="830"/>
        </w:trPr>
        <w:tc>
          <w:tcPr>
            <w:tcW w:w="242" w:type="pct"/>
          </w:tcPr>
          <w:p w:rsidR="00096A86" w:rsidRDefault="00096A86">
            <w:pPr>
              <w:pStyle w:val="TableParagraph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336" w:type="pct"/>
          </w:tcPr>
          <w:p w:rsidR="00096A86" w:rsidRDefault="00096A86">
            <w:pPr>
              <w:pStyle w:val="TableParagraph"/>
              <w:spacing w:before="2" w:line="276" w:lineRule="exact"/>
              <w:ind w:left="107" w:right="76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студентов, включая все виды текущей аттестации</w:t>
            </w:r>
          </w:p>
        </w:tc>
        <w:tc>
          <w:tcPr>
            <w:tcW w:w="802" w:type="pct"/>
          </w:tcPr>
          <w:p w:rsidR="00096A86" w:rsidRDefault="00096A86">
            <w:pPr>
              <w:pStyle w:val="TableParagraph"/>
              <w:spacing w:before="5"/>
              <w:rPr>
                <w:sz w:val="23"/>
              </w:rPr>
            </w:pPr>
          </w:p>
          <w:p w:rsidR="00096A86" w:rsidRPr="00096A86" w:rsidRDefault="00096A86">
            <w:pPr>
              <w:pStyle w:val="TableParagraph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74</w:t>
            </w:r>
          </w:p>
        </w:tc>
        <w:tc>
          <w:tcPr>
            <w:tcW w:w="491" w:type="pct"/>
          </w:tcPr>
          <w:p w:rsidR="00096A86" w:rsidRDefault="00096A86" w:rsidP="00096A86">
            <w:pPr>
              <w:pStyle w:val="TableParagraph"/>
              <w:spacing w:before="5"/>
              <w:rPr>
                <w:sz w:val="23"/>
              </w:rPr>
            </w:pPr>
          </w:p>
          <w:p w:rsidR="00096A86" w:rsidRPr="00096A86" w:rsidRDefault="00096A86" w:rsidP="00096A86">
            <w:pPr>
              <w:pStyle w:val="TableParagraph"/>
              <w:ind w:left="108" w:right="10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74</w:t>
            </w:r>
          </w:p>
        </w:tc>
        <w:tc>
          <w:tcPr>
            <w:tcW w:w="563" w:type="pct"/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</w:tcPr>
          <w:p w:rsidR="00096A86" w:rsidRDefault="00096A86">
            <w:pPr>
              <w:pStyle w:val="TableParagraph"/>
            </w:pPr>
          </w:p>
        </w:tc>
      </w:tr>
      <w:tr w:rsidR="00096A86" w:rsidTr="00096A86">
        <w:trPr>
          <w:trHeight w:val="390"/>
        </w:trPr>
        <w:tc>
          <w:tcPr>
            <w:tcW w:w="242" w:type="pct"/>
          </w:tcPr>
          <w:p w:rsidR="00096A86" w:rsidRDefault="00096A86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336" w:type="pct"/>
          </w:tcPr>
          <w:p w:rsidR="00096A86" w:rsidRDefault="00096A8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</w:p>
        </w:tc>
        <w:tc>
          <w:tcPr>
            <w:tcW w:w="802" w:type="pct"/>
          </w:tcPr>
          <w:p w:rsidR="00096A86" w:rsidRDefault="00096A86">
            <w:pPr>
              <w:pStyle w:val="TableParagraph"/>
              <w:spacing w:before="49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1" w:type="pct"/>
          </w:tcPr>
          <w:p w:rsidR="00096A86" w:rsidRPr="00096A86" w:rsidRDefault="00D51CBF" w:rsidP="00096A86">
            <w:pPr>
              <w:pStyle w:val="TableParagraph"/>
              <w:spacing w:before="49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18\Э</w:t>
            </w:r>
          </w:p>
        </w:tc>
        <w:tc>
          <w:tcPr>
            <w:tcW w:w="563" w:type="pct"/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</w:tcPr>
          <w:p w:rsidR="00096A86" w:rsidRDefault="00096A86">
            <w:pPr>
              <w:pStyle w:val="TableParagraph"/>
            </w:pPr>
          </w:p>
        </w:tc>
      </w:tr>
      <w:tr w:rsidR="00096A86" w:rsidTr="00096A86">
        <w:trPr>
          <w:trHeight w:val="552"/>
        </w:trPr>
        <w:tc>
          <w:tcPr>
            <w:tcW w:w="242" w:type="pct"/>
          </w:tcPr>
          <w:p w:rsidR="00096A86" w:rsidRDefault="00096A86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336" w:type="pct"/>
          </w:tcPr>
          <w:p w:rsidR="00096A86" w:rsidRDefault="00096A86">
            <w:pPr>
              <w:pStyle w:val="TableParagraph"/>
              <w:spacing w:line="276" w:lineRule="exact"/>
              <w:ind w:left="107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 час.</w:t>
            </w:r>
          </w:p>
        </w:tc>
        <w:tc>
          <w:tcPr>
            <w:tcW w:w="802" w:type="pct"/>
          </w:tcPr>
          <w:p w:rsidR="00096A86" w:rsidRDefault="00096A86">
            <w:pPr>
              <w:pStyle w:val="TableParagraph"/>
              <w:spacing w:before="131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91" w:type="pct"/>
          </w:tcPr>
          <w:p w:rsidR="00096A86" w:rsidRDefault="00096A86" w:rsidP="00096A86">
            <w:pPr>
              <w:pStyle w:val="TableParagraph"/>
              <w:spacing w:before="131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63" w:type="pct"/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</w:tcPr>
          <w:p w:rsidR="00096A86" w:rsidRDefault="00096A86">
            <w:pPr>
              <w:pStyle w:val="TableParagraph"/>
            </w:pPr>
          </w:p>
        </w:tc>
      </w:tr>
      <w:tr w:rsidR="00096A86" w:rsidTr="00096A86">
        <w:trPr>
          <w:trHeight w:val="553"/>
        </w:trPr>
        <w:tc>
          <w:tcPr>
            <w:tcW w:w="242" w:type="pct"/>
          </w:tcPr>
          <w:p w:rsidR="00096A86" w:rsidRDefault="00096A86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2336" w:type="pct"/>
          </w:tcPr>
          <w:p w:rsidR="00096A86" w:rsidRDefault="00096A8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</w:t>
            </w:r>
          </w:p>
          <w:p w:rsidR="00096A86" w:rsidRDefault="00096A86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з.е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802" w:type="pct"/>
          </w:tcPr>
          <w:p w:rsidR="00096A86" w:rsidRDefault="00096A86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" w:type="pct"/>
          </w:tcPr>
          <w:p w:rsidR="00096A86" w:rsidRDefault="00096A86" w:rsidP="00096A86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" w:type="pct"/>
          </w:tcPr>
          <w:p w:rsidR="00096A86" w:rsidRDefault="00096A86">
            <w:pPr>
              <w:pStyle w:val="TableParagraph"/>
            </w:pPr>
          </w:p>
        </w:tc>
        <w:tc>
          <w:tcPr>
            <w:tcW w:w="565" w:type="pct"/>
          </w:tcPr>
          <w:p w:rsidR="00096A86" w:rsidRDefault="00096A86">
            <w:pPr>
              <w:pStyle w:val="TableParagraph"/>
            </w:pPr>
          </w:p>
        </w:tc>
      </w:tr>
    </w:tbl>
    <w:p w:rsidR="002F73DA" w:rsidRPr="002B2B0A" w:rsidRDefault="002B2B0A" w:rsidP="002F73DA">
      <w:pPr>
        <w:keepNext/>
        <w:adjustRightInd w:val="0"/>
        <w:spacing w:before="240" w:after="60"/>
        <w:ind w:left="284"/>
        <w:outlineLvl w:val="1"/>
        <w:rPr>
          <w:b/>
          <w:bCs/>
          <w:iCs/>
          <w:color w:val="000000" w:themeColor="text1"/>
          <w:sz w:val="24"/>
        </w:rPr>
      </w:pPr>
      <w:r>
        <w:rPr>
          <w:b/>
          <w:bCs/>
          <w:iCs/>
          <w:color w:val="000000" w:themeColor="text1"/>
          <w:sz w:val="24"/>
        </w:rPr>
        <w:t>1.5.Место дисциплины</w:t>
      </w:r>
      <w:r w:rsidR="002F73DA" w:rsidRPr="002B2B0A">
        <w:rPr>
          <w:b/>
          <w:bCs/>
          <w:iCs/>
          <w:color w:val="000000" w:themeColor="text1"/>
          <w:sz w:val="24"/>
        </w:rPr>
        <w:t xml:space="preserve"> в структуре образовательной программы</w:t>
      </w:r>
      <w:r w:rsidR="002F73DA" w:rsidRPr="002B2B0A">
        <w:rPr>
          <w:b/>
          <w:bCs/>
          <w:iCs/>
          <w:color w:val="000000" w:themeColor="text1"/>
          <w:sz w:val="24"/>
        </w:rPr>
        <w:fldChar w:fldCharType="begin"/>
      </w:r>
      <w:r w:rsidR="002F73DA" w:rsidRPr="002B2B0A">
        <w:rPr>
          <w:b/>
          <w:bCs/>
          <w:i/>
          <w:iCs/>
          <w:color w:val="000000" w:themeColor="text1"/>
          <w:sz w:val="24"/>
        </w:rPr>
        <w:instrText>tc "</w:instrText>
      </w:r>
      <w:bookmarkStart w:id="1" w:name="_Toc354652801"/>
      <w:r w:rsidR="002F73DA" w:rsidRPr="002B2B0A">
        <w:rPr>
          <w:b/>
          <w:bCs/>
          <w:iCs/>
          <w:color w:val="000000" w:themeColor="text1"/>
          <w:sz w:val="24"/>
        </w:rPr>
        <w:instrText>Место дисциплины-модуля в модульной структуре образовательной программы</w:instrText>
      </w:r>
      <w:bookmarkEnd w:id="1"/>
      <w:r w:rsidR="002F73DA" w:rsidRPr="002B2B0A">
        <w:rPr>
          <w:b/>
          <w:bCs/>
          <w:i/>
          <w:iCs/>
          <w:color w:val="000000" w:themeColor="text1"/>
          <w:sz w:val="24"/>
        </w:rPr>
        <w:instrText>" \f C \l 2</w:instrText>
      </w:r>
      <w:r w:rsidR="002F73DA" w:rsidRPr="002B2B0A">
        <w:rPr>
          <w:b/>
          <w:bCs/>
          <w:iCs/>
          <w:color w:val="000000" w:themeColor="text1"/>
          <w:sz w:val="24"/>
        </w:rPr>
        <w:fldChar w:fldCharType="end"/>
      </w:r>
      <w:r w:rsidR="002F73DA" w:rsidRPr="002B2B0A">
        <w:rPr>
          <w:b/>
          <w:bCs/>
          <w:iCs/>
          <w:color w:val="000000" w:themeColor="text1"/>
          <w:sz w:val="24"/>
        </w:rPr>
        <w:t xml:space="preserve"> </w:t>
      </w:r>
    </w:p>
    <w:p w:rsidR="002F73DA" w:rsidRPr="002B2B0A" w:rsidRDefault="002F73DA" w:rsidP="002F73DA">
      <w:pPr>
        <w:adjustRightInd w:val="0"/>
        <w:ind w:left="360"/>
        <w:jc w:val="both"/>
        <w:rPr>
          <w:color w:val="000000" w:themeColor="text1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2"/>
        <w:gridCol w:w="6638"/>
      </w:tblGrid>
      <w:tr w:rsidR="002B2B0A" w:rsidRPr="002B2B0A" w:rsidTr="002B2B0A">
        <w:trPr>
          <w:trHeight w:val="421"/>
        </w:trPr>
        <w:tc>
          <w:tcPr>
            <w:tcW w:w="1681" w:type="pct"/>
          </w:tcPr>
          <w:p w:rsidR="002F73DA" w:rsidRPr="002B2B0A" w:rsidRDefault="002F73DA" w:rsidP="002F73DA">
            <w:pPr>
              <w:tabs>
                <w:tab w:val="left" w:pos="540"/>
              </w:tabs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 w:rsidRPr="002B2B0A">
              <w:rPr>
                <w:color w:val="000000" w:themeColor="text1"/>
                <w:sz w:val="24"/>
              </w:rPr>
              <w:t xml:space="preserve">1. </w:t>
            </w:r>
            <w:proofErr w:type="spellStart"/>
            <w:r w:rsidRPr="002B2B0A">
              <w:rPr>
                <w:color w:val="000000" w:themeColor="text1"/>
                <w:sz w:val="24"/>
              </w:rPr>
              <w:t>Пререквизиты</w:t>
            </w:r>
            <w:proofErr w:type="spellEnd"/>
          </w:p>
        </w:tc>
        <w:tc>
          <w:tcPr>
            <w:tcW w:w="3319" w:type="pct"/>
            <w:vAlign w:val="center"/>
          </w:tcPr>
          <w:p w:rsidR="002F73DA" w:rsidRPr="002B2B0A" w:rsidRDefault="00096A86" w:rsidP="002F73DA">
            <w:pPr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>
              <w:rPr>
                <w:color w:val="000000" w:themeColor="text1"/>
                <w:sz w:val="24"/>
              </w:rPr>
              <w:t>С</w:t>
            </w:r>
            <w:r w:rsidR="002F73DA" w:rsidRPr="002B2B0A">
              <w:rPr>
                <w:color w:val="000000" w:themeColor="text1"/>
                <w:sz w:val="24"/>
              </w:rPr>
              <w:t>оциология</w:t>
            </w:r>
            <w:r w:rsidR="00856D87">
              <w:rPr>
                <w:color w:val="000000" w:themeColor="text1"/>
                <w:sz w:val="24"/>
              </w:rPr>
              <w:t>. С</w:t>
            </w:r>
            <w:r w:rsidR="00856D87" w:rsidRPr="002B2B0A">
              <w:rPr>
                <w:color w:val="000000" w:themeColor="text1"/>
                <w:sz w:val="24"/>
              </w:rPr>
              <w:t>оциальная психология</w:t>
            </w:r>
          </w:p>
        </w:tc>
      </w:tr>
      <w:tr w:rsidR="002B2B0A" w:rsidRPr="002B2B0A" w:rsidTr="002B2B0A">
        <w:trPr>
          <w:trHeight w:val="463"/>
        </w:trPr>
        <w:tc>
          <w:tcPr>
            <w:tcW w:w="1681" w:type="pct"/>
          </w:tcPr>
          <w:p w:rsidR="002F73DA" w:rsidRPr="002B2B0A" w:rsidRDefault="002F73DA" w:rsidP="002F73DA">
            <w:pPr>
              <w:tabs>
                <w:tab w:val="left" w:pos="540"/>
              </w:tabs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 w:rsidRPr="002B2B0A">
              <w:rPr>
                <w:color w:val="000000" w:themeColor="text1"/>
                <w:sz w:val="24"/>
              </w:rPr>
              <w:t xml:space="preserve">2. </w:t>
            </w:r>
            <w:proofErr w:type="spellStart"/>
            <w:r w:rsidRPr="002B2B0A">
              <w:rPr>
                <w:color w:val="000000" w:themeColor="text1"/>
                <w:sz w:val="24"/>
              </w:rPr>
              <w:t>Кореквизиты</w:t>
            </w:r>
            <w:proofErr w:type="spellEnd"/>
          </w:p>
        </w:tc>
        <w:tc>
          <w:tcPr>
            <w:tcW w:w="3319" w:type="pct"/>
            <w:vAlign w:val="center"/>
          </w:tcPr>
          <w:p w:rsidR="002F73DA" w:rsidRPr="002B2B0A" w:rsidRDefault="00856D87" w:rsidP="00856D87">
            <w:pPr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>
              <w:rPr>
                <w:color w:val="000000" w:themeColor="text1"/>
                <w:sz w:val="24"/>
              </w:rPr>
              <w:t>П</w:t>
            </w:r>
            <w:r w:rsidR="00096A86" w:rsidRPr="002B2B0A">
              <w:rPr>
                <w:color w:val="000000" w:themeColor="text1"/>
                <w:sz w:val="24"/>
              </w:rPr>
              <w:t>едагогика</w:t>
            </w:r>
            <w:r>
              <w:rPr>
                <w:color w:val="000000" w:themeColor="text1"/>
                <w:sz w:val="24"/>
              </w:rPr>
              <w:t xml:space="preserve">. Специальная психология. </w:t>
            </w:r>
          </w:p>
        </w:tc>
      </w:tr>
      <w:tr w:rsidR="002B2B0A" w:rsidRPr="002B2B0A" w:rsidTr="002B2B0A">
        <w:trPr>
          <w:trHeight w:val="411"/>
        </w:trPr>
        <w:tc>
          <w:tcPr>
            <w:tcW w:w="1681" w:type="pct"/>
          </w:tcPr>
          <w:p w:rsidR="002F73DA" w:rsidRPr="002B2B0A" w:rsidRDefault="002F73DA" w:rsidP="002F73DA">
            <w:pPr>
              <w:tabs>
                <w:tab w:val="left" w:pos="540"/>
              </w:tabs>
              <w:adjustRightInd w:val="0"/>
              <w:spacing w:line="276" w:lineRule="auto"/>
              <w:rPr>
                <w:color w:val="000000" w:themeColor="text1"/>
                <w:sz w:val="24"/>
              </w:rPr>
            </w:pPr>
            <w:r w:rsidRPr="002B2B0A">
              <w:rPr>
                <w:color w:val="000000" w:themeColor="text1"/>
                <w:sz w:val="24"/>
              </w:rPr>
              <w:t xml:space="preserve">3. </w:t>
            </w:r>
            <w:proofErr w:type="spellStart"/>
            <w:r w:rsidRPr="002B2B0A">
              <w:rPr>
                <w:color w:val="000000" w:themeColor="text1"/>
                <w:sz w:val="24"/>
              </w:rPr>
              <w:t>Постреквизиты</w:t>
            </w:r>
            <w:proofErr w:type="spellEnd"/>
          </w:p>
        </w:tc>
        <w:tc>
          <w:tcPr>
            <w:tcW w:w="3319" w:type="pct"/>
            <w:vAlign w:val="center"/>
          </w:tcPr>
          <w:p w:rsidR="002F73DA" w:rsidRPr="002B2B0A" w:rsidRDefault="00856D87" w:rsidP="002F73DA">
            <w:pPr>
              <w:adjustRightInd w:val="0"/>
              <w:spacing w:line="276" w:lineRule="auto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</w:t>
            </w:r>
            <w:r w:rsidR="002F73DA" w:rsidRPr="002B2B0A">
              <w:rPr>
                <w:color w:val="000000" w:themeColor="text1"/>
                <w:sz w:val="24"/>
              </w:rPr>
              <w:t xml:space="preserve">арушение психического развития в детском </w:t>
            </w:r>
            <w:r w:rsidR="00A051CF" w:rsidRPr="002B2B0A">
              <w:rPr>
                <w:color w:val="000000" w:themeColor="text1"/>
                <w:sz w:val="24"/>
              </w:rPr>
              <w:t>возрасте</w:t>
            </w:r>
            <w:r>
              <w:rPr>
                <w:color w:val="000000" w:themeColor="text1"/>
                <w:sz w:val="24"/>
              </w:rPr>
              <w:t>.</w:t>
            </w:r>
          </w:p>
        </w:tc>
      </w:tr>
    </w:tbl>
    <w:p w:rsidR="00554F5E" w:rsidRDefault="00554F5E">
      <w:pPr>
        <w:pStyle w:val="a3"/>
        <w:spacing w:before="8"/>
        <w:rPr>
          <w:sz w:val="21"/>
        </w:rPr>
      </w:pPr>
    </w:p>
    <w:p w:rsidR="00554F5E" w:rsidRDefault="002F73DA" w:rsidP="002B2B0A">
      <w:pPr>
        <w:pStyle w:val="2"/>
        <w:ind w:left="284"/>
        <w:jc w:val="both"/>
      </w:pPr>
      <w:r>
        <w:t>2.СОДЕРЖАНИЕ ДИСЦИПЛИНЫ</w:t>
      </w:r>
    </w:p>
    <w:p w:rsidR="00554F5E" w:rsidRDefault="00554F5E">
      <w:pPr>
        <w:pStyle w:val="a3"/>
        <w:spacing w:before="3"/>
        <w:rPr>
          <w:b/>
        </w:rPr>
      </w:pPr>
    </w:p>
    <w:tbl>
      <w:tblPr>
        <w:tblStyle w:val="TableNormal"/>
        <w:tblW w:w="48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52"/>
        <w:gridCol w:w="2866"/>
        <w:gridCol w:w="5531"/>
      </w:tblGrid>
      <w:tr w:rsidR="00554F5E" w:rsidTr="002B2B0A">
        <w:trPr>
          <w:trHeight w:val="830"/>
        </w:trPr>
        <w:tc>
          <w:tcPr>
            <w:tcW w:w="603" w:type="pct"/>
          </w:tcPr>
          <w:p w:rsidR="00554F5E" w:rsidRDefault="002F73DA">
            <w:pPr>
              <w:pStyle w:val="TableParagraph"/>
              <w:ind w:left="165" w:right="140" w:firstLine="216"/>
              <w:rPr>
                <w:sz w:val="24"/>
              </w:rPr>
            </w:pPr>
            <w:r>
              <w:rPr>
                <w:sz w:val="24"/>
              </w:rPr>
              <w:t>Код раздела,</w:t>
            </w:r>
          </w:p>
          <w:p w:rsidR="00554F5E" w:rsidRDefault="002F73DA">
            <w:pPr>
              <w:pStyle w:val="TableParagraph"/>
              <w:spacing w:line="264" w:lineRule="exact"/>
              <w:ind w:left="321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spacing w:before="131"/>
              <w:ind w:left="801" w:right="774" w:firstLine="2"/>
              <w:rPr>
                <w:sz w:val="24"/>
              </w:rPr>
            </w:pPr>
            <w:r>
              <w:rPr>
                <w:sz w:val="24"/>
              </w:rPr>
              <w:t>Раздел, тема дисциплины</w:t>
            </w:r>
          </w:p>
        </w:tc>
        <w:tc>
          <w:tcPr>
            <w:tcW w:w="2896" w:type="pct"/>
          </w:tcPr>
          <w:p w:rsidR="00554F5E" w:rsidRDefault="00554F5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54F5E" w:rsidRDefault="002F73DA">
            <w:pPr>
              <w:pStyle w:val="TableParagraph"/>
              <w:ind w:left="2129" w:right="212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554F5E" w:rsidTr="002B2B0A">
        <w:trPr>
          <w:trHeight w:val="2483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82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 педагогической психологии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Понятие о предмете и задачах педагогической психологии. Различные подходы к определению предмета педагогической психологии. Связь педагогической психологии с другими науками. Структура педагогической психологии. Принципы педагогической психологии. Теоретические предпосылки возникновения и развития педагогической психологии.</w:t>
            </w:r>
          </w:p>
        </w:tc>
      </w:tr>
      <w:tr w:rsidR="00554F5E" w:rsidTr="002B2B0A">
        <w:trPr>
          <w:trHeight w:val="2193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31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Р2.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tabs>
                <w:tab w:val="left" w:pos="2379"/>
              </w:tabs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Педагогическая психология</w:t>
            </w:r>
            <w:r>
              <w:rPr>
                <w:b/>
                <w:sz w:val="24"/>
              </w:rPr>
              <w:tab/>
              <w:t>как практико- ориентированная отрасль психологической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4111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применения теоретических знаний в психолого-педагогической практике. Ч</w:t>
            </w:r>
            <w:r w:rsidR="002B2B0A">
              <w:rPr>
                <w:sz w:val="24"/>
              </w:rPr>
              <w:t xml:space="preserve">астные психолого-педагогические </w:t>
            </w:r>
            <w:r>
              <w:rPr>
                <w:sz w:val="24"/>
              </w:rPr>
              <w:t>дисциплины: психология обучения конкретным предметам (математика, русский язык и др.), психология обучения взрослых, психология обучения детей с 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554F5E" w:rsidTr="002B2B0A">
        <w:trPr>
          <w:trHeight w:val="3525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spacing w:before="5"/>
              <w:rPr>
                <w:b/>
                <w:sz w:val="36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Р3.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педагогической психологии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2248"/>
                <w:tab w:val="left" w:pos="4560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Понятие о методе исследования в педагогической психологии. Требования, предъявляемые к методам и исследованию. Классификация методов исследования в области педагогической психологии. Уровни методологических знаний. Основные этапы психоло</w:t>
            </w:r>
            <w:r w:rsidR="002B2B0A">
              <w:rPr>
                <w:sz w:val="24"/>
              </w:rPr>
              <w:t xml:space="preserve">го-педагогических исследований. Характеристика </w:t>
            </w:r>
            <w:r>
              <w:rPr>
                <w:sz w:val="24"/>
              </w:rPr>
              <w:t>методов, применяемых в педагогической психологии. Наблюдение. Эксперимент. Анализ продуктов деятельности.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 и ограничения различных методов психолого-педагогического исследования.</w:t>
            </w:r>
          </w:p>
        </w:tc>
      </w:tr>
      <w:tr w:rsidR="00554F5E" w:rsidTr="002B2B0A">
        <w:trPr>
          <w:trHeight w:val="1901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Р4.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Психологическая характеристика образовательной среды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Понятие образовательной среды. Типология и структура образовательной среды. Проектирование и экспертиза образовательной среды. Моделирование и технологии создания психологической безопасности образовательной среды.</w:t>
            </w:r>
          </w:p>
        </w:tc>
      </w:tr>
      <w:tr w:rsidR="00554F5E" w:rsidTr="002B2B0A">
        <w:trPr>
          <w:trHeight w:val="2824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Р5.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tabs>
                <w:tab w:val="left" w:pos="1820"/>
              </w:tabs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Психическое</w:t>
            </w:r>
            <w:r>
              <w:rPr>
                <w:b/>
                <w:sz w:val="24"/>
              </w:rPr>
              <w:tab/>
              <w:t>здоровье школьника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3655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Психологические факторы влияния на развитие личности учащегося в </w:t>
            </w:r>
            <w:r w:rsidR="002B2B0A">
              <w:rPr>
                <w:sz w:val="24"/>
              </w:rPr>
              <w:t xml:space="preserve">образовательно- воспитательном процессе. </w:t>
            </w:r>
            <w:r>
              <w:rPr>
                <w:sz w:val="24"/>
              </w:rPr>
              <w:t>Психологические особенности воспитания. Соотношение понятий: формирование, становление, социализация, воспитание. Роль и специфика психологических воздействий в воспитании. Психологические барьеры, их причины и формы проявления. Психические травмы детей в процессе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554F5E" w:rsidTr="002B2B0A">
        <w:trPr>
          <w:trHeight w:val="3864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54F5E" w:rsidRDefault="002F73D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Р6.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 системы и технологии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образовательных систем. Теории обучения и развития. Соотношение понятий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«научение», «учение», «обучение». Анализ основных подходов к научению. Уровни и формы научения. Теории научения: ассоциативные, условно-рефлекторные, </w:t>
            </w:r>
            <w:proofErr w:type="spellStart"/>
            <w:r>
              <w:rPr>
                <w:sz w:val="24"/>
              </w:rPr>
              <w:t>бихевиоральные</w:t>
            </w:r>
            <w:proofErr w:type="spellEnd"/>
            <w:r>
              <w:rPr>
                <w:sz w:val="24"/>
              </w:rPr>
              <w:t xml:space="preserve">, знаковые. Педагогическое проектирование и педагогические технологии. Понятие образовательной технологии. Обучение на основе концепции </w:t>
            </w:r>
            <w:proofErr w:type="spellStart"/>
            <w:r>
              <w:rPr>
                <w:sz w:val="24"/>
              </w:rPr>
              <w:t>Л.В.Занкова</w:t>
            </w:r>
            <w:proofErr w:type="spellEnd"/>
            <w:r>
              <w:rPr>
                <w:sz w:val="24"/>
              </w:rPr>
              <w:t xml:space="preserve">. Теория развивающего обучения </w:t>
            </w:r>
            <w:proofErr w:type="spellStart"/>
            <w:r>
              <w:rPr>
                <w:sz w:val="24"/>
              </w:rPr>
              <w:t>В.В.Давыдова</w:t>
            </w:r>
            <w:proofErr w:type="spellEnd"/>
            <w:r>
              <w:rPr>
                <w:sz w:val="24"/>
              </w:rPr>
              <w:t>. Проблемное обучение. Поэтапное формирование умственных действий. Программированное обучение.</w:t>
            </w:r>
          </w:p>
        </w:tc>
      </w:tr>
      <w:tr w:rsidR="00554F5E" w:rsidTr="002B2B0A">
        <w:trPr>
          <w:trHeight w:val="1852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18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Р7.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953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 педагогические факторы эффективности процесса учения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Процессуально-</w:t>
            </w:r>
            <w:proofErr w:type="spellStart"/>
            <w:r>
              <w:rPr>
                <w:sz w:val="24"/>
              </w:rPr>
              <w:t>деятельностная</w:t>
            </w:r>
            <w:proofErr w:type="spellEnd"/>
            <w:r>
              <w:rPr>
                <w:sz w:val="24"/>
              </w:rPr>
              <w:t xml:space="preserve"> характеристика учения. Теории учения.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Стратегии формирования новых знаний и способностей: стратегии </w:t>
            </w:r>
            <w:proofErr w:type="spellStart"/>
            <w:r>
              <w:rPr>
                <w:sz w:val="24"/>
              </w:rPr>
              <w:t>интериоризации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экстериоризации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проблематизации</w:t>
            </w:r>
            <w:proofErr w:type="spellEnd"/>
            <w:r>
              <w:rPr>
                <w:sz w:val="24"/>
              </w:rPr>
              <w:t xml:space="preserve"> обучения.</w:t>
            </w:r>
          </w:p>
        </w:tc>
      </w:tr>
      <w:tr w:rsidR="00554F5E" w:rsidTr="002B2B0A">
        <w:trPr>
          <w:trHeight w:val="5741"/>
        </w:trPr>
        <w:tc>
          <w:tcPr>
            <w:tcW w:w="603" w:type="pct"/>
          </w:tcPr>
          <w:p w:rsidR="00554F5E" w:rsidRDefault="002F73D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Р8.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tabs>
                <w:tab w:val="left" w:pos="1898"/>
              </w:tabs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Психология</w:t>
            </w:r>
            <w:r>
              <w:rPr>
                <w:b/>
                <w:sz w:val="24"/>
              </w:rPr>
              <w:tab/>
              <w:t>учебной деятельности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1915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Проблема обучения и обучаемости в педагогической психологии. Обучение и психическое развитие. Тенденции развития личности учащегося в учебной деятельности. Зона актуального и ближайшего развития. Обучаемость: виды, уровни, этапы, проявления, факторы влияния.</w:t>
            </w:r>
            <w:r>
              <w:rPr>
                <w:sz w:val="24"/>
              </w:rPr>
              <w:tab/>
              <w:t>Учебная деятельность: структура, предметное содержание и свойства. Учебные задачи и учебные действия. Этапы решения учебной задачи. Виды и этапы усвоения учебных действий. Изучение состояния учебной деятельности. Проблемы учебной мотивации. Изучение и формирование мотивации учащихся на разных 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этапах.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Проблема усвоения. Соотношение понятий: знания, умения, навыки. Основные формы и уровни усвоения учебной информации. Условия формирования умений и навыков. Причины, влияющие на продуктивность навыка в учебном процессе. Закономерности формирования навыка.</w:t>
            </w:r>
          </w:p>
        </w:tc>
      </w:tr>
      <w:tr w:rsidR="00554F5E" w:rsidTr="002B2B0A">
        <w:trPr>
          <w:trHeight w:val="1972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1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Р9.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 факторы, влияющие на процесс обучения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различия учеников в учебной деятельности. Психологические особенности понимания учебного материала. Психологический анализ урока. Ошибки учителя в организации процесса обучения. Проблема школьной успеваемости и школьной успешности.</w:t>
            </w:r>
          </w:p>
        </w:tc>
      </w:tr>
      <w:tr w:rsidR="00554F5E" w:rsidTr="002B2B0A">
        <w:trPr>
          <w:trHeight w:val="4152"/>
        </w:trPr>
        <w:tc>
          <w:tcPr>
            <w:tcW w:w="603" w:type="pct"/>
          </w:tcPr>
          <w:p w:rsidR="00554F5E" w:rsidRDefault="00554F5E">
            <w:pPr>
              <w:pStyle w:val="TableParagraph"/>
              <w:spacing w:before="9"/>
              <w:rPr>
                <w:b/>
                <w:sz w:val="37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Р10.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 особенности педагога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2582"/>
                <w:tab w:val="left" w:pos="4815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 особенности педагогической деятельности. Структура педагогической деятельности. Общие и специаль</w:t>
            </w:r>
            <w:r w:rsidR="002B2B0A">
              <w:rPr>
                <w:sz w:val="24"/>
              </w:rPr>
              <w:t xml:space="preserve">ные педагогические способности. </w:t>
            </w:r>
            <w:r>
              <w:rPr>
                <w:sz w:val="24"/>
              </w:rPr>
              <w:t>Стили педагогической деятельности. Характеристики индивидуального стиля деятельности учителя. Типология профессиональных позиций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554F5E" w:rsidRDefault="002B2B0A">
            <w:pPr>
              <w:pStyle w:val="TableParagraph"/>
              <w:tabs>
                <w:tab w:val="left" w:pos="4166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Индивидуально-типологические </w:t>
            </w:r>
            <w:r w:rsidR="002F73DA">
              <w:rPr>
                <w:sz w:val="24"/>
              </w:rPr>
              <w:t>особенности педагогов. Формирование и развитие профессиональной компетентности педагогов. Мотивация и продуктивность педагогической деятельности. Профессиональная Я-концепция педагога. Профессиональные</w:t>
            </w:r>
            <w:r w:rsidR="002F73DA">
              <w:rPr>
                <w:spacing w:val="-4"/>
                <w:sz w:val="24"/>
              </w:rPr>
              <w:t xml:space="preserve"> </w:t>
            </w:r>
            <w:r w:rsidR="002F73DA">
              <w:rPr>
                <w:sz w:val="24"/>
              </w:rPr>
              <w:t>деформации.</w:t>
            </w:r>
          </w:p>
        </w:tc>
      </w:tr>
      <w:tr w:rsidR="00554F5E" w:rsidTr="002B2B0A">
        <w:trPr>
          <w:trHeight w:val="3055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18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Р11.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82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Педагогическое общение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педагогического общения в образовательно-воспитательном процессе.</w:t>
            </w:r>
          </w:p>
          <w:p w:rsidR="00554F5E" w:rsidRDefault="002B2B0A" w:rsidP="002B2B0A">
            <w:pPr>
              <w:pStyle w:val="TableParagraph"/>
              <w:tabs>
                <w:tab w:val="left" w:pos="2059"/>
                <w:tab w:val="left" w:pos="2215"/>
                <w:tab w:val="left" w:pos="3766"/>
                <w:tab w:val="left" w:pos="3956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Соотношение </w:t>
            </w:r>
            <w:proofErr w:type="spellStart"/>
            <w:r>
              <w:rPr>
                <w:sz w:val="24"/>
              </w:rPr>
              <w:t>понятий</w:t>
            </w:r>
            <w:proofErr w:type="gramStart"/>
            <w:r w:rsidR="002F73DA">
              <w:rPr>
                <w:spacing w:val="-1"/>
                <w:sz w:val="24"/>
              </w:rPr>
              <w:t>«п</w:t>
            </w:r>
            <w:proofErr w:type="gramEnd"/>
            <w:r w:rsidR="002F73DA">
              <w:rPr>
                <w:spacing w:val="-1"/>
                <w:sz w:val="24"/>
              </w:rPr>
              <w:t>едагогическая</w:t>
            </w:r>
            <w:proofErr w:type="spellEnd"/>
            <w:r w:rsidR="002F73DA">
              <w:rPr>
                <w:spacing w:val="-1"/>
                <w:sz w:val="24"/>
              </w:rPr>
              <w:t xml:space="preserve"> </w:t>
            </w:r>
            <w:r w:rsidR="002F73DA">
              <w:rPr>
                <w:sz w:val="24"/>
              </w:rPr>
              <w:t>деятельность» и «педагогическое общение». Коммуникативная компетентность педагога. Барьеры и трудности педагогического общения. Виды педагогических конфликтов и стр</w:t>
            </w:r>
            <w:r>
              <w:rPr>
                <w:sz w:val="24"/>
              </w:rPr>
              <w:t xml:space="preserve">атегии их разрешения. Механизм </w:t>
            </w:r>
            <w:r w:rsidR="002F73DA">
              <w:rPr>
                <w:spacing w:val="-1"/>
                <w:sz w:val="24"/>
              </w:rPr>
              <w:t xml:space="preserve">формирования </w:t>
            </w:r>
            <w:r w:rsidR="002F73DA">
              <w:rPr>
                <w:sz w:val="24"/>
              </w:rPr>
              <w:t>эффективных взаимоотношений педагога с учащимися и</w:t>
            </w:r>
            <w:r w:rsidR="002F73DA">
              <w:rPr>
                <w:spacing w:val="-1"/>
                <w:sz w:val="24"/>
              </w:rPr>
              <w:t xml:space="preserve"> </w:t>
            </w:r>
            <w:r w:rsidR="002F73DA">
              <w:rPr>
                <w:sz w:val="24"/>
              </w:rPr>
              <w:t>родителями.</w:t>
            </w:r>
          </w:p>
        </w:tc>
      </w:tr>
    </w:tbl>
    <w:p w:rsidR="00554F5E" w:rsidRDefault="00554F5E">
      <w:pPr>
        <w:pStyle w:val="a3"/>
        <w:rPr>
          <w:b/>
          <w:sz w:val="20"/>
        </w:rPr>
      </w:pPr>
    </w:p>
    <w:p w:rsidR="00554F5E" w:rsidRDefault="00554F5E">
      <w:pPr>
        <w:pStyle w:val="a3"/>
        <w:spacing w:before="4"/>
        <w:rPr>
          <w:b/>
          <w:sz w:val="19"/>
        </w:rPr>
      </w:pPr>
    </w:p>
    <w:p w:rsidR="00554F5E" w:rsidRDefault="002F73DA">
      <w:pPr>
        <w:spacing w:before="90"/>
        <w:ind w:left="3138"/>
        <w:rPr>
          <w:b/>
          <w:sz w:val="24"/>
        </w:rPr>
      </w:pPr>
      <w:r>
        <w:rPr>
          <w:b/>
          <w:sz w:val="24"/>
        </w:rPr>
        <w:t>3.РАСПРЕДЕЛЕНИЕ УЧЕБНОГО ВРЕМЕНИ</w:t>
      </w:r>
    </w:p>
    <w:p w:rsidR="00554F5E" w:rsidRDefault="00554F5E">
      <w:pPr>
        <w:pStyle w:val="a3"/>
        <w:spacing w:before="10"/>
        <w:rPr>
          <w:b/>
          <w:sz w:val="20"/>
        </w:rPr>
      </w:pPr>
    </w:p>
    <w:p w:rsidR="00554F5E" w:rsidRDefault="002F73DA">
      <w:pPr>
        <w:ind w:left="1074" w:right="591" w:hanging="420"/>
        <w:rPr>
          <w:b/>
          <w:sz w:val="24"/>
        </w:rPr>
      </w:pPr>
      <w:r>
        <w:rPr>
          <w:b/>
          <w:sz w:val="24"/>
        </w:rPr>
        <w:t xml:space="preserve">3.1. Распределение аудиторной нагрузки и мероприятий самостоятельной работы по разделам дисциплины </w:t>
      </w:r>
    </w:p>
    <w:p w:rsidR="00554F5E" w:rsidRDefault="00554F5E">
      <w:pPr>
        <w:rPr>
          <w:sz w:val="24"/>
        </w:rPr>
        <w:sectPr w:rsidR="00554F5E" w:rsidSect="00120642">
          <w:type w:val="nextColumn"/>
          <w:pgSz w:w="11910" w:h="16840"/>
          <w:pgMar w:top="851" w:right="992" w:bottom="851" w:left="1134" w:header="0" w:footer="642" w:gutter="0"/>
          <w:cols w:space="720"/>
        </w:sectPr>
      </w:pPr>
    </w:p>
    <w:p w:rsidR="00554F5E" w:rsidRPr="000A25EB" w:rsidRDefault="000A25EB" w:rsidP="000A25EB">
      <w:pPr>
        <w:pStyle w:val="a3"/>
        <w:tabs>
          <w:tab w:val="left" w:pos="12357"/>
        </w:tabs>
        <w:jc w:val="right"/>
        <w:rPr>
          <w:sz w:val="20"/>
        </w:rPr>
      </w:pPr>
      <w:r w:rsidRPr="000A25EB">
        <w:rPr>
          <w:sz w:val="20"/>
        </w:rPr>
        <w:lastRenderedPageBreak/>
        <w:t>Объем дисциплины (</w:t>
      </w:r>
      <w:proofErr w:type="spellStart"/>
      <w:r w:rsidRPr="000A25EB">
        <w:rPr>
          <w:sz w:val="20"/>
        </w:rPr>
        <w:t>зач.ед</w:t>
      </w:r>
      <w:proofErr w:type="spellEnd"/>
      <w:r w:rsidRPr="000A25EB">
        <w:rPr>
          <w:sz w:val="20"/>
        </w:rPr>
        <w:t>.): 3</w:t>
      </w:r>
    </w:p>
    <w:tbl>
      <w:tblPr>
        <w:tblStyle w:val="TableNormal"/>
        <w:tblpPr w:leftFromText="180" w:rightFromText="180" w:vertAnchor="text" w:horzAnchor="margin" w:tblpXSpec="center" w:tblpY="177"/>
        <w:tblW w:w="15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2926"/>
        <w:gridCol w:w="420"/>
        <w:gridCol w:w="281"/>
        <w:gridCol w:w="283"/>
        <w:gridCol w:w="285"/>
        <w:gridCol w:w="283"/>
        <w:gridCol w:w="566"/>
        <w:gridCol w:w="564"/>
        <w:gridCol w:w="559"/>
        <w:gridCol w:w="425"/>
        <w:gridCol w:w="291"/>
        <w:gridCol w:w="427"/>
        <w:gridCol w:w="569"/>
        <w:gridCol w:w="423"/>
        <w:gridCol w:w="425"/>
        <w:gridCol w:w="425"/>
        <w:gridCol w:w="425"/>
        <w:gridCol w:w="423"/>
        <w:gridCol w:w="425"/>
        <w:gridCol w:w="425"/>
        <w:gridCol w:w="427"/>
        <w:gridCol w:w="423"/>
        <w:gridCol w:w="473"/>
        <w:gridCol w:w="564"/>
        <w:gridCol w:w="425"/>
        <w:gridCol w:w="456"/>
        <w:gridCol w:w="305"/>
        <w:gridCol w:w="423"/>
        <w:gridCol w:w="565"/>
        <w:gridCol w:w="321"/>
      </w:tblGrid>
      <w:tr w:rsidR="000A25EB" w:rsidRPr="000A25EB" w:rsidTr="000A25EB">
        <w:trPr>
          <w:trHeight w:val="493"/>
        </w:trPr>
        <w:tc>
          <w:tcPr>
            <w:tcW w:w="3735" w:type="dxa"/>
            <w:gridSpan w:val="3"/>
          </w:tcPr>
          <w:p w:rsidR="000A25EB" w:rsidRPr="000A25EB" w:rsidRDefault="000A25EB" w:rsidP="000A25EB">
            <w:pPr>
              <w:pStyle w:val="TableParagraph"/>
              <w:spacing w:before="149"/>
              <w:ind w:left="1053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1132" w:type="dxa"/>
            <w:gridSpan w:val="4"/>
          </w:tcPr>
          <w:p w:rsidR="000A25EB" w:rsidRPr="000A25EB" w:rsidRDefault="000A25EB" w:rsidP="000A25EB">
            <w:pPr>
              <w:pStyle w:val="TableParagraph"/>
              <w:spacing w:before="56"/>
              <w:ind w:left="114" w:right="83" w:firstLine="146"/>
              <w:rPr>
                <w:b/>
                <w:sz w:val="16"/>
                <w:szCs w:val="16"/>
              </w:rPr>
            </w:pPr>
            <w:r w:rsidRPr="000A25EB">
              <w:rPr>
                <w:b/>
                <w:spacing w:val="-14"/>
                <w:sz w:val="16"/>
                <w:szCs w:val="16"/>
              </w:rPr>
              <w:t xml:space="preserve">Аудитор. занятия </w:t>
            </w:r>
            <w:r w:rsidRPr="000A25EB">
              <w:rPr>
                <w:b/>
                <w:spacing w:val="-13"/>
                <w:sz w:val="16"/>
                <w:szCs w:val="16"/>
              </w:rPr>
              <w:t>(час.)</w:t>
            </w:r>
          </w:p>
        </w:tc>
        <w:tc>
          <w:tcPr>
            <w:tcW w:w="10754" w:type="dxa"/>
            <w:gridSpan w:val="24"/>
          </w:tcPr>
          <w:p w:rsidR="000A25EB" w:rsidRPr="000A25EB" w:rsidRDefault="000A25EB" w:rsidP="000A25EB">
            <w:pPr>
              <w:pStyle w:val="TableParagraph"/>
              <w:spacing w:before="149"/>
              <w:ind w:left="2614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0A25EB" w:rsidRPr="000A25EB" w:rsidTr="000A25EB">
        <w:trPr>
          <w:trHeight w:val="1771"/>
        </w:trPr>
        <w:tc>
          <w:tcPr>
            <w:tcW w:w="389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99"/>
              <w:ind w:left="133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926" w:type="dxa"/>
            <w:vMerge w:val="restart"/>
          </w:tcPr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spacing w:before="4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ind w:left="33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420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113"/>
              <w:ind w:left="883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281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44"/>
              <w:ind w:left="765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83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46"/>
              <w:ind w:left="1750" w:right="1751"/>
              <w:jc w:val="center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Лекции</w:t>
            </w:r>
          </w:p>
        </w:tc>
        <w:tc>
          <w:tcPr>
            <w:tcW w:w="285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46"/>
              <w:ind w:left="121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83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45"/>
              <w:ind w:left="1200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566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ind w:left="343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266" w:type="dxa"/>
            <w:gridSpan w:val="5"/>
          </w:tcPr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spacing w:before="1"/>
              <w:ind w:left="560" w:right="141" w:hanging="392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863" w:type="dxa"/>
            <w:gridSpan w:val="11"/>
          </w:tcPr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ind w:left="135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Выполнение самостоятельных внеаудиторных работ (</w:t>
            </w:r>
            <w:proofErr w:type="spellStart"/>
            <w:r w:rsidRPr="000A25EB">
              <w:rPr>
                <w:sz w:val="16"/>
                <w:szCs w:val="16"/>
              </w:rPr>
              <w:t>колич</w:t>
            </w:r>
            <w:proofErr w:type="spellEnd"/>
            <w:r w:rsidRPr="000A25EB">
              <w:rPr>
                <w:sz w:val="16"/>
                <w:szCs w:val="16"/>
              </w:rPr>
              <w:t>.)</w:t>
            </w:r>
          </w:p>
        </w:tc>
        <w:tc>
          <w:tcPr>
            <w:tcW w:w="1445" w:type="dxa"/>
            <w:gridSpan w:val="3"/>
          </w:tcPr>
          <w:p w:rsidR="000A25EB" w:rsidRPr="000A25EB" w:rsidRDefault="000A25EB" w:rsidP="000A25EB">
            <w:pPr>
              <w:pStyle w:val="TableParagraph"/>
              <w:ind w:left="248" w:right="234" w:hanging="2"/>
              <w:jc w:val="center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 xml:space="preserve">Подготовка к контрольным </w:t>
            </w:r>
            <w:r w:rsidRPr="000A25EB">
              <w:rPr>
                <w:w w:val="95"/>
                <w:sz w:val="16"/>
                <w:szCs w:val="16"/>
              </w:rPr>
              <w:t xml:space="preserve">мероприятиям </w:t>
            </w:r>
            <w:r w:rsidRPr="000A25EB">
              <w:rPr>
                <w:sz w:val="16"/>
                <w:szCs w:val="16"/>
              </w:rPr>
              <w:t>текущей аттестации (</w:t>
            </w:r>
            <w:proofErr w:type="spellStart"/>
            <w:r w:rsidRPr="000A25EB">
              <w:rPr>
                <w:sz w:val="16"/>
                <w:szCs w:val="16"/>
              </w:rPr>
              <w:t>колич</w:t>
            </w:r>
            <w:proofErr w:type="spellEnd"/>
            <w:r w:rsidRPr="000A25EB">
              <w:rPr>
                <w:sz w:val="16"/>
                <w:szCs w:val="16"/>
              </w:rPr>
              <w:t>.)</w:t>
            </w:r>
          </w:p>
        </w:tc>
        <w:tc>
          <w:tcPr>
            <w:tcW w:w="728" w:type="dxa"/>
            <w:gridSpan w:val="2"/>
          </w:tcPr>
          <w:p w:rsidR="000A25EB" w:rsidRPr="000A25EB" w:rsidRDefault="000A25EB" w:rsidP="000A25EB">
            <w:pPr>
              <w:pStyle w:val="TableParagraph"/>
              <w:ind w:left="114" w:right="104"/>
              <w:jc w:val="center"/>
              <w:rPr>
                <w:sz w:val="16"/>
                <w:szCs w:val="16"/>
              </w:rPr>
            </w:pPr>
            <w:proofErr w:type="spellStart"/>
            <w:r w:rsidRPr="000A25EB">
              <w:rPr>
                <w:sz w:val="16"/>
                <w:szCs w:val="16"/>
              </w:rPr>
              <w:t>Подгот</w:t>
            </w:r>
            <w:proofErr w:type="spellEnd"/>
            <w:r w:rsidRPr="000A25EB">
              <w:rPr>
                <w:sz w:val="16"/>
                <w:szCs w:val="16"/>
              </w:rPr>
              <w:t xml:space="preserve"> </w:t>
            </w:r>
            <w:proofErr w:type="spellStart"/>
            <w:r w:rsidRPr="000A25EB">
              <w:rPr>
                <w:sz w:val="16"/>
                <w:szCs w:val="16"/>
              </w:rPr>
              <w:t>овка</w:t>
            </w:r>
            <w:proofErr w:type="spellEnd"/>
            <w:r w:rsidRPr="000A25EB">
              <w:rPr>
                <w:sz w:val="16"/>
                <w:szCs w:val="16"/>
              </w:rPr>
              <w:t xml:space="preserve"> к промеж </w:t>
            </w:r>
            <w:proofErr w:type="spellStart"/>
            <w:r w:rsidRPr="000A25EB">
              <w:rPr>
                <w:sz w:val="16"/>
                <w:szCs w:val="16"/>
              </w:rPr>
              <w:t>уточно</w:t>
            </w:r>
            <w:proofErr w:type="spellEnd"/>
            <w:r w:rsidRPr="000A25EB">
              <w:rPr>
                <w:sz w:val="16"/>
                <w:szCs w:val="16"/>
              </w:rPr>
              <w:t xml:space="preserve"> й    </w:t>
            </w:r>
            <w:proofErr w:type="spellStart"/>
            <w:r w:rsidRPr="000A25EB">
              <w:rPr>
                <w:w w:val="95"/>
                <w:sz w:val="16"/>
                <w:szCs w:val="16"/>
              </w:rPr>
              <w:t>аттеста</w:t>
            </w:r>
            <w:proofErr w:type="spellEnd"/>
            <w:r w:rsidRPr="000A25EB">
              <w:rPr>
                <w:w w:val="95"/>
                <w:sz w:val="16"/>
                <w:szCs w:val="16"/>
              </w:rPr>
              <w:t xml:space="preserve"> </w:t>
            </w:r>
            <w:proofErr w:type="spellStart"/>
            <w:r w:rsidRPr="000A25EB">
              <w:rPr>
                <w:sz w:val="16"/>
                <w:szCs w:val="16"/>
              </w:rPr>
              <w:t>ции</w:t>
            </w:r>
            <w:proofErr w:type="spellEnd"/>
            <w:r w:rsidRPr="000A25EB">
              <w:rPr>
                <w:sz w:val="16"/>
                <w:szCs w:val="16"/>
              </w:rPr>
              <w:t xml:space="preserve"> по </w:t>
            </w:r>
            <w:proofErr w:type="spellStart"/>
            <w:r w:rsidRPr="000A25EB">
              <w:rPr>
                <w:sz w:val="16"/>
                <w:szCs w:val="16"/>
              </w:rPr>
              <w:t>дисцип</w:t>
            </w:r>
            <w:proofErr w:type="spellEnd"/>
            <w:r w:rsidRPr="000A25EB">
              <w:rPr>
                <w:sz w:val="16"/>
                <w:szCs w:val="16"/>
              </w:rPr>
              <w:t xml:space="preserve"> лине (час.)</w:t>
            </w:r>
          </w:p>
        </w:tc>
        <w:tc>
          <w:tcPr>
            <w:tcW w:w="886" w:type="dxa"/>
            <w:gridSpan w:val="2"/>
          </w:tcPr>
          <w:p w:rsidR="000A25EB" w:rsidRPr="000A25EB" w:rsidRDefault="000A25EB" w:rsidP="000A25EB">
            <w:pPr>
              <w:pStyle w:val="TableParagraph"/>
              <w:ind w:left="113" w:right="11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0A25EB">
              <w:rPr>
                <w:w w:val="95"/>
                <w:sz w:val="16"/>
                <w:szCs w:val="16"/>
              </w:rPr>
              <w:t>Подготовк</w:t>
            </w:r>
            <w:proofErr w:type="spellEnd"/>
            <w:r w:rsidRPr="000A25EB">
              <w:rPr>
                <w:w w:val="95"/>
                <w:sz w:val="16"/>
                <w:szCs w:val="16"/>
              </w:rPr>
              <w:t xml:space="preserve"> </w:t>
            </w:r>
            <w:r w:rsidRPr="000A25EB">
              <w:rPr>
                <w:sz w:val="16"/>
                <w:szCs w:val="16"/>
              </w:rPr>
              <w:t>а</w:t>
            </w:r>
            <w:proofErr w:type="gramEnd"/>
            <w:r w:rsidRPr="000A25EB">
              <w:rPr>
                <w:sz w:val="16"/>
                <w:szCs w:val="16"/>
              </w:rPr>
              <w:t xml:space="preserve"> в  рамках </w:t>
            </w:r>
            <w:proofErr w:type="spellStart"/>
            <w:r w:rsidRPr="000A25EB">
              <w:rPr>
                <w:sz w:val="16"/>
                <w:szCs w:val="16"/>
              </w:rPr>
              <w:t>дисципли</w:t>
            </w:r>
            <w:proofErr w:type="spellEnd"/>
            <w:r w:rsidRPr="000A25EB">
              <w:rPr>
                <w:sz w:val="16"/>
                <w:szCs w:val="16"/>
              </w:rPr>
              <w:t xml:space="preserve"> </w:t>
            </w:r>
            <w:proofErr w:type="spellStart"/>
            <w:r w:rsidRPr="000A25EB">
              <w:rPr>
                <w:sz w:val="16"/>
                <w:szCs w:val="16"/>
              </w:rPr>
              <w:t>ны</w:t>
            </w:r>
            <w:proofErr w:type="spellEnd"/>
            <w:r w:rsidRPr="000A25EB">
              <w:rPr>
                <w:spacing w:val="-1"/>
                <w:sz w:val="16"/>
                <w:szCs w:val="16"/>
              </w:rPr>
              <w:t xml:space="preserve"> </w:t>
            </w:r>
            <w:r w:rsidRPr="000A25EB">
              <w:rPr>
                <w:sz w:val="16"/>
                <w:szCs w:val="16"/>
              </w:rPr>
              <w:t>к</w:t>
            </w:r>
          </w:p>
          <w:p w:rsidR="000A25EB" w:rsidRPr="000A25EB" w:rsidRDefault="000A25EB" w:rsidP="000A25EB">
            <w:pPr>
              <w:pStyle w:val="TableParagraph"/>
              <w:ind w:left="110" w:right="109"/>
              <w:jc w:val="center"/>
              <w:rPr>
                <w:sz w:val="16"/>
                <w:szCs w:val="16"/>
              </w:rPr>
            </w:pPr>
            <w:proofErr w:type="spellStart"/>
            <w:r w:rsidRPr="000A25EB">
              <w:rPr>
                <w:sz w:val="16"/>
                <w:szCs w:val="16"/>
              </w:rPr>
              <w:t>промежут</w:t>
            </w:r>
            <w:proofErr w:type="spellEnd"/>
            <w:r w:rsidRPr="000A25EB">
              <w:rPr>
                <w:sz w:val="16"/>
                <w:szCs w:val="16"/>
              </w:rPr>
              <w:t xml:space="preserve"> очной </w:t>
            </w:r>
            <w:proofErr w:type="spellStart"/>
            <w:r w:rsidRPr="000A25EB">
              <w:rPr>
                <w:w w:val="95"/>
                <w:sz w:val="16"/>
                <w:szCs w:val="16"/>
              </w:rPr>
              <w:t>аттестаци</w:t>
            </w:r>
            <w:proofErr w:type="spellEnd"/>
            <w:r w:rsidRPr="000A25EB">
              <w:rPr>
                <w:w w:val="95"/>
                <w:sz w:val="16"/>
                <w:szCs w:val="16"/>
              </w:rPr>
              <w:t xml:space="preserve"> </w:t>
            </w:r>
            <w:r w:rsidRPr="000A25EB">
              <w:rPr>
                <w:sz w:val="16"/>
                <w:szCs w:val="16"/>
              </w:rPr>
              <w:t>и</w:t>
            </w:r>
            <w:r w:rsidRPr="000A25EB">
              <w:rPr>
                <w:spacing w:val="-3"/>
                <w:sz w:val="16"/>
                <w:szCs w:val="16"/>
              </w:rPr>
              <w:t xml:space="preserve"> </w:t>
            </w:r>
            <w:r w:rsidRPr="000A25EB">
              <w:rPr>
                <w:sz w:val="16"/>
                <w:szCs w:val="16"/>
              </w:rPr>
              <w:t>по</w:t>
            </w:r>
          </w:p>
          <w:p w:rsidR="000A25EB" w:rsidRPr="000A25EB" w:rsidRDefault="000A25EB" w:rsidP="000A25EB">
            <w:pPr>
              <w:pStyle w:val="TableParagraph"/>
              <w:spacing w:line="160" w:lineRule="atLeast"/>
              <w:ind w:left="110" w:right="109"/>
              <w:jc w:val="center"/>
              <w:rPr>
                <w:sz w:val="16"/>
                <w:szCs w:val="16"/>
              </w:rPr>
            </w:pPr>
            <w:r w:rsidRPr="000A25EB">
              <w:rPr>
                <w:w w:val="95"/>
                <w:sz w:val="16"/>
                <w:szCs w:val="16"/>
              </w:rPr>
              <w:t xml:space="preserve">модулю </w:t>
            </w:r>
            <w:r w:rsidRPr="000A25EB">
              <w:rPr>
                <w:sz w:val="16"/>
                <w:szCs w:val="16"/>
              </w:rPr>
              <w:t>(час.)</w:t>
            </w:r>
          </w:p>
        </w:tc>
      </w:tr>
      <w:tr w:rsidR="000A25EB" w:rsidRPr="000A25EB" w:rsidTr="000A25EB">
        <w:trPr>
          <w:trHeight w:val="2306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564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ind w:left="689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559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7"/>
              <w:ind w:left="866" w:right="867"/>
              <w:jc w:val="center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Лекция</w:t>
            </w:r>
          </w:p>
        </w:tc>
        <w:tc>
          <w:tcPr>
            <w:tcW w:w="425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7"/>
              <w:ind w:left="232"/>
              <w:rPr>
                <w:sz w:val="16"/>
                <w:szCs w:val="16"/>
              </w:rPr>
            </w:pPr>
            <w:proofErr w:type="spellStart"/>
            <w:r w:rsidRPr="000A25EB">
              <w:rPr>
                <w:sz w:val="16"/>
                <w:szCs w:val="16"/>
              </w:rPr>
              <w:t>Практ</w:t>
            </w:r>
            <w:proofErr w:type="spellEnd"/>
            <w:r w:rsidRPr="000A25EB">
              <w:rPr>
                <w:sz w:val="16"/>
                <w:szCs w:val="16"/>
              </w:rPr>
              <w:t>. семинар. занятие</w:t>
            </w:r>
          </w:p>
        </w:tc>
        <w:tc>
          <w:tcPr>
            <w:tcW w:w="291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7"/>
              <w:ind w:left="299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27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7" w:line="190" w:lineRule="atLeast"/>
              <w:ind w:left="261" w:right="109" w:hanging="142"/>
              <w:rPr>
                <w:sz w:val="16"/>
                <w:szCs w:val="16"/>
              </w:rPr>
            </w:pPr>
            <w:r w:rsidRPr="000A25EB">
              <w:rPr>
                <w:spacing w:val="-7"/>
                <w:sz w:val="16"/>
                <w:szCs w:val="16"/>
              </w:rPr>
              <w:t xml:space="preserve">Н/и </w:t>
            </w:r>
            <w:r w:rsidRPr="000A25EB">
              <w:rPr>
                <w:spacing w:val="-10"/>
                <w:sz w:val="16"/>
                <w:szCs w:val="16"/>
              </w:rPr>
              <w:t xml:space="preserve">семинар, </w:t>
            </w:r>
            <w:r w:rsidRPr="000A25EB">
              <w:rPr>
                <w:spacing w:val="-11"/>
                <w:sz w:val="16"/>
                <w:szCs w:val="16"/>
              </w:rPr>
              <w:t>семинар-</w:t>
            </w:r>
            <w:proofErr w:type="spellStart"/>
            <w:r w:rsidRPr="000A25EB">
              <w:rPr>
                <w:spacing w:val="-11"/>
                <w:sz w:val="16"/>
                <w:szCs w:val="16"/>
              </w:rPr>
              <w:t>конфер</w:t>
            </w:r>
            <w:proofErr w:type="spellEnd"/>
            <w:r w:rsidRPr="000A25EB">
              <w:rPr>
                <w:spacing w:val="-11"/>
                <w:sz w:val="16"/>
                <w:szCs w:val="16"/>
              </w:rPr>
              <w:t xml:space="preserve">., </w:t>
            </w:r>
            <w:r w:rsidRPr="000A25EB">
              <w:rPr>
                <w:spacing w:val="-10"/>
                <w:sz w:val="16"/>
                <w:szCs w:val="16"/>
              </w:rPr>
              <w:t xml:space="preserve">коллоквиум </w:t>
            </w:r>
            <w:r w:rsidRPr="000A25EB">
              <w:rPr>
                <w:spacing w:val="-11"/>
                <w:sz w:val="16"/>
                <w:szCs w:val="16"/>
              </w:rPr>
              <w:t>(магистратура)</w:t>
            </w:r>
          </w:p>
        </w:tc>
        <w:tc>
          <w:tcPr>
            <w:tcW w:w="569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0A25EB" w:rsidRPr="000A25EB" w:rsidRDefault="000A25EB" w:rsidP="000A25EB">
            <w:pPr>
              <w:pStyle w:val="TableParagraph"/>
              <w:ind w:left="689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23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7"/>
              <w:ind w:left="44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25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7"/>
              <w:ind w:left="345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25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6"/>
              <w:ind w:left="16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 xml:space="preserve">Реферат, эссе, </w:t>
            </w:r>
            <w:proofErr w:type="spellStart"/>
            <w:r w:rsidRPr="000A25EB">
              <w:rPr>
                <w:sz w:val="16"/>
                <w:szCs w:val="16"/>
              </w:rPr>
              <w:t>творч</w:t>
            </w:r>
            <w:proofErr w:type="spellEnd"/>
            <w:r w:rsidRPr="000A25EB">
              <w:rPr>
                <w:sz w:val="16"/>
                <w:szCs w:val="16"/>
              </w:rPr>
              <w:t>. работа*</w:t>
            </w:r>
          </w:p>
        </w:tc>
        <w:tc>
          <w:tcPr>
            <w:tcW w:w="425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6"/>
              <w:ind w:left="44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23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4" w:line="190" w:lineRule="atLeast"/>
              <w:ind w:left="239" w:right="-4" w:hanging="231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25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22" w:line="180" w:lineRule="atLeast"/>
              <w:ind w:left="859" w:right="281" w:hanging="562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25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6" w:line="190" w:lineRule="atLeast"/>
              <w:ind w:left="902" w:right="50" w:hanging="838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 xml:space="preserve">Домашняя работа на </w:t>
            </w:r>
            <w:proofErr w:type="spellStart"/>
            <w:r w:rsidRPr="000A25EB">
              <w:rPr>
                <w:sz w:val="16"/>
                <w:szCs w:val="16"/>
              </w:rPr>
              <w:t>иностр</w:t>
            </w:r>
            <w:proofErr w:type="spellEnd"/>
            <w:r w:rsidRPr="000A25EB">
              <w:rPr>
                <w:sz w:val="16"/>
                <w:szCs w:val="16"/>
              </w:rPr>
              <w:t>. языке*</w:t>
            </w:r>
          </w:p>
        </w:tc>
        <w:tc>
          <w:tcPr>
            <w:tcW w:w="427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7"/>
              <w:ind w:left="7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 xml:space="preserve">Перевод </w:t>
            </w:r>
            <w:proofErr w:type="spellStart"/>
            <w:r w:rsidRPr="000A25EB">
              <w:rPr>
                <w:sz w:val="16"/>
                <w:szCs w:val="16"/>
              </w:rPr>
              <w:t>инояз</w:t>
            </w:r>
            <w:proofErr w:type="spellEnd"/>
            <w:r w:rsidRPr="000A25EB">
              <w:rPr>
                <w:sz w:val="16"/>
                <w:szCs w:val="16"/>
              </w:rPr>
              <w:t>. литературы*</w:t>
            </w:r>
          </w:p>
        </w:tc>
        <w:tc>
          <w:tcPr>
            <w:tcW w:w="423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16"/>
              <w:ind w:left="492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73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39"/>
              <w:ind w:left="501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64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05"/>
              <w:ind w:left="689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25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05"/>
              <w:ind w:left="355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56" w:type="dxa"/>
            <w:textDirection w:val="btLr"/>
          </w:tcPr>
          <w:p w:rsidR="000A25EB" w:rsidRPr="000A25EB" w:rsidRDefault="000A25EB" w:rsidP="000A25EB">
            <w:pPr>
              <w:pStyle w:val="TableParagraph"/>
              <w:spacing w:before="105"/>
              <w:ind w:left="67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Коллоквиум*</w:t>
            </w:r>
          </w:p>
        </w:tc>
        <w:tc>
          <w:tcPr>
            <w:tcW w:w="305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110" w:line="165" w:lineRule="exact"/>
              <w:ind w:left="2218" w:right="2218"/>
              <w:jc w:val="center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Зачет</w:t>
            </w:r>
          </w:p>
        </w:tc>
        <w:tc>
          <w:tcPr>
            <w:tcW w:w="423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105"/>
              <w:ind w:left="2218" w:right="2218"/>
              <w:jc w:val="center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Экзамен</w:t>
            </w:r>
          </w:p>
        </w:tc>
        <w:tc>
          <w:tcPr>
            <w:tcW w:w="565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104"/>
              <w:ind w:left="1571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21" w:type="dxa"/>
            <w:vMerge w:val="restart"/>
            <w:textDirection w:val="btLr"/>
          </w:tcPr>
          <w:p w:rsidR="000A25EB" w:rsidRPr="000A25EB" w:rsidRDefault="000A25EB" w:rsidP="000A25EB">
            <w:pPr>
              <w:pStyle w:val="TableParagraph"/>
              <w:spacing w:before="104"/>
              <w:ind w:left="2218" w:right="2218"/>
              <w:jc w:val="center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Проект по модулю</w:t>
            </w:r>
          </w:p>
        </w:tc>
      </w:tr>
      <w:tr w:rsidR="00856D87" w:rsidRPr="000A25EB" w:rsidTr="00856D87">
        <w:trPr>
          <w:trHeight w:val="208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Р1.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Предмет педагогической психологии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55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551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856D87" w:rsidRPr="000A25EB" w:rsidRDefault="00856D87" w:rsidP="00856D87">
            <w:pPr>
              <w:pStyle w:val="TableParagraph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Р2.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Педагогическая психология как</w:t>
            </w:r>
          </w:p>
          <w:p w:rsidR="00856D87" w:rsidRPr="000A25EB" w:rsidRDefault="00856D87" w:rsidP="00856D87">
            <w:pPr>
              <w:pStyle w:val="TableParagraph"/>
              <w:spacing w:before="5" w:line="182" w:lineRule="exact"/>
              <w:ind w:left="107" w:right="126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практико-ориентированная отрасль психологической науки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ind w:left="155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208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Р3.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Методы педагогической психологии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55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369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89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Р4.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Психологическая характеристика</w:t>
            </w:r>
          </w:p>
          <w:p w:rsidR="00856D87" w:rsidRPr="000A25EB" w:rsidRDefault="00856D87" w:rsidP="00856D87">
            <w:pPr>
              <w:pStyle w:val="TableParagraph"/>
              <w:spacing w:before="1" w:line="168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образовательной среды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89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89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208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Р5.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Психическое здоровье школьника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208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Р6.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proofErr w:type="spellStart"/>
            <w:r w:rsidRPr="000A25EB">
              <w:rPr>
                <w:spacing w:val="-16"/>
                <w:sz w:val="16"/>
                <w:szCs w:val="16"/>
              </w:rPr>
              <w:t>Образовательныесистемыитехнологии</w:t>
            </w:r>
            <w:proofErr w:type="spellEnd"/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393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101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Р7.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before="8" w:line="180" w:lineRule="atLeast"/>
              <w:ind w:left="107" w:right="9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Психолого-педагогические факторы эффективности процесса учения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left="39" w:right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lef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101"/>
              <w:ind w:left="22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6</w:t>
            </w: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spacing w:before="101"/>
              <w:ind w:left="151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101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184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line="164" w:lineRule="exact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Р8.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line="164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Психология учебной деятельности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line="164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line="164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366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87"/>
              <w:ind w:left="5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Р9.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line="182" w:lineRule="exact"/>
              <w:ind w:left="107" w:right="391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Психологические факторы, влияющие на процесс обучения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left="39" w:right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left="17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right="1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right="1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87"/>
              <w:ind w:left="22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3</w:t>
            </w: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spacing w:before="87"/>
              <w:ind w:right="16"/>
              <w:jc w:val="center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87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282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46"/>
              <w:ind w:left="1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Р10.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before="46"/>
              <w:ind w:left="107"/>
              <w:rPr>
                <w:sz w:val="16"/>
                <w:szCs w:val="16"/>
              </w:rPr>
            </w:pPr>
            <w:r w:rsidRPr="000A25EB">
              <w:rPr>
                <w:spacing w:val="-14"/>
                <w:sz w:val="16"/>
                <w:szCs w:val="16"/>
              </w:rPr>
              <w:t xml:space="preserve">Психологические особенности </w:t>
            </w:r>
            <w:r w:rsidRPr="000A25EB">
              <w:rPr>
                <w:spacing w:val="-13"/>
                <w:sz w:val="16"/>
                <w:szCs w:val="16"/>
              </w:rPr>
              <w:t>педагога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46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46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46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856D87" w:rsidRPr="000A25EB" w:rsidTr="00856D87">
        <w:trPr>
          <w:trHeight w:val="201"/>
        </w:trPr>
        <w:tc>
          <w:tcPr>
            <w:tcW w:w="389" w:type="dxa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left="14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Р11.</w:t>
            </w:r>
          </w:p>
        </w:tc>
        <w:tc>
          <w:tcPr>
            <w:tcW w:w="2926" w:type="dxa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left="107"/>
              <w:rPr>
                <w:sz w:val="16"/>
                <w:szCs w:val="16"/>
              </w:rPr>
            </w:pPr>
            <w:r w:rsidRPr="000A25EB">
              <w:rPr>
                <w:sz w:val="16"/>
                <w:szCs w:val="16"/>
              </w:rPr>
              <w:t>Педагогическое общение</w:t>
            </w:r>
          </w:p>
        </w:tc>
        <w:tc>
          <w:tcPr>
            <w:tcW w:w="420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1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left="2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left="2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9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right="1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91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427" w:type="dxa"/>
            <w:vAlign w:val="center"/>
          </w:tcPr>
          <w:p w:rsidR="00856D87" w:rsidRPr="000A25EB" w:rsidRDefault="00856D87" w:rsidP="00856D87">
            <w:pPr>
              <w:pStyle w:val="TableParagraph"/>
              <w:jc w:val="center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856D87" w:rsidRPr="000A25EB" w:rsidRDefault="00856D87" w:rsidP="00856D87">
            <w:pPr>
              <w:pStyle w:val="TableParagraph"/>
              <w:spacing w:before="5" w:line="175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6" w:type="dxa"/>
          </w:tcPr>
          <w:p w:rsidR="00856D87" w:rsidRPr="000A25EB" w:rsidRDefault="00856D87" w:rsidP="00856D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856D87" w:rsidRPr="000A25EB" w:rsidRDefault="00856D87" w:rsidP="00856D87">
            <w:pPr>
              <w:rPr>
                <w:sz w:val="16"/>
                <w:szCs w:val="16"/>
              </w:rPr>
            </w:pPr>
          </w:p>
        </w:tc>
      </w:tr>
      <w:tr w:rsidR="000A25EB" w:rsidRPr="000A25EB" w:rsidTr="000A25EB">
        <w:trPr>
          <w:trHeight w:val="369"/>
        </w:trPr>
        <w:tc>
          <w:tcPr>
            <w:tcW w:w="389" w:type="dxa"/>
          </w:tcPr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926" w:type="dxa"/>
          </w:tcPr>
          <w:p w:rsidR="000A25EB" w:rsidRPr="000A25EB" w:rsidRDefault="000A25EB" w:rsidP="000A25EB">
            <w:pPr>
              <w:pStyle w:val="TableParagraph"/>
              <w:spacing w:line="178" w:lineRule="exact"/>
              <w:ind w:left="309" w:right="300"/>
              <w:jc w:val="center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(час), без учета</w:t>
            </w:r>
          </w:p>
          <w:p w:rsidR="000A25EB" w:rsidRPr="000A25EB" w:rsidRDefault="000A25EB" w:rsidP="000A25EB">
            <w:pPr>
              <w:pStyle w:val="TableParagraph"/>
              <w:spacing w:before="1" w:line="171" w:lineRule="exact"/>
              <w:ind w:left="303" w:right="300"/>
              <w:jc w:val="center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промежуточной аттестации:</w:t>
            </w:r>
          </w:p>
        </w:tc>
        <w:tc>
          <w:tcPr>
            <w:tcW w:w="420" w:type="dxa"/>
          </w:tcPr>
          <w:p w:rsidR="000A25EB" w:rsidRPr="000A25EB" w:rsidRDefault="000A25EB" w:rsidP="000A25EB">
            <w:pPr>
              <w:pStyle w:val="TableParagraph"/>
              <w:spacing w:before="87"/>
              <w:ind w:left="39" w:right="60"/>
              <w:jc w:val="center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90</w:t>
            </w:r>
          </w:p>
        </w:tc>
        <w:tc>
          <w:tcPr>
            <w:tcW w:w="281" w:type="dxa"/>
          </w:tcPr>
          <w:p w:rsidR="000A25EB" w:rsidRPr="000A25EB" w:rsidRDefault="00856D87" w:rsidP="000A25EB">
            <w:pPr>
              <w:pStyle w:val="TableParagraph"/>
              <w:spacing w:before="87"/>
              <w:ind w:left="16" w:right="3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283" w:type="dxa"/>
          </w:tcPr>
          <w:p w:rsidR="000A25EB" w:rsidRPr="000A25EB" w:rsidRDefault="00856D87" w:rsidP="000A25EB">
            <w:pPr>
              <w:pStyle w:val="TableParagraph"/>
              <w:spacing w:before="87"/>
              <w:ind w:left="19" w:right="3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285" w:type="dxa"/>
          </w:tcPr>
          <w:p w:rsidR="000A25EB" w:rsidRPr="000A25EB" w:rsidRDefault="00856D87" w:rsidP="000A25EB">
            <w:pPr>
              <w:pStyle w:val="TableParagraph"/>
              <w:spacing w:before="87"/>
              <w:ind w:left="19" w:right="3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283" w:type="dxa"/>
          </w:tcPr>
          <w:p w:rsidR="000A25EB" w:rsidRPr="000A25EB" w:rsidRDefault="000A25EB" w:rsidP="000A25EB">
            <w:pPr>
              <w:pStyle w:val="TableParagraph"/>
              <w:spacing w:before="87"/>
              <w:ind w:left="81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66" w:type="dxa"/>
          </w:tcPr>
          <w:p w:rsidR="000A25EB" w:rsidRPr="000A25EB" w:rsidRDefault="00856D87" w:rsidP="000A25EB">
            <w:pPr>
              <w:pStyle w:val="TableParagraph"/>
              <w:spacing w:before="87"/>
              <w:ind w:left="17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</w:t>
            </w:r>
          </w:p>
        </w:tc>
        <w:tc>
          <w:tcPr>
            <w:tcW w:w="564" w:type="dxa"/>
          </w:tcPr>
          <w:p w:rsidR="000A25EB" w:rsidRPr="000A25EB" w:rsidRDefault="00856D87" w:rsidP="000A25EB">
            <w:pPr>
              <w:pStyle w:val="TableParagraph"/>
              <w:spacing w:before="87"/>
              <w:ind w:left="17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47</w:t>
            </w:r>
          </w:p>
        </w:tc>
        <w:tc>
          <w:tcPr>
            <w:tcW w:w="559" w:type="dxa"/>
          </w:tcPr>
          <w:p w:rsidR="000A25EB" w:rsidRPr="000A25EB" w:rsidRDefault="00856D87" w:rsidP="000A25EB">
            <w:pPr>
              <w:pStyle w:val="TableParagraph"/>
              <w:spacing w:before="87"/>
              <w:ind w:right="12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25" w:type="dxa"/>
          </w:tcPr>
          <w:p w:rsidR="000A25EB" w:rsidRPr="000A25EB" w:rsidRDefault="00856D87" w:rsidP="000A25EB">
            <w:pPr>
              <w:pStyle w:val="TableParagraph"/>
              <w:spacing w:before="87"/>
              <w:ind w:left="52" w:right="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291" w:type="dxa"/>
          </w:tcPr>
          <w:p w:rsidR="000A25EB" w:rsidRPr="000A25EB" w:rsidRDefault="000A25EB" w:rsidP="000A25EB">
            <w:pPr>
              <w:pStyle w:val="TableParagraph"/>
              <w:spacing w:before="87"/>
              <w:ind w:right="1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0A25EB" w:rsidRDefault="000A25EB" w:rsidP="000A25EB">
            <w:pPr>
              <w:pStyle w:val="TableParagraph"/>
              <w:spacing w:before="87"/>
              <w:ind w:right="1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0A25EB" w:rsidRDefault="000A25EB" w:rsidP="000A25EB">
            <w:pPr>
              <w:pStyle w:val="TableParagraph"/>
              <w:spacing w:before="87"/>
              <w:ind w:left="180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23" w:type="dxa"/>
          </w:tcPr>
          <w:p w:rsidR="000A25EB" w:rsidRPr="000A25EB" w:rsidRDefault="000A25EB" w:rsidP="000A25EB">
            <w:pPr>
              <w:pStyle w:val="TableParagraph"/>
              <w:spacing w:before="87"/>
              <w:ind w:right="1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0A25EB" w:rsidRDefault="000A25EB" w:rsidP="000A25EB">
            <w:pPr>
              <w:pStyle w:val="TableParagraph"/>
              <w:spacing w:before="87"/>
              <w:ind w:right="1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0A25EB" w:rsidRDefault="000A25EB" w:rsidP="000A25EB">
            <w:pPr>
              <w:pStyle w:val="TableParagraph"/>
              <w:spacing w:before="87"/>
              <w:ind w:left="151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0A25EB" w:rsidRDefault="000A25EB" w:rsidP="000A25EB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0A25EB" w:rsidRDefault="000A25EB" w:rsidP="000A25EB">
            <w:pPr>
              <w:pStyle w:val="TableParagraph"/>
              <w:spacing w:before="87"/>
              <w:ind w:right="1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0A25EB" w:rsidRDefault="000A25EB" w:rsidP="000A25EB">
            <w:pPr>
              <w:pStyle w:val="TableParagraph"/>
              <w:spacing w:before="87"/>
              <w:ind w:right="2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0A25EB" w:rsidRDefault="000A25EB" w:rsidP="000A25EB">
            <w:pPr>
              <w:pStyle w:val="TableParagraph"/>
              <w:spacing w:before="87"/>
              <w:ind w:right="2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0A25EB" w:rsidRDefault="000A25EB" w:rsidP="000A25EB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0A25EB" w:rsidRDefault="000A25EB" w:rsidP="000A25EB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0A25EB" w:rsidRDefault="000A25EB" w:rsidP="000A25EB">
            <w:pPr>
              <w:pStyle w:val="TableParagraph"/>
              <w:spacing w:before="87"/>
              <w:ind w:right="2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0A25EB" w:rsidRDefault="000A25EB" w:rsidP="000A25EB">
            <w:pPr>
              <w:pStyle w:val="TableParagraph"/>
              <w:spacing w:before="87"/>
              <w:ind w:left="222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0A25EB" w:rsidRPr="000A25EB" w:rsidRDefault="000A25EB" w:rsidP="000A25EB">
            <w:pPr>
              <w:pStyle w:val="TableParagraph"/>
              <w:spacing w:before="87"/>
              <w:ind w:right="2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6" w:type="dxa"/>
          </w:tcPr>
          <w:p w:rsidR="000A25EB" w:rsidRPr="000A25EB" w:rsidRDefault="000A25EB" w:rsidP="000A25EB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0A25EB" w:rsidRDefault="000A25EB" w:rsidP="000A25EB">
            <w:pPr>
              <w:rPr>
                <w:sz w:val="16"/>
                <w:szCs w:val="16"/>
              </w:rPr>
            </w:pPr>
          </w:p>
        </w:tc>
      </w:tr>
      <w:tr w:rsidR="000A25EB" w:rsidRPr="000A25EB" w:rsidTr="000A25EB">
        <w:trPr>
          <w:trHeight w:val="196"/>
        </w:trPr>
        <w:tc>
          <w:tcPr>
            <w:tcW w:w="389" w:type="dxa"/>
          </w:tcPr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926" w:type="dxa"/>
          </w:tcPr>
          <w:p w:rsidR="000A25EB" w:rsidRPr="000A25EB" w:rsidRDefault="000A25EB" w:rsidP="000A25EB">
            <w:pPr>
              <w:pStyle w:val="TableParagraph"/>
              <w:spacing w:before="1" w:line="175" w:lineRule="exact"/>
              <w:ind w:left="347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420" w:type="dxa"/>
          </w:tcPr>
          <w:p w:rsidR="000A25EB" w:rsidRPr="000A25EB" w:rsidRDefault="000A25EB" w:rsidP="000A25EB">
            <w:pPr>
              <w:pStyle w:val="TableParagraph"/>
              <w:spacing w:before="1" w:line="175" w:lineRule="exact"/>
              <w:ind w:left="43" w:right="60"/>
              <w:jc w:val="center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108</w:t>
            </w:r>
          </w:p>
        </w:tc>
        <w:tc>
          <w:tcPr>
            <w:tcW w:w="281" w:type="dxa"/>
          </w:tcPr>
          <w:p w:rsidR="000A25EB" w:rsidRPr="000A25EB" w:rsidRDefault="00856D87" w:rsidP="000A25EB">
            <w:pPr>
              <w:pStyle w:val="TableParagraph"/>
              <w:spacing w:before="1" w:line="175" w:lineRule="exact"/>
              <w:ind w:left="16" w:right="3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851" w:type="dxa"/>
            <w:gridSpan w:val="3"/>
          </w:tcPr>
          <w:p w:rsidR="000A25EB" w:rsidRPr="000A25EB" w:rsidRDefault="000A25EB" w:rsidP="000A25E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0A25EB" w:rsidRDefault="00856D87" w:rsidP="000A25EB">
            <w:pPr>
              <w:pStyle w:val="TableParagraph"/>
              <w:spacing w:before="1" w:line="175" w:lineRule="exact"/>
              <w:ind w:left="17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74</w:t>
            </w:r>
          </w:p>
        </w:tc>
        <w:tc>
          <w:tcPr>
            <w:tcW w:w="8574" w:type="dxa"/>
            <w:gridSpan w:val="19"/>
          </w:tcPr>
          <w:p w:rsidR="000A25EB" w:rsidRPr="000A25EB" w:rsidRDefault="000A25EB" w:rsidP="000A25EB">
            <w:pPr>
              <w:pStyle w:val="TableParagraph"/>
              <w:spacing w:before="1" w:line="175" w:lineRule="exact"/>
              <w:ind w:left="2932" w:right="2952"/>
              <w:jc w:val="center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 xml:space="preserve">В </w:t>
            </w:r>
            <w:proofErr w:type="spellStart"/>
            <w:r w:rsidRPr="000A25EB">
              <w:rPr>
                <w:b/>
                <w:sz w:val="16"/>
                <w:szCs w:val="16"/>
              </w:rPr>
              <w:t>т.ч</w:t>
            </w:r>
            <w:proofErr w:type="spellEnd"/>
            <w:r w:rsidRPr="000A25EB">
              <w:rPr>
                <w:b/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305" w:type="dxa"/>
          </w:tcPr>
          <w:p w:rsidR="000A25EB" w:rsidRPr="000A25EB" w:rsidRDefault="000A25EB" w:rsidP="000A25EB">
            <w:pPr>
              <w:pStyle w:val="TableParagraph"/>
              <w:spacing w:before="1" w:line="175" w:lineRule="exact"/>
              <w:ind w:left="92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423" w:type="dxa"/>
          </w:tcPr>
          <w:p w:rsidR="000A25EB" w:rsidRPr="000A25EB" w:rsidRDefault="000A25EB" w:rsidP="000A25EB">
            <w:pPr>
              <w:pStyle w:val="TableParagraph"/>
              <w:spacing w:before="1" w:line="175" w:lineRule="exact"/>
              <w:ind w:left="104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565" w:type="dxa"/>
          </w:tcPr>
          <w:p w:rsidR="000A25EB" w:rsidRPr="000A25EB" w:rsidRDefault="000A25EB" w:rsidP="000A25EB">
            <w:pPr>
              <w:pStyle w:val="TableParagraph"/>
              <w:spacing w:before="1" w:line="175" w:lineRule="exact"/>
              <w:ind w:right="21"/>
              <w:jc w:val="center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321" w:type="dxa"/>
          </w:tcPr>
          <w:p w:rsidR="000A25EB" w:rsidRPr="000A25EB" w:rsidRDefault="000A25EB" w:rsidP="000A25EB">
            <w:pPr>
              <w:pStyle w:val="TableParagraph"/>
              <w:spacing w:before="1" w:line="175" w:lineRule="exact"/>
              <w:ind w:left="95"/>
              <w:rPr>
                <w:b/>
                <w:sz w:val="16"/>
                <w:szCs w:val="16"/>
              </w:rPr>
            </w:pPr>
            <w:r w:rsidRPr="000A25EB">
              <w:rPr>
                <w:b/>
                <w:sz w:val="16"/>
                <w:szCs w:val="16"/>
              </w:rPr>
              <w:t>0</w:t>
            </w:r>
          </w:p>
        </w:tc>
      </w:tr>
    </w:tbl>
    <w:p w:rsidR="00554F5E" w:rsidRDefault="00554F5E">
      <w:pPr>
        <w:pStyle w:val="a3"/>
        <w:spacing w:before="8"/>
        <w:rPr>
          <w:b/>
          <w:sz w:val="27"/>
        </w:rPr>
      </w:pPr>
    </w:p>
    <w:p w:rsidR="00554F5E" w:rsidRDefault="002F73DA">
      <w:pPr>
        <w:tabs>
          <w:tab w:val="left" w:pos="12615"/>
        </w:tabs>
        <w:spacing w:before="89" w:line="211" w:lineRule="exact"/>
        <w:ind w:left="220"/>
        <w:rPr>
          <w:rFonts w:ascii="Arial" w:hAnsi="Arial"/>
          <w:sz w:val="16"/>
        </w:rPr>
      </w:pPr>
      <w:r>
        <w:rPr>
          <w:position w:val="-2"/>
          <w:sz w:val="20"/>
        </w:rPr>
        <w:tab/>
      </w:r>
    </w:p>
    <w:p w:rsidR="00554F5E" w:rsidRDefault="00554F5E">
      <w:pPr>
        <w:spacing w:after="5" w:line="165" w:lineRule="exact"/>
        <w:ind w:right="896"/>
        <w:jc w:val="right"/>
        <w:rPr>
          <w:rFonts w:ascii="Arial" w:hAnsi="Arial"/>
          <w:sz w:val="16"/>
        </w:rPr>
      </w:pPr>
    </w:p>
    <w:p w:rsidR="00554F5E" w:rsidRDefault="00554F5E">
      <w:pPr>
        <w:spacing w:line="175" w:lineRule="exact"/>
        <w:rPr>
          <w:rFonts w:ascii="Arial"/>
          <w:sz w:val="16"/>
        </w:rPr>
        <w:sectPr w:rsidR="00554F5E" w:rsidSect="00120642">
          <w:footerReference w:type="default" r:id="rId12"/>
          <w:type w:val="nextColumn"/>
          <w:pgSz w:w="16840" w:h="11910" w:orient="landscape"/>
          <w:pgMar w:top="851" w:right="992" w:bottom="851" w:left="1134" w:header="0" w:footer="618" w:gutter="0"/>
          <w:pgNumType w:start="37"/>
          <w:cols w:space="720"/>
        </w:sectPr>
      </w:pPr>
    </w:p>
    <w:p w:rsidR="00554F5E" w:rsidRDefault="00554F5E">
      <w:pPr>
        <w:pStyle w:val="a3"/>
        <w:rPr>
          <w:rFonts w:ascii="Arial"/>
          <w:sz w:val="20"/>
        </w:rPr>
      </w:pPr>
    </w:p>
    <w:p w:rsidR="00554F5E" w:rsidRDefault="00554F5E">
      <w:pPr>
        <w:pStyle w:val="a3"/>
        <w:spacing w:before="8"/>
        <w:rPr>
          <w:rFonts w:ascii="Arial"/>
          <w:sz w:val="27"/>
        </w:rPr>
      </w:pPr>
    </w:p>
    <w:p w:rsidR="000A25EB" w:rsidRPr="000A25EB" w:rsidRDefault="000A25EB" w:rsidP="000A25EB">
      <w:pPr>
        <w:pStyle w:val="1"/>
        <w:keepNext/>
        <w:widowControl/>
        <w:autoSpaceDE/>
        <w:autoSpaceDN/>
        <w:spacing w:before="0"/>
        <w:ind w:left="0"/>
        <w:rPr>
          <w:b/>
          <w:sz w:val="24"/>
        </w:rPr>
      </w:pPr>
      <w:r>
        <w:rPr>
          <w:b/>
          <w:bCs/>
          <w:caps/>
          <w:sz w:val="24"/>
          <w:szCs w:val="24"/>
          <w:shd w:val="clear" w:color="auto" w:fill="FFFFFF"/>
        </w:rPr>
        <w:t xml:space="preserve">4. </w:t>
      </w:r>
      <w:r w:rsidRPr="000A25EB">
        <w:rPr>
          <w:b/>
          <w:bCs/>
          <w:caps/>
          <w:sz w:val="24"/>
          <w:szCs w:val="24"/>
          <w:shd w:val="clear" w:color="auto" w:fill="FFFFFF"/>
        </w:rPr>
        <w:t>ОРГАНИЗАЦИЯ ПРАКТИЧЕСКИХ ЗАНЯТИЙ, САМОСТОЯТЕЛЬНОЙ РАБОТЫ ПО</w:t>
      </w:r>
      <w:r w:rsidRPr="000A25EB">
        <w:rPr>
          <w:b/>
          <w:bCs/>
          <w:caps/>
          <w:sz w:val="24"/>
          <w:szCs w:val="24"/>
        </w:rPr>
        <w:t xml:space="preserve"> ДИСЦИПЛИНЕ</w:t>
      </w:r>
    </w:p>
    <w:p w:rsidR="00554F5E" w:rsidRDefault="002F73DA" w:rsidP="002F73DA">
      <w:pPr>
        <w:tabs>
          <w:tab w:val="left" w:pos="12615"/>
        </w:tabs>
        <w:spacing w:before="92" w:line="233" w:lineRule="exact"/>
        <w:ind w:left="220"/>
      </w:pPr>
      <w:r>
        <w:rPr>
          <w:sz w:val="24"/>
        </w:rPr>
        <w:tab/>
      </w:r>
      <w:r>
        <w:t>ОРГАНИЗАЦИЯ ПРАКТИЧЕСКИХ ЗАНЯТИЙ, САМОСТОЯТЕЛЬНОЙ РАБОТЫ ПО</w:t>
      </w:r>
      <w:r>
        <w:rPr>
          <w:spacing w:val="-1"/>
        </w:rPr>
        <w:t xml:space="preserve"> </w:t>
      </w:r>
      <w:r>
        <w:t>ДИСЦИПЛИНЕ</w:t>
      </w:r>
    </w:p>
    <w:p w:rsidR="00554F5E" w:rsidRDefault="002F73DA">
      <w:pPr>
        <w:pStyle w:val="a5"/>
        <w:numPr>
          <w:ilvl w:val="1"/>
          <w:numId w:val="4"/>
        </w:numPr>
        <w:tabs>
          <w:tab w:val="left" w:pos="604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.Лабораторные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554F5E" w:rsidRDefault="002F73DA">
      <w:pPr>
        <w:pStyle w:val="a3"/>
        <w:spacing w:line="274" w:lineRule="exact"/>
        <w:ind w:left="302"/>
        <w:rPr>
          <w:b/>
        </w:rPr>
      </w:pPr>
      <w:r>
        <w:t>Не предусмотрено</w:t>
      </w:r>
      <w:r>
        <w:rPr>
          <w:b/>
        </w:rPr>
        <w:t>.</w:t>
      </w:r>
    </w:p>
    <w:p w:rsidR="00554F5E" w:rsidRDefault="00554F5E">
      <w:pPr>
        <w:pStyle w:val="a3"/>
        <w:spacing w:before="5"/>
        <w:rPr>
          <w:b/>
        </w:rPr>
      </w:pPr>
    </w:p>
    <w:p w:rsidR="00554F5E" w:rsidRDefault="002F73DA">
      <w:pPr>
        <w:pStyle w:val="2"/>
        <w:numPr>
          <w:ilvl w:val="1"/>
          <w:numId w:val="4"/>
        </w:numPr>
        <w:tabs>
          <w:tab w:val="left" w:pos="604"/>
        </w:tabs>
        <w:ind w:firstLine="0"/>
      </w:pPr>
      <w:r>
        <w:t>.Практические</w:t>
      </w:r>
      <w:r>
        <w:rPr>
          <w:spacing w:val="-2"/>
        </w:rPr>
        <w:t xml:space="preserve"> </w:t>
      </w:r>
      <w:r>
        <w:t>занятия</w:t>
      </w:r>
    </w:p>
    <w:p w:rsidR="00554F5E" w:rsidRDefault="00554F5E">
      <w:pPr>
        <w:pStyle w:val="a3"/>
        <w:spacing w:before="10"/>
        <w:rPr>
          <w:sz w:val="5"/>
        </w:rPr>
      </w:pPr>
    </w:p>
    <w:tbl>
      <w:tblPr>
        <w:tblStyle w:val="TableNormal"/>
        <w:tblW w:w="0" w:type="auto"/>
        <w:tblInd w:w="2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263"/>
        <w:gridCol w:w="5305"/>
        <w:gridCol w:w="1802"/>
      </w:tblGrid>
      <w:tr w:rsidR="00554F5E">
        <w:trPr>
          <w:trHeight w:val="1132"/>
        </w:trPr>
        <w:tc>
          <w:tcPr>
            <w:tcW w:w="1090" w:type="dxa"/>
            <w:textDirection w:val="btLr"/>
          </w:tcPr>
          <w:p w:rsidR="00554F5E" w:rsidRDefault="002F73DA">
            <w:pPr>
              <w:pStyle w:val="TableParagraph"/>
              <w:spacing w:before="121" w:line="247" w:lineRule="auto"/>
              <w:ind w:left="148" w:right="147" w:hanging="1"/>
              <w:jc w:val="center"/>
              <w:rPr>
                <w:sz w:val="24"/>
              </w:rPr>
            </w:pPr>
            <w:r>
              <w:rPr>
                <w:sz w:val="24"/>
              </w:rPr>
              <w:t>Код раздела, темы</w:t>
            </w:r>
          </w:p>
        </w:tc>
        <w:tc>
          <w:tcPr>
            <w:tcW w:w="1263" w:type="dxa"/>
          </w:tcPr>
          <w:p w:rsidR="00554F5E" w:rsidRDefault="00554F5E">
            <w:pPr>
              <w:pStyle w:val="TableParagraph"/>
              <w:spacing w:before="6"/>
              <w:rPr>
                <w:sz w:val="24"/>
              </w:rPr>
            </w:pPr>
          </w:p>
          <w:p w:rsidR="00554F5E" w:rsidRDefault="002F73DA">
            <w:pPr>
              <w:pStyle w:val="TableParagraph"/>
              <w:ind w:left="234" w:right="220" w:firstLine="57"/>
              <w:rPr>
                <w:sz w:val="24"/>
              </w:rPr>
            </w:pPr>
            <w:r>
              <w:rPr>
                <w:sz w:val="24"/>
              </w:rPr>
              <w:t>Номер занятия</w:t>
            </w:r>
          </w:p>
        </w:tc>
        <w:tc>
          <w:tcPr>
            <w:tcW w:w="5305" w:type="dxa"/>
          </w:tcPr>
          <w:p w:rsidR="00554F5E" w:rsidRDefault="00554F5E">
            <w:pPr>
              <w:pStyle w:val="TableParagraph"/>
              <w:spacing w:before="7"/>
              <w:rPr>
                <w:sz w:val="36"/>
              </w:rPr>
            </w:pPr>
          </w:p>
          <w:p w:rsidR="00554F5E" w:rsidRDefault="002F73DA">
            <w:pPr>
              <w:pStyle w:val="TableParagraph"/>
              <w:ind w:left="1888" w:right="1888"/>
              <w:jc w:val="center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1802" w:type="dxa"/>
          </w:tcPr>
          <w:p w:rsidR="00554F5E" w:rsidRDefault="002F73DA">
            <w:pPr>
              <w:pStyle w:val="TableParagraph"/>
              <w:spacing w:before="145"/>
              <w:ind w:left="309" w:right="287" w:firstLine="120"/>
              <w:rPr>
                <w:sz w:val="24"/>
              </w:rPr>
            </w:pPr>
            <w:r>
              <w:rPr>
                <w:sz w:val="24"/>
              </w:rPr>
              <w:t>Время на проведение</w:t>
            </w:r>
          </w:p>
          <w:p w:rsidR="00554F5E" w:rsidRDefault="002F73DA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занятия (час.)</w:t>
            </w:r>
          </w:p>
        </w:tc>
      </w:tr>
      <w:tr w:rsidR="00856D87" w:rsidTr="008261C8">
        <w:trPr>
          <w:trHeight w:val="830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before="5"/>
              <w:rPr>
                <w:sz w:val="23"/>
              </w:rPr>
            </w:pPr>
          </w:p>
          <w:p w:rsidR="00856D87" w:rsidRDefault="00856D87" w:rsidP="00856D87">
            <w:pPr>
              <w:pStyle w:val="TableParagraph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before="5"/>
              <w:rPr>
                <w:sz w:val="23"/>
              </w:rPr>
            </w:pPr>
          </w:p>
          <w:p w:rsidR="00856D87" w:rsidRDefault="00856D87" w:rsidP="00856D87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tabs>
                <w:tab w:val="left" w:pos="2035"/>
                <w:tab w:val="left" w:pos="2258"/>
                <w:tab w:val="left" w:pos="3424"/>
                <w:tab w:val="left" w:pos="3525"/>
                <w:tab w:val="left" w:pos="417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  <w:t>психология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практико- ориентированная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отрасль</w:t>
            </w:r>
            <w:r>
              <w:rPr>
                <w:sz w:val="24"/>
              </w:rPr>
              <w:tab/>
              <w:t>психологической</w:t>
            </w:r>
          </w:p>
          <w:p w:rsidR="00856D87" w:rsidRDefault="00856D87" w:rsidP="00856D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56D87" w:rsidTr="008261C8">
        <w:trPr>
          <w:trHeight w:val="275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line="256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line="256" w:lineRule="exact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 педагогической психологии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856D87" w:rsidTr="008261C8">
        <w:trPr>
          <w:trHeight w:val="275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line="256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line="256" w:lineRule="exact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Психическое здоровье школьника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56D87" w:rsidTr="008261C8">
        <w:trPr>
          <w:trHeight w:val="275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line="256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line="256" w:lineRule="exact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Образовательные системы и технологии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9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56D87" w:rsidTr="008261C8">
        <w:trPr>
          <w:trHeight w:val="551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before="128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Р7.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before="128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tabs>
                <w:tab w:val="left" w:pos="431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факторы</w:t>
            </w:r>
          </w:p>
          <w:p w:rsidR="00856D87" w:rsidRDefault="00856D87" w:rsidP="00856D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эффективности процесса учения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856D87" w:rsidTr="008261C8">
        <w:trPr>
          <w:trHeight w:val="275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line="256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Р8.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line="256" w:lineRule="exact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Психология учебной деятельности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856D87" w:rsidTr="008261C8">
        <w:trPr>
          <w:trHeight w:val="551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before="128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Р9.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before="128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tabs>
                <w:tab w:val="left" w:pos="2253"/>
                <w:tab w:val="left" w:pos="3541"/>
                <w:tab w:val="left" w:pos="49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  <w:t>факторы,</w:t>
            </w:r>
            <w:r>
              <w:rPr>
                <w:sz w:val="24"/>
              </w:rPr>
              <w:tab/>
              <w:t>влияющие</w:t>
            </w:r>
            <w:r>
              <w:rPr>
                <w:sz w:val="24"/>
              </w:rPr>
              <w:tab/>
              <w:t>на</w:t>
            </w:r>
          </w:p>
          <w:p w:rsidR="00856D87" w:rsidRDefault="00856D87" w:rsidP="00856D8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 обучения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101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856D87" w:rsidTr="008261C8">
        <w:trPr>
          <w:trHeight w:val="275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line="256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Р10.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line="256" w:lineRule="exact"/>
              <w:ind w:left="448" w:right="449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Психологические особенности педагога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line="164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856D87" w:rsidTr="008261C8">
        <w:trPr>
          <w:trHeight w:val="275"/>
        </w:trPr>
        <w:tc>
          <w:tcPr>
            <w:tcW w:w="1090" w:type="dxa"/>
          </w:tcPr>
          <w:p w:rsidR="00856D87" w:rsidRDefault="00856D87" w:rsidP="00856D87">
            <w:pPr>
              <w:pStyle w:val="TableParagraph"/>
              <w:spacing w:line="256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Р11.</w:t>
            </w:r>
          </w:p>
        </w:tc>
        <w:tc>
          <w:tcPr>
            <w:tcW w:w="1263" w:type="dxa"/>
          </w:tcPr>
          <w:p w:rsidR="00856D87" w:rsidRDefault="00856D87" w:rsidP="00856D87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5" w:type="dxa"/>
          </w:tcPr>
          <w:p w:rsidR="00856D87" w:rsidRDefault="00856D87" w:rsidP="00856D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 общение</w:t>
            </w:r>
          </w:p>
        </w:tc>
        <w:tc>
          <w:tcPr>
            <w:tcW w:w="1802" w:type="dxa"/>
            <w:vAlign w:val="center"/>
          </w:tcPr>
          <w:p w:rsidR="00856D87" w:rsidRPr="000A25EB" w:rsidRDefault="00856D87" w:rsidP="00856D87">
            <w:pPr>
              <w:pStyle w:val="TableParagraph"/>
              <w:spacing w:before="87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554F5E">
        <w:trPr>
          <w:trHeight w:val="275"/>
        </w:trPr>
        <w:tc>
          <w:tcPr>
            <w:tcW w:w="1090" w:type="dxa"/>
          </w:tcPr>
          <w:p w:rsidR="00554F5E" w:rsidRDefault="00554F5E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:rsidR="00554F5E" w:rsidRDefault="00554F5E">
            <w:pPr>
              <w:pStyle w:val="TableParagraph"/>
              <w:rPr>
                <w:sz w:val="20"/>
              </w:rPr>
            </w:pPr>
          </w:p>
        </w:tc>
        <w:tc>
          <w:tcPr>
            <w:tcW w:w="5305" w:type="dxa"/>
          </w:tcPr>
          <w:p w:rsidR="00554F5E" w:rsidRDefault="002F73DA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802" w:type="dxa"/>
          </w:tcPr>
          <w:p w:rsidR="00554F5E" w:rsidRDefault="002F73DA">
            <w:pPr>
              <w:pStyle w:val="TableParagraph"/>
              <w:spacing w:line="256" w:lineRule="exact"/>
              <w:ind w:left="759" w:right="75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554F5E" w:rsidRDefault="00554F5E">
      <w:pPr>
        <w:pStyle w:val="a3"/>
        <w:spacing w:before="11"/>
        <w:rPr>
          <w:sz w:val="5"/>
        </w:rPr>
      </w:pPr>
    </w:p>
    <w:p w:rsidR="000A25EB" w:rsidRDefault="000A25EB">
      <w:pPr>
        <w:spacing w:line="256" w:lineRule="exact"/>
        <w:jc w:val="center"/>
        <w:rPr>
          <w:sz w:val="24"/>
        </w:rPr>
      </w:pPr>
    </w:p>
    <w:p w:rsidR="000A25EB" w:rsidRDefault="000A25EB" w:rsidP="000A25EB">
      <w:pPr>
        <w:pStyle w:val="2"/>
        <w:numPr>
          <w:ilvl w:val="1"/>
          <w:numId w:val="4"/>
        </w:numPr>
        <w:tabs>
          <w:tab w:val="left" w:pos="284"/>
        </w:tabs>
        <w:spacing w:before="78" w:line="292" w:lineRule="auto"/>
        <w:ind w:left="0" w:right="3" w:firstLine="302"/>
      </w:pPr>
      <w:r>
        <w:t xml:space="preserve"> </w:t>
      </w:r>
      <w:r w:rsidR="002F73DA">
        <w:t xml:space="preserve">.Примерная тематика самостоятельной работы </w:t>
      </w:r>
    </w:p>
    <w:p w:rsidR="00554F5E" w:rsidRDefault="002F73DA" w:rsidP="000A25EB">
      <w:pPr>
        <w:pStyle w:val="2"/>
        <w:numPr>
          <w:ilvl w:val="1"/>
          <w:numId w:val="4"/>
        </w:numPr>
        <w:tabs>
          <w:tab w:val="left" w:pos="284"/>
        </w:tabs>
        <w:spacing w:before="78" w:line="292" w:lineRule="auto"/>
        <w:ind w:left="0" w:right="3" w:firstLine="302"/>
      </w:pPr>
      <w:r>
        <w:t>4.3.1.Примерный перечень тем домашних</w:t>
      </w:r>
      <w:r>
        <w:rPr>
          <w:spacing w:val="-8"/>
        </w:rPr>
        <w:t xml:space="preserve"> </w:t>
      </w:r>
      <w:r>
        <w:t>работ.</w:t>
      </w:r>
    </w:p>
    <w:p w:rsidR="00554F5E" w:rsidRDefault="00A051CF" w:rsidP="000A25EB">
      <w:pPr>
        <w:pStyle w:val="a3"/>
        <w:tabs>
          <w:tab w:val="left" w:pos="284"/>
        </w:tabs>
        <w:spacing w:line="210" w:lineRule="exact"/>
        <w:ind w:right="3" w:firstLine="302"/>
      </w:pPr>
      <w:r>
        <w:t>Домашняя работа -</w:t>
      </w:r>
      <w:r w:rsidR="002F73DA">
        <w:t xml:space="preserve"> Составить презентации на темы</w:t>
      </w:r>
      <w:r>
        <w:t xml:space="preserve"> №1</w:t>
      </w:r>
      <w:r w:rsidR="002F73DA">
        <w:t>: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1.</w:t>
      </w:r>
      <w:r w:rsidR="002F73DA">
        <w:t>Содержание деятельности учащегося на различных этапах учения.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2.</w:t>
      </w:r>
      <w:r w:rsidR="002F73DA">
        <w:t>Психолого-педагогические условия актуализации усвоенных знаний и умений.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3.</w:t>
      </w:r>
      <w:r w:rsidR="002F73DA">
        <w:t>Проектирование обучения с учетом индивидуальных различий в познавательных способностях.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4.</w:t>
      </w:r>
      <w:r w:rsidR="002F73DA">
        <w:t>Типология трудностей обучения на различных возрастных этапах. Мотивация личности в учебной деятельности.</w:t>
      </w:r>
    </w:p>
    <w:p w:rsidR="00554F5E" w:rsidRDefault="00A051CF" w:rsidP="000A25EB">
      <w:pPr>
        <w:pStyle w:val="a3"/>
        <w:tabs>
          <w:tab w:val="left" w:pos="284"/>
          <w:tab w:val="left" w:pos="2993"/>
          <w:tab w:val="left" w:pos="4263"/>
          <w:tab w:val="left" w:pos="4704"/>
          <w:tab w:val="left" w:pos="5827"/>
          <w:tab w:val="left" w:pos="8459"/>
        </w:tabs>
        <w:ind w:left="709" w:right="3" w:hanging="407"/>
      </w:pPr>
      <w:r>
        <w:t>5.</w:t>
      </w:r>
      <w:r w:rsidR="002F73DA">
        <w:t>Направленность</w:t>
      </w:r>
      <w:r w:rsidR="002F73DA">
        <w:tab/>
        <w:t>личности</w:t>
      </w:r>
      <w:r w:rsidR="002F73DA">
        <w:tab/>
        <w:t>и</w:t>
      </w:r>
      <w:r w:rsidR="002F73DA">
        <w:tab/>
        <w:t>система</w:t>
      </w:r>
      <w:r w:rsidR="002F73DA">
        <w:tab/>
        <w:t>ценностно-смысловых</w:t>
      </w:r>
      <w:r w:rsidR="002F73DA">
        <w:tab/>
        <w:t>ориентаций школьников.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6.</w:t>
      </w:r>
      <w:r w:rsidR="002F73DA">
        <w:t>Влияние условий обучения на мотивацию учащихся на различных возрастных этапах.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7.</w:t>
      </w:r>
      <w:r w:rsidR="002F73DA">
        <w:t>Детско-родительские отношения как фактор влияния на учебную деятельность. Проблемы понимания учебного текста.</w:t>
      </w:r>
    </w:p>
    <w:p w:rsidR="00554F5E" w:rsidRDefault="00A051CF" w:rsidP="000A25EB">
      <w:pPr>
        <w:pStyle w:val="a3"/>
        <w:tabs>
          <w:tab w:val="left" w:pos="284"/>
        </w:tabs>
        <w:spacing w:before="1"/>
        <w:ind w:left="709" w:right="3" w:hanging="407"/>
      </w:pPr>
      <w:r>
        <w:t>8.</w:t>
      </w:r>
      <w:r w:rsidR="002F73DA">
        <w:t>Индивидуальные и возрастные особенности понимания учебных текстов. Формирование способов работы с учебными текстами.</w:t>
      </w:r>
    </w:p>
    <w:p w:rsidR="00554F5E" w:rsidRDefault="00A051CF" w:rsidP="000A25EB">
      <w:pPr>
        <w:pStyle w:val="a3"/>
        <w:tabs>
          <w:tab w:val="left" w:pos="284"/>
          <w:tab w:val="left" w:pos="2928"/>
          <w:tab w:val="left" w:pos="3995"/>
          <w:tab w:val="left" w:pos="5582"/>
          <w:tab w:val="left" w:pos="5913"/>
          <w:tab w:val="left" w:pos="6854"/>
          <w:tab w:val="left" w:pos="8254"/>
        </w:tabs>
        <w:ind w:left="709" w:right="3" w:hanging="407"/>
      </w:pPr>
      <w:r>
        <w:t>9.</w:t>
      </w:r>
      <w:r w:rsidR="002F73DA">
        <w:t>Проектирование</w:t>
      </w:r>
      <w:r w:rsidR="002F73DA">
        <w:tab/>
        <w:t>учебной</w:t>
      </w:r>
      <w:r w:rsidR="002F73DA">
        <w:tab/>
        <w:t>деятельности</w:t>
      </w:r>
      <w:r w:rsidR="002F73DA">
        <w:tab/>
        <w:t>с</w:t>
      </w:r>
      <w:r w:rsidR="002F73DA">
        <w:tab/>
        <w:t>учетом</w:t>
      </w:r>
      <w:r w:rsidR="002F73DA">
        <w:tab/>
        <w:t>возрастных</w:t>
      </w:r>
      <w:r w:rsidR="002F73DA">
        <w:tab/>
        <w:t>особенностей учащихся.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10.</w:t>
      </w:r>
      <w:r w:rsidR="002F73DA">
        <w:t>Индивидуальный стиль учения.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11.</w:t>
      </w:r>
      <w:r w:rsidR="002F73DA">
        <w:t>Проблема формирования учебных навыков.</w:t>
      </w:r>
    </w:p>
    <w:p w:rsidR="00A051CF" w:rsidRDefault="00A051CF" w:rsidP="000A25EB">
      <w:pPr>
        <w:pStyle w:val="a3"/>
        <w:tabs>
          <w:tab w:val="left" w:pos="284"/>
        </w:tabs>
        <w:ind w:left="709" w:right="3" w:hanging="407"/>
      </w:pPr>
      <w:r>
        <w:t>12.</w:t>
      </w:r>
      <w:r w:rsidR="002F73DA">
        <w:t xml:space="preserve">Анализ структуры и этапов формирования деятельности учения. 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13.</w:t>
      </w:r>
      <w:r w:rsidR="002F73DA">
        <w:t>Развитие профессиональной педагогической компетентности.</w:t>
      </w:r>
    </w:p>
    <w:p w:rsidR="00554F5E" w:rsidRDefault="002F73DA" w:rsidP="000A25EB">
      <w:pPr>
        <w:pStyle w:val="2"/>
        <w:numPr>
          <w:ilvl w:val="2"/>
          <w:numId w:val="3"/>
        </w:numPr>
        <w:tabs>
          <w:tab w:val="left" w:pos="284"/>
          <w:tab w:val="left" w:pos="902"/>
        </w:tabs>
        <w:spacing w:before="5" w:line="274" w:lineRule="exact"/>
        <w:ind w:left="0" w:right="3" w:firstLine="302"/>
      </w:pPr>
      <w:r>
        <w:t>Примерный перечень тем графических</w:t>
      </w:r>
      <w:r>
        <w:rPr>
          <w:spacing w:val="-4"/>
        </w:rPr>
        <w:t xml:space="preserve"> </w:t>
      </w:r>
      <w:r>
        <w:t>работ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554F5E" w:rsidRDefault="002F73DA" w:rsidP="000A25EB">
      <w:pPr>
        <w:pStyle w:val="2"/>
        <w:numPr>
          <w:ilvl w:val="2"/>
          <w:numId w:val="3"/>
        </w:numPr>
        <w:tabs>
          <w:tab w:val="left" w:pos="284"/>
          <w:tab w:val="left" w:pos="902"/>
        </w:tabs>
        <w:spacing w:before="5" w:line="274" w:lineRule="exact"/>
        <w:ind w:left="0" w:right="3" w:firstLine="302"/>
      </w:pPr>
      <w:r>
        <w:t>Примерный перечень тем рефератов (эссе, творческих</w:t>
      </w:r>
      <w:r>
        <w:rPr>
          <w:spacing w:val="-5"/>
        </w:rPr>
        <w:t xml:space="preserve"> </w:t>
      </w:r>
      <w:r>
        <w:t>работ)</w:t>
      </w:r>
    </w:p>
    <w:p w:rsidR="00A051CF" w:rsidRDefault="00A051CF" w:rsidP="000A25EB">
      <w:pPr>
        <w:pStyle w:val="2"/>
        <w:tabs>
          <w:tab w:val="left" w:pos="284"/>
          <w:tab w:val="left" w:pos="902"/>
        </w:tabs>
        <w:spacing w:before="5" w:line="274" w:lineRule="exact"/>
        <w:ind w:left="0" w:right="3" w:firstLine="302"/>
      </w:pPr>
      <w:r>
        <w:lastRenderedPageBreak/>
        <w:t>Реферат№1</w:t>
      </w:r>
    </w:p>
    <w:p w:rsidR="00554F5E" w:rsidRDefault="00A051CF" w:rsidP="000A25EB">
      <w:pPr>
        <w:pStyle w:val="a3"/>
        <w:tabs>
          <w:tab w:val="left" w:pos="284"/>
        </w:tabs>
        <w:ind w:right="3" w:firstLine="302"/>
      </w:pPr>
      <w:r>
        <w:t>1.</w:t>
      </w:r>
      <w:r w:rsidR="002F73DA">
        <w:t>Анализ психологических особенностей педагога на основе образов, представленных в художественных фильмах</w:t>
      </w:r>
    </w:p>
    <w:p w:rsidR="00A051CF" w:rsidRDefault="00A051CF" w:rsidP="000A25EB">
      <w:pPr>
        <w:tabs>
          <w:tab w:val="left" w:pos="284"/>
        </w:tabs>
        <w:ind w:right="3" w:firstLine="302"/>
        <w:rPr>
          <w:sz w:val="24"/>
        </w:rPr>
      </w:pPr>
      <w:r>
        <w:rPr>
          <w:sz w:val="24"/>
        </w:rPr>
        <w:t>2.</w:t>
      </w:r>
      <w:r w:rsidR="002F73DA">
        <w:rPr>
          <w:sz w:val="24"/>
        </w:rPr>
        <w:t xml:space="preserve">Педагогическая психология в понимании Л.С. </w:t>
      </w:r>
      <w:r>
        <w:rPr>
          <w:sz w:val="24"/>
        </w:rPr>
        <w:t>3.</w:t>
      </w:r>
      <w:r w:rsidR="002F73DA">
        <w:rPr>
          <w:sz w:val="24"/>
        </w:rPr>
        <w:t>Выготского</w:t>
      </w:r>
      <w:r>
        <w:rPr>
          <w:sz w:val="24"/>
        </w:rPr>
        <w:t>.</w:t>
      </w:r>
      <w:r w:rsidR="002F73DA">
        <w:rPr>
          <w:sz w:val="24"/>
        </w:rPr>
        <w:t xml:space="preserve"> Сравнительный анализ образовательных технологий </w:t>
      </w:r>
    </w:p>
    <w:p w:rsidR="00554F5E" w:rsidRDefault="00A051CF" w:rsidP="000A25EB">
      <w:pPr>
        <w:tabs>
          <w:tab w:val="left" w:pos="284"/>
        </w:tabs>
        <w:ind w:right="3" w:firstLine="302"/>
        <w:rPr>
          <w:sz w:val="26"/>
        </w:rPr>
      </w:pPr>
      <w:r>
        <w:rPr>
          <w:sz w:val="26"/>
        </w:rPr>
        <w:t>4.</w:t>
      </w:r>
      <w:r w:rsidR="002F73DA">
        <w:rPr>
          <w:sz w:val="26"/>
        </w:rPr>
        <w:t>Подготовка портфолио по теме «Теории воспитания»</w:t>
      </w:r>
    </w:p>
    <w:p w:rsidR="00A051CF" w:rsidRDefault="00A051CF" w:rsidP="000A25EB">
      <w:pPr>
        <w:pStyle w:val="a3"/>
        <w:tabs>
          <w:tab w:val="left" w:pos="284"/>
        </w:tabs>
        <w:ind w:right="3" w:firstLine="302"/>
      </w:pPr>
      <w:r>
        <w:t>5.</w:t>
      </w:r>
      <w:r w:rsidR="002F73DA">
        <w:t xml:space="preserve">Концепции развивающего обучения в отечественной педагогической психологии </w:t>
      </w:r>
    </w:p>
    <w:p w:rsidR="00554F5E" w:rsidRDefault="00A051CF" w:rsidP="000A25EB">
      <w:pPr>
        <w:pStyle w:val="a3"/>
        <w:tabs>
          <w:tab w:val="left" w:pos="284"/>
        </w:tabs>
        <w:ind w:right="3" w:firstLine="302"/>
      </w:pPr>
      <w:r>
        <w:t>6.</w:t>
      </w:r>
      <w:r w:rsidR="002F73DA">
        <w:t>Концепции развивающего обучения в зарубежной педагогической</w:t>
      </w:r>
      <w:r w:rsidR="002F73DA">
        <w:rPr>
          <w:spacing w:val="-19"/>
        </w:rPr>
        <w:t xml:space="preserve"> </w:t>
      </w:r>
      <w:r w:rsidR="002F73DA">
        <w:t>психологии</w:t>
      </w:r>
    </w:p>
    <w:p w:rsidR="00554F5E" w:rsidRDefault="00554F5E" w:rsidP="000A25EB">
      <w:pPr>
        <w:pStyle w:val="a3"/>
        <w:tabs>
          <w:tab w:val="left" w:pos="284"/>
        </w:tabs>
        <w:spacing w:before="1"/>
        <w:ind w:right="3" w:firstLine="302"/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1021"/>
          <w:tab w:val="left" w:pos="1023"/>
        </w:tabs>
        <w:spacing w:line="274" w:lineRule="exact"/>
        <w:ind w:left="0" w:right="3" w:firstLine="302"/>
      </w:pPr>
      <w:r>
        <w:t>Примерная тематика индивидуальных или групповых</w:t>
      </w:r>
      <w:r>
        <w:rPr>
          <w:spacing w:val="-23"/>
        </w:rPr>
        <w:t xml:space="preserve"> </w:t>
      </w:r>
      <w:r>
        <w:t>проектов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284"/>
        </w:tabs>
        <w:spacing w:before="5"/>
        <w:ind w:right="3" w:firstLine="302"/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783"/>
        </w:tabs>
        <w:spacing w:line="274" w:lineRule="exact"/>
        <w:ind w:left="0" w:right="3" w:firstLine="302"/>
      </w:pPr>
      <w:r>
        <w:t>.Примерный перечень тем расчетных работ (программных</w:t>
      </w:r>
      <w:r>
        <w:rPr>
          <w:spacing w:val="-8"/>
        </w:rPr>
        <w:t xml:space="preserve"> </w:t>
      </w:r>
      <w:r>
        <w:t>продуктов)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284"/>
        </w:tabs>
        <w:spacing w:before="5"/>
        <w:ind w:right="3" w:firstLine="302"/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784"/>
        </w:tabs>
        <w:spacing w:before="1" w:line="274" w:lineRule="exact"/>
        <w:ind w:left="0" w:right="3" w:firstLine="302"/>
      </w:pPr>
      <w:r>
        <w:t>.Примерный перечень тем расчетно-графических</w:t>
      </w:r>
      <w:r>
        <w:rPr>
          <w:spacing w:val="-2"/>
        </w:rPr>
        <w:t xml:space="preserve"> </w:t>
      </w:r>
      <w:r>
        <w:t>работ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  <w:rPr>
          <w:b/>
        </w:rPr>
      </w:pPr>
      <w:r>
        <w:t>Не предусмотрено</w:t>
      </w:r>
      <w:r>
        <w:rPr>
          <w:b/>
        </w:rPr>
        <w:t>.</w:t>
      </w:r>
    </w:p>
    <w:p w:rsidR="00554F5E" w:rsidRDefault="00554F5E" w:rsidP="000A25EB">
      <w:pPr>
        <w:pStyle w:val="a3"/>
        <w:tabs>
          <w:tab w:val="left" w:pos="284"/>
        </w:tabs>
        <w:spacing w:before="4"/>
        <w:ind w:right="3" w:firstLine="302"/>
        <w:rPr>
          <w:b/>
        </w:rPr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784"/>
        </w:tabs>
        <w:spacing w:line="274" w:lineRule="exact"/>
        <w:ind w:left="0" w:right="3" w:firstLine="302"/>
      </w:pPr>
      <w:r>
        <w:t>.Примерный перечень тем курсовых проектов (курсовых</w:t>
      </w:r>
      <w:r>
        <w:rPr>
          <w:spacing w:val="-6"/>
        </w:rPr>
        <w:t xml:space="preserve"> </w:t>
      </w:r>
      <w:r>
        <w:t>работ)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  <w:rPr>
          <w:b/>
        </w:rPr>
      </w:pPr>
      <w:r>
        <w:t>Не предусмотрено</w:t>
      </w:r>
      <w:r>
        <w:rPr>
          <w:b/>
        </w:rPr>
        <w:t>.</w:t>
      </w:r>
    </w:p>
    <w:p w:rsidR="00554F5E" w:rsidRDefault="002F73DA" w:rsidP="000A25EB">
      <w:pPr>
        <w:pStyle w:val="2"/>
        <w:tabs>
          <w:tab w:val="left" w:pos="284"/>
        </w:tabs>
        <w:spacing w:line="274" w:lineRule="exact"/>
        <w:ind w:left="0" w:right="3" w:firstLine="302"/>
      </w:pPr>
      <w:r>
        <w:t>4.3.8. Перечень примерных тем контрольных работ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554F5E" w:rsidRDefault="002F73DA">
      <w:pPr>
        <w:pStyle w:val="2"/>
        <w:tabs>
          <w:tab w:val="left" w:pos="1009"/>
        </w:tabs>
        <w:spacing w:before="78" w:line="274" w:lineRule="exact"/>
      </w:pPr>
      <w:r>
        <w:t>4.3.9</w:t>
      </w:r>
      <w:r>
        <w:tab/>
        <w:t>Примерная тематика</w:t>
      </w:r>
      <w:r>
        <w:rPr>
          <w:spacing w:val="-7"/>
        </w:rPr>
        <w:t xml:space="preserve"> </w:t>
      </w:r>
      <w:r>
        <w:t>коллоквиумов</w:t>
      </w:r>
    </w:p>
    <w:p w:rsidR="00554F5E" w:rsidRDefault="002F73DA">
      <w:pPr>
        <w:pStyle w:val="a3"/>
        <w:spacing w:line="274" w:lineRule="exact"/>
        <w:ind w:left="302"/>
      </w:pPr>
      <w:r>
        <w:t>Не предусмотрено.</w:t>
      </w:r>
    </w:p>
    <w:p w:rsidR="00554F5E" w:rsidRDefault="00554F5E">
      <w:pPr>
        <w:pStyle w:val="a3"/>
        <w:spacing w:before="10"/>
        <w:rPr>
          <w:sz w:val="34"/>
        </w:rPr>
      </w:pPr>
    </w:p>
    <w:p w:rsidR="00554F5E" w:rsidRDefault="000A25EB" w:rsidP="000A25EB">
      <w:pPr>
        <w:pStyle w:val="2"/>
        <w:tabs>
          <w:tab w:val="left" w:pos="1493"/>
        </w:tabs>
      </w:pPr>
      <w:r>
        <w:t xml:space="preserve">5. </w:t>
      </w:r>
      <w:r w:rsidR="002F73DA">
        <w:t>СООТНОШЕНИЕ РАЗДЕЛОВ ДИСЦИПЛИНЫ И</w:t>
      </w:r>
      <w:r w:rsidR="002F73DA">
        <w:rPr>
          <w:spacing w:val="-1"/>
        </w:rPr>
        <w:t xml:space="preserve"> </w:t>
      </w:r>
      <w:r w:rsidR="002F73DA">
        <w:t>ПРИМЕНЯЕМЫХ</w:t>
      </w:r>
      <w:r>
        <w:t xml:space="preserve"> </w:t>
      </w:r>
    </w:p>
    <w:p w:rsidR="00554F5E" w:rsidRDefault="002F73DA" w:rsidP="000A25EB">
      <w:pPr>
        <w:rPr>
          <w:b/>
          <w:sz w:val="24"/>
        </w:rPr>
      </w:pPr>
      <w:r>
        <w:rPr>
          <w:b/>
          <w:sz w:val="24"/>
        </w:rPr>
        <w:t>ТЕХНОЛОГИЙ ОБУЧЕНИЯ</w:t>
      </w:r>
    </w:p>
    <w:p w:rsidR="00554F5E" w:rsidRDefault="00554F5E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2"/>
        <w:gridCol w:w="564"/>
        <w:gridCol w:w="564"/>
        <w:gridCol w:w="562"/>
        <w:gridCol w:w="564"/>
        <w:gridCol w:w="564"/>
        <w:gridCol w:w="562"/>
        <w:gridCol w:w="577"/>
      </w:tblGrid>
      <w:tr w:rsidR="00554F5E">
        <w:trPr>
          <w:trHeight w:val="757"/>
        </w:trPr>
        <w:tc>
          <w:tcPr>
            <w:tcW w:w="2972" w:type="dxa"/>
            <w:vMerge w:val="restart"/>
          </w:tcPr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54F5E" w:rsidRDefault="002F73DA">
            <w:pPr>
              <w:pStyle w:val="TableParagraph"/>
              <w:spacing w:before="1" w:line="276" w:lineRule="auto"/>
              <w:ind w:left="947" w:right="544" w:hanging="276"/>
            </w:pPr>
            <w:r>
              <w:t>Код раздела, темы дисциплины</w:t>
            </w:r>
          </w:p>
        </w:tc>
        <w:tc>
          <w:tcPr>
            <w:tcW w:w="3382" w:type="dxa"/>
            <w:gridSpan w:val="6"/>
          </w:tcPr>
          <w:p w:rsidR="00554F5E" w:rsidRDefault="00554F5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F5E" w:rsidRDefault="002F73DA">
            <w:pPr>
              <w:pStyle w:val="TableParagraph"/>
              <w:ind w:left="371"/>
            </w:pPr>
            <w:r>
              <w:t>Активные методы обучения</w:t>
            </w:r>
          </w:p>
        </w:tc>
        <w:tc>
          <w:tcPr>
            <w:tcW w:w="3393" w:type="dxa"/>
            <w:gridSpan w:val="6"/>
          </w:tcPr>
          <w:p w:rsidR="00554F5E" w:rsidRDefault="002F73DA">
            <w:pPr>
              <w:pStyle w:val="TableParagraph"/>
              <w:ind w:left="117" w:right="108"/>
              <w:jc w:val="center"/>
            </w:pPr>
            <w:r>
              <w:t>Дистанционные образовательные технологии и электронное</w:t>
            </w:r>
          </w:p>
          <w:p w:rsidR="00554F5E" w:rsidRDefault="002F73DA">
            <w:pPr>
              <w:pStyle w:val="TableParagraph"/>
              <w:spacing w:line="238" w:lineRule="exact"/>
              <w:ind w:left="113" w:right="108"/>
              <w:jc w:val="center"/>
            </w:pPr>
            <w:r>
              <w:t>обучение</w:t>
            </w:r>
          </w:p>
        </w:tc>
      </w:tr>
      <w:tr w:rsidR="00554F5E">
        <w:trPr>
          <w:trHeight w:val="2781"/>
        </w:trPr>
        <w:tc>
          <w:tcPr>
            <w:tcW w:w="2972" w:type="dxa"/>
            <w:vMerge/>
            <w:tcBorders>
              <w:top w:val="nil"/>
            </w:tcBorders>
          </w:tcPr>
          <w:p w:rsidR="00554F5E" w:rsidRDefault="00554F5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511"/>
            </w:pPr>
            <w:r>
              <w:t>Проектная работа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767"/>
            </w:pPr>
            <w:r>
              <w:t>Кейс-анализ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719"/>
            </w:pPr>
            <w:r>
              <w:t>Деловые игры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343"/>
            </w:pPr>
            <w:r>
              <w:t>Проблемное обучение</w:t>
            </w:r>
          </w:p>
        </w:tc>
        <w:tc>
          <w:tcPr>
            <w:tcW w:w="562" w:type="dxa"/>
            <w:textDirection w:val="btLr"/>
          </w:tcPr>
          <w:p w:rsidR="00554F5E" w:rsidRDefault="002F73DA">
            <w:pPr>
              <w:pStyle w:val="TableParagraph"/>
              <w:spacing w:before="152"/>
              <w:ind w:left="530"/>
            </w:pPr>
            <w:r>
              <w:t>Командная работа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244"/>
            </w:pPr>
            <w:r>
              <w:t>Другие (указать, какие)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218"/>
            </w:pPr>
            <w:r>
              <w:t>Сетевые учебные курсы</w:t>
            </w:r>
          </w:p>
        </w:tc>
        <w:tc>
          <w:tcPr>
            <w:tcW w:w="562" w:type="dxa"/>
            <w:textDirection w:val="btLr"/>
          </w:tcPr>
          <w:p w:rsidR="00554F5E" w:rsidRDefault="002F73DA">
            <w:pPr>
              <w:pStyle w:val="TableParagraph"/>
              <w:spacing w:before="15" w:line="260" w:lineRule="atLeast"/>
              <w:ind w:left="875" w:right="58" w:hanging="802"/>
            </w:pPr>
            <w:r>
              <w:t>Виртуальные практикумы и тренажеры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7" w:line="260" w:lineRule="atLeast"/>
              <w:ind w:left="513" w:right="453" w:firstLine="307"/>
            </w:pPr>
            <w:proofErr w:type="spellStart"/>
            <w:r>
              <w:t>Вебинары</w:t>
            </w:r>
            <w:proofErr w:type="spellEnd"/>
            <w:r>
              <w:t xml:space="preserve"> и видеоконференции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7" w:line="260" w:lineRule="atLeast"/>
              <w:ind w:left="184" w:right="170" w:firstLine="304"/>
            </w:pPr>
            <w:r>
              <w:t xml:space="preserve">Асинхронные </w:t>
            </w:r>
            <w:proofErr w:type="spellStart"/>
            <w:r>
              <w:t>web</w:t>
            </w:r>
            <w:proofErr w:type="spellEnd"/>
            <w:r>
              <w:t>- конференции и семинары</w:t>
            </w:r>
          </w:p>
        </w:tc>
        <w:tc>
          <w:tcPr>
            <w:tcW w:w="562" w:type="dxa"/>
            <w:textDirection w:val="btLr"/>
          </w:tcPr>
          <w:p w:rsidR="00554F5E" w:rsidRDefault="002F73DA">
            <w:pPr>
              <w:pStyle w:val="TableParagraph"/>
              <w:spacing w:before="17" w:line="260" w:lineRule="atLeast"/>
              <w:ind w:left="429" w:right="395" w:hanging="22"/>
            </w:pPr>
            <w:r>
              <w:t>Совместная работа и разработка контента</w:t>
            </w:r>
          </w:p>
        </w:tc>
        <w:tc>
          <w:tcPr>
            <w:tcW w:w="577" w:type="dxa"/>
            <w:textDirection w:val="btLr"/>
          </w:tcPr>
          <w:p w:rsidR="00554F5E" w:rsidRDefault="002F73DA">
            <w:pPr>
              <w:pStyle w:val="TableParagraph"/>
              <w:spacing w:before="158"/>
              <w:ind w:left="283"/>
            </w:pPr>
            <w:r>
              <w:t>Другие (указать, какие)</w:t>
            </w:r>
          </w:p>
        </w:tc>
      </w:tr>
      <w:tr w:rsidR="00554F5E">
        <w:trPr>
          <w:trHeight w:val="357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Р1.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before="8"/>
              <w:ind w:left="242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7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Р4.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3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7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68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Р7.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3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Р8.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443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Р9.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443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68" w:lineRule="exact"/>
              <w:ind w:left="1266"/>
              <w:rPr>
                <w:sz w:val="24"/>
              </w:rPr>
            </w:pPr>
            <w:r>
              <w:rPr>
                <w:sz w:val="24"/>
              </w:rPr>
              <w:lastRenderedPageBreak/>
              <w:t>Р10.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445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266"/>
              <w:rPr>
                <w:sz w:val="24"/>
              </w:rPr>
            </w:pPr>
            <w:r>
              <w:rPr>
                <w:sz w:val="24"/>
              </w:rPr>
              <w:t>Р11.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</w:tbl>
    <w:p w:rsidR="00554F5E" w:rsidRDefault="00554F5E">
      <w:pPr>
        <w:pStyle w:val="a3"/>
        <w:spacing w:before="8"/>
        <w:rPr>
          <w:b/>
          <w:sz w:val="23"/>
        </w:rPr>
      </w:pPr>
    </w:p>
    <w:p w:rsidR="000A25EB" w:rsidRPr="000A25EB" w:rsidRDefault="000A25EB" w:rsidP="000A25EB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0A25EB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 xml:space="preserve">6. </w:t>
      </w:r>
      <w:r w:rsidRPr="000A25EB">
        <w:rPr>
          <w:b/>
          <w:bCs/>
          <w:kern w:val="1"/>
          <w:sz w:val="24"/>
          <w:szCs w:val="24"/>
          <w:shd w:val="clear" w:color="auto" w:fill="FFFFFF"/>
          <w:lang w:val="x-none" w:eastAsia="ar-SA" w:bidi="ar-SA"/>
        </w:rPr>
        <w:t xml:space="preserve">ПРОЦЕДУРЫ КОНТРОЛЯ </w:t>
      </w:r>
      <w:r w:rsidRPr="000A25EB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И ОЦЕНИВАНИЯ РЕЗУЛЬТАТОВ ОБУЧЕНИЯ (Приложе</w:t>
      </w:r>
      <w:r w:rsidRPr="000A25EB">
        <w:rPr>
          <w:b/>
          <w:bCs/>
          <w:kern w:val="1"/>
          <w:sz w:val="24"/>
          <w:szCs w:val="24"/>
          <w:lang w:eastAsia="ar-SA" w:bidi="ar-SA"/>
        </w:rPr>
        <w:t>ние 1)</w:t>
      </w:r>
    </w:p>
    <w:p w:rsidR="000A25EB" w:rsidRPr="000A25EB" w:rsidRDefault="000A25EB" w:rsidP="000A25EB">
      <w:pPr>
        <w:widowControl/>
        <w:autoSpaceDE/>
        <w:autoSpaceDN/>
        <w:rPr>
          <w:b/>
          <w:sz w:val="24"/>
          <w:szCs w:val="24"/>
          <w:lang w:eastAsia="ar-SA" w:bidi="ar-SA"/>
        </w:rPr>
      </w:pPr>
    </w:p>
    <w:p w:rsidR="000A25EB" w:rsidRPr="000A25EB" w:rsidRDefault="000A25EB" w:rsidP="000A25EB">
      <w:pPr>
        <w:widowControl/>
        <w:autoSpaceDE/>
        <w:autoSpaceDN/>
        <w:rPr>
          <w:b/>
          <w:sz w:val="24"/>
          <w:szCs w:val="24"/>
          <w:lang w:eastAsia="ar-SA" w:bidi="ar-SA"/>
        </w:rPr>
      </w:pPr>
      <w:r w:rsidRPr="000A25EB">
        <w:rPr>
          <w:b/>
          <w:sz w:val="24"/>
          <w:szCs w:val="24"/>
          <w:shd w:val="clear" w:color="auto" w:fill="FFFFFF"/>
          <w:lang w:eastAsia="ar-SA" w:bidi="ar-SA"/>
        </w:rPr>
        <w:t>7. ПРОЦЕДУРЫ ОЦЕНИВАНИЯ РЕЗУЛЬТАТОВ ОБУЧЕНИЯ В РАМКАХ НЕЗАВИ</w:t>
      </w:r>
      <w:r w:rsidRPr="000A25EB">
        <w:rPr>
          <w:b/>
          <w:sz w:val="24"/>
          <w:szCs w:val="24"/>
          <w:lang w:eastAsia="ar-SA" w:bidi="ar-SA"/>
        </w:rPr>
        <w:t>СИМОГО ТЕСТОВОГО КОНТРОЛЯ (Приложение 2)</w:t>
      </w:r>
    </w:p>
    <w:p w:rsidR="000A25EB" w:rsidRPr="000A25EB" w:rsidRDefault="000A25EB" w:rsidP="000A25EB">
      <w:pPr>
        <w:keepNext/>
        <w:widowControl/>
        <w:autoSpaceDE/>
        <w:autoSpaceDN/>
        <w:jc w:val="both"/>
        <w:outlineLvl w:val="0"/>
        <w:rPr>
          <w:b/>
          <w:bCs/>
          <w:kern w:val="1"/>
          <w:sz w:val="24"/>
          <w:szCs w:val="24"/>
          <w:lang w:eastAsia="ar-SA" w:bidi="ar-SA"/>
        </w:rPr>
      </w:pPr>
    </w:p>
    <w:p w:rsidR="000A25EB" w:rsidRPr="000A25EB" w:rsidRDefault="000A25EB" w:rsidP="000A25EB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0A25EB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8. ФОНД ОЦЕНОЧНЫХ СРЕДСТВ ДЛЯ ПРОВЕДЕНИЯ ТЕКУЩЕЙ И ПРОМЕЖУ</w:t>
      </w:r>
      <w:r w:rsidRPr="000A25EB">
        <w:rPr>
          <w:b/>
          <w:bCs/>
          <w:kern w:val="1"/>
          <w:sz w:val="24"/>
          <w:szCs w:val="24"/>
          <w:lang w:eastAsia="ar-SA" w:bidi="ar-SA"/>
        </w:rPr>
        <w:t>ТОЧНОЙ АТТЕСТАЦИИ ПО ДИСЦИПЛИНЕ (Приложение 3)</w:t>
      </w:r>
    </w:p>
    <w:p w:rsidR="000A25EB" w:rsidRPr="000A25EB" w:rsidRDefault="000A25EB" w:rsidP="000A25EB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0A25EB" w:rsidRPr="000A25EB" w:rsidRDefault="000A25EB" w:rsidP="000A25EB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0A25EB" w:rsidRPr="000A25EB" w:rsidRDefault="000A25EB" w:rsidP="000A25EB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0A25EB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 xml:space="preserve">9. </w:t>
      </w:r>
      <w:r w:rsidRPr="000A25EB">
        <w:rPr>
          <w:b/>
          <w:caps/>
          <w:kern w:val="1"/>
          <w:sz w:val="24"/>
          <w:szCs w:val="24"/>
          <w:shd w:val="clear" w:color="auto" w:fill="FFFFFF"/>
          <w:lang w:val="x-none" w:eastAsia="ar-SA" w:bidi="ar-SA"/>
        </w:rPr>
        <w:t xml:space="preserve">УЧЕБНО-МЕТОДИЧЕСКОЕ И ИНФОРМАЦИОННОЕ ОБЕСПЕЧЕНИЕ </w:t>
      </w:r>
      <w:r w:rsidRPr="000A25EB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>дисци</w:t>
      </w:r>
      <w:r w:rsidRPr="000A25EB">
        <w:rPr>
          <w:b/>
          <w:caps/>
          <w:kern w:val="1"/>
          <w:sz w:val="24"/>
          <w:szCs w:val="24"/>
          <w:lang w:eastAsia="ar-SA" w:bidi="ar-SA"/>
        </w:rPr>
        <w:t>плины</w:t>
      </w:r>
    </w:p>
    <w:p w:rsidR="000A25EB" w:rsidRPr="000A25EB" w:rsidRDefault="000A25EB" w:rsidP="000A25EB">
      <w:pPr>
        <w:keepNext/>
        <w:tabs>
          <w:tab w:val="left" w:pos="9639"/>
        </w:tabs>
        <w:autoSpaceDN/>
        <w:spacing w:before="240" w:after="60"/>
        <w:outlineLvl w:val="1"/>
        <w:rPr>
          <w:b/>
          <w:bCs/>
          <w:iCs/>
          <w:sz w:val="24"/>
          <w:szCs w:val="24"/>
          <w:lang w:eastAsia="ar-SA" w:bidi="ar-SA"/>
        </w:rPr>
      </w:pPr>
      <w:r w:rsidRPr="000A25EB">
        <w:rPr>
          <w:b/>
          <w:bCs/>
          <w:iCs/>
          <w:sz w:val="24"/>
          <w:szCs w:val="24"/>
          <w:lang w:eastAsia="ar-SA" w:bidi="ar-SA"/>
        </w:rPr>
        <w:t>9.1.</w:t>
      </w:r>
      <w:r w:rsidRPr="000A25EB">
        <w:rPr>
          <w:b/>
          <w:bCs/>
          <w:iCs/>
          <w:sz w:val="24"/>
          <w:szCs w:val="24"/>
          <w:lang w:val="x-none" w:eastAsia="ar-SA" w:bidi="ar-SA"/>
        </w:rPr>
        <w:t>Рекомендуемая литература</w:t>
      </w:r>
    </w:p>
    <w:p w:rsidR="00836E86" w:rsidRDefault="00836E86" w:rsidP="00836E86">
      <w:pPr>
        <w:tabs>
          <w:tab w:val="left" w:pos="9639"/>
        </w:tabs>
        <w:spacing w:before="8" w:line="470" w:lineRule="atLeast"/>
        <w:rPr>
          <w:b/>
          <w:sz w:val="24"/>
        </w:rPr>
      </w:pPr>
      <w:r>
        <w:rPr>
          <w:b/>
          <w:sz w:val="24"/>
        </w:rPr>
        <w:t>9.1.1.Основная литература</w:t>
      </w:r>
    </w:p>
    <w:p w:rsidR="00836E86" w:rsidRPr="00AE1941" w:rsidRDefault="00BC637A" w:rsidP="00836E86">
      <w:pPr>
        <w:pStyle w:val="a3"/>
        <w:numPr>
          <w:ilvl w:val="0"/>
          <w:numId w:val="21"/>
        </w:numPr>
        <w:tabs>
          <w:tab w:val="left" w:pos="9639"/>
        </w:tabs>
        <w:spacing w:before="1"/>
        <w:rPr>
          <w:lang w:val="en-US"/>
        </w:rPr>
      </w:pPr>
      <w:hyperlink r:id="rId13" w:history="1">
        <w:r w:rsidR="00836E86" w:rsidRPr="00FB0835">
          <w:rPr>
            <w:rStyle w:val="ac"/>
            <w:bCs/>
          </w:rPr>
          <w:t>Болотова, А. К.</w:t>
        </w:r>
      </w:hyperlink>
      <w:r w:rsidR="00836E86" w:rsidRPr="00FB0835">
        <w:t xml:space="preserve"> Психология развития и возрастная психология : учебник / А.К. </w:t>
      </w:r>
      <w:proofErr w:type="spellStart"/>
      <w:r w:rsidR="00836E86" w:rsidRPr="00FB0835">
        <w:t>Болотова</w:t>
      </w:r>
      <w:proofErr w:type="spellEnd"/>
      <w:r w:rsidR="00836E86" w:rsidRPr="00FB0835">
        <w:t xml:space="preserve"> .— Москва : Издательский дом Высшей школы экономики, 2012 .— 528 с. — (Учебники Высшей школы экономики) .— </w:t>
      </w:r>
      <w:r w:rsidR="00836E86" w:rsidRPr="00FB0835">
        <w:rPr>
          <w:lang w:val="en-US"/>
        </w:rPr>
        <w:t>ISBN</w:t>
      </w:r>
      <w:r w:rsidR="00836E86" w:rsidRPr="00AE1941">
        <w:rPr>
          <w:lang w:val="en-US"/>
        </w:rPr>
        <w:t xml:space="preserve"> 978-5-7598-0731-5 .— &lt;</w:t>
      </w:r>
      <w:r w:rsidR="00836E86" w:rsidRPr="00FB0835">
        <w:rPr>
          <w:lang w:val="en-US"/>
        </w:rPr>
        <w:t>URL</w:t>
      </w:r>
      <w:r w:rsidR="00836E86" w:rsidRPr="00AE1941">
        <w:rPr>
          <w:lang w:val="en-US"/>
        </w:rPr>
        <w:t>:</w:t>
      </w:r>
      <w:r>
        <w:fldChar w:fldCharType="begin"/>
      </w:r>
      <w:r w:rsidRPr="002E4941">
        <w:rPr>
          <w:lang w:val="en-US"/>
        </w:rPr>
        <w:instrText xml:space="preserve"> HYPERLINK "http://biblioclub.ru/index.php?page=book&amp;id=136796" </w:instrText>
      </w:r>
      <w:r>
        <w:fldChar w:fldCharType="separate"/>
      </w:r>
      <w:r w:rsidR="00836E86" w:rsidRPr="00FB0835">
        <w:rPr>
          <w:rStyle w:val="ac"/>
          <w:lang w:val="en-US"/>
        </w:rPr>
        <w:t>http</w:t>
      </w:r>
      <w:r w:rsidR="00836E86" w:rsidRPr="00AE1941">
        <w:rPr>
          <w:rStyle w:val="ac"/>
          <w:lang w:val="en-US"/>
        </w:rPr>
        <w:t>://</w:t>
      </w:r>
      <w:r w:rsidR="00836E86" w:rsidRPr="00FB0835">
        <w:rPr>
          <w:rStyle w:val="ac"/>
          <w:lang w:val="en-US"/>
        </w:rPr>
        <w:t>biblioclub</w:t>
      </w:r>
      <w:r w:rsidR="00836E86" w:rsidRPr="00AE1941">
        <w:rPr>
          <w:rStyle w:val="ac"/>
          <w:lang w:val="en-US"/>
        </w:rPr>
        <w:t>.</w:t>
      </w:r>
      <w:r w:rsidR="00836E86" w:rsidRPr="00FB0835">
        <w:rPr>
          <w:rStyle w:val="ac"/>
          <w:lang w:val="en-US"/>
        </w:rPr>
        <w:t>ru</w:t>
      </w:r>
      <w:r w:rsidR="00836E86" w:rsidRPr="00AE1941">
        <w:rPr>
          <w:rStyle w:val="ac"/>
          <w:lang w:val="en-US"/>
        </w:rPr>
        <w:t>/</w:t>
      </w:r>
      <w:r w:rsidR="00836E86" w:rsidRPr="00FB0835">
        <w:rPr>
          <w:rStyle w:val="ac"/>
          <w:lang w:val="en-US"/>
        </w:rPr>
        <w:t>index</w:t>
      </w:r>
      <w:r w:rsidR="00836E86" w:rsidRPr="00AE1941">
        <w:rPr>
          <w:rStyle w:val="ac"/>
          <w:lang w:val="en-US"/>
        </w:rPr>
        <w:t>.</w:t>
      </w:r>
      <w:r w:rsidR="00836E86" w:rsidRPr="00FB0835">
        <w:rPr>
          <w:rStyle w:val="ac"/>
          <w:lang w:val="en-US"/>
        </w:rPr>
        <w:t>php</w:t>
      </w:r>
      <w:r w:rsidR="00836E86" w:rsidRPr="00AE1941">
        <w:rPr>
          <w:rStyle w:val="ac"/>
          <w:lang w:val="en-US"/>
        </w:rPr>
        <w:t>?</w:t>
      </w:r>
      <w:r w:rsidR="00836E86" w:rsidRPr="00FB0835">
        <w:rPr>
          <w:rStyle w:val="ac"/>
          <w:lang w:val="en-US"/>
        </w:rPr>
        <w:t>page</w:t>
      </w:r>
      <w:r w:rsidR="00836E86" w:rsidRPr="00AE1941">
        <w:rPr>
          <w:rStyle w:val="ac"/>
          <w:lang w:val="en-US"/>
        </w:rPr>
        <w:t>=</w:t>
      </w:r>
      <w:r w:rsidR="00836E86" w:rsidRPr="00FB0835">
        <w:rPr>
          <w:rStyle w:val="ac"/>
          <w:lang w:val="en-US"/>
        </w:rPr>
        <w:t>book</w:t>
      </w:r>
      <w:r w:rsidR="00836E86" w:rsidRPr="00AE1941">
        <w:rPr>
          <w:rStyle w:val="ac"/>
          <w:lang w:val="en-US"/>
        </w:rPr>
        <w:t>&amp;</w:t>
      </w:r>
      <w:r w:rsidR="00836E86" w:rsidRPr="00FB0835">
        <w:rPr>
          <w:rStyle w:val="ac"/>
          <w:lang w:val="en-US"/>
        </w:rPr>
        <w:t>id</w:t>
      </w:r>
      <w:r w:rsidR="00836E86" w:rsidRPr="00AE1941">
        <w:rPr>
          <w:rStyle w:val="ac"/>
          <w:lang w:val="en-US"/>
        </w:rPr>
        <w:t>=136796</w:t>
      </w:r>
      <w:r>
        <w:rPr>
          <w:rStyle w:val="ac"/>
          <w:lang w:val="en-US"/>
        </w:rPr>
        <w:fldChar w:fldCharType="end"/>
      </w:r>
      <w:r w:rsidR="00836E86" w:rsidRPr="00AE1941">
        <w:rPr>
          <w:lang w:val="en-US"/>
        </w:rPr>
        <w:t xml:space="preserve">&gt;. </w:t>
      </w:r>
    </w:p>
    <w:p w:rsidR="00836E86" w:rsidRDefault="00836E86" w:rsidP="00836E86">
      <w:pPr>
        <w:pStyle w:val="a3"/>
        <w:numPr>
          <w:ilvl w:val="0"/>
          <w:numId w:val="21"/>
        </w:numPr>
        <w:tabs>
          <w:tab w:val="left" w:pos="9639"/>
        </w:tabs>
        <w:spacing w:before="1"/>
      </w:pPr>
      <w:proofErr w:type="spellStart"/>
      <w:r w:rsidRPr="000B6D1B">
        <w:t>Гонина</w:t>
      </w:r>
      <w:proofErr w:type="spellEnd"/>
      <w:r w:rsidRPr="000B6D1B">
        <w:t>, О.О. Психология младшего школьного возраста</w:t>
      </w:r>
      <w:proofErr w:type="gramStart"/>
      <w:r w:rsidRPr="000B6D1B">
        <w:t xml:space="preserve"> :</w:t>
      </w:r>
      <w:proofErr w:type="gramEnd"/>
      <w:r w:rsidRPr="000B6D1B">
        <w:t xml:space="preserve"> учебное пособие / О.О. </w:t>
      </w:r>
      <w:proofErr w:type="spellStart"/>
      <w:r w:rsidRPr="000B6D1B">
        <w:t>Гонина</w:t>
      </w:r>
      <w:proofErr w:type="spellEnd"/>
      <w:r w:rsidRPr="000B6D1B">
        <w:t>. - 2-е изд., стер. - Москва</w:t>
      </w:r>
      <w:proofErr w:type="gramStart"/>
      <w:r w:rsidRPr="000B6D1B">
        <w:t xml:space="preserve"> :</w:t>
      </w:r>
      <w:proofErr w:type="gramEnd"/>
      <w:r w:rsidRPr="000B6D1B">
        <w:t xml:space="preserve"> Издательство «Флинта», 2015. - 272 с. : табл., схем</w:t>
      </w:r>
      <w:proofErr w:type="gramStart"/>
      <w:r w:rsidRPr="000B6D1B">
        <w:t xml:space="preserve">., </w:t>
      </w:r>
      <w:proofErr w:type="gramEnd"/>
      <w:r w:rsidRPr="000B6D1B">
        <w:t xml:space="preserve">граф. - </w:t>
      </w:r>
      <w:proofErr w:type="spellStart"/>
      <w:r w:rsidRPr="000B6D1B">
        <w:t>Библиогр</w:t>
      </w:r>
      <w:proofErr w:type="spellEnd"/>
      <w:r w:rsidRPr="000B6D1B">
        <w:t>. в кн. - ISBN 978-5-9765-1910-7</w:t>
      </w:r>
      <w:proofErr w:type="gramStart"/>
      <w:r w:rsidRPr="000B6D1B">
        <w:t xml:space="preserve"> ;</w:t>
      </w:r>
      <w:proofErr w:type="gramEnd"/>
      <w:r w:rsidRPr="000B6D1B">
        <w:t xml:space="preserve"> То же [Электронный ресурс]. - URL: </w:t>
      </w:r>
      <w:hyperlink r:id="rId14" w:history="1">
        <w:r w:rsidRPr="000B6D1B">
          <w:rPr>
            <w:rStyle w:val="ac"/>
          </w:rPr>
          <w:t>http://biblioclub.ru/index.php?page=book&amp;id=463764</w:t>
        </w:r>
      </w:hyperlink>
      <w:r w:rsidRPr="000B6D1B">
        <w:t> </w:t>
      </w:r>
    </w:p>
    <w:p w:rsidR="00836E86" w:rsidRDefault="00836E86" w:rsidP="00836E86">
      <w:pPr>
        <w:pStyle w:val="a3"/>
        <w:numPr>
          <w:ilvl w:val="0"/>
          <w:numId w:val="21"/>
        </w:numPr>
        <w:tabs>
          <w:tab w:val="left" w:pos="9639"/>
        </w:tabs>
        <w:spacing w:before="1"/>
      </w:pPr>
      <w:r w:rsidRPr="000B6D1B">
        <w:t xml:space="preserve">Исаев, Е.И. Психология образования человека: Становление </w:t>
      </w:r>
      <w:proofErr w:type="spellStart"/>
      <w:r w:rsidRPr="000B6D1B">
        <w:t>субъектности</w:t>
      </w:r>
      <w:proofErr w:type="spellEnd"/>
      <w:r w:rsidRPr="000B6D1B">
        <w:t xml:space="preserve"> в образовательных процессах</w:t>
      </w:r>
      <w:proofErr w:type="gramStart"/>
      <w:r w:rsidRPr="000B6D1B">
        <w:t xml:space="preserve"> :</w:t>
      </w:r>
      <w:proofErr w:type="gramEnd"/>
      <w:r w:rsidRPr="000B6D1B">
        <w:t xml:space="preserve"> учебное пособие / Е.И. Исаев, В.И. </w:t>
      </w:r>
      <w:proofErr w:type="spellStart"/>
      <w:r w:rsidRPr="000B6D1B">
        <w:t>Слободчиков</w:t>
      </w:r>
      <w:proofErr w:type="spellEnd"/>
      <w:r w:rsidRPr="000B6D1B">
        <w:t xml:space="preserve"> ; Москва : Издательство ПСТГУ, 2013.  </w:t>
      </w:r>
      <w:hyperlink r:id="rId15" w:history="1">
        <w:r w:rsidRPr="000B6D1B">
          <w:rPr>
            <w:rStyle w:val="ac"/>
          </w:rPr>
          <w:t>http://biblioclub.ru/index.php?page=book&amp;id=277065</w:t>
        </w:r>
      </w:hyperlink>
    </w:p>
    <w:p w:rsidR="00836E86" w:rsidRDefault="00836E86" w:rsidP="00836E86">
      <w:pPr>
        <w:pStyle w:val="a3"/>
        <w:numPr>
          <w:ilvl w:val="0"/>
          <w:numId w:val="21"/>
        </w:numPr>
        <w:tabs>
          <w:tab w:val="left" w:pos="9639"/>
        </w:tabs>
        <w:spacing w:before="1"/>
      </w:pPr>
      <w:r w:rsidRPr="001F3BBC">
        <w:t>Тимонина, И.В. Педагогическая риторика</w:t>
      </w:r>
      <w:proofErr w:type="gramStart"/>
      <w:r w:rsidRPr="001F3BBC">
        <w:t xml:space="preserve"> :</w:t>
      </w:r>
      <w:proofErr w:type="gramEnd"/>
      <w:r w:rsidRPr="001F3BBC">
        <w:t xml:space="preserve"> учебное пособие / И.В. Тимонина. - Кемерово</w:t>
      </w:r>
      <w:proofErr w:type="gramStart"/>
      <w:r w:rsidRPr="001F3BBC">
        <w:t xml:space="preserve"> :</w:t>
      </w:r>
      <w:proofErr w:type="gramEnd"/>
      <w:r w:rsidRPr="001F3BBC">
        <w:t xml:space="preserve"> Кемеровский государственный университет, 2012. - 300 с. - ISBN 978-5-8353-1239-9</w:t>
      </w:r>
      <w:proofErr w:type="gramStart"/>
      <w:r w:rsidRPr="001F3BBC">
        <w:t xml:space="preserve"> ;</w:t>
      </w:r>
      <w:proofErr w:type="gramEnd"/>
      <w:r w:rsidRPr="001F3BBC">
        <w:t xml:space="preserve"> То же [Электронный ресурс]. - URL: </w:t>
      </w:r>
      <w:hyperlink r:id="rId16" w:history="1">
        <w:r w:rsidRPr="001F3BBC">
          <w:rPr>
            <w:rStyle w:val="ac"/>
          </w:rPr>
          <w:t>http://biblioclub.ru/index.php?page=book&amp;id=232814</w:t>
        </w:r>
      </w:hyperlink>
    </w:p>
    <w:p w:rsidR="00836E86" w:rsidRDefault="00836E86" w:rsidP="00836E86">
      <w:pPr>
        <w:pStyle w:val="a3"/>
        <w:tabs>
          <w:tab w:val="left" w:pos="9639"/>
        </w:tabs>
        <w:spacing w:before="1"/>
        <w:rPr>
          <w:sz w:val="10"/>
        </w:rPr>
      </w:pPr>
    </w:p>
    <w:p w:rsidR="00836E86" w:rsidRDefault="00836E86" w:rsidP="00836E86">
      <w:pPr>
        <w:pStyle w:val="2"/>
        <w:tabs>
          <w:tab w:val="left" w:pos="9639"/>
        </w:tabs>
        <w:spacing w:before="90"/>
        <w:ind w:left="0"/>
      </w:pPr>
      <w:r>
        <w:t>9.1.2.Дополнительная литература</w:t>
      </w:r>
    </w:p>
    <w:p w:rsidR="00836E86" w:rsidRDefault="00836E86" w:rsidP="00836E86">
      <w:pPr>
        <w:pStyle w:val="a3"/>
        <w:numPr>
          <w:ilvl w:val="0"/>
          <w:numId w:val="20"/>
        </w:numPr>
        <w:tabs>
          <w:tab w:val="left" w:pos="9639"/>
        </w:tabs>
        <w:spacing w:before="34"/>
      </w:pPr>
      <w:proofErr w:type="spellStart"/>
      <w:r w:rsidRPr="001F3BBC">
        <w:t>Ключко</w:t>
      </w:r>
      <w:proofErr w:type="spellEnd"/>
      <w:r w:rsidRPr="001F3BBC">
        <w:t>, О.И. Педагогическая психология</w:t>
      </w:r>
      <w:proofErr w:type="gramStart"/>
      <w:r w:rsidRPr="001F3BBC">
        <w:t xml:space="preserve"> :</w:t>
      </w:r>
      <w:proofErr w:type="gramEnd"/>
      <w:r w:rsidRPr="001F3BBC">
        <w:t xml:space="preserve"> учебное пособие / О.И. </w:t>
      </w:r>
      <w:proofErr w:type="spellStart"/>
      <w:r w:rsidRPr="001F3BBC">
        <w:t>Ключко</w:t>
      </w:r>
      <w:proofErr w:type="spellEnd"/>
      <w:r w:rsidRPr="001F3BBC">
        <w:t>, Н.Ф. Сухарева. - Москва</w:t>
      </w:r>
      <w:proofErr w:type="gramStart"/>
      <w:r w:rsidRPr="001F3BBC">
        <w:t xml:space="preserve"> ;</w:t>
      </w:r>
      <w:proofErr w:type="gramEnd"/>
      <w:r w:rsidRPr="001F3BBC">
        <w:t xml:space="preserve"> Берлин : </w:t>
      </w:r>
      <w:proofErr w:type="spellStart"/>
      <w:r w:rsidRPr="001F3BBC">
        <w:t>Директ</w:t>
      </w:r>
      <w:proofErr w:type="spellEnd"/>
      <w:r w:rsidRPr="001F3BBC">
        <w:t>-Медиа, 2015. - 234 с</w:t>
      </w:r>
      <w:r>
        <w:t xml:space="preserve"> </w:t>
      </w:r>
      <w:hyperlink r:id="rId17" w:history="1">
        <w:r w:rsidRPr="001F3BBC">
          <w:rPr>
            <w:rStyle w:val="ac"/>
          </w:rPr>
          <w:t>http://biblioclub.ru/index.php?page=book&amp;id=429195</w:t>
        </w:r>
      </w:hyperlink>
    </w:p>
    <w:p w:rsidR="00836E86" w:rsidRDefault="00836E86" w:rsidP="00836E86">
      <w:pPr>
        <w:pStyle w:val="a3"/>
        <w:numPr>
          <w:ilvl w:val="0"/>
          <w:numId w:val="20"/>
        </w:numPr>
        <w:tabs>
          <w:tab w:val="left" w:pos="9639"/>
        </w:tabs>
      </w:pPr>
      <w:r w:rsidRPr="00CB1489">
        <w:t xml:space="preserve">Развитие субъекта образования. Проблемы, подходы, методы исследования / ред. Е.Д. </w:t>
      </w:r>
      <w:proofErr w:type="spellStart"/>
      <w:r w:rsidRPr="00CB1489">
        <w:t>Божович</w:t>
      </w:r>
      <w:proofErr w:type="spellEnd"/>
      <w:r w:rsidRPr="00CB1489">
        <w:t>. - Москва</w:t>
      </w:r>
      <w:proofErr w:type="gramStart"/>
      <w:r w:rsidRPr="00CB1489">
        <w:t xml:space="preserve"> :</w:t>
      </w:r>
      <w:proofErr w:type="gramEnd"/>
      <w:r w:rsidRPr="00CB1489">
        <w:t xml:space="preserve"> ПЕР СЭ, 2005. - 400 с. - ISBN 5-9292-0140-4</w:t>
      </w:r>
      <w:proofErr w:type="gramStart"/>
      <w:r w:rsidRPr="00CB1489">
        <w:t xml:space="preserve"> ;</w:t>
      </w:r>
      <w:proofErr w:type="gramEnd"/>
      <w:r w:rsidRPr="00CB1489">
        <w:t xml:space="preserve"> То же [Электронный ресурс]. - URL: </w:t>
      </w:r>
      <w:hyperlink r:id="rId18" w:history="1">
        <w:r w:rsidRPr="00CB1489">
          <w:rPr>
            <w:rStyle w:val="ac"/>
          </w:rPr>
          <w:t>http://biblioclub.ru/index.php?page=book&amp;id=233347</w:t>
        </w:r>
      </w:hyperlink>
      <w:r w:rsidRPr="00CB1489">
        <w:t xml:space="preserve">  </w:t>
      </w:r>
      <w:proofErr w:type="spellStart"/>
      <w:r>
        <w:t>Брунер</w:t>
      </w:r>
      <w:proofErr w:type="spellEnd"/>
      <w:r>
        <w:t xml:space="preserve"> Дж. Процесс обучения. М., 1966.</w:t>
      </w:r>
    </w:p>
    <w:p w:rsidR="00836E86" w:rsidRDefault="00BC637A" w:rsidP="00836E86">
      <w:pPr>
        <w:pStyle w:val="a3"/>
        <w:numPr>
          <w:ilvl w:val="0"/>
          <w:numId w:val="20"/>
        </w:numPr>
        <w:tabs>
          <w:tab w:val="left" w:pos="9639"/>
        </w:tabs>
      </w:pPr>
      <w:hyperlink r:id="rId19" w:history="1">
        <w:r w:rsidR="00836E86" w:rsidRPr="00E42452">
          <w:rPr>
            <w:rStyle w:val="ac"/>
            <w:bCs/>
            <w:color w:val="auto"/>
            <w:u w:val="none"/>
          </w:rPr>
          <w:t>Виноградов, Н. Д.</w:t>
        </w:r>
      </w:hyperlink>
      <w:r w:rsidR="00836E86" w:rsidRPr="00E42452">
        <w:t xml:space="preserve"> Педагогическая психология. III. Воля и интеллект / Н.Д. Виноградов .— Москва : </w:t>
      </w:r>
      <w:proofErr w:type="spellStart"/>
      <w:r w:rsidR="00836E86" w:rsidRPr="00E42452">
        <w:t>Типо</w:t>
      </w:r>
      <w:proofErr w:type="spellEnd"/>
      <w:r w:rsidR="00836E86" w:rsidRPr="00E42452">
        <w:t xml:space="preserve">-Литография С. М. </w:t>
      </w:r>
      <w:proofErr w:type="spellStart"/>
      <w:r w:rsidR="00836E86" w:rsidRPr="00E42452">
        <w:t>Мухарского</w:t>
      </w:r>
      <w:proofErr w:type="spellEnd"/>
      <w:r w:rsidR="00836E86" w:rsidRPr="00E42452">
        <w:t xml:space="preserve">, 1912 .— </w:t>
      </w:r>
      <w:r w:rsidR="00836E86" w:rsidRPr="00D51CBF">
        <w:rPr>
          <w:lang w:val="en-US"/>
        </w:rPr>
        <w:t xml:space="preserve">231 </w:t>
      </w:r>
      <w:r w:rsidR="00836E86" w:rsidRPr="00E42452">
        <w:t>с</w:t>
      </w:r>
      <w:r w:rsidR="00836E86" w:rsidRPr="00D51CBF">
        <w:rPr>
          <w:lang w:val="en-US"/>
        </w:rPr>
        <w:t xml:space="preserve">. — </w:t>
      </w:r>
      <w:r w:rsidR="00836E86" w:rsidRPr="00E42452">
        <w:rPr>
          <w:lang w:val="en-US"/>
        </w:rPr>
        <w:t>ISBN</w:t>
      </w:r>
      <w:r w:rsidR="00836E86" w:rsidRPr="00D51CBF">
        <w:rPr>
          <w:lang w:val="en-US"/>
        </w:rPr>
        <w:t xml:space="preserve"> 978-5-4458-1086-5 .— &lt;</w:t>
      </w:r>
      <w:r w:rsidR="00836E86" w:rsidRPr="00E42452">
        <w:rPr>
          <w:lang w:val="en-US"/>
        </w:rPr>
        <w:t>URL</w:t>
      </w:r>
      <w:r w:rsidR="00836E86" w:rsidRPr="00D51CBF">
        <w:rPr>
          <w:lang w:val="en-US"/>
        </w:rPr>
        <w:t>:</w:t>
      </w:r>
      <w:r>
        <w:fldChar w:fldCharType="begin"/>
      </w:r>
      <w:r w:rsidRPr="002E4941">
        <w:rPr>
          <w:lang w:val="en-US"/>
        </w:rPr>
        <w:instrText xml:space="preserve"> HYPERLINK "http://biblioclub.ru/index.php?page=book&amp;id=120065" </w:instrText>
      </w:r>
      <w:r>
        <w:fldChar w:fldCharType="separate"/>
      </w:r>
      <w:r w:rsidR="00836E86" w:rsidRPr="00E42452">
        <w:rPr>
          <w:rStyle w:val="ac"/>
          <w:lang w:val="en-US"/>
        </w:rPr>
        <w:t>http</w:t>
      </w:r>
      <w:r w:rsidR="00836E86" w:rsidRPr="00D51CBF">
        <w:rPr>
          <w:rStyle w:val="ac"/>
          <w:lang w:val="en-US"/>
        </w:rPr>
        <w:t>://</w:t>
      </w:r>
      <w:r w:rsidR="00836E86" w:rsidRPr="00E42452">
        <w:rPr>
          <w:rStyle w:val="ac"/>
          <w:lang w:val="en-US"/>
        </w:rPr>
        <w:t>biblioclub</w:t>
      </w:r>
      <w:r w:rsidR="00836E86" w:rsidRPr="00D51CBF">
        <w:rPr>
          <w:rStyle w:val="ac"/>
          <w:lang w:val="en-US"/>
        </w:rPr>
        <w:t>.</w:t>
      </w:r>
      <w:r w:rsidR="00836E86" w:rsidRPr="00E42452">
        <w:rPr>
          <w:rStyle w:val="ac"/>
          <w:lang w:val="en-US"/>
        </w:rPr>
        <w:t>ru</w:t>
      </w:r>
      <w:r w:rsidR="00836E86" w:rsidRPr="00D51CBF">
        <w:rPr>
          <w:rStyle w:val="ac"/>
          <w:lang w:val="en-US"/>
        </w:rPr>
        <w:t>/</w:t>
      </w:r>
      <w:r w:rsidR="00836E86" w:rsidRPr="00E42452">
        <w:rPr>
          <w:rStyle w:val="ac"/>
          <w:lang w:val="en-US"/>
        </w:rPr>
        <w:t>index</w:t>
      </w:r>
      <w:r w:rsidR="00836E86" w:rsidRPr="00D51CBF">
        <w:rPr>
          <w:rStyle w:val="ac"/>
          <w:lang w:val="en-US"/>
        </w:rPr>
        <w:t>.</w:t>
      </w:r>
      <w:r w:rsidR="00836E86" w:rsidRPr="00E42452">
        <w:rPr>
          <w:rStyle w:val="ac"/>
          <w:lang w:val="en-US"/>
        </w:rPr>
        <w:t>php</w:t>
      </w:r>
      <w:r w:rsidR="00836E86" w:rsidRPr="00D51CBF">
        <w:rPr>
          <w:rStyle w:val="ac"/>
          <w:lang w:val="en-US"/>
        </w:rPr>
        <w:t>?</w:t>
      </w:r>
      <w:r w:rsidR="00836E86" w:rsidRPr="00E42452">
        <w:rPr>
          <w:rStyle w:val="ac"/>
          <w:lang w:val="en-US"/>
        </w:rPr>
        <w:t>page</w:t>
      </w:r>
      <w:r w:rsidR="00836E86" w:rsidRPr="00D51CBF">
        <w:rPr>
          <w:rStyle w:val="ac"/>
          <w:lang w:val="en-US"/>
        </w:rPr>
        <w:t>=</w:t>
      </w:r>
      <w:r w:rsidR="00836E86" w:rsidRPr="00E42452">
        <w:rPr>
          <w:rStyle w:val="ac"/>
          <w:lang w:val="en-US"/>
        </w:rPr>
        <w:t>book</w:t>
      </w:r>
      <w:r w:rsidR="00836E86" w:rsidRPr="00D51CBF">
        <w:rPr>
          <w:rStyle w:val="ac"/>
          <w:lang w:val="en-US"/>
        </w:rPr>
        <w:t>&amp;</w:t>
      </w:r>
      <w:r w:rsidR="00836E86" w:rsidRPr="00E42452">
        <w:rPr>
          <w:rStyle w:val="ac"/>
          <w:lang w:val="en-US"/>
        </w:rPr>
        <w:t>id</w:t>
      </w:r>
      <w:r w:rsidR="00836E86" w:rsidRPr="00D51CBF">
        <w:rPr>
          <w:rStyle w:val="ac"/>
          <w:lang w:val="en-US"/>
        </w:rPr>
        <w:t>=120065</w:t>
      </w:r>
      <w:r>
        <w:rPr>
          <w:rStyle w:val="ac"/>
          <w:lang w:val="en-US"/>
        </w:rPr>
        <w:fldChar w:fldCharType="end"/>
      </w:r>
      <w:r w:rsidR="00836E86" w:rsidRPr="00D51CBF">
        <w:rPr>
          <w:lang w:val="en-US"/>
        </w:rPr>
        <w:t xml:space="preserve">&gt;. </w:t>
      </w:r>
      <w:r w:rsidR="00836E86">
        <w:t>Гордеева Т.О. Психология мотивации достижения. М., 2006. Гребенюк О.С., Гребенюк Т.Б. Теория обучения. М., 2003.</w:t>
      </w:r>
    </w:p>
    <w:p w:rsidR="00836E86" w:rsidRPr="00AE1941" w:rsidRDefault="00BC637A" w:rsidP="00836E86">
      <w:pPr>
        <w:pStyle w:val="a3"/>
        <w:numPr>
          <w:ilvl w:val="0"/>
          <w:numId w:val="20"/>
        </w:numPr>
        <w:tabs>
          <w:tab w:val="left" w:pos="9639"/>
        </w:tabs>
      </w:pPr>
      <w:hyperlink r:id="rId20" w:history="1">
        <w:r w:rsidR="00836E86" w:rsidRPr="00E42452">
          <w:rPr>
            <w:rStyle w:val="ac"/>
            <w:bCs/>
            <w:color w:val="auto"/>
            <w:u w:val="none"/>
          </w:rPr>
          <w:t>Каптерев, П. Ф.</w:t>
        </w:r>
      </w:hyperlink>
      <w:r w:rsidR="00836E86" w:rsidRPr="00E42452">
        <w:t xml:space="preserve"> Педагогическая психология / П.Ф. </w:t>
      </w:r>
      <w:proofErr w:type="spellStart"/>
      <w:r w:rsidR="00836E86" w:rsidRPr="00E42452">
        <w:t>Каптерев</w:t>
      </w:r>
      <w:proofErr w:type="spellEnd"/>
      <w:r w:rsidR="00836E86" w:rsidRPr="00E42452">
        <w:t xml:space="preserve"> .— Санкт-Петербург : Типография "Виктория", 1914 .— </w:t>
      </w:r>
      <w:r w:rsidR="00836E86" w:rsidRPr="00AE1941">
        <w:t xml:space="preserve">494 </w:t>
      </w:r>
      <w:r w:rsidR="00836E86" w:rsidRPr="00E42452">
        <w:t>с</w:t>
      </w:r>
      <w:r w:rsidR="00836E86" w:rsidRPr="00AE1941">
        <w:t xml:space="preserve">. — </w:t>
      </w:r>
      <w:r w:rsidR="00836E86" w:rsidRPr="00836E86">
        <w:rPr>
          <w:lang w:val="en-US"/>
        </w:rPr>
        <w:t>ISBN</w:t>
      </w:r>
      <w:r w:rsidR="00836E86" w:rsidRPr="00AE1941">
        <w:t xml:space="preserve"> 978-5-4458-6375-5 .— &lt;</w:t>
      </w:r>
      <w:r w:rsidR="00836E86" w:rsidRPr="00836E86">
        <w:rPr>
          <w:lang w:val="en-US"/>
        </w:rPr>
        <w:t>URL</w:t>
      </w:r>
      <w:r w:rsidR="00836E86" w:rsidRPr="00AE1941">
        <w:t>:</w:t>
      </w:r>
      <w:hyperlink r:id="rId21" w:history="1">
        <w:r w:rsidR="00836E86" w:rsidRPr="00836E86">
          <w:rPr>
            <w:rStyle w:val="ac"/>
            <w:lang w:val="en-US"/>
          </w:rPr>
          <w:t>http</w:t>
        </w:r>
        <w:r w:rsidR="00836E86" w:rsidRPr="00AE1941">
          <w:rPr>
            <w:rStyle w:val="ac"/>
          </w:rPr>
          <w:t>://</w:t>
        </w:r>
        <w:proofErr w:type="spellStart"/>
        <w:r w:rsidR="00836E86" w:rsidRPr="00836E86">
          <w:rPr>
            <w:rStyle w:val="ac"/>
            <w:lang w:val="en-US"/>
          </w:rPr>
          <w:t>biblioclub</w:t>
        </w:r>
        <w:proofErr w:type="spellEnd"/>
        <w:r w:rsidR="00836E86" w:rsidRPr="00AE1941">
          <w:rPr>
            <w:rStyle w:val="ac"/>
          </w:rPr>
          <w:t>.</w:t>
        </w:r>
        <w:proofErr w:type="spellStart"/>
        <w:r w:rsidR="00836E86" w:rsidRPr="00836E86">
          <w:rPr>
            <w:rStyle w:val="ac"/>
            <w:lang w:val="en-US"/>
          </w:rPr>
          <w:t>ru</w:t>
        </w:r>
        <w:proofErr w:type="spellEnd"/>
        <w:r w:rsidR="00836E86" w:rsidRPr="00AE1941">
          <w:rPr>
            <w:rStyle w:val="ac"/>
          </w:rPr>
          <w:t>/</w:t>
        </w:r>
        <w:r w:rsidR="00836E86" w:rsidRPr="00836E86">
          <w:rPr>
            <w:rStyle w:val="ac"/>
            <w:lang w:val="en-US"/>
          </w:rPr>
          <w:t>index</w:t>
        </w:r>
        <w:r w:rsidR="00836E86" w:rsidRPr="00AE1941">
          <w:rPr>
            <w:rStyle w:val="ac"/>
          </w:rPr>
          <w:t>.</w:t>
        </w:r>
        <w:proofErr w:type="spellStart"/>
        <w:r w:rsidR="00836E86" w:rsidRPr="00836E86">
          <w:rPr>
            <w:rStyle w:val="ac"/>
            <w:lang w:val="en-US"/>
          </w:rPr>
          <w:t>php</w:t>
        </w:r>
        <w:proofErr w:type="spellEnd"/>
        <w:r w:rsidR="00836E86" w:rsidRPr="00AE1941">
          <w:rPr>
            <w:rStyle w:val="ac"/>
          </w:rPr>
          <w:t>?</w:t>
        </w:r>
        <w:r w:rsidR="00836E86" w:rsidRPr="00836E86">
          <w:rPr>
            <w:rStyle w:val="ac"/>
            <w:lang w:val="en-US"/>
          </w:rPr>
          <w:t>page</w:t>
        </w:r>
        <w:r w:rsidR="00836E86" w:rsidRPr="00AE1941">
          <w:rPr>
            <w:rStyle w:val="ac"/>
          </w:rPr>
          <w:t>=</w:t>
        </w:r>
        <w:r w:rsidR="00836E86" w:rsidRPr="00836E86">
          <w:rPr>
            <w:rStyle w:val="ac"/>
            <w:lang w:val="en-US"/>
          </w:rPr>
          <w:t>book</w:t>
        </w:r>
        <w:r w:rsidR="00836E86" w:rsidRPr="00AE1941">
          <w:rPr>
            <w:rStyle w:val="ac"/>
          </w:rPr>
          <w:t>&amp;</w:t>
        </w:r>
        <w:r w:rsidR="00836E86" w:rsidRPr="00836E86">
          <w:rPr>
            <w:rStyle w:val="ac"/>
            <w:lang w:val="en-US"/>
          </w:rPr>
          <w:t>id</w:t>
        </w:r>
        <w:r w:rsidR="00836E86" w:rsidRPr="00AE1941">
          <w:rPr>
            <w:rStyle w:val="ac"/>
          </w:rPr>
          <w:t>=226684</w:t>
        </w:r>
      </w:hyperlink>
      <w:r w:rsidR="00836E86" w:rsidRPr="00AE1941">
        <w:t>&gt;.</w:t>
      </w:r>
    </w:p>
    <w:p w:rsidR="00836E86" w:rsidRDefault="00836E86" w:rsidP="00836E86">
      <w:pPr>
        <w:pStyle w:val="a3"/>
        <w:numPr>
          <w:ilvl w:val="0"/>
          <w:numId w:val="20"/>
        </w:numPr>
        <w:tabs>
          <w:tab w:val="left" w:pos="9639"/>
        </w:tabs>
      </w:pPr>
      <w:proofErr w:type="spellStart"/>
      <w:r w:rsidRPr="000B6D1B">
        <w:t>Колеченко</w:t>
      </w:r>
      <w:proofErr w:type="spellEnd"/>
      <w:r w:rsidRPr="000B6D1B">
        <w:t>, А.К. Психология и технологии воспитания</w:t>
      </w:r>
      <w:proofErr w:type="gramStart"/>
      <w:r w:rsidRPr="000B6D1B">
        <w:t xml:space="preserve"> :</w:t>
      </w:r>
      <w:proofErr w:type="gramEnd"/>
      <w:r w:rsidRPr="000B6D1B">
        <w:t xml:space="preserve"> монография / А.К. </w:t>
      </w:r>
      <w:proofErr w:type="spellStart"/>
      <w:r w:rsidRPr="000B6D1B">
        <w:t>Колеченко</w:t>
      </w:r>
      <w:proofErr w:type="spellEnd"/>
      <w:r w:rsidRPr="000B6D1B">
        <w:t>. - Санкт</w:t>
      </w:r>
      <w:r>
        <w:t>-Петербург</w:t>
      </w:r>
      <w:proofErr w:type="gramStart"/>
      <w:r>
        <w:t xml:space="preserve"> :</w:t>
      </w:r>
      <w:proofErr w:type="gramEnd"/>
      <w:r>
        <w:t xml:space="preserve"> КАРО, 2006. - 416 </w:t>
      </w:r>
      <w:r w:rsidRPr="000B6D1B">
        <w:t> </w:t>
      </w:r>
      <w:hyperlink r:id="rId22" w:history="1">
        <w:r w:rsidRPr="000B6D1B">
          <w:rPr>
            <w:rStyle w:val="ac"/>
          </w:rPr>
          <w:t>http://biblioclub.ru/index.php?page=book&amp;id=462116</w:t>
        </w:r>
      </w:hyperlink>
    </w:p>
    <w:p w:rsidR="00836E86" w:rsidRDefault="00BC637A" w:rsidP="00836E86">
      <w:pPr>
        <w:pStyle w:val="a3"/>
        <w:numPr>
          <w:ilvl w:val="0"/>
          <w:numId w:val="20"/>
        </w:numPr>
        <w:tabs>
          <w:tab w:val="left" w:pos="9639"/>
        </w:tabs>
      </w:pPr>
      <w:hyperlink r:id="rId23" w:history="1">
        <w:r w:rsidR="00836E86" w:rsidRPr="00E42452">
          <w:rPr>
            <w:rStyle w:val="ac"/>
            <w:bCs/>
            <w:color w:val="auto"/>
            <w:u w:val="none"/>
          </w:rPr>
          <w:t>Кузовлева, Н. В</w:t>
        </w:r>
        <w:r w:rsidR="00836E86" w:rsidRPr="00E42452">
          <w:rPr>
            <w:rStyle w:val="ac"/>
            <w:b/>
            <w:bCs/>
          </w:rPr>
          <w:t>.</w:t>
        </w:r>
      </w:hyperlink>
      <w:r w:rsidR="00836E86" w:rsidRPr="00E42452">
        <w:t xml:space="preserve"> Психология педагогической деятельности : учебно-наглядное пособие. 2. Педагогическая деятельность / Н.В. </w:t>
      </w:r>
      <w:proofErr w:type="spellStart"/>
      <w:r w:rsidR="00836E86" w:rsidRPr="00E42452">
        <w:t>Кузовлева</w:t>
      </w:r>
      <w:proofErr w:type="spellEnd"/>
      <w:r w:rsidR="00836E86" w:rsidRPr="00E42452">
        <w:t xml:space="preserve"> ; В.П. </w:t>
      </w:r>
      <w:proofErr w:type="spellStart"/>
      <w:r w:rsidR="00836E86" w:rsidRPr="00E42452">
        <w:t>Кузовлев</w:t>
      </w:r>
      <w:proofErr w:type="spellEnd"/>
      <w:r w:rsidR="00836E86" w:rsidRPr="00E42452">
        <w:t xml:space="preserve"> ; А.О. Кошелева .— Елец : ЕГУ им. И.А. Бунина, 2011 .— 76 с. — &lt;URL:</w:t>
      </w:r>
      <w:hyperlink r:id="rId24" w:history="1">
        <w:r w:rsidR="00836E86" w:rsidRPr="00E42452">
          <w:rPr>
            <w:rStyle w:val="ac"/>
          </w:rPr>
          <w:t>http://biblioclub.ru/index.php?page=book&amp;id=271864</w:t>
        </w:r>
      </w:hyperlink>
      <w:r w:rsidR="00836E86" w:rsidRPr="00E42452">
        <w:t xml:space="preserve">&gt;. </w:t>
      </w:r>
    </w:p>
    <w:p w:rsidR="00836E86" w:rsidRDefault="00BC637A" w:rsidP="00836E86">
      <w:pPr>
        <w:pStyle w:val="a3"/>
        <w:numPr>
          <w:ilvl w:val="0"/>
          <w:numId w:val="20"/>
        </w:numPr>
        <w:tabs>
          <w:tab w:val="left" w:pos="9639"/>
        </w:tabs>
      </w:pPr>
      <w:hyperlink r:id="rId25" w:history="1">
        <w:r w:rsidR="00836E86" w:rsidRPr="00E42452">
          <w:rPr>
            <w:rStyle w:val="ac"/>
            <w:bCs/>
            <w:color w:val="auto"/>
            <w:u w:val="none"/>
          </w:rPr>
          <w:t>Мандель, Б. Р.</w:t>
        </w:r>
      </w:hyperlink>
      <w:r w:rsidR="00836E86" w:rsidRPr="00E42452">
        <w:t xml:space="preserve"> Современная педагогическая психология : Полный курс : иллюстрированное учебное пособие для студентов всех форм обучения / Б.Р. </w:t>
      </w:r>
      <w:proofErr w:type="spellStart"/>
      <w:r w:rsidR="00836E86" w:rsidRPr="00E42452">
        <w:t>Мандель</w:t>
      </w:r>
      <w:proofErr w:type="spellEnd"/>
      <w:r w:rsidR="00836E86" w:rsidRPr="00E42452">
        <w:t xml:space="preserve"> .— </w:t>
      </w:r>
      <w:proofErr w:type="spellStart"/>
      <w:r w:rsidR="00836E86" w:rsidRPr="00E42452">
        <w:t>М.|Берлин</w:t>
      </w:r>
      <w:proofErr w:type="spellEnd"/>
      <w:r w:rsidR="00836E86" w:rsidRPr="00E42452">
        <w:t xml:space="preserve"> : </w:t>
      </w:r>
      <w:proofErr w:type="spellStart"/>
      <w:r w:rsidR="00836E86" w:rsidRPr="00E42452">
        <w:t>Директ</w:t>
      </w:r>
      <w:proofErr w:type="spellEnd"/>
      <w:r w:rsidR="00836E86" w:rsidRPr="00E42452">
        <w:t>-Медиа, 2015 .— 828 с. — ISBN 978-5-4475-5085-1 .— &lt;URL:</w:t>
      </w:r>
      <w:hyperlink r:id="rId26" w:history="1">
        <w:r w:rsidR="00836E86" w:rsidRPr="00E42452">
          <w:rPr>
            <w:rStyle w:val="ac"/>
          </w:rPr>
          <w:t>http://biblioclub.ru/index.php?page=book&amp;id=330471</w:t>
        </w:r>
      </w:hyperlink>
      <w:r w:rsidR="00836E86" w:rsidRPr="00E42452">
        <w:t>&gt; .— &lt;URL:</w:t>
      </w:r>
      <w:hyperlink r:id="rId27" w:history="1">
        <w:r w:rsidR="00836E86" w:rsidRPr="00E42452">
          <w:rPr>
            <w:rStyle w:val="ac"/>
          </w:rPr>
          <w:t>http://doi.org/10.23681/330471</w:t>
        </w:r>
      </w:hyperlink>
      <w:r w:rsidR="00836E86" w:rsidRPr="00E42452">
        <w:t xml:space="preserve">&gt;. </w:t>
      </w:r>
    </w:p>
    <w:p w:rsidR="00836E86" w:rsidRDefault="00836E86" w:rsidP="00836E86">
      <w:pPr>
        <w:pStyle w:val="a3"/>
        <w:numPr>
          <w:ilvl w:val="0"/>
          <w:numId w:val="20"/>
        </w:numPr>
        <w:tabs>
          <w:tab w:val="left" w:pos="9639"/>
        </w:tabs>
      </w:pPr>
      <w:r w:rsidRPr="00E42452">
        <w:t>Сериков, В.В. Развитие личности в образовательном процессе / В.В. Сериков. - Москва</w:t>
      </w:r>
      <w:proofErr w:type="gramStart"/>
      <w:r w:rsidRPr="00E42452">
        <w:t xml:space="preserve"> :</w:t>
      </w:r>
      <w:proofErr w:type="gramEnd"/>
      <w:r w:rsidRPr="00E42452">
        <w:t xml:space="preserve"> Логос, 2012. - 448 с. - ISBN 978-5-98704-612-8</w:t>
      </w:r>
      <w:proofErr w:type="gramStart"/>
      <w:r w:rsidRPr="00E42452">
        <w:t xml:space="preserve"> ;</w:t>
      </w:r>
      <w:proofErr w:type="gramEnd"/>
      <w:r w:rsidRPr="00E42452">
        <w:t xml:space="preserve"> То же [Электронный ресурс]. - URL: </w:t>
      </w:r>
      <w:hyperlink r:id="rId28" w:history="1">
        <w:r w:rsidRPr="00E42452">
          <w:rPr>
            <w:rStyle w:val="ac"/>
          </w:rPr>
          <w:t>http://biblioclub.ru/index.php?page=book&amp;id=119468</w:t>
        </w:r>
      </w:hyperlink>
      <w:r w:rsidRPr="00E42452">
        <w:t> </w:t>
      </w:r>
    </w:p>
    <w:p w:rsidR="00836E86" w:rsidRDefault="00836E86" w:rsidP="00836E86">
      <w:pPr>
        <w:pStyle w:val="a3"/>
        <w:numPr>
          <w:ilvl w:val="0"/>
          <w:numId w:val="20"/>
        </w:numPr>
        <w:tabs>
          <w:tab w:val="left" w:pos="9639"/>
        </w:tabs>
      </w:pPr>
      <w:r w:rsidRPr="00E42452">
        <w:t>Развитие личностных качеств обучающихся в учебной и спортивной деятельности</w:t>
      </w:r>
      <w:proofErr w:type="gramStart"/>
      <w:r w:rsidRPr="00E42452">
        <w:t xml:space="preserve"> :</w:t>
      </w:r>
      <w:proofErr w:type="gramEnd"/>
      <w:r w:rsidRPr="00E42452">
        <w:t xml:space="preserve"> учебное пособие / ред. Г.А. Кузьменко. - Москва</w:t>
      </w:r>
      <w:proofErr w:type="gramStart"/>
      <w:r w:rsidRPr="00E42452">
        <w:t xml:space="preserve"> :</w:t>
      </w:r>
      <w:proofErr w:type="gramEnd"/>
      <w:r w:rsidRPr="00E42452">
        <w:t xml:space="preserve"> Прометей, 2013. - 560 с. - ISBN 978-5-7042-2507-2</w:t>
      </w:r>
      <w:proofErr w:type="gramStart"/>
      <w:r w:rsidRPr="00E42452">
        <w:t xml:space="preserve"> ;</w:t>
      </w:r>
      <w:proofErr w:type="gramEnd"/>
      <w:r w:rsidRPr="00E42452">
        <w:t xml:space="preserve"> То же [Электронный ресурс]. - URL: </w:t>
      </w:r>
      <w:hyperlink r:id="rId29" w:history="1">
        <w:r w:rsidRPr="00E42452">
          <w:rPr>
            <w:rStyle w:val="ac"/>
          </w:rPr>
          <w:t>http://biblioclub.ru/index.php?page=book&amp;id=437352</w:t>
        </w:r>
      </w:hyperlink>
      <w:r w:rsidRPr="00E42452">
        <w:t> </w:t>
      </w:r>
    </w:p>
    <w:p w:rsidR="00836E86" w:rsidRDefault="00836E86" w:rsidP="00836E86">
      <w:pPr>
        <w:pStyle w:val="a3"/>
        <w:numPr>
          <w:ilvl w:val="0"/>
          <w:numId w:val="20"/>
        </w:numPr>
        <w:tabs>
          <w:tab w:val="left" w:pos="9639"/>
        </w:tabs>
      </w:pPr>
      <w:r w:rsidRPr="00CB1489">
        <w:t xml:space="preserve">Развитие субъекта образования. Проблемы, подходы, методы исследования / ред. Е.Д. </w:t>
      </w:r>
      <w:proofErr w:type="spellStart"/>
      <w:r w:rsidRPr="00CB1489">
        <w:t>Божович</w:t>
      </w:r>
      <w:proofErr w:type="spellEnd"/>
      <w:r w:rsidRPr="00CB1489">
        <w:t>. - Москва</w:t>
      </w:r>
      <w:proofErr w:type="gramStart"/>
      <w:r w:rsidRPr="00CB1489">
        <w:t xml:space="preserve"> :</w:t>
      </w:r>
      <w:proofErr w:type="gramEnd"/>
      <w:r w:rsidRPr="00CB1489">
        <w:t xml:space="preserve"> ПЕР СЭ, 2005. - 400 с. - ISBN 5-9292-0140-4</w:t>
      </w:r>
      <w:proofErr w:type="gramStart"/>
      <w:r w:rsidRPr="00CB1489">
        <w:t xml:space="preserve"> ;</w:t>
      </w:r>
      <w:proofErr w:type="gramEnd"/>
      <w:r w:rsidRPr="00CB1489">
        <w:t xml:space="preserve"> То же [Электронный ресурс]. - URL: </w:t>
      </w:r>
      <w:hyperlink r:id="rId30" w:history="1">
        <w:r w:rsidRPr="00CB1489">
          <w:rPr>
            <w:rStyle w:val="ac"/>
          </w:rPr>
          <w:t>http://biblioclub.ru/index.php?page=book&amp;id=233347</w:t>
        </w:r>
      </w:hyperlink>
      <w:r w:rsidRPr="00CB1489">
        <w:t> </w:t>
      </w:r>
    </w:p>
    <w:p w:rsidR="00836E86" w:rsidRDefault="00836E86" w:rsidP="00836E86">
      <w:pPr>
        <w:pStyle w:val="2"/>
        <w:tabs>
          <w:tab w:val="left" w:pos="604"/>
        </w:tabs>
        <w:ind w:left="567"/>
      </w:pPr>
    </w:p>
    <w:p w:rsidR="00836E86" w:rsidRDefault="00836E86" w:rsidP="00836E86">
      <w:pPr>
        <w:pStyle w:val="2"/>
        <w:tabs>
          <w:tab w:val="left" w:pos="604"/>
        </w:tabs>
        <w:ind w:left="567"/>
      </w:pPr>
    </w:p>
    <w:p w:rsidR="00554F5E" w:rsidRDefault="002F73DA" w:rsidP="000A25EB">
      <w:pPr>
        <w:pStyle w:val="2"/>
        <w:numPr>
          <w:ilvl w:val="1"/>
          <w:numId w:val="2"/>
        </w:numPr>
        <w:tabs>
          <w:tab w:val="left" w:pos="604"/>
        </w:tabs>
        <w:ind w:left="0" w:firstLine="567"/>
      </w:pPr>
      <w:r>
        <w:t>.Методические</w:t>
      </w:r>
      <w:r>
        <w:rPr>
          <w:spacing w:val="-2"/>
        </w:rPr>
        <w:t xml:space="preserve"> </w:t>
      </w:r>
      <w:r>
        <w:t>разработки</w:t>
      </w:r>
    </w:p>
    <w:p w:rsidR="00554F5E" w:rsidRDefault="002F73DA" w:rsidP="000A25EB">
      <w:pPr>
        <w:pStyle w:val="a3"/>
        <w:ind w:firstLine="567"/>
      </w:pPr>
      <w:r>
        <w:t>Не используются.</w:t>
      </w:r>
    </w:p>
    <w:p w:rsidR="00554F5E" w:rsidRDefault="002F73DA" w:rsidP="000A25EB">
      <w:pPr>
        <w:pStyle w:val="2"/>
        <w:numPr>
          <w:ilvl w:val="1"/>
          <w:numId w:val="2"/>
        </w:numPr>
        <w:tabs>
          <w:tab w:val="left" w:pos="604"/>
        </w:tabs>
        <w:spacing w:line="274" w:lineRule="exact"/>
        <w:ind w:left="0" w:firstLine="567"/>
      </w:pPr>
      <w:r>
        <w:t>.Программное</w:t>
      </w:r>
      <w:r>
        <w:rPr>
          <w:spacing w:val="-1"/>
        </w:rPr>
        <w:t xml:space="preserve"> </w:t>
      </w:r>
      <w:r>
        <w:t>обеспечение</w:t>
      </w:r>
    </w:p>
    <w:p w:rsidR="00554F5E" w:rsidRPr="002F73DA" w:rsidRDefault="002F73DA" w:rsidP="000A25EB">
      <w:pPr>
        <w:pStyle w:val="a3"/>
        <w:spacing w:line="274" w:lineRule="exact"/>
        <w:ind w:firstLine="567"/>
        <w:rPr>
          <w:lang w:val="en-US"/>
        </w:rPr>
      </w:pPr>
      <w:r w:rsidRPr="002F73DA">
        <w:rPr>
          <w:lang w:val="en-US"/>
        </w:rPr>
        <w:t>Microsoft Office, Microsoft Power Point, Internet Explorer, Windows Media</w:t>
      </w:r>
    </w:p>
    <w:p w:rsidR="00554F5E" w:rsidRDefault="002F73DA" w:rsidP="000A25EB">
      <w:pPr>
        <w:pStyle w:val="2"/>
        <w:spacing w:line="272" w:lineRule="exact"/>
        <w:ind w:left="0" w:firstLine="567"/>
      </w:pPr>
      <w:r>
        <w:t>9.4. Базы данных, информационно-справочные и поисковые системы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31" w:history="1">
        <w:r w:rsidRPr="00D51CBF">
          <w:rPr>
            <w:rStyle w:val="ac"/>
            <w:sz w:val="24"/>
            <w:szCs w:val="24"/>
            <w:lang w:val="en-US"/>
          </w:rPr>
          <w:t>www</w:t>
        </w:r>
        <w:r w:rsidRPr="00D51CBF">
          <w:rPr>
            <w:rStyle w:val="ac"/>
            <w:sz w:val="24"/>
            <w:szCs w:val="24"/>
          </w:rPr>
          <w:t>.</w:t>
        </w:r>
        <w:proofErr w:type="spellStart"/>
        <w:r w:rsidRPr="00D51CBF">
          <w:rPr>
            <w:rStyle w:val="ac"/>
            <w:sz w:val="24"/>
            <w:szCs w:val="24"/>
            <w:lang w:val="en-US"/>
          </w:rPr>
          <w:t>rls</w:t>
        </w:r>
        <w:proofErr w:type="spellEnd"/>
        <w:r w:rsidRPr="00D51CBF">
          <w:rPr>
            <w:rStyle w:val="ac"/>
            <w:sz w:val="24"/>
            <w:szCs w:val="24"/>
          </w:rPr>
          <w:t>.</w:t>
        </w:r>
        <w:proofErr w:type="spellStart"/>
        <w:r w:rsidRPr="00D51CBF">
          <w:rPr>
            <w:rStyle w:val="ac"/>
            <w:sz w:val="24"/>
            <w:szCs w:val="24"/>
            <w:lang w:val="en-US"/>
          </w:rPr>
          <w:t>ru</w:t>
        </w:r>
        <w:proofErr w:type="spellEnd"/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 xml:space="preserve">Зональная библиотека </w:t>
      </w:r>
      <w:proofErr w:type="spellStart"/>
      <w:r w:rsidRPr="00D51CBF">
        <w:rPr>
          <w:sz w:val="24"/>
          <w:szCs w:val="24"/>
        </w:rPr>
        <w:t>УрФУ</w:t>
      </w:r>
      <w:proofErr w:type="spellEnd"/>
      <w:r w:rsidRPr="00D51CBF">
        <w:rPr>
          <w:sz w:val="24"/>
          <w:szCs w:val="24"/>
        </w:rPr>
        <w:t xml:space="preserve"> (</w:t>
      </w:r>
      <w:hyperlink r:id="rId32" w:history="1">
        <w:r w:rsidRPr="00D51CBF">
          <w:rPr>
            <w:rStyle w:val="ac"/>
            <w:sz w:val="24"/>
            <w:szCs w:val="24"/>
            <w:lang w:val="en-US"/>
          </w:rPr>
          <w:t>http</w:t>
        </w:r>
        <w:r w:rsidRPr="00D51CBF">
          <w:rPr>
            <w:rStyle w:val="ac"/>
            <w:sz w:val="24"/>
            <w:szCs w:val="24"/>
          </w:rPr>
          <w:t>://</w:t>
        </w:r>
        <w:r w:rsidRPr="00D51CBF">
          <w:rPr>
            <w:rStyle w:val="ac"/>
            <w:sz w:val="24"/>
            <w:szCs w:val="24"/>
            <w:lang w:val="en-US"/>
          </w:rPr>
          <w:t>lib</w:t>
        </w:r>
        <w:r w:rsidRPr="00D51CBF">
          <w:rPr>
            <w:rStyle w:val="ac"/>
            <w:sz w:val="24"/>
            <w:szCs w:val="24"/>
          </w:rPr>
          <w:t>.</w:t>
        </w:r>
        <w:proofErr w:type="spellStart"/>
        <w:r w:rsidRPr="00D51CBF">
          <w:rPr>
            <w:rStyle w:val="ac"/>
            <w:sz w:val="24"/>
            <w:szCs w:val="24"/>
            <w:lang w:val="en-US"/>
          </w:rPr>
          <w:t>urfu</w:t>
        </w:r>
        <w:proofErr w:type="spellEnd"/>
        <w:r w:rsidRPr="00D51CBF">
          <w:rPr>
            <w:rStyle w:val="ac"/>
            <w:sz w:val="24"/>
            <w:szCs w:val="24"/>
          </w:rPr>
          <w:t>.</w:t>
        </w:r>
        <w:proofErr w:type="spellStart"/>
        <w:r w:rsidRPr="00D51CBF">
          <w:rPr>
            <w:rStyle w:val="ac"/>
            <w:sz w:val="24"/>
            <w:szCs w:val="24"/>
            <w:lang w:val="en-US"/>
          </w:rPr>
          <w:t>ru</w:t>
        </w:r>
        <w:proofErr w:type="spellEnd"/>
        <w:r w:rsidRPr="00D51CBF">
          <w:rPr>
            <w:rStyle w:val="ac"/>
            <w:sz w:val="24"/>
            <w:szCs w:val="24"/>
          </w:rPr>
          <w:t>/</w:t>
        </w:r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 xml:space="preserve">ЭБС Университетская библиотека онлайн </w:t>
      </w:r>
      <w:proofErr w:type="gramStart"/>
      <w:r w:rsidRPr="00D51CBF">
        <w:rPr>
          <w:sz w:val="24"/>
          <w:szCs w:val="24"/>
        </w:rPr>
        <w:t xml:space="preserve">( </w:t>
      </w:r>
      <w:proofErr w:type="gramEnd"/>
      <w:hyperlink r:id="rId33" w:history="1">
        <w:r w:rsidRPr="00D51CBF">
          <w:rPr>
            <w:rStyle w:val="ac"/>
            <w:sz w:val="24"/>
            <w:szCs w:val="24"/>
          </w:rPr>
          <w:t>https://biblioclub.ru/</w:t>
        </w:r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>ЭБС Лань (</w:t>
      </w:r>
      <w:hyperlink r:id="rId34" w:history="1">
        <w:r w:rsidRPr="00D51CBF">
          <w:rPr>
            <w:rStyle w:val="ac"/>
            <w:sz w:val="24"/>
            <w:szCs w:val="24"/>
          </w:rPr>
          <w:t>https://e.lanbook.com/</w:t>
        </w:r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 xml:space="preserve">ЭБС </w:t>
      </w:r>
      <w:proofErr w:type="spellStart"/>
      <w:r w:rsidRPr="00D51CBF">
        <w:rPr>
          <w:sz w:val="24"/>
          <w:szCs w:val="24"/>
        </w:rPr>
        <w:t>Библиокомплектатор</w:t>
      </w:r>
      <w:proofErr w:type="spellEnd"/>
      <w:r w:rsidRPr="00D51CBF">
        <w:rPr>
          <w:sz w:val="24"/>
          <w:szCs w:val="24"/>
        </w:rPr>
        <w:t xml:space="preserve">  (</w:t>
      </w:r>
      <w:hyperlink r:id="rId35" w:history="1">
        <w:r w:rsidRPr="00D51CBF">
          <w:rPr>
            <w:rStyle w:val="ac"/>
            <w:sz w:val="24"/>
            <w:szCs w:val="24"/>
          </w:rPr>
          <w:t>http://www.bibliocomplectator.ru/available</w:t>
        </w:r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 xml:space="preserve">Портал образовательных ресурсов </w:t>
      </w:r>
      <w:proofErr w:type="spellStart"/>
      <w:r w:rsidRPr="00D51CBF">
        <w:rPr>
          <w:sz w:val="24"/>
          <w:szCs w:val="24"/>
        </w:rPr>
        <w:t>УрФУ</w:t>
      </w:r>
      <w:proofErr w:type="spellEnd"/>
      <w:r w:rsidRPr="00D51CBF">
        <w:rPr>
          <w:sz w:val="24"/>
          <w:szCs w:val="24"/>
        </w:rPr>
        <w:t xml:space="preserve"> (</w:t>
      </w:r>
      <w:hyperlink r:id="rId36" w:history="1">
        <w:r w:rsidRPr="00D51CBF">
          <w:rPr>
            <w:rStyle w:val="ac"/>
            <w:sz w:val="24"/>
            <w:szCs w:val="24"/>
          </w:rPr>
          <w:t>http://study.urfu.ru/</w:t>
        </w:r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7" w:history="1">
        <w:r w:rsidRPr="00D51CBF">
          <w:rPr>
            <w:rStyle w:val="ac"/>
            <w:sz w:val="24"/>
            <w:szCs w:val="24"/>
          </w:rPr>
          <w:t>http://elibrary.ru</w:t>
        </w:r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D51CBF">
        <w:rPr>
          <w:sz w:val="24"/>
          <w:szCs w:val="24"/>
        </w:rPr>
        <w:t>Университетская информационная система Россия (</w:t>
      </w:r>
      <w:hyperlink r:id="rId38" w:history="1">
        <w:r w:rsidRPr="00D51CBF">
          <w:rPr>
            <w:rStyle w:val="ac"/>
            <w:sz w:val="24"/>
            <w:szCs w:val="24"/>
          </w:rPr>
          <w:t>http://www.cir.ru</w:t>
        </w:r>
      </w:hyperlink>
      <w:r w:rsidRPr="00D51CBF">
        <w:rPr>
          <w:sz w:val="24"/>
          <w:szCs w:val="24"/>
        </w:rPr>
        <w:t>)</w:t>
      </w:r>
    </w:p>
    <w:p w:rsidR="00D51CBF" w:rsidRPr="00D51CBF" w:rsidRDefault="00D51CBF" w:rsidP="00D51CBF">
      <w:pPr>
        <w:pStyle w:val="a5"/>
        <w:widowControl/>
        <w:numPr>
          <w:ilvl w:val="0"/>
          <w:numId w:val="27"/>
        </w:numPr>
        <w:autoSpaceDE/>
        <w:autoSpaceDN/>
        <w:spacing w:line="272" w:lineRule="exact"/>
        <w:contextualSpacing/>
        <w:jc w:val="both"/>
        <w:rPr>
          <w:sz w:val="24"/>
          <w:szCs w:val="24"/>
        </w:rPr>
      </w:pPr>
      <w:r w:rsidRPr="00D51CBF">
        <w:rPr>
          <w:sz w:val="24"/>
          <w:szCs w:val="24"/>
        </w:rPr>
        <w:t xml:space="preserve">Поисковые информационные системы </w:t>
      </w:r>
      <w:proofErr w:type="spellStart"/>
      <w:r w:rsidRPr="00D51CBF">
        <w:rPr>
          <w:sz w:val="24"/>
          <w:szCs w:val="24"/>
        </w:rPr>
        <w:t>Yandex</w:t>
      </w:r>
      <w:proofErr w:type="spellEnd"/>
      <w:r w:rsidRPr="00D51CBF">
        <w:rPr>
          <w:sz w:val="24"/>
          <w:szCs w:val="24"/>
        </w:rPr>
        <w:t xml:space="preserve">, </w:t>
      </w:r>
      <w:proofErr w:type="spellStart"/>
      <w:r w:rsidRPr="00D51CBF">
        <w:rPr>
          <w:sz w:val="24"/>
          <w:szCs w:val="24"/>
        </w:rPr>
        <w:t>Google</w:t>
      </w:r>
      <w:proofErr w:type="spellEnd"/>
      <w:r w:rsidRPr="00D51CBF">
        <w:rPr>
          <w:sz w:val="24"/>
          <w:szCs w:val="24"/>
        </w:rPr>
        <w:t>.</w:t>
      </w:r>
    </w:p>
    <w:p w:rsidR="00554F5E" w:rsidRPr="00D51CBF" w:rsidRDefault="00BC637A" w:rsidP="00D51CBF">
      <w:pPr>
        <w:pStyle w:val="a5"/>
        <w:widowControl/>
        <w:numPr>
          <w:ilvl w:val="0"/>
          <w:numId w:val="27"/>
        </w:numPr>
        <w:autoSpaceDE/>
        <w:autoSpaceDN/>
        <w:spacing w:line="272" w:lineRule="exact"/>
        <w:contextualSpacing/>
        <w:jc w:val="both"/>
        <w:rPr>
          <w:sz w:val="24"/>
          <w:szCs w:val="24"/>
        </w:rPr>
      </w:pPr>
      <w:hyperlink r:id="rId39">
        <w:r w:rsidR="002F73DA" w:rsidRPr="00D51CBF">
          <w:rPr>
            <w:sz w:val="24"/>
            <w:szCs w:val="24"/>
            <w:u w:val="single"/>
          </w:rPr>
          <w:t>http://psychology.net.ru/</w:t>
        </w:r>
      </w:hyperlink>
      <w:r w:rsidR="002F73DA" w:rsidRPr="00D51CBF">
        <w:rPr>
          <w:sz w:val="24"/>
          <w:szCs w:val="24"/>
        </w:rPr>
        <w:t xml:space="preserve"> - Мир психологии (новости психологии, психологические тесты, книги).</w:t>
      </w:r>
    </w:p>
    <w:p w:rsidR="00554F5E" w:rsidRPr="00D51CBF" w:rsidRDefault="002F73DA" w:rsidP="00D51CBF">
      <w:pPr>
        <w:pStyle w:val="a3"/>
        <w:numPr>
          <w:ilvl w:val="0"/>
          <w:numId w:val="27"/>
        </w:numPr>
      </w:pPr>
      <w:r w:rsidRPr="00D51CBF">
        <w:t xml:space="preserve">Поисковые информационные системы </w:t>
      </w:r>
      <w:proofErr w:type="spellStart"/>
      <w:r w:rsidRPr="00D51CBF">
        <w:t>Yandex</w:t>
      </w:r>
      <w:proofErr w:type="spellEnd"/>
      <w:r w:rsidRPr="00D51CBF">
        <w:t xml:space="preserve">, </w:t>
      </w:r>
      <w:proofErr w:type="spellStart"/>
      <w:r w:rsidRPr="00D51CBF">
        <w:t>Google</w:t>
      </w:r>
      <w:proofErr w:type="spellEnd"/>
      <w:r w:rsidRPr="00D51CBF">
        <w:t>.</w:t>
      </w:r>
    </w:p>
    <w:p w:rsidR="00D51CBF" w:rsidRDefault="00D51CBF" w:rsidP="000A25EB">
      <w:pPr>
        <w:pStyle w:val="a3"/>
        <w:ind w:firstLine="567"/>
      </w:pPr>
    </w:p>
    <w:p w:rsidR="00554F5E" w:rsidRDefault="002F73DA" w:rsidP="000A25EB">
      <w:pPr>
        <w:pStyle w:val="2"/>
        <w:ind w:left="0" w:firstLine="567"/>
      </w:pPr>
      <w:r>
        <w:t>9.5.Электронные образовательные ресурсы</w:t>
      </w:r>
    </w:p>
    <w:p w:rsidR="00554F5E" w:rsidRDefault="002F73DA" w:rsidP="000A25EB">
      <w:pPr>
        <w:pStyle w:val="a3"/>
        <w:ind w:firstLine="567"/>
        <w:rPr>
          <w:rFonts w:ascii="Arial" w:hAnsi="Arial"/>
          <w:sz w:val="26"/>
        </w:rPr>
      </w:pPr>
      <w:r>
        <w:t>Не используются</w:t>
      </w:r>
      <w:r>
        <w:rPr>
          <w:rFonts w:ascii="Arial" w:hAnsi="Arial"/>
          <w:sz w:val="26"/>
        </w:rPr>
        <w:t>.</w:t>
      </w:r>
    </w:p>
    <w:p w:rsidR="00554F5E" w:rsidRDefault="00554F5E" w:rsidP="000A25EB">
      <w:pPr>
        <w:pStyle w:val="a3"/>
        <w:ind w:firstLine="567"/>
        <w:rPr>
          <w:rFonts w:ascii="Arial"/>
        </w:rPr>
      </w:pPr>
    </w:p>
    <w:p w:rsidR="00554F5E" w:rsidRDefault="000A25EB" w:rsidP="000A25EB">
      <w:pPr>
        <w:pStyle w:val="2"/>
        <w:tabs>
          <w:tab w:val="left" w:pos="663"/>
        </w:tabs>
        <w:ind w:left="567"/>
      </w:pPr>
      <w:r>
        <w:t xml:space="preserve">10. </w:t>
      </w:r>
      <w:r w:rsidR="002F73DA">
        <w:t>МАТЕРИАЛЬНО-ТЕХНИЧЕСКОЕ ОБЕСПЕЧЕНИЕ</w:t>
      </w:r>
      <w:r w:rsidR="002F73DA">
        <w:rPr>
          <w:spacing w:val="-4"/>
        </w:rPr>
        <w:t xml:space="preserve"> </w:t>
      </w:r>
      <w:r w:rsidR="002F73DA">
        <w:t>ДИСЦИПЛИНЫ</w:t>
      </w:r>
    </w:p>
    <w:p w:rsidR="00554F5E" w:rsidRDefault="002F73DA" w:rsidP="000A25EB">
      <w:pPr>
        <w:spacing w:line="237" w:lineRule="auto"/>
        <w:ind w:firstLine="567"/>
        <w:rPr>
          <w:b/>
          <w:sz w:val="24"/>
        </w:rPr>
      </w:pPr>
      <w:r>
        <w:rPr>
          <w:b/>
          <w:sz w:val="24"/>
        </w:rPr>
        <w:t>Сведения об оснащенности дисциплины специализированным и лабораторным оборудованием</w:t>
      </w:r>
    </w:p>
    <w:p w:rsidR="00554F5E" w:rsidRDefault="002F73DA" w:rsidP="000A25EB">
      <w:pPr>
        <w:pStyle w:val="a3"/>
        <w:ind w:firstLine="567"/>
        <w:jc w:val="both"/>
        <w:rPr>
          <w:sz w:val="26"/>
        </w:rPr>
      </w:pPr>
      <w:r>
        <w:t>Занятия сопровождаются мультимедийными иллюстрациями, демонстрацией видеофрагментов. Для этих целей используется оборудованная затемнением аудитория, экран, ноутбук</w:t>
      </w:r>
      <w:r>
        <w:rPr>
          <w:sz w:val="26"/>
        </w:rPr>
        <w:t>.</w:t>
      </w:r>
    </w:p>
    <w:p w:rsidR="00554F5E" w:rsidRDefault="00554F5E">
      <w:pPr>
        <w:jc w:val="both"/>
        <w:rPr>
          <w:sz w:val="26"/>
        </w:rPr>
        <w:sectPr w:rsidR="00554F5E" w:rsidSect="00120642">
          <w:footerReference w:type="default" r:id="rId40"/>
          <w:type w:val="nextColumn"/>
          <w:pgSz w:w="11910" w:h="16840"/>
          <w:pgMar w:top="851" w:right="992" w:bottom="851" w:left="1134" w:header="720" w:footer="720" w:gutter="0"/>
          <w:cols w:space="720"/>
        </w:sectPr>
      </w:pPr>
    </w:p>
    <w:p w:rsidR="00554F5E" w:rsidRDefault="002F73DA" w:rsidP="000A25EB">
      <w:pPr>
        <w:pStyle w:val="2"/>
        <w:tabs>
          <w:tab w:val="left" w:pos="9639"/>
        </w:tabs>
        <w:spacing w:before="78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554F5E" w:rsidRDefault="002F73DA" w:rsidP="000A25EB">
      <w:pPr>
        <w:tabs>
          <w:tab w:val="left" w:pos="9639"/>
        </w:tabs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54F5E" w:rsidRDefault="00554F5E" w:rsidP="000A25EB">
      <w:pPr>
        <w:pStyle w:val="a3"/>
        <w:tabs>
          <w:tab w:val="left" w:pos="9639"/>
        </w:tabs>
        <w:rPr>
          <w:b/>
        </w:rPr>
      </w:pPr>
    </w:p>
    <w:p w:rsidR="000A25EB" w:rsidRPr="000A25EB" w:rsidRDefault="000A25EB" w:rsidP="000A25EB">
      <w:pPr>
        <w:pStyle w:val="1"/>
        <w:spacing w:before="0"/>
        <w:ind w:left="360"/>
        <w:jc w:val="center"/>
        <w:rPr>
          <w:b/>
          <w:bCs/>
          <w:caps/>
          <w:kern w:val="2"/>
          <w:sz w:val="24"/>
          <w:szCs w:val="24"/>
        </w:rPr>
      </w:pPr>
      <w:r w:rsidRPr="000A25EB">
        <w:rPr>
          <w:b/>
          <w:kern w:val="2"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</w:t>
      </w:r>
    </w:p>
    <w:p w:rsidR="00554F5E" w:rsidRDefault="00554F5E" w:rsidP="000A25EB">
      <w:pPr>
        <w:pStyle w:val="a3"/>
        <w:tabs>
          <w:tab w:val="left" w:pos="9639"/>
        </w:tabs>
        <w:spacing w:before="11"/>
        <w:jc w:val="right"/>
        <w:rPr>
          <w:b/>
          <w:sz w:val="23"/>
        </w:rPr>
      </w:pPr>
    </w:p>
    <w:p w:rsidR="000A25EB" w:rsidRDefault="002F73DA" w:rsidP="000A25EB">
      <w:pPr>
        <w:tabs>
          <w:tab w:val="left" w:pos="9639"/>
        </w:tabs>
        <w:spacing w:after="4"/>
        <w:rPr>
          <w:b/>
          <w:sz w:val="24"/>
        </w:rPr>
      </w:pPr>
      <w:r>
        <w:rPr>
          <w:b/>
          <w:sz w:val="24"/>
        </w:rPr>
        <w:t xml:space="preserve">6.1. Весовой коэффициент значимости дисциплины - 1  </w:t>
      </w:r>
    </w:p>
    <w:p w:rsidR="00554F5E" w:rsidRDefault="002F73DA" w:rsidP="000A25EB">
      <w:pPr>
        <w:tabs>
          <w:tab w:val="left" w:pos="9639"/>
        </w:tabs>
        <w:spacing w:after="4"/>
        <w:rPr>
          <w:b/>
          <w:sz w:val="24"/>
        </w:rPr>
      </w:pPr>
      <w:r>
        <w:rPr>
          <w:b/>
          <w:sz w:val="24"/>
        </w:rPr>
        <w:t>6.2.Процедуры текущей и промежуточной аттестации по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дисциплине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87"/>
        <w:gridCol w:w="1780"/>
        <w:gridCol w:w="1527"/>
      </w:tblGrid>
      <w:tr w:rsidR="00554F5E" w:rsidTr="000A25EB">
        <w:trPr>
          <w:trHeight w:val="301"/>
        </w:trPr>
        <w:tc>
          <w:tcPr>
            <w:tcW w:w="5000" w:type="pct"/>
            <w:gridSpan w:val="3"/>
            <w:shd w:val="clear" w:color="auto" w:fill="E6E6E6"/>
          </w:tcPr>
          <w:p w:rsidR="00554F5E" w:rsidRDefault="002F73DA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1.Лекции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</w:rPr>
              <w:t>коэффициент значимости совокупных результатов лекционных занятий – 0,5</w:t>
            </w:r>
          </w:p>
        </w:tc>
      </w:tr>
      <w:tr w:rsidR="00554F5E" w:rsidTr="000A25EB">
        <w:trPr>
          <w:trHeight w:val="1104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 аттестация на лекциях</w:t>
            </w:r>
          </w:p>
        </w:tc>
        <w:tc>
          <w:tcPr>
            <w:tcW w:w="882" w:type="pct"/>
          </w:tcPr>
          <w:p w:rsidR="00554F5E" w:rsidRDefault="002F73DA">
            <w:pPr>
              <w:pStyle w:val="TableParagraph"/>
              <w:ind w:left="438" w:right="431" w:firstLine="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Сроки – семестр, учебная</w:t>
            </w:r>
          </w:p>
          <w:p w:rsidR="00554F5E" w:rsidRDefault="002F73DA">
            <w:pPr>
              <w:pStyle w:val="TableParagraph"/>
              <w:spacing w:line="259" w:lineRule="exact"/>
              <w:ind w:left="5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ind w:left="107" w:right="135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z w:val="24"/>
              </w:rPr>
              <w:t xml:space="preserve"> оценка в баллах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 лекций</w:t>
            </w:r>
          </w:p>
        </w:tc>
        <w:tc>
          <w:tcPr>
            <w:tcW w:w="882" w:type="pct"/>
          </w:tcPr>
          <w:p w:rsidR="00554F5E" w:rsidRDefault="002F73DA" w:rsidP="00844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V, 1-5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 домашней работы №1</w:t>
            </w:r>
          </w:p>
        </w:tc>
        <w:tc>
          <w:tcPr>
            <w:tcW w:w="882" w:type="pct"/>
          </w:tcPr>
          <w:p w:rsidR="00554F5E" w:rsidRDefault="002F73DA" w:rsidP="00844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V, 3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F5E" w:rsidTr="000A25EB">
        <w:trPr>
          <w:trHeight w:val="275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554F5E" w:rsidTr="000A25EB">
        <w:trPr>
          <w:trHeight w:val="830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по лекциям – </w:t>
            </w:r>
            <w:r>
              <w:rPr>
                <w:sz w:val="24"/>
              </w:rPr>
              <w:t>экзамен</w:t>
            </w:r>
          </w:p>
          <w:p w:rsidR="00554F5E" w:rsidRDefault="002F73DA">
            <w:pPr>
              <w:pStyle w:val="TableParagraph"/>
              <w:spacing w:before="5" w:line="270" w:lineRule="atLeast"/>
              <w:ind w:left="107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554F5E" w:rsidTr="000A25EB">
        <w:trPr>
          <w:trHeight w:val="551"/>
        </w:trPr>
        <w:tc>
          <w:tcPr>
            <w:tcW w:w="5000" w:type="pct"/>
            <w:gridSpan w:val="3"/>
            <w:shd w:val="clear" w:color="auto" w:fill="E6E6E6"/>
          </w:tcPr>
          <w:p w:rsidR="00554F5E" w:rsidRDefault="002F73DA">
            <w:pPr>
              <w:pStyle w:val="TableParagraph"/>
              <w:tabs>
                <w:tab w:val="left" w:pos="589"/>
                <w:tab w:val="left" w:pos="2455"/>
                <w:tab w:val="left" w:pos="3708"/>
                <w:tab w:val="left" w:pos="5480"/>
                <w:tab w:val="left" w:pos="7057"/>
                <w:tab w:val="left" w:pos="8674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Практические</w:t>
            </w:r>
            <w:r>
              <w:rPr>
                <w:b/>
                <w:sz w:val="24"/>
              </w:rPr>
              <w:tab/>
              <w:t>занятия: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совокупных</w:t>
            </w:r>
            <w:r>
              <w:rPr>
                <w:b/>
                <w:sz w:val="24"/>
              </w:rPr>
              <w:tab/>
              <w:t>результатов</w:t>
            </w:r>
          </w:p>
          <w:p w:rsidR="00554F5E" w:rsidRDefault="002F73DA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практических занятий – 0,5</w:t>
            </w:r>
          </w:p>
        </w:tc>
      </w:tr>
      <w:tr w:rsidR="00554F5E" w:rsidTr="000A25EB">
        <w:trPr>
          <w:trHeight w:val="1103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 аттестация на практических занятиях</w:t>
            </w:r>
          </w:p>
        </w:tc>
        <w:tc>
          <w:tcPr>
            <w:tcW w:w="882" w:type="pct"/>
          </w:tcPr>
          <w:p w:rsidR="00554F5E" w:rsidRDefault="002F73DA">
            <w:pPr>
              <w:pStyle w:val="TableParagraph"/>
              <w:tabs>
                <w:tab w:val="left" w:pos="1557"/>
              </w:tabs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ab/>
              <w:t>– семестр, учебная</w:t>
            </w:r>
          </w:p>
          <w:p w:rsidR="00554F5E" w:rsidRDefault="002F73D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ind w:left="107" w:right="95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Максималь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z w:val="24"/>
              </w:rPr>
              <w:t xml:space="preserve"> оценка в баллах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 практических занятий</w:t>
            </w:r>
          </w:p>
        </w:tc>
        <w:tc>
          <w:tcPr>
            <w:tcW w:w="882" w:type="pct"/>
          </w:tcPr>
          <w:p w:rsidR="00554F5E" w:rsidRDefault="002F73DA" w:rsidP="00844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V, 3-14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 на практических занятиях</w:t>
            </w:r>
          </w:p>
        </w:tc>
        <w:tc>
          <w:tcPr>
            <w:tcW w:w="882" w:type="pct"/>
          </w:tcPr>
          <w:p w:rsidR="00554F5E" w:rsidRDefault="002F73DA" w:rsidP="00844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V, 3-14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 реферата №1</w:t>
            </w:r>
          </w:p>
        </w:tc>
        <w:tc>
          <w:tcPr>
            <w:tcW w:w="882" w:type="pct"/>
          </w:tcPr>
          <w:p w:rsidR="00554F5E" w:rsidRDefault="002F73DA" w:rsidP="00844F7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V, 12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554F5E" w:rsidTr="000A25EB">
        <w:trPr>
          <w:trHeight w:val="554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before="2"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 коэффициент значимости результатов текущей аттестации по практическим занятиям–1</w:t>
            </w:r>
          </w:p>
        </w:tc>
      </w:tr>
      <w:tr w:rsidR="00554F5E" w:rsidTr="000A25EB">
        <w:trPr>
          <w:trHeight w:val="275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по практическим занятиям– не предусмотрена</w:t>
            </w:r>
          </w:p>
        </w:tc>
      </w:tr>
      <w:tr w:rsidR="00554F5E" w:rsidTr="000A25EB">
        <w:trPr>
          <w:trHeight w:val="302"/>
        </w:trPr>
        <w:tc>
          <w:tcPr>
            <w:tcW w:w="5000" w:type="pct"/>
            <w:gridSpan w:val="3"/>
            <w:shd w:val="clear" w:color="auto" w:fill="E6E6E6"/>
          </w:tcPr>
          <w:p w:rsidR="00554F5E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Лабораторные занятия – не предусмотрены</w:t>
            </w:r>
          </w:p>
        </w:tc>
      </w:tr>
    </w:tbl>
    <w:p w:rsidR="00554F5E" w:rsidRDefault="00554F5E">
      <w:pPr>
        <w:pStyle w:val="a3"/>
        <w:spacing w:before="8"/>
        <w:rPr>
          <w:b/>
          <w:sz w:val="23"/>
        </w:rPr>
      </w:pPr>
    </w:p>
    <w:p w:rsidR="00554F5E" w:rsidRDefault="002F73DA">
      <w:pPr>
        <w:pStyle w:val="a5"/>
        <w:numPr>
          <w:ilvl w:val="1"/>
          <w:numId w:val="1"/>
        </w:numPr>
        <w:tabs>
          <w:tab w:val="left" w:pos="835"/>
        </w:tabs>
        <w:ind w:right="742" w:firstLine="0"/>
        <w:rPr>
          <w:b/>
          <w:sz w:val="24"/>
        </w:rPr>
      </w:pPr>
      <w:r>
        <w:rPr>
          <w:b/>
          <w:sz w:val="24"/>
        </w:rPr>
        <w:t>Процедуры текущей и промежуточной аттестации курсовой работы – не предусмотрено</w:t>
      </w:r>
    </w:p>
    <w:p w:rsidR="00554F5E" w:rsidRDefault="00554F5E">
      <w:pPr>
        <w:pStyle w:val="a3"/>
        <w:rPr>
          <w:b/>
        </w:rPr>
      </w:pPr>
    </w:p>
    <w:p w:rsidR="00554F5E" w:rsidRDefault="002F73DA">
      <w:pPr>
        <w:pStyle w:val="a5"/>
        <w:numPr>
          <w:ilvl w:val="1"/>
          <w:numId w:val="1"/>
        </w:numPr>
        <w:tabs>
          <w:tab w:val="left" w:pos="723"/>
        </w:tabs>
        <w:spacing w:after="4"/>
        <w:ind w:left="722" w:hanging="420"/>
        <w:rPr>
          <w:b/>
          <w:sz w:val="24"/>
        </w:rPr>
      </w:pPr>
      <w:r>
        <w:rPr>
          <w:b/>
          <w:sz w:val="24"/>
        </w:rPr>
        <w:t>Коэффициент значимости семестровых результатов 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85"/>
        <w:gridCol w:w="4509"/>
      </w:tblGrid>
      <w:tr w:rsidR="00554F5E" w:rsidTr="000A25EB">
        <w:trPr>
          <w:trHeight w:val="552"/>
        </w:trPr>
        <w:tc>
          <w:tcPr>
            <w:tcW w:w="2698" w:type="pct"/>
          </w:tcPr>
          <w:p w:rsidR="00554F5E" w:rsidRDefault="002F73DA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Порядковый номер семестра по учебному</w:t>
            </w:r>
          </w:p>
          <w:p w:rsidR="00554F5E" w:rsidRDefault="002F73DA">
            <w:pPr>
              <w:pStyle w:val="TableParagraph"/>
              <w:spacing w:line="259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плану, в котором осваивается дисциплина</w:t>
            </w:r>
          </w:p>
        </w:tc>
        <w:tc>
          <w:tcPr>
            <w:tcW w:w="2302" w:type="pct"/>
          </w:tcPr>
          <w:p w:rsidR="00554F5E" w:rsidRDefault="002F73DA">
            <w:pPr>
              <w:pStyle w:val="TableParagraph"/>
              <w:spacing w:line="273" w:lineRule="exact"/>
              <w:ind w:left="19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результатов</w:t>
            </w:r>
          </w:p>
          <w:p w:rsidR="00554F5E" w:rsidRDefault="002F73DA">
            <w:pPr>
              <w:pStyle w:val="TableParagraph"/>
              <w:spacing w:line="259" w:lineRule="exact"/>
              <w:ind w:left="191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дисциплины в семестре</w:t>
            </w:r>
          </w:p>
        </w:tc>
      </w:tr>
      <w:tr w:rsidR="00554F5E" w:rsidTr="000A25EB">
        <w:trPr>
          <w:trHeight w:val="275"/>
        </w:trPr>
        <w:tc>
          <w:tcPr>
            <w:tcW w:w="2698" w:type="pct"/>
          </w:tcPr>
          <w:p w:rsidR="00554F5E" w:rsidRDefault="002F73DA" w:rsidP="00844F77">
            <w:pPr>
              <w:pStyle w:val="TableParagraph"/>
              <w:spacing w:line="256" w:lineRule="exact"/>
              <w:ind w:right="21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Семестр </w:t>
            </w:r>
            <w:r w:rsidR="00844F77">
              <w:rPr>
                <w:sz w:val="24"/>
              </w:rPr>
              <w:t>5</w:t>
            </w:r>
          </w:p>
        </w:tc>
        <w:tc>
          <w:tcPr>
            <w:tcW w:w="2302" w:type="pct"/>
          </w:tcPr>
          <w:p w:rsidR="00554F5E" w:rsidRDefault="002F73DA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554F5E" w:rsidRDefault="00554F5E">
      <w:pPr>
        <w:spacing w:line="256" w:lineRule="exact"/>
        <w:jc w:val="center"/>
        <w:rPr>
          <w:sz w:val="24"/>
        </w:rPr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>
      <w:pPr>
        <w:spacing w:before="74"/>
        <w:ind w:left="7659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554F5E" w:rsidRDefault="002F73DA">
      <w:pPr>
        <w:ind w:left="5897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54F5E" w:rsidRDefault="00554F5E">
      <w:pPr>
        <w:pStyle w:val="a3"/>
        <w:rPr>
          <w:b/>
          <w:sz w:val="26"/>
        </w:rPr>
      </w:pPr>
    </w:p>
    <w:p w:rsidR="00554F5E" w:rsidRDefault="00554F5E">
      <w:pPr>
        <w:pStyle w:val="a3"/>
        <w:rPr>
          <w:b/>
          <w:sz w:val="22"/>
        </w:rPr>
      </w:pPr>
    </w:p>
    <w:p w:rsidR="00554F5E" w:rsidRDefault="002F73DA" w:rsidP="000A25EB">
      <w:pPr>
        <w:pStyle w:val="a5"/>
        <w:numPr>
          <w:ilvl w:val="1"/>
          <w:numId w:val="5"/>
        </w:numPr>
        <w:tabs>
          <w:tab w:val="left" w:pos="543"/>
        </w:tabs>
        <w:spacing w:before="1"/>
        <w:ind w:left="302" w:right="3" w:firstLine="0"/>
        <w:jc w:val="left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554F5E" w:rsidRDefault="00554F5E" w:rsidP="000A25EB">
      <w:pPr>
        <w:pStyle w:val="a3"/>
        <w:spacing w:before="6"/>
        <w:ind w:left="302" w:right="3"/>
        <w:rPr>
          <w:b/>
          <w:sz w:val="23"/>
        </w:rPr>
      </w:pPr>
    </w:p>
    <w:p w:rsidR="00554F5E" w:rsidRDefault="002F73DA" w:rsidP="000A25EB">
      <w:pPr>
        <w:pStyle w:val="a3"/>
        <w:ind w:left="302" w:right="3"/>
        <w:jc w:val="both"/>
      </w:pPr>
      <w:r>
        <w:t xml:space="preserve">Дисциплина и ее аналоги, по которым возможно тестирование, отсутствуют на сайте ФЭПО </w:t>
      </w:r>
      <w:hyperlink r:id="rId41">
        <w:r>
          <w:rPr>
            <w:u w:val="single"/>
          </w:rPr>
          <w:t>http://fepo.i-exam.ru</w:t>
        </w:r>
      </w:hyperlink>
      <w:r>
        <w:t>.</w:t>
      </w:r>
    </w:p>
    <w:p w:rsidR="00554F5E" w:rsidRDefault="002F73DA" w:rsidP="000A25EB">
      <w:pPr>
        <w:pStyle w:val="a3"/>
        <w:ind w:left="302" w:right="3"/>
        <w:jc w:val="both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42">
        <w:r>
          <w:rPr>
            <w:u w:val="single"/>
          </w:rPr>
          <w:t>http://training.i-exam.ru</w:t>
        </w:r>
      </w:hyperlink>
      <w:r>
        <w:t>.</w:t>
      </w:r>
    </w:p>
    <w:p w:rsidR="00554F5E" w:rsidRDefault="002F73DA" w:rsidP="000A25EB">
      <w:pPr>
        <w:pStyle w:val="a3"/>
        <w:ind w:left="302" w:right="3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554F5E" w:rsidRDefault="002F73DA" w:rsidP="000A25EB">
      <w:pPr>
        <w:pStyle w:val="a3"/>
        <w:ind w:left="302" w:right="3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554F5E" w:rsidRDefault="00554F5E">
      <w:pPr>
        <w:jc w:val="both"/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>
      <w:pPr>
        <w:pStyle w:val="2"/>
        <w:spacing w:before="78"/>
        <w:ind w:left="7662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554F5E" w:rsidRDefault="002F73DA">
      <w:pPr>
        <w:ind w:left="5897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54F5E" w:rsidRDefault="00554F5E">
      <w:pPr>
        <w:pStyle w:val="a3"/>
        <w:spacing w:before="7"/>
        <w:rPr>
          <w:b/>
          <w:sz w:val="23"/>
        </w:rPr>
      </w:pPr>
    </w:p>
    <w:p w:rsidR="00554F5E" w:rsidRDefault="002F73DA" w:rsidP="000A25EB">
      <w:pPr>
        <w:pStyle w:val="a5"/>
        <w:numPr>
          <w:ilvl w:val="1"/>
          <w:numId w:val="5"/>
        </w:numPr>
        <w:tabs>
          <w:tab w:val="left" w:pos="543"/>
        </w:tabs>
        <w:spacing w:line="244" w:lineRule="auto"/>
        <w:ind w:left="0" w:right="3" w:firstLine="0"/>
        <w:jc w:val="left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554F5E" w:rsidRDefault="00554F5E" w:rsidP="000A25EB">
      <w:pPr>
        <w:pStyle w:val="a3"/>
        <w:spacing w:before="5"/>
        <w:ind w:right="3"/>
        <w:rPr>
          <w:b/>
          <w:sz w:val="23"/>
        </w:rPr>
      </w:pPr>
    </w:p>
    <w:p w:rsidR="00554F5E" w:rsidRDefault="002F73DA" w:rsidP="000A25EB">
      <w:pPr>
        <w:pStyle w:val="a5"/>
        <w:numPr>
          <w:ilvl w:val="2"/>
          <w:numId w:val="5"/>
        </w:numPr>
        <w:tabs>
          <w:tab w:val="left" w:pos="723"/>
        </w:tabs>
        <w:spacing w:before="1"/>
        <w:ind w:left="0" w:right="3" w:firstLine="0"/>
        <w:rPr>
          <w:b/>
          <w:sz w:val="24"/>
        </w:rPr>
      </w:pPr>
      <w:r>
        <w:rPr>
          <w:b/>
          <w:sz w:val="24"/>
        </w:rPr>
        <w:t>КРИТЕРИИ ОЦЕНИВАНИЯ РЕЗУЛЬТАТОВ КОНТРОЛЬНО-ОЦЕНОЧНЫХ МЕРОПРИЯТИЙ ТЕКУЩЕЙ И ПРОМЕЖУТОЧНОЙ АТТЕСТАЦИИ ПО ДИСЦИПЛИНЕ В РАМКАХ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БРС</w:t>
      </w:r>
    </w:p>
    <w:p w:rsidR="00554F5E" w:rsidRDefault="002F73DA" w:rsidP="000A25EB">
      <w:pPr>
        <w:pStyle w:val="a3"/>
        <w:spacing w:after="3"/>
        <w:ind w:right="3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977"/>
        <w:gridCol w:w="2781"/>
        <w:gridCol w:w="2677"/>
      </w:tblGrid>
      <w:tr w:rsidR="00554F5E">
        <w:trPr>
          <w:trHeight w:val="276"/>
        </w:trPr>
        <w:tc>
          <w:tcPr>
            <w:tcW w:w="1668" w:type="dxa"/>
            <w:vMerge w:val="restart"/>
          </w:tcPr>
          <w:p w:rsidR="00554F5E" w:rsidRDefault="002F73DA" w:rsidP="000A25EB">
            <w:pPr>
              <w:pStyle w:val="TableParagraph"/>
              <w:spacing w:line="27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компетенций</w:t>
            </w:r>
          </w:p>
        </w:tc>
        <w:tc>
          <w:tcPr>
            <w:tcW w:w="8435" w:type="dxa"/>
            <w:gridSpan w:val="3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 уровня освоения компонентов компетенций</w:t>
            </w:r>
          </w:p>
        </w:tc>
      </w:tr>
      <w:tr w:rsidR="00554F5E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554F5E" w:rsidRDefault="00554F5E" w:rsidP="000A25EB">
            <w:pPr>
              <w:ind w:right="3"/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пороговый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554F5E">
        <w:trPr>
          <w:trHeight w:val="4139"/>
        </w:trPr>
        <w:tc>
          <w:tcPr>
            <w:tcW w:w="1668" w:type="dxa"/>
          </w:tcPr>
          <w:p w:rsidR="00554F5E" w:rsidRDefault="002F73DA" w:rsidP="000A25EB">
            <w:pPr>
              <w:pStyle w:val="TableParagraph"/>
              <w:spacing w:line="273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репродуктивные действия над знаниями путем самостоятельного</w:t>
            </w:r>
          </w:p>
          <w:p w:rsidR="00554F5E" w:rsidRDefault="002F73DA" w:rsidP="000A25EB">
            <w:pPr>
              <w:pStyle w:val="TableParagraph"/>
              <w:spacing w:line="270" w:lineRule="atLeast"/>
              <w:ind w:right="3"/>
              <w:rPr>
                <w:sz w:val="24"/>
              </w:rPr>
            </w:pPr>
            <w:r>
              <w:rPr>
                <w:sz w:val="24"/>
              </w:rPr>
              <w:t>воспроизведения и применения информации.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демонстрирует аналитические знания: уверенно воспроизводит и понимает полученные знания, относит их к той или иной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</w:t>
            </w:r>
          </w:p>
        </w:tc>
      </w:tr>
      <w:tr w:rsidR="00554F5E">
        <w:trPr>
          <w:trHeight w:val="3036"/>
        </w:trPr>
        <w:tc>
          <w:tcPr>
            <w:tcW w:w="1668" w:type="dxa"/>
          </w:tcPr>
          <w:p w:rsidR="00554F5E" w:rsidRDefault="002F73DA" w:rsidP="000A25EB">
            <w:pPr>
              <w:pStyle w:val="TableParagraph"/>
              <w:spacing w:line="273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 в предсказуемо</w:t>
            </w:r>
          </w:p>
          <w:p w:rsidR="00554F5E" w:rsidRDefault="002F73DA" w:rsidP="000A25EB">
            <w:pPr>
              <w:pStyle w:val="TableParagraph"/>
              <w:spacing w:line="264" w:lineRule="exact"/>
              <w:ind w:right="3"/>
              <w:rPr>
                <w:sz w:val="24"/>
              </w:rPr>
            </w:pPr>
            <w:r>
              <w:rPr>
                <w:sz w:val="24"/>
              </w:rPr>
              <w:t>изменяющейся ситуации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умеет самостоятельно выполнять действия (приемы, операции) по решению нестандартных задач, требующих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выбора на основе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комбинации известных методов, в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непредсказуемо</w:t>
            </w:r>
          </w:p>
          <w:p w:rsidR="00554F5E" w:rsidRDefault="002F73DA" w:rsidP="000A25EB">
            <w:pPr>
              <w:pStyle w:val="TableParagraph"/>
              <w:spacing w:line="264" w:lineRule="exact"/>
              <w:ind w:right="3"/>
              <w:rPr>
                <w:sz w:val="24"/>
              </w:rPr>
            </w:pPr>
            <w:r>
              <w:rPr>
                <w:sz w:val="24"/>
              </w:rPr>
              <w:t>изменяющейся ситуации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использование умений (технологий)</w:t>
            </w:r>
          </w:p>
        </w:tc>
      </w:tr>
      <w:tr w:rsidR="00554F5E">
        <w:trPr>
          <w:trHeight w:val="2759"/>
        </w:trPr>
        <w:tc>
          <w:tcPr>
            <w:tcW w:w="1668" w:type="dxa"/>
          </w:tcPr>
          <w:p w:rsidR="00554F5E" w:rsidRDefault="002F73DA" w:rsidP="000A25EB">
            <w:pPr>
              <w:pStyle w:val="TableParagraph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качества</w:t>
            </w: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имеет низкую мотивацию учебной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деятельности, проявляет безразличное,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безответственное отношение к учебе, порученному делу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spacing w:line="268" w:lineRule="exact"/>
              <w:ind w:right="3"/>
              <w:rPr>
                <w:sz w:val="24"/>
              </w:rPr>
            </w:pPr>
            <w:r>
              <w:rPr>
                <w:sz w:val="24"/>
              </w:rPr>
              <w:t>Студент имеет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выраженную мотивацию учебной деятельности,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демонстрирует позитивное отношение к обучению и будущей трудовой деятельности, проявляет активность.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имеет развитую мотивацию учебной и трудовой деятельности, проявляет настойчивость и увлеченность,</w:t>
            </w:r>
          </w:p>
          <w:p w:rsidR="00554F5E" w:rsidRDefault="002F73DA" w:rsidP="000A25EB">
            <w:pPr>
              <w:pStyle w:val="TableParagraph"/>
              <w:spacing w:line="270" w:lineRule="atLeast"/>
              <w:ind w:right="3"/>
              <w:rPr>
                <w:sz w:val="24"/>
              </w:rPr>
            </w:pPr>
            <w:r>
              <w:rPr>
                <w:sz w:val="24"/>
              </w:rPr>
              <w:t>трудолюбие, самостоятельность, творческий подход.</w:t>
            </w:r>
          </w:p>
        </w:tc>
      </w:tr>
    </w:tbl>
    <w:p w:rsidR="00554F5E" w:rsidRDefault="00554F5E">
      <w:pPr>
        <w:spacing w:line="270" w:lineRule="atLeast"/>
        <w:rPr>
          <w:sz w:val="24"/>
        </w:rPr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 w:rsidP="000A25EB">
      <w:pPr>
        <w:pStyle w:val="a5"/>
        <w:numPr>
          <w:ilvl w:val="2"/>
          <w:numId w:val="5"/>
        </w:numPr>
        <w:tabs>
          <w:tab w:val="left" w:pos="723"/>
          <w:tab w:val="left" w:pos="9781"/>
        </w:tabs>
        <w:spacing w:before="77" w:line="237" w:lineRule="auto"/>
        <w:ind w:left="0" w:right="3" w:firstLine="302"/>
        <w:rPr>
          <w:sz w:val="24"/>
        </w:rPr>
      </w:pPr>
      <w:r>
        <w:rPr>
          <w:b/>
          <w:sz w:val="24"/>
        </w:rPr>
        <w:lastRenderedPageBreak/>
        <w:t xml:space="preserve">КРИТЕРИИ ОЦЕНИВАНИЯ РЕЗУЛЬТАТОВ ПРОМЕЖУТОЧНОЙ АТТЕСТАЦИИ ПРИ ИСПОЛЬЗОВАНИИ НЕЗАВИСИМОГО ТЕСТОВОГО КОНТРОЛЯ – </w:t>
      </w:r>
      <w:r>
        <w:rPr>
          <w:sz w:val="24"/>
        </w:rPr>
        <w:t>Независимый тестовый контроль не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используется.</w:t>
      </w:r>
    </w:p>
    <w:p w:rsidR="00554F5E" w:rsidRDefault="00554F5E" w:rsidP="000A25EB">
      <w:pPr>
        <w:pStyle w:val="a3"/>
        <w:tabs>
          <w:tab w:val="left" w:pos="9781"/>
        </w:tabs>
        <w:spacing w:before="8"/>
        <w:ind w:right="3" w:firstLine="302"/>
        <w:rPr>
          <w:sz w:val="29"/>
        </w:rPr>
      </w:pPr>
    </w:p>
    <w:p w:rsidR="00554F5E" w:rsidRDefault="002F73DA" w:rsidP="000A25EB">
      <w:pPr>
        <w:pStyle w:val="2"/>
        <w:numPr>
          <w:ilvl w:val="2"/>
          <w:numId w:val="5"/>
        </w:numPr>
        <w:tabs>
          <w:tab w:val="left" w:pos="723"/>
          <w:tab w:val="left" w:pos="9781"/>
        </w:tabs>
        <w:ind w:left="0" w:right="3" w:firstLine="302"/>
      </w:pPr>
      <w:r>
        <w:t>ОЦЕНОЧНЫЕ СРЕДСТВА ДЛЯ ПРОВЕДЕНИЯ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554F5E" w:rsidRDefault="00554F5E" w:rsidP="000A25EB">
      <w:pPr>
        <w:pStyle w:val="a3"/>
        <w:tabs>
          <w:tab w:val="left" w:pos="9781"/>
        </w:tabs>
        <w:ind w:right="3" w:firstLine="302"/>
        <w:rPr>
          <w:b/>
        </w:rPr>
      </w:pPr>
    </w:p>
    <w:p w:rsidR="00554F5E" w:rsidRDefault="002F73DA" w:rsidP="000A25EB">
      <w:pPr>
        <w:pStyle w:val="a5"/>
        <w:numPr>
          <w:ilvl w:val="3"/>
          <w:numId w:val="5"/>
        </w:numPr>
        <w:tabs>
          <w:tab w:val="left" w:pos="902"/>
          <w:tab w:val="left" w:pos="9781"/>
        </w:tabs>
        <w:ind w:left="0" w:right="3" w:firstLine="302"/>
        <w:rPr>
          <w:b/>
          <w:sz w:val="24"/>
        </w:rPr>
      </w:pPr>
      <w:r>
        <w:rPr>
          <w:b/>
          <w:sz w:val="24"/>
        </w:rPr>
        <w:t>Примерные задания для проведения мини-контрольных в рамках учебных занятий</w:t>
      </w:r>
    </w:p>
    <w:p w:rsidR="00554F5E" w:rsidRDefault="002F73DA" w:rsidP="000A25EB">
      <w:pPr>
        <w:pStyle w:val="a3"/>
        <w:tabs>
          <w:tab w:val="left" w:pos="9781"/>
        </w:tabs>
        <w:spacing w:line="271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ind w:right="3" w:firstLine="302"/>
      </w:pPr>
    </w:p>
    <w:p w:rsidR="00554F5E" w:rsidRDefault="002F73DA" w:rsidP="000A25EB">
      <w:pPr>
        <w:pStyle w:val="2"/>
        <w:numPr>
          <w:ilvl w:val="3"/>
          <w:numId w:val="5"/>
        </w:numPr>
        <w:tabs>
          <w:tab w:val="left" w:pos="902"/>
          <w:tab w:val="left" w:pos="9781"/>
        </w:tabs>
        <w:ind w:left="0" w:right="3" w:firstLine="302"/>
      </w:pPr>
      <w:r>
        <w:t>Примерные контрольные задачи в рамках учебных</w:t>
      </w:r>
      <w:r>
        <w:rPr>
          <w:spacing w:val="-7"/>
        </w:rPr>
        <w:t xml:space="preserve"> </w:t>
      </w:r>
      <w:r>
        <w:t>занятий</w:t>
      </w:r>
    </w:p>
    <w:p w:rsidR="00554F5E" w:rsidRDefault="002F73DA" w:rsidP="000A25EB">
      <w:pPr>
        <w:pStyle w:val="a3"/>
        <w:tabs>
          <w:tab w:val="left" w:pos="9781"/>
        </w:tabs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spacing w:before="6"/>
        <w:ind w:right="3" w:firstLine="302"/>
      </w:pPr>
    </w:p>
    <w:p w:rsidR="00554F5E" w:rsidRDefault="002F73DA" w:rsidP="000A25EB">
      <w:pPr>
        <w:pStyle w:val="2"/>
        <w:numPr>
          <w:ilvl w:val="3"/>
          <w:numId w:val="5"/>
        </w:numPr>
        <w:tabs>
          <w:tab w:val="left" w:pos="902"/>
          <w:tab w:val="left" w:pos="9781"/>
        </w:tabs>
        <w:spacing w:line="274" w:lineRule="exact"/>
        <w:ind w:left="0" w:right="3" w:firstLine="302"/>
      </w:pPr>
      <w:r>
        <w:t>Примерные контрольные</w:t>
      </w:r>
      <w:r>
        <w:rPr>
          <w:spacing w:val="-5"/>
        </w:rPr>
        <w:t xml:space="preserve"> </w:t>
      </w:r>
      <w:r>
        <w:t>кейсы</w:t>
      </w:r>
    </w:p>
    <w:p w:rsidR="00554F5E" w:rsidRDefault="002F73DA" w:rsidP="000A25EB">
      <w:pPr>
        <w:pStyle w:val="a3"/>
        <w:tabs>
          <w:tab w:val="left" w:pos="9781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spacing w:before="5"/>
        <w:ind w:right="3" w:firstLine="302"/>
      </w:pPr>
    </w:p>
    <w:p w:rsidR="00554F5E" w:rsidRDefault="002F73DA" w:rsidP="000A25EB">
      <w:pPr>
        <w:pStyle w:val="2"/>
        <w:numPr>
          <w:ilvl w:val="3"/>
          <w:numId w:val="5"/>
        </w:numPr>
        <w:tabs>
          <w:tab w:val="left" w:pos="902"/>
          <w:tab w:val="left" w:pos="9781"/>
        </w:tabs>
        <w:spacing w:line="274" w:lineRule="exact"/>
        <w:ind w:left="0" w:right="3" w:firstLine="302"/>
      </w:pPr>
      <w:r>
        <w:t>Перечень примерных вопросов для</w:t>
      </w:r>
      <w:r>
        <w:rPr>
          <w:spacing w:val="-2"/>
        </w:rPr>
        <w:t xml:space="preserve"> </w:t>
      </w:r>
      <w:r>
        <w:t>зачета</w:t>
      </w:r>
    </w:p>
    <w:p w:rsidR="00554F5E" w:rsidRDefault="002F73DA" w:rsidP="000A25EB">
      <w:pPr>
        <w:pStyle w:val="a3"/>
        <w:tabs>
          <w:tab w:val="left" w:pos="9781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spacing w:before="4"/>
        <w:ind w:right="3" w:firstLine="302"/>
      </w:pPr>
    </w:p>
    <w:p w:rsidR="00554F5E" w:rsidRDefault="002F73DA" w:rsidP="000A25EB">
      <w:pPr>
        <w:pStyle w:val="2"/>
        <w:numPr>
          <w:ilvl w:val="3"/>
          <w:numId w:val="5"/>
        </w:numPr>
        <w:tabs>
          <w:tab w:val="left" w:pos="902"/>
          <w:tab w:val="left" w:pos="9781"/>
        </w:tabs>
        <w:spacing w:before="1" w:line="274" w:lineRule="exact"/>
        <w:ind w:left="0" w:right="3" w:firstLine="302"/>
      </w:pPr>
      <w:r>
        <w:t>Перечень примерных вопросов для</w:t>
      </w:r>
      <w:r>
        <w:rPr>
          <w:spacing w:val="-2"/>
        </w:rPr>
        <w:t xml:space="preserve"> </w:t>
      </w:r>
      <w:r>
        <w:t>экзамена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Предмет, проблемы и задачи педагогической психологии. Отрасли педагогической психологии.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Подходы к пониманию предмета педагогической психологии. Основные этапы в становлении педагогической психологии как науки.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3014"/>
          <w:tab w:val="left" w:pos="4840"/>
          <w:tab w:val="left" w:pos="5329"/>
          <w:tab w:val="left" w:pos="7838"/>
          <w:tab w:val="left" w:pos="8745"/>
          <w:tab w:val="left" w:pos="9781"/>
        </w:tabs>
        <w:ind w:right="3"/>
      </w:pPr>
      <w:r>
        <w:t>Характеристика</w:t>
      </w:r>
      <w:r>
        <w:tab/>
        <w:t>философского</w:t>
      </w:r>
      <w:r>
        <w:tab/>
        <w:t>и</w:t>
      </w:r>
      <w:r>
        <w:tab/>
      </w:r>
      <w:proofErr w:type="spellStart"/>
      <w:r>
        <w:t>общедидактического</w:t>
      </w:r>
      <w:proofErr w:type="spellEnd"/>
      <w:r>
        <w:tab/>
        <w:t>этапа</w:t>
      </w:r>
      <w:r>
        <w:tab/>
        <w:t>развития педагогической</w:t>
      </w:r>
      <w:r>
        <w:rPr>
          <w:spacing w:val="-1"/>
        </w:rPr>
        <w:t xml:space="preserve"> </w:t>
      </w:r>
      <w:r>
        <w:t>психологии.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2842"/>
          <w:tab w:val="left" w:pos="4238"/>
          <w:tab w:val="left" w:pos="4791"/>
          <w:tab w:val="left" w:pos="6717"/>
          <w:tab w:val="left" w:pos="7566"/>
          <w:tab w:val="left" w:pos="9208"/>
          <w:tab w:val="left" w:pos="9781"/>
        </w:tabs>
        <w:ind w:right="3"/>
      </w:pPr>
      <w:r>
        <w:t>Педагогическая</w:t>
      </w:r>
      <w:r>
        <w:tab/>
        <w:t>психология</w:t>
      </w:r>
      <w:r>
        <w:tab/>
        <w:t>как</w:t>
      </w:r>
      <w:r>
        <w:tab/>
        <w:t>самостоятельная</w:t>
      </w:r>
      <w:r>
        <w:tab/>
        <w:t>наука.</w:t>
      </w:r>
      <w:r>
        <w:tab/>
        <w:t>Современный</w:t>
      </w:r>
      <w:r>
        <w:tab/>
        <w:t>этап развития педагогической</w:t>
      </w:r>
      <w:r>
        <w:rPr>
          <w:spacing w:val="-4"/>
        </w:rPr>
        <w:t xml:space="preserve"> </w:t>
      </w:r>
      <w:r>
        <w:t>психологии.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Соотношение педагогической психологии с педагогикой и психологией. Связь с другими науками.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Методы педагогической психологии. Психолого-педагогический</w:t>
      </w:r>
      <w:r>
        <w:rPr>
          <w:spacing w:val="51"/>
        </w:rPr>
        <w:t xml:space="preserve"> </w:t>
      </w:r>
      <w:r>
        <w:t>эксперимент.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Актуальные проблемы психолого-педагогической диагностики.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Образование и культура. Понятие: образование, обучение, воспитание. Образование как система, процесс, результат.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Основные тенденции современного образования. Сравнительная характеристика традиционный и инновационной стратегий образования.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Личностно-</w:t>
      </w:r>
      <w:proofErr w:type="spellStart"/>
      <w:r>
        <w:t>деятельностный</w:t>
      </w:r>
      <w:proofErr w:type="spellEnd"/>
      <w:r>
        <w:t xml:space="preserve"> подход как основа организации образовательного процесса.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Педагогическая деятельность, ее психологическая структура и содержание.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Стили педагогической деятельности. Мотивация педагога и удовлетворенность профессией.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Педагогическое общение, его структура и функции.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Стили педагогического общения. Барьеры педагогического общения и конфликты.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2849"/>
          <w:tab w:val="left" w:pos="4403"/>
          <w:tab w:val="left" w:pos="5671"/>
          <w:tab w:val="left" w:pos="6007"/>
          <w:tab w:val="left" w:pos="6940"/>
          <w:tab w:val="left" w:pos="8050"/>
          <w:tab w:val="left" w:pos="9781"/>
        </w:tabs>
        <w:ind w:right="3"/>
      </w:pPr>
      <w:r>
        <w:t>Педагогические</w:t>
      </w:r>
      <w:r>
        <w:tab/>
        <w:t>способности.</w:t>
      </w:r>
      <w:r>
        <w:tab/>
        <w:t>Структура</w:t>
      </w:r>
      <w:r>
        <w:tab/>
        <w:t>и</w:t>
      </w:r>
      <w:r>
        <w:tab/>
        <w:t>уровни</w:t>
      </w:r>
      <w:r>
        <w:tab/>
        <w:t>развития</w:t>
      </w:r>
      <w:r>
        <w:tab/>
      </w:r>
      <w:r>
        <w:rPr>
          <w:spacing w:val="-1"/>
        </w:rPr>
        <w:t xml:space="preserve">педагогических </w:t>
      </w:r>
      <w:r>
        <w:t>способностей.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Личность учителя. Модель личности учителя. Профессионально важные качества. Профессиональное самосознание и Я-концепция педагога.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spacing w:before="1" w:line="237" w:lineRule="auto"/>
        <w:ind w:right="3"/>
      </w:pPr>
      <w:r>
        <w:t xml:space="preserve">Профессиональное самоопределение и самосовершенствование. </w:t>
      </w:r>
      <w:proofErr w:type="spellStart"/>
      <w:r>
        <w:t>Самоменеджмент</w:t>
      </w:r>
      <w:proofErr w:type="spellEnd"/>
      <w:r>
        <w:t xml:space="preserve"> учителя.</w:t>
      </w:r>
    </w:p>
    <w:p w:rsidR="00554F5E" w:rsidRDefault="00554F5E" w:rsidP="000A25EB">
      <w:pPr>
        <w:tabs>
          <w:tab w:val="left" w:pos="9781"/>
        </w:tabs>
        <w:spacing w:line="237" w:lineRule="auto"/>
        <w:ind w:left="302" w:right="3"/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3202"/>
          <w:tab w:val="left" w:pos="4351"/>
          <w:tab w:val="left" w:pos="5457"/>
          <w:tab w:val="left" w:pos="6265"/>
          <w:tab w:val="left" w:pos="8469"/>
          <w:tab w:val="left" w:pos="9781"/>
        </w:tabs>
        <w:spacing w:before="73"/>
        <w:ind w:right="3"/>
      </w:pPr>
      <w:r>
        <w:lastRenderedPageBreak/>
        <w:t>Профессиональное</w:t>
      </w:r>
      <w:r>
        <w:tab/>
        <w:t>здоровье</w:t>
      </w:r>
      <w:r>
        <w:tab/>
        <w:t>учителя.</w:t>
      </w:r>
      <w:r>
        <w:tab/>
        <w:t>Виды</w:t>
      </w:r>
      <w:r>
        <w:tab/>
        <w:t>профессиональных</w:t>
      </w:r>
      <w:r>
        <w:tab/>
        <w:t>деструкций педагога.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spacing w:before="1"/>
        <w:ind w:right="3"/>
      </w:pPr>
      <w:r>
        <w:t>Учебная деятельность, ее структура. Учебная задача и учебные действия. Мотивы учебной деятельности, их классификация.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Проблема возрастных особенностей мотивации.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Методы изучения и формирования мотивации учения у школьников. Психологические особенности, функции и виды педагогической оценки.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Психологические проблемы школьной отметки и оценки. Возрастные особенности применения педагогической оценки.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 xml:space="preserve">Психологические причины неуспеваемости и пути ее коррекции. Обучаемость и </w:t>
      </w:r>
      <w:proofErr w:type="spellStart"/>
      <w:r>
        <w:t>обученность</w:t>
      </w:r>
      <w:proofErr w:type="spellEnd"/>
      <w:r>
        <w:t>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Развитие деятельности учения на разных этапах онтогенеза. Психологические основы обучения в дошкольном детстве.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Специфика обучения в младшем школьном возрасте. Психологическая помощь детям в начальной школе.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spacing w:before="1"/>
        <w:ind w:right="3"/>
      </w:pPr>
      <w:r>
        <w:t>Учение и научение в средних и старших классах. Студент как субъект учебной деятельности.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Процесс усвоения знаний и его психологические закономерности.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Различные подходы к определениям научения и учения. Типы и виды научения Психологическая сущность учения. Соотношение понятий: научение, учение,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обучение.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Психологическая сущность проблемного обучения.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Основные теоретические положения гипотезы Гальперина П.Я. о поэтапном формировании умственных действий.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Развивающее обучение. Современные подходы и направления. Проблемы управления в обучении. Программированное обучение.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 xml:space="preserve">Индивидуальный подход в обучении. Индивидуализация и </w:t>
      </w:r>
      <w:proofErr w:type="spellStart"/>
      <w:r>
        <w:t>дифференциализация</w:t>
      </w:r>
      <w:proofErr w:type="spellEnd"/>
      <w:r>
        <w:t xml:space="preserve"> обучения.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 xml:space="preserve">Знаково-контекстное обучение как основа </w:t>
      </w:r>
      <w:proofErr w:type="spellStart"/>
      <w:r>
        <w:t>компетентностного</w:t>
      </w:r>
      <w:proofErr w:type="spellEnd"/>
      <w:r>
        <w:t xml:space="preserve"> подхода. Соотношение понятий: формирование, становление, социализация, воспитание. Обучение и развитие. Критерии умственного развития.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Воспитание. Парадигмы воспитания, его психологические механизмы. Воспитание и социализация.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Стратегии семейного воспитания. Родительские установки и их влияние на развитие личности</w:t>
      </w:r>
      <w:r>
        <w:rPr>
          <w:spacing w:val="-2"/>
        </w:rPr>
        <w:t xml:space="preserve"> </w:t>
      </w:r>
      <w:r>
        <w:t>ребенка.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1755"/>
          <w:tab w:val="left" w:pos="3175"/>
          <w:tab w:val="left" w:pos="3547"/>
          <w:tab w:val="left" w:pos="5527"/>
          <w:tab w:val="left" w:pos="7169"/>
          <w:tab w:val="left" w:pos="8369"/>
          <w:tab w:val="left" w:pos="8726"/>
          <w:tab w:val="left" w:pos="9781"/>
        </w:tabs>
        <w:ind w:right="3"/>
      </w:pPr>
      <w:r>
        <w:t>Учет</w:t>
      </w:r>
      <w:r>
        <w:tab/>
        <w:t>возрастных</w:t>
      </w:r>
      <w:r>
        <w:tab/>
        <w:t>и</w:t>
      </w:r>
      <w:r>
        <w:tab/>
        <w:t>индивидуальных</w:t>
      </w:r>
      <w:r>
        <w:tab/>
        <w:t>особенностей</w:t>
      </w:r>
      <w:r>
        <w:tab/>
        <w:t>личности</w:t>
      </w:r>
      <w:r>
        <w:tab/>
        <w:t>в</w:t>
      </w:r>
      <w:r>
        <w:tab/>
        <w:t>процессе воспитания.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3017"/>
          <w:tab w:val="left" w:pos="4139"/>
          <w:tab w:val="left" w:pos="5722"/>
          <w:tab w:val="left" w:pos="7616"/>
          <w:tab w:val="left" w:pos="9168"/>
          <w:tab w:val="left" w:pos="9781"/>
        </w:tabs>
        <w:spacing w:before="1"/>
        <w:ind w:right="3"/>
      </w:pPr>
      <w:r>
        <w:t>Самовоспитание.</w:t>
      </w:r>
      <w:r>
        <w:tab/>
        <w:t>Методы.</w:t>
      </w:r>
      <w:r>
        <w:tab/>
        <w:t>Особенности</w:t>
      </w:r>
      <w:r>
        <w:tab/>
        <w:t>самовоспитания</w:t>
      </w:r>
      <w:r>
        <w:tab/>
        <w:t>школьников.</w:t>
      </w:r>
      <w:r>
        <w:tab/>
        <w:t>Роль педагога в</w:t>
      </w:r>
      <w:r>
        <w:rPr>
          <w:spacing w:val="-3"/>
        </w:rPr>
        <w:t xml:space="preserve"> </w:t>
      </w:r>
      <w:r>
        <w:t>самовоспитании.</w:t>
      </w:r>
    </w:p>
    <w:p w:rsidR="00554F5E" w:rsidRDefault="00554F5E" w:rsidP="000A25EB">
      <w:pPr>
        <w:pStyle w:val="a3"/>
        <w:tabs>
          <w:tab w:val="left" w:pos="9781"/>
        </w:tabs>
        <w:spacing w:before="5"/>
        <w:ind w:right="3" w:firstLine="302"/>
      </w:pPr>
    </w:p>
    <w:p w:rsidR="00554F5E" w:rsidRDefault="002F73DA" w:rsidP="000A25EB">
      <w:pPr>
        <w:pStyle w:val="2"/>
        <w:numPr>
          <w:ilvl w:val="3"/>
          <w:numId w:val="5"/>
        </w:numPr>
        <w:tabs>
          <w:tab w:val="left" w:pos="902"/>
          <w:tab w:val="left" w:pos="9781"/>
        </w:tabs>
        <w:ind w:left="0" w:right="3" w:firstLine="302"/>
      </w:pPr>
      <w:r>
        <w:t>Ресурсы АПИМ УрФУ, СКУД УрФУ для проведения тестового контроля в рамках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554F5E" w:rsidRDefault="002F73DA" w:rsidP="000A25EB">
      <w:pPr>
        <w:pStyle w:val="a3"/>
        <w:tabs>
          <w:tab w:val="left" w:pos="9781"/>
        </w:tabs>
        <w:spacing w:line="271" w:lineRule="exact"/>
        <w:ind w:right="3" w:firstLine="302"/>
      </w:pPr>
      <w:r>
        <w:t>Не используются.</w:t>
      </w:r>
    </w:p>
    <w:p w:rsidR="00554F5E" w:rsidRDefault="00554F5E" w:rsidP="000A25EB">
      <w:pPr>
        <w:pStyle w:val="a3"/>
        <w:tabs>
          <w:tab w:val="left" w:pos="9781"/>
        </w:tabs>
        <w:ind w:right="3" w:firstLine="302"/>
      </w:pPr>
    </w:p>
    <w:p w:rsidR="00554F5E" w:rsidRDefault="002F73DA" w:rsidP="000A25EB">
      <w:pPr>
        <w:pStyle w:val="2"/>
        <w:numPr>
          <w:ilvl w:val="3"/>
          <w:numId w:val="5"/>
        </w:numPr>
        <w:tabs>
          <w:tab w:val="left" w:pos="902"/>
          <w:tab w:val="left" w:pos="9781"/>
        </w:tabs>
        <w:ind w:left="0" w:right="3" w:firstLine="302"/>
      </w:pPr>
      <w:r>
        <w:t>Ресурсы ФЭПО для проведения независимого тестового</w:t>
      </w:r>
      <w:r>
        <w:rPr>
          <w:spacing w:val="-5"/>
        </w:rPr>
        <w:t xml:space="preserve"> </w:t>
      </w:r>
      <w:r>
        <w:t>контроля</w:t>
      </w:r>
    </w:p>
    <w:p w:rsidR="00554F5E" w:rsidRDefault="002F73DA" w:rsidP="000A25EB">
      <w:pPr>
        <w:pStyle w:val="a3"/>
        <w:tabs>
          <w:tab w:val="left" w:pos="9781"/>
        </w:tabs>
        <w:ind w:right="3" w:firstLine="302"/>
      </w:pPr>
      <w:r>
        <w:t>Не используются.</w:t>
      </w:r>
    </w:p>
    <w:p w:rsidR="00554F5E" w:rsidRDefault="00554F5E" w:rsidP="000A25EB">
      <w:pPr>
        <w:pStyle w:val="a3"/>
        <w:tabs>
          <w:tab w:val="left" w:pos="9781"/>
        </w:tabs>
        <w:spacing w:before="5"/>
        <w:ind w:right="3" w:firstLine="302"/>
      </w:pPr>
    </w:p>
    <w:p w:rsidR="00554F5E" w:rsidRDefault="002F73DA" w:rsidP="000A25EB">
      <w:pPr>
        <w:pStyle w:val="2"/>
        <w:numPr>
          <w:ilvl w:val="3"/>
          <w:numId w:val="5"/>
        </w:numPr>
        <w:tabs>
          <w:tab w:val="left" w:pos="902"/>
          <w:tab w:val="left" w:pos="9781"/>
        </w:tabs>
        <w:spacing w:line="274" w:lineRule="exact"/>
        <w:ind w:left="0" w:right="3" w:firstLine="302"/>
      </w:pPr>
      <w:r>
        <w:t>Интернет-тренажеры</w:t>
      </w:r>
    </w:p>
    <w:p w:rsidR="00554F5E" w:rsidRDefault="002F73DA" w:rsidP="000A25EB">
      <w:pPr>
        <w:pStyle w:val="a3"/>
        <w:tabs>
          <w:tab w:val="left" w:pos="9781"/>
        </w:tabs>
        <w:spacing w:line="274" w:lineRule="exact"/>
        <w:ind w:right="3" w:firstLine="302"/>
      </w:pPr>
      <w:r>
        <w:t>Не используются.</w:t>
      </w:r>
    </w:p>
    <w:sectPr w:rsidR="00554F5E" w:rsidSect="00120642">
      <w:type w:val="nextColumn"/>
      <w:pgSz w:w="11910" w:h="16840"/>
      <w:pgMar w:top="851" w:right="992" w:bottom="851" w:left="1134" w:header="0" w:footer="7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37A" w:rsidRDefault="00BC637A">
      <w:r>
        <w:separator/>
      </w:r>
    </w:p>
  </w:endnote>
  <w:endnote w:type="continuationSeparator" w:id="0">
    <w:p w:rsidR="00BC637A" w:rsidRDefault="00BC6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86" w:rsidRDefault="00096A86">
    <w:pPr>
      <w:pStyle w:val="a3"/>
      <w:spacing w:line="14" w:lineRule="auto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8568" behindDoc="1" locked="0" layoutInCell="1" allowOverlap="1" wp14:anchorId="2AECEEC1" wp14:editId="5E902360">
              <wp:simplePos x="0" y="0"/>
              <wp:positionH relativeFrom="page">
                <wp:posOffset>6868795</wp:posOffset>
              </wp:positionH>
              <wp:positionV relativeFrom="page">
                <wp:posOffset>10093960</wp:posOffset>
              </wp:positionV>
              <wp:extent cx="179070" cy="152400"/>
              <wp:effectExtent l="1270" t="0" r="635" b="254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86" w:rsidRDefault="00096A86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0.85pt;margin-top:794.8pt;width:14.1pt;height:12pt;z-index:-24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JnrQIAAKg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" filled="f" stroked="f">
              <v:textbox inset="0,0,0,0">
                <w:txbxContent>
                  <w:p w:rsidR="00096A86" w:rsidRDefault="00096A86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86" w:rsidRDefault="00096A86">
    <w:pPr>
      <w:pStyle w:val="a3"/>
      <w:spacing w:line="14" w:lineRule="auto"/>
      <w:rPr>
        <w:sz w:val="1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8592" behindDoc="1" locked="0" layoutInCell="1" allowOverlap="1" wp14:anchorId="7EE1A7E9" wp14:editId="31F3964C">
              <wp:simplePos x="0" y="0"/>
              <wp:positionH relativeFrom="page">
                <wp:posOffset>10083165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86" w:rsidRDefault="00096A86" w:rsidP="00856D87">
                          <w:pPr>
                            <w:spacing w:line="214" w:lineRule="exact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93.95pt;margin-top:548.2pt;width:14.1pt;height:12pt;z-index:-24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8csAIAAK8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" filled="f" stroked="f">
              <v:textbox inset="0,0,0,0">
                <w:txbxContent>
                  <w:p w:rsidR="00096A86" w:rsidRDefault="00096A86" w:rsidP="00856D87">
                    <w:pPr>
                      <w:spacing w:line="214" w:lineRule="exact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86" w:rsidRDefault="00096A8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8616" behindDoc="1" locked="0" layoutInCell="1" allowOverlap="1" wp14:anchorId="6926B8AB" wp14:editId="0D876E10">
              <wp:simplePos x="0" y="0"/>
              <wp:positionH relativeFrom="page">
                <wp:posOffset>6868795</wp:posOffset>
              </wp:positionH>
              <wp:positionV relativeFrom="page">
                <wp:posOffset>10101580</wp:posOffset>
              </wp:positionV>
              <wp:extent cx="179070" cy="152400"/>
              <wp:effectExtent l="1270" t="0" r="63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86" w:rsidRDefault="00096A86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0.85pt;margin-top:795.4pt;width:14.1pt;height:12pt;z-index:-24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cQrgIAAK8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" filled="f" stroked="f">
              <v:textbox inset="0,0,0,0">
                <w:txbxContent>
                  <w:p w:rsidR="00096A86" w:rsidRDefault="00096A86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37A" w:rsidRDefault="00BC637A">
      <w:r>
        <w:separator/>
      </w:r>
    </w:p>
  </w:footnote>
  <w:footnote w:type="continuationSeparator" w:id="0">
    <w:p w:rsidR="00BC637A" w:rsidRDefault="00BC6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613"/>
    <w:multiLevelType w:val="hybridMultilevel"/>
    <w:tmpl w:val="579A0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25DCC"/>
    <w:multiLevelType w:val="multilevel"/>
    <w:tmpl w:val="A5DA4BEE"/>
    <w:lvl w:ilvl="0">
      <w:start w:val="9"/>
      <w:numFmt w:val="decimal"/>
      <w:lvlText w:val="%1"/>
      <w:lvlJc w:val="left"/>
      <w:pPr>
        <w:ind w:left="594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594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77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65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4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1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0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9" w:hanging="301"/>
      </w:pPr>
      <w:rPr>
        <w:rFonts w:hint="default"/>
        <w:lang w:val="ru-RU" w:eastAsia="ru-RU" w:bidi="ru-RU"/>
      </w:rPr>
    </w:lvl>
  </w:abstractNum>
  <w:abstractNum w:abstractNumId="2">
    <w:nsid w:val="0604062F"/>
    <w:multiLevelType w:val="multilevel"/>
    <w:tmpl w:val="65B07814"/>
    <w:lvl w:ilvl="0">
      <w:start w:val="4"/>
      <w:numFmt w:val="decimal"/>
      <w:lvlText w:val="%1"/>
      <w:lvlJc w:val="left"/>
      <w:pPr>
        <w:ind w:left="714" w:hanging="42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14" w:hanging="42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73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9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6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3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6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3" w:hanging="421"/>
      </w:pPr>
      <w:rPr>
        <w:rFonts w:hint="default"/>
        <w:lang w:val="ru-RU" w:eastAsia="ru-RU" w:bidi="ru-RU"/>
      </w:rPr>
    </w:lvl>
  </w:abstractNum>
  <w:abstractNum w:abstractNumId="3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92E59"/>
    <w:multiLevelType w:val="multilevel"/>
    <w:tmpl w:val="BD1A0BB4"/>
    <w:lvl w:ilvl="0">
      <w:start w:val="9"/>
      <w:numFmt w:val="decimal"/>
      <w:lvlText w:val="%1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5">
    <w:nsid w:val="0928666A"/>
    <w:multiLevelType w:val="multilevel"/>
    <w:tmpl w:val="050AB994"/>
    <w:lvl w:ilvl="0">
      <w:start w:val="4"/>
      <w:numFmt w:val="decimal"/>
      <w:lvlText w:val="%1"/>
      <w:lvlJc w:val="left"/>
      <w:pPr>
        <w:ind w:left="894" w:hanging="6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894" w:hanging="601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894" w:hanging="6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75" w:hanging="6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4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3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1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10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9" w:hanging="601"/>
      </w:pPr>
      <w:rPr>
        <w:rFonts w:hint="default"/>
        <w:lang w:val="ru-RU" w:eastAsia="ru-RU" w:bidi="ru-RU"/>
      </w:rPr>
    </w:lvl>
  </w:abstractNum>
  <w:abstractNum w:abstractNumId="6">
    <w:nsid w:val="09FF369E"/>
    <w:multiLevelType w:val="multilevel"/>
    <w:tmpl w:val="0DF83236"/>
    <w:lvl w:ilvl="0">
      <w:start w:val="4"/>
      <w:numFmt w:val="decimal"/>
      <w:lvlText w:val="%1."/>
      <w:lvlJc w:val="left"/>
      <w:pPr>
        <w:ind w:left="10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7">
    <w:nsid w:val="100E1CCC"/>
    <w:multiLevelType w:val="multilevel"/>
    <w:tmpl w:val="99F2452A"/>
    <w:lvl w:ilvl="0">
      <w:start w:val="6"/>
      <w:numFmt w:val="decimal"/>
      <w:lvlText w:val="%1"/>
      <w:lvlJc w:val="left"/>
      <w:pPr>
        <w:ind w:left="302" w:hanging="533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302" w:hanging="533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21" w:hanging="53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31" w:hanging="53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53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53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53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53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533"/>
      </w:pPr>
      <w:rPr>
        <w:rFonts w:hint="default"/>
        <w:lang w:val="ru-RU" w:eastAsia="ru-RU" w:bidi="ru-RU"/>
      </w:rPr>
    </w:lvl>
  </w:abstractNum>
  <w:abstractNum w:abstractNumId="8">
    <w:nsid w:val="10D5008A"/>
    <w:multiLevelType w:val="hybridMultilevel"/>
    <w:tmpl w:val="CCB280E2"/>
    <w:lvl w:ilvl="0" w:tplc="ECC86494">
      <w:start w:val="63"/>
      <w:numFmt w:val="decimal"/>
      <w:lvlText w:val="%1."/>
      <w:lvlJc w:val="left"/>
      <w:pPr>
        <w:ind w:left="1014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DDEB7A2">
      <w:numFmt w:val="bullet"/>
      <w:lvlText w:val="•"/>
      <w:lvlJc w:val="left"/>
      <w:pPr>
        <w:ind w:left="1966" w:hanging="360"/>
      </w:pPr>
      <w:rPr>
        <w:rFonts w:hint="default"/>
        <w:lang w:val="ru-RU" w:eastAsia="ru-RU" w:bidi="ru-RU"/>
      </w:rPr>
    </w:lvl>
    <w:lvl w:ilvl="2" w:tplc="35EC14B8">
      <w:numFmt w:val="bullet"/>
      <w:lvlText w:val="•"/>
      <w:lvlJc w:val="left"/>
      <w:pPr>
        <w:ind w:left="2913" w:hanging="360"/>
      </w:pPr>
      <w:rPr>
        <w:rFonts w:hint="default"/>
        <w:lang w:val="ru-RU" w:eastAsia="ru-RU" w:bidi="ru-RU"/>
      </w:rPr>
    </w:lvl>
    <w:lvl w:ilvl="3" w:tplc="132825F2">
      <w:numFmt w:val="bullet"/>
      <w:lvlText w:val="•"/>
      <w:lvlJc w:val="left"/>
      <w:pPr>
        <w:ind w:left="3859" w:hanging="360"/>
      </w:pPr>
      <w:rPr>
        <w:rFonts w:hint="default"/>
        <w:lang w:val="ru-RU" w:eastAsia="ru-RU" w:bidi="ru-RU"/>
      </w:rPr>
    </w:lvl>
    <w:lvl w:ilvl="4" w:tplc="0EA895B0">
      <w:numFmt w:val="bullet"/>
      <w:lvlText w:val="•"/>
      <w:lvlJc w:val="left"/>
      <w:pPr>
        <w:ind w:left="4806" w:hanging="360"/>
      </w:pPr>
      <w:rPr>
        <w:rFonts w:hint="default"/>
        <w:lang w:val="ru-RU" w:eastAsia="ru-RU" w:bidi="ru-RU"/>
      </w:rPr>
    </w:lvl>
    <w:lvl w:ilvl="5" w:tplc="02360A52">
      <w:numFmt w:val="bullet"/>
      <w:lvlText w:val="•"/>
      <w:lvlJc w:val="left"/>
      <w:pPr>
        <w:ind w:left="5753" w:hanging="360"/>
      </w:pPr>
      <w:rPr>
        <w:rFonts w:hint="default"/>
        <w:lang w:val="ru-RU" w:eastAsia="ru-RU" w:bidi="ru-RU"/>
      </w:rPr>
    </w:lvl>
    <w:lvl w:ilvl="6" w:tplc="5D86580C">
      <w:numFmt w:val="bullet"/>
      <w:lvlText w:val="•"/>
      <w:lvlJc w:val="left"/>
      <w:pPr>
        <w:ind w:left="6699" w:hanging="360"/>
      </w:pPr>
      <w:rPr>
        <w:rFonts w:hint="default"/>
        <w:lang w:val="ru-RU" w:eastAsia="ru-RU" w:bidi="ru-RU"/>
      </w:rPr>
    </w:lvl>
    <w:lvl w:ilvl="7" w:tplc="4ED4AF22">
      <w:numFmt w:val="bullet"/>
      <w:lvlText w:val="•"/>
      <w:lvlJc w:val="left"/>
      <w:pPr>
        <w:ind w:left="7646" w:hanging="360"/>
      </w:pPr>
      <w:rPr>
        <w:rFonts w:hint="default"/>
        <w:lang w:val="ru-RU" w:eastAsia="ru-RU" w:bidi="ru-RU"/>
      </w:rPr>
    </w:lvl>
    <w:lvl w:ilvl="8" w:tplc="575CD59E">
      <w:numFmt w:val="bullet"/>
      <w:lvlText w:val="•"/>
      <w:lvlJc w:val="left"/>
      <w:pPr>
        <w:ind w:left="8593" w:hanging="360"/>
      </w:pPr>
      <w:rPr>
        <w:rFonts w:hint="default"/>
        <w:lang w:val="ru-RU" w:eastAsia="ru-RU" w:bidi="ru-RU"/>
      </w:rPr>
    </w:lvl>
  </w:abstractNum>
  <w:abstractNum w:abstractNumId="9">
    <w:nsid w:val="21322998"/>
    <w:multiLevelType w:val="multilevel"/>
    <w:tmpl w:val="DA06B7EC"/>
    <w:lvl w:ilvl="0">
      <w:start w:val="2"/>
      <w:numFmt w:val="decimal"/>
      <w:lvlText w:val="%1."/>
      <w:lvlJc w:val="left"/>
      <w:pPr>
        <w:ind w:left="212" w:hanging="24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7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2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0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3" w:hanging="420"/>
      </w:pPr>
      <w:rPr>
        <w:rFonts w:hint="default"/>
        <w:lang w:val="ru-RU" w:eastAsia="ru-RU" w:bidi="ru-RU"/>
      </w:rPr>
    </w:lvl>
  </w:abstractNum>
  <w:abstractNum w:abstractNumId="10">
    <w:nsid w:val="24905813"/>
    <w:multiLevelType w:val="multilevel"/>
    <w:tmpl w:val="863AE350"/>
    <w:lvl w:ilvl="0">
      <w:start w:val="1"/>
      <w:numFmt w:val="decimal"/>
      <w:lvlText w:val="%1"/>
      <w:lvlJc w:val="left"/>
      <w:pPr>
        <w:ind w:left="21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1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5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0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4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3" w:hanging="420"/>
      </w:pPr>
      <w:rPr>
        <w:rFonts w:hint="default"/>
        <w:lang w:val="ru-RU" w:eastAsia="ru-RU" w:bidi="ru-RU"/>
      </w:rPr>
    </w:lvl>
  </w:abstractNum>
  <w:abstractNum w:abstractNumId="11">
    <w:nsid w:val="24F45D7D"/>
    <w:multiLevelType w:val="multilevel"/>
    <w:tmpl w:val="2C2A9CAC"/>
    <w:lvl w:ilvl="0">
      <w:start w:val="1"/>
      <w:numFmt w:val="decimal"/>
      <w:lvlText w:val="%1"/>
      <w:lvlJc w:val="left"/>
      <w:pPr>
        <w:ind w:left="99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37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0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74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9" w:hanging="420"/>
      </w:pPr>
      <w:rPr>
        <w:rFonts w:hint="default"/>
        <w:lang w:val="ru-RU" w:eastAsia="ru-RU" w:bidi="ru-RU"/>
      </w:rPr>
    </w:lvl>
  </w:abstractNum>
  <w:abstractNum w:abstractNumId="12">
    <w:nsid w:val="358038A7"/>
    <w:multiLevelType w:val="multilevel"/>
    <w:tmpl w:val="2312DE68"/>
    <w:lvl w:ilvl="0">
      <w:start w:val="6"/>
      <w:numFmt w:val="decimal"/>
      <w:lvlText w:val="%1"/>
      <w:lvlJc w:val="left"/>
      <w:pPr>
        <w:ind w:left="713" w:hanging="420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713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7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3" w:hanging="420"/>
      </w:pPr>
      <w:rPr>
        <w:rFonts w:hint="default"/>
        <w:lang w:val="ru-RU" w:eastAsia="ru-RU" w:bidi="ru-RU"/>
      </w:rPr>
    </w:lvl>
  </w:abstractNum>
  <w:abstractNum w:abstractNumId="13">
    <w:nsid w:val="3DBA555D"/>
    <w:multiLevelType w:val="multilevel"/>
    <w:tmpl w:val="DEEA3AE0"/>
    <w:lvl w:ilvl="0">
      <w:start w:val="2"/>
      <w:numFmt w:val="decimal"/>
      <w:lvlText w:val="%1."/>
      <w:lvlJc w:val="left"/>
      <w:pPr>
        <w:ind w:left="364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68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293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894" w:hanging="6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640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44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48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3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7" w:hanging="601"/>
      </w:pPr>
      <w:rPr>
        <w:rFonts w:hint="default"/>
        <w:lang w:val="ru-RU" w:eastAsia="ru-RU" w:bidi="ru-RU"/>
      </w:rPr>
    </w:lvl>
  </w:abstractNum>
  <w:abstractNum w:abstractNumId="14">
    <w:nsid w:val="3F486F63"/>
    <w:multiLevelType w:val="multilevel"/>
    <w:tmpl w:val="26061710"/>
    <w:lvl w:ilvl="0">
      <w:start w:val="1"/>
      <w:numFmt w:val="decimal"/>
      <w:lvlText w:val="%1"/>
      <w:lvlJc w:val="left"/>
      <w:pPr>
        <w:ind w:left="654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54" w:hanging="3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25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07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90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55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8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1" w:hanging="301"/>
      </w:pPr>
      <w:rPr>
        <w:rFonts w:hint="default"/>
        <w:lang w:val="ru-RU" w:eastAsia="ru-RU" w:bidi="ru-RU"/>
      </w:rPr>
    </w:lvl>
  </w:abstractNum>
  <w:abstractNum w:abstractNumId="15">
    <w:nsid w:val="43CE6F8E"/>
    <w:multiLevelType w:val="hybridMultilevel"/>
    <w:tmpl w:val="C610FF60"/>
    <w:lvl w:ilvl="0" w:tplc="B32E7590">
      <w:start w:val="1"/>
      <w:numFmt w:val="decimal"/>
      <w:lvlText w:val="%1."/>
      <w:lvlJc w:val="left"/>
      <w:pPr>
        <w:ind w:left="654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AD0F6EC">
      <w:numFmt w:val="bullet"/>
      <w:lvlText w:val="•"/>
      <w:lvlJc w:val="left"/>
      <w:pPr>
        <w:ind w:left="1642" w:hanging="240"/>
      </w:pPr>
      <w:rPr>
        <w:rFonts w:hint="default"/>
        <w:lang w:val="ru-RU" w:eastAsia="ru-RU" w:bidi="ru-RU"/>
      </w:rPr>
    </w:lvl>
    <w:lvl w:ilvl="2" w:tplc="4716680C">
      <w:numFmt w:val="bullet"/>
      <w:lvlText w:val="•"/>
      <w:lvlJc w:val="left"/>
      <w:pPr>
        <w:ind w:left="2625" w:hanging="240"/>
      </w:pPr>
      <w:rPr>
        <w:rFonts w:hint="default"/>
        <w:lang w:val="ru-RU" w:eastAsia="ru-RU" w:bidi="ru-RU"/>
      </w:rPr>
    </w:lvl>
    <w:lvl w:ilvl="3" w:tplc="2FC40088">
      <w:numFmt w:val="bullet"/>
      <w:lvlText w:val="•"/>
      <w:lvlJc w:val="left"/>
      <w:pPr>
        <w:ind w:left="3607" w:hanging="240"/>
      </w:pPr>
      <w:rPr>
        <w:rFonts w:hint="default"/>
        <w:lang w:val="ru-RU" w:eastAsia="ru-RU" w:bidi="ru-RU"/>
      </w:rPr>
    </w:lvl>
    <w:lvl w:ilvl="4" w:tplc="D2B8555C">
      <w:numFmt w:val="bullet"/>
      <w:lvlText w:val="•"/>
      <w:lvlJc w:val="left"/>
      <w:pPr>
        <w:ind w:left="4590" w:hanging="240"/>
      </w:pPr>
      <w:rPr>
        <w:rFonts w:hint="default"/>
        <w:lang w:val="ru-RU" w:eastAsia="ru-RU" w:bidi="ru-RU"/>
      </w:rPr>
    </w:lvl>
    <w:lvl w:ilvl="5" w:tplc="14544F54">
      <w:numFmt w:val="bullet"/>
      <w:lvlText w:val="•"/>
      <w:lvlJc w:val="left"/>
      <w:pPr>
        <w:ind w:left="5573" w:hanging="240"/>
      </w:pPr>
      <w:rPr>
        <w:rFonts w:hint="default"/>
        <w:lang w:val="ru-RU" w:eastAsia="ru-RU" w:bidi="ru-RU"/>
      </w:rPr>
    </w:lvl>
    <w:lvl w:ilvl="6" w:tplc="B950DB46">
      <w:numFmt w:val="bullet"/>
      <w:lvlText w:val="•"/>
      <w:lvlJc w:val="left"/>
      <w:pPr>
        <w:ind w:left="6555" w:hanging="240"/>
      </w:pPr>
      <w:rPr>
        <w:rFonts w:hint="default"/>
        <w:lang w:val="ru-RU" w:eastAsia="ru-RU" w:bidi="ru-RU"/>
      </w:rPr>
    </w:lvl>
    <w:lvl w:ilvl="7" w:tplc="8956146E">
      <w:numFmt w:val="bullet"/>
      <w:lvlText w:val="•"/>
      <w:lvlJc w:val="left"/>
      <w:pPr>
        <w:ind w:left="7538" w:hanging="240"/>
      </w:pPr>
      <w:rPr>
        <w:rFonts w:hint="default"/>
        <w:lang w:val="ru-RU" w:eastAsia="ru-RU" w:bidi="ru-RU"/>
      </w:rPr>
    </w:lvl>
    <w:lvl w:ilvl="8" w:tplc="357095D4">
      <w:numFmt w:val="bullet"/>
      <w:lvlText w:val="•"/>
      <w:lvlJc w:val="left"/>
      <w:pPr>
        <w:ind w:left="8521" w:hanging="240"/>
      </w:pPr>
      <w:rPr>
        <w:rFonts w:hint="default"/>
        <w:lang w:val="ru-RU" w:eastAsia="ru-RU" w:bidi="ru-RU"/>
      </w:rPr>
    </w:lvl>
  </w:abstractNum>
  <w:abstractNum w:abstractNumId="16">
    <w:nsid w:val="45644621"/>
    <w:multiLevelType w:val="multilevel"/>
    <w:tmpl w:val="47B8CEA0"/>
    <w:lvl w:ilvl="0">
      <w:start w:val="4"/>
      <w:numFmt w:val="decimal"/>
      <w:lvlText w:val="%1"/>
      <w:lvlJc w:val="left"/>
      <w:pPr>
        <w:ind w:left="902" w:hanging="60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902" w:hanging="600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9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51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02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4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5" w:hanging="600"/>
      </w:pPr>
      <w:rPr>
        <w:rFonts w:hint="default"/>
        <w:lang w:val="ru-RU" w:eastAsia="ru-RU" w:bidi="ru-RU"/>
      </w:rPr>
    </w:lvl>
  </w:abstractNum>
  <w:abstractNum w:abstractNumId="17">
    <w:nsid w:val="4CCE39BE"/>
    <w:multiLevelType w:val="multilevel"/>
    <w:tmpl w:val="ABECE76E"/>
    <w:lvl w:ilvl="0">
      <w:start w:val="1"/>
      <w:numFmt w:val="decimal"/>
      <w:lvlText w:val="%1.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18">
    <w:nsid w:val="55F904B9"/>
    <w:multiLevelType w:val="multilevel"/>
    <w:tmpl w:val="456212CE"/>
    <w:lvl w:ilvl="0">
      <w:start w:val="4"/>
      <w:numFmt w:val="decimal"/>
      <w:lvlText w:val="%1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02" w:hanging="3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4"/>
      <w:numFmt w:val="decimal"/>
      <w:lvlText w:val="%1.%2.%3"/>
      <w:lvlJc w:val="left"/>
      <w:pPr>
        <w:ind w:left="1022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193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6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39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1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86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9" w:hanging="720"/>
      </w:pPr>
      <w:rPr>
        <w:rFonts w:hint="default"/>
        <w:lang w:val="ru-RU" w:eastAsia="ru-RU" w:bidi="ru-RU"/>
      </w:rPr>
    </w:lvl>
  </w:abstractNum>
  <w:abstractNum w:abstractNumId="19">
    <w:nsid w:val="5B564602"/>
    <w:multiLevelType w:val="multilevel"/>
    <w:tmpl w:val="DFA689C8"/>
    <w:lvl w:ilvl="0">
      <w:start w:val="1"/>
      <w:numFmt w:val="decimal"/>
      <w:lvlText w:val="%1."/>
      <w:lvlJc w:val="left"/>
      <w:pPr>
        <w:ind w:left="10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20">
    <w:nsid w:val="5B593D59"/>
    <w:multiLevelType w:val="multilevel"/>
    <w:tmpl w:val="6EC4D41E"/>
    <w:lvl w:ilvl="0">
      <w:start w:val="1"/>
      <w:numFmt w:val="decimal"/>
      <w:lvlText w:val="%1."/>
      <w:lvlJc w:val="left"/>
      <w:pPr>
        <w:ind w:left="10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21">
    <w:nsid w:val="5CD81074"/>
    <w:multiLevelType w:val="hybridMultilevel"/>
    <w:tmpl w:val="A750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892655"/>
    <w:multiLevelType w:val="multilevel"/>
    <w:tmpl w:val="B4C226B2"/>
    <w:lvl w:ilvl="0">
      <w:start w:val="4"/>
      <w:numFmt w:val="decimal"/>
      <w:lvlText w:val="%1"/>
      <w:lvlJc w:val="left"/>
      <w:pPr>
        <w:ind w:left="1002" w:hanging="709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002" w:hanging="709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02" w:hanging="709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845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94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1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0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9" w:hanging="709"/>
      </w:pPr>
      <w:rPr>
        <w:rFonts w:hint="default"/>
        <w:lang w:val="ru-RU" w:eastAsia="ru-RU" w:bidi="ru-RU"/>
      </w:rPr>
    </w:lvl>
  </w:abstractNum>
  <w:abstractNum w:abstractNumId="23">
    <w:nsid w:val="6FE737E9"/>
    <w:multiLevelType w:val="multilevel"/>
    <w:tmpl w:val="C3FAC10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4">
    <w:nsid w:val="70A41CF3"/>
    <w:multiLevelType w:val="multilevel"/>
    <w:tmpl w:val="ABECE76E"/>
    <w:lvl w:ilvl="0">
      <w:start w:val="1"/>
      <w:numFmt w:val="decimal"/>
      <w:lvlText w:val="%1.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25">
    <w:nsid w:val="7AA03033"/>
    <w:multiLevelType w:val="multilevel"/>
    <w:tmpl w:val="9F30972E"/>
    <w:lvl w:ilvl="0">
      <w:start w:val="1"/>
      <w:numFmt w:val="decimal"/>
      <w:lvlText w:val="%1."/>
      <w:lvlJc w:val="left"/>
      <w:pPr>
        <w:ind w:left="1022" w:hanging="360"/>
        <w:jc w:val="right"/>
      </w:pPr>
      <w:rPr>
        <w:rFonts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26">
    <w:nsid w:val="7E5D793E"/>
    <w:multiLevelType w:val="multilevel"/>
    <w:tmpl w:val="BD1A0BB4"/>
    <w:lvl w:ilvl="0">
      <w:start w:val="9"/>
      <w:numFmt w:val="decimal"/>
      <w:lvlText w:val="%1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26"/>
  </w:num>
  <w:num w:numId="3">
    <w:abstractNumId w:val="16"/>
  </w:num>
  <w:num w:numId="4">
    <w:abstractNumId w:val="18"/>
  </w:num>
  <w:num w:numId="5">
    <w:abstractNumId w:val="6"/>
  </w:num>
  <w:num w:numId="6">
    <w:abstractNumId w:val="14"/>
  </w:num>
  <w:num w:numId="7">
    <w:abstractNumId w:val="8"/>
  </w:num>
  <w:num w:numId="8">
    <w:abstractNumId w:val="15"/>
  </w:num>
  <w:num w:numId="9">
    <w:abstractNumId w:val="12"/>
  </w:num>
  <w:num w:numId="10">
    <w:abstractNumId w:val="1"/>
  </w:num>
  <w:num w:numId="11">
    <w:abstractNumId w:val="5"/>
  </w:num>
  <w:num w:numId="12">
    <w:abstractNumId w:val="22"/>
  </w:num>
  <w:num w:numId="13">
    <w:abstractNumId w:val="2"/>
  </w:num>
  <w:num w:numId="14">
    <w:abstractNumId w:val="13"/>
  </w:num>
  <w:num w:numId="15">
    <w:abstractNumId w:val="10"/>
  </w:num>
  <w:num w:numId="16">
    <w:abstractNumId w:val="9"/>
  </w:num>
  <w:num w:numId="17">
    <w:abstractNumId w:val="11"/>
  </w:num>
  <w:num w:numId="18">
    <w:abstractNumId w:val="23"/>
  </w:num>
  <w:num w:numId="19">
    <w:abstractNumId w:val="4"/>
  </w:num>
  <w:num w:numId="20">
    <w:abstractNumId w:val="24"/>
  </w:num>
  <w:num w:numId="21">
    <w:abstractNumId w:val="17"/>
  </w:num>
  <w:num w:numId="22">
    <w:abstractNumId w:val="25"/>
  </w:num>
  <w:num w:numId="23">
    <w:abstractNumId w:val="19"/>
  </w:num>
  <w:num w:numId="24">
    <w:abstractNumId w:val="20"/>
  </w:num>
  <w:num w:numId="25">
    <w:abstractNumId w:val="21"/>
  </w:num>
  <w:num w:numId="26">
    <w:abstractNumId w:val="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F5E"/>
    <w:rsid w:val="00022B6E"/>
    <w:rsid w:val="00096A86"/>
    <w:rsid w:val="000A25EB"/>
    <w:rsid w:val="00120642"/>
    <w:rsid w:val="002B2B0A"/>
    <w:rsid w:val="002E4941"/>
    <w:rsid w:val="002F73DA"/>
    <w:rsid w:val="00554F5E"/>
    <w:rsid w:val="00596482"/>
    <w:rsid w:val="006803AC"/>
    <w:rsid w:val="007B3C9C"/>
    <w:rsid w:val="00836E86"/>
    <w:rsid w:val="00844F77"/>
    <w:rsid w:val="00854980"/>
    <w:rsid w:val="00856D87"/>
    <w:rsid w:val="009D5E3A"/>
    <w:rsid w:val="009F2EDC"/>
    <w:rsid w:val="00A051CF"/>
    <w:rsid w:val="00AE1941"/>
    <w:rsid w:val="00BC637A"/>
    <w:rsid w:val="00CE6275"/>
    <w:rsid w:val="00D41553"/>
    <w:rsid w:val="00D51CBF"/>
    <w:rsid w:val="00D7703A"/>
    <w:rsid w:val="00F04B6A"/>
    <w:rsid w:val="00F9699F"/>
    <w:rsid w:val="00FE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425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1"/>
    <w:qFormat/>
    <w:pPr>
      <w:ind w:left="3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014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4B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B6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Default">
    <w:name w:val="Default"/>
    <w:rsid w:val="002B2B0A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ru-RU" w:eastAsia="ar-SA"/>
    </w:rPr>
  </w:style>
  <w:style w:type="paragraph" w:styleId="a8">
    <w:name w:val="header"/>
    <w:basedOn w:val="a"/>
    <w:link w:val="a9"/>
    <w:uiPriority w:val="99"/>
    <w:unhideWhenUsed/>
    <w:rsid w:val="006803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803AC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6803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03AC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836E86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836E86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styleId="ac">
    <w:name w:val="Hyperlink"/>
    <w:basedOn w:val="a0"/>
    <w:uiPriority w:val="99"/>
    <w:unhideWhenUsed/>
    <w:rsid w:val="00836E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425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1"/>
    <w:qFormat/>
    <w:pPr>
      <w:ind w:left="3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014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04B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B6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Default">
    <w:name w:val="Default"/>
    <w:rsid w:val="002B2B0A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ru-RU" w:eastAsia="ar-SA"/>
    </w:rPr>
  </w:style>
  <w:style w:type="paragraph" w:styleId="a8">
    <w:name w:val="header"/>
    <w:basedOn w:val="a"/>
    <w:link w:val="a9"/>
    <w:uiPriority w:val="99"/>
    <w:unhideWhenUsed/>
    <w:rsid w:val="006803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803AC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6803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03AC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836E86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836E86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styleId="ac">
    <w:name w:val="Hyperlink"/>
    <w:basedOn w:val="a0"/>
    <w:uiPriority w:val="99"/>
    <w:unhideWhenUsed/>
    <w:rsid w:val="00836E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212.193.82.25/cgi/zgate.exe?ACTION=follow&amp;SESSION_ID=2576&amp;TERM=%D0%91%D0%BE%D0%BB%D0%BE%D1%82%D0%BE%D0%B2%D0%B0,%20%D0%90.%20%D0%9A.%5B1,1004,3,101%5D&amp;LANG=rus" TargetMode="External"/><Relationship Id="rId18" Type="http://schemas.openxmlformats.org/officeDocument/2006/relationships/hyperlink" Target="http://biblioclub.ru/index.php?page=book&amp;id=233347" TargetMode="External"/><Relationship Id="rId26" Type="http://schemas.openxmlformats.org/officeDocument/2006/relationships/hyperlink" Target="http://biblioclub.ru/index.php?page=book&amp;id=330471" TargetMode="External"/><Relationship Id="rId39" Type="http://schemas.openxmlformats.org/officeDocument/2006/relationships/hyperlink" Target="http://psychology.ne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226684" TargetMode="External"/><Relationship Id="rId34" Type="http://schemas.openxmlformats.org/officeDocument/2006/relationships/hyperlink" Target="https://e.lanbook.com/" TargetMode="External"/><Relationship Id="rId42" Type="http://schemas.openxmlformats.org/officeDocument/2006/relationships/hyperlink" Target="https://docviewer.yandex.ru/r.xml?sk=3377379fafb3664f948b49bbd942f714&amp;amp;url=http%3A%2F%2Ftraining.i-exam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biblioclub.ru/index.php?page=book&amp;id=429195" TargetMode="External"/><Relationship Id="rId25" Type="http://schemas.openxmlformats.org/officeDocument/2006/relationships/hyperlink" Target="http://212.193.82.25/cgi/zgate.exe?ACTION=follow&amp;SESSION_ID=5960&amp;TERM=%D0%9C%D0%B0%D0%BD%D0%B4%D0%B5%D0%BB%D1%8C,%20%D0%91.%20%D0%A0.%5B1,1004,3,101%5D&amp;LANG=rus" TargetMode="External"/><Relationship Id="rId33" Type="http://schemas.openxmlformats.org/officeDocument/2006/relationships/hyperlink" Target="https://biblioclub.ru/" TargetMode="External"/><Relationship Id="rId38" Type="http://schemas.openxmlformats.org/officeDocument/2006/relationships/hyperlink" Target="http://www.ci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232814" TargetMode="External"/><Relationship Id="rId20" Type="http://schemas.openxmlformats.org/officeDocument/2006/relationships/hyperlink" Target="http://212.193.82.25/cgi/zgate.exe?ACTION=follow&amp;SESSION_ID=5960&amp;TERM=%D0%9A%D0%B0%D0%BF%D1%82%D0%B5%D1%80%D0%B5%D0%B2,%20%D0%9F.%20%D0%A4.%5B1,1004,3,101%5D&amp;LANG=rus" TargetMode="External"/><Relationship Id="rId29" Type="http://schemas.openxmlformats.org/officeDocument/2006/relationships/hyperlink" Target="http://biblioclub.ru/index.php?page=book&amp;id=437352" TargetMode="External"/><Relationship Id="rId41" Type="http://schemas.openxmlformats.org/officeDocument/2006/relationships/hyperlink" Target="https://docviewer.yandex.ru/r.xml?sk=3377379fafb3664f948b49bbd942f714&amp;amp;url=http%3A%2F%2Ffepo.i-exa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biblioclub.ru/index.php?page=book&amp;id=271864" TargetMode="External"/><Relationship Id="rId32" Type="http://schemas.openxmlformats.org/officeDocument/2006/relationships/hyperlink" Target="http://lib.urfu.ru/" TargetMode="External"/><Relationship Id="rId37" Type="http://schemas.openxmlformats.org/officeDocument/2006/relationships/hyperlink" Target="http://elibrary.ru" TargetMode="Externa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277065" TargetMode="External"/><Relationship Id="rId23" Type="http://schemas.openxmlformats.org/officeDocument/2006/relationships/hyperlink" Target="http://212.193.82.25/cgi/zgate.exe?ACTION=follow&amp;SESSION_ID=5960&amp;TERM=%D0%9A%D1%83%D0%B7%D0%BE%D0%B2%D0%BB%D0%B5%D0%B2%D0%B0,%20%D0%9D.%20%D0%92.%5B1,1004,3,101%5D&amp;LANG=rus" TargetMode="External"/><Relationship Id="rId28" Type="http://schemas.openxmlformats.org/officeDocument/2006/relationships/hyperlink" Target="http://biblioclub.ru/index.php?page=book&amp;id=119468" TargetMode="External"/><Relationship Id="rId36" Type="http://schemas.openxmlformats.org/officeDocument/2006/relationships/hyperlink" Target="http://study.urfu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212.193.82.25/cgi/zgate.exe?ACTION=follow&amp;SESSION_ID=5960&amp;TERM=%D0%92%D0%B8%D0%BD%D0%BE%D0%B3%D1%80%D0%B0%D0%B4%D0%BE%D0%B2,%20%D0%9D.%20%D0%94.%5B1,1004,3,101%5D&amp;LANG=rus" TargetMode="External"/><Relationship Id="rId31" Type="http://schemas.openxmlformats.org/officeDocument/2006/relationships/hyperlink" Target="http://www.rls.ru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biblioclub.ru/index.php?page=book&amp;id=463764" TargetMode="External"/><Relationship Id="rId22" Type="http://schemas.openxmlformats.org/officeDocument/2006/relationships/hyperlink" Target="http://biblioclub.ru/index.php?page=book&amp;id=462116" TargetMode="External"/><Relationship Id="rId27" Type="http://schemas.openxmlformats.org/officeDocument/2006/relationships/hyperlink" Target="http://doi.org/10.23681/330471" TargetMode="External"/><Relationship Id="rId30" Type="http://schemas.openxmlformats.org/officeDocument/2006/relationships/hyperlink" Target="http://biblioclub.ru/index.php?page=book&amp;id=233347" TargetMode="External"/><Relationship Id="rId35" Type="http://schemas.openxmlformats.org/officeDocument/2006/relationships/hyperlink" Target="http://www.bibliocomplectator.ru/available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376C0-58CD-4058-9D23-46CF2FC52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5135</Words>
  <Characters>29271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34338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Лаборант</cp:lastModifiedBy>
  <cp:revision>4</cp:revision>
  <cp:lastPrinted>2018-06-19T10:59:00Z</cp:lastPrinted>
  <dcterms:created xsi:type="dcterms:W3CDTF">2018-09-21T12:06:00Z</dcterms:created>
  <dcterms:modified xsi:type="dcterms:W3CDTF">2018-10-11T10:14:00Z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2018-03-28T00:00:00Z</vt:filetime>
  </property>
</Properties>
</file>