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A24" w:rsidRDefault="00C2268E" w:rsidP="00827A2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714375" y="609600"/>
            <wp:positionH relativeFrom="page">
              <wp:align>left</wp:align>
            </wp:positionH>
            <wp:positionV relativeFrom="page">
              <wp:align>top</wp:align>
            </wp:positionV>
            <wp:extent cx="7790400" cy="10692000"/>
            <wp:effectExtent l="0" t="0" r="1270" b="0"/>
            <wp:wrapTopAndBottom/>
            <wp:docPr id="1" name="Рисунок 1" descr="C:\Users\Лаборант\Desktop\Скан титулов 5372\Психология семь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5372\Психология семьи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68E" w:rsidRPr="00827A24" w:rsidRDefault="00C2268E" w:rsidP="00827A2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714375" y="609600"/>
            <wp:positionH relativeFrom="page">
              <wp:align>left</wp:align>
            </wp:positionH>
            <wp:positionV relativeFrom="page">
              <wp:align>top</wp:align>
            </wp:positionV>
            <wp:extent cx="7790400" cy="10692000"/>
            <wp:effectExtent l="0" t="0" r="1270" b="0"/>
            <wp:wrapTopAndBottom/>
            <wp:docPr id="20" name="Рисунок 20" descr="C:\Users\Лаборант\Desktop\Скан титулов 5372\Психология семь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борант\Desktop\Скан титулов 5372\Психология семьи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МИНИСТЕРСТВО ОБРАЗОВАНИЯ И НАУКИ РОССИЙСКОЙ ФЕДЕРАЦИИ</w:t>
      </w: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Федеральное </w:t>
      </w:r>
      <w:proofErr w:type="gramStart"/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государственное автономное</w:t>
      </w:r>
      <w:proofErr w:type="gramEnd"/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образовательное учреждение</w:t>
      </w: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высшего образования</w:t>
      </w: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«Уральский федеральный университет имени первого Президента России </w:t>
      </w:r>
      <w:proofErr w:type="spellStart"/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>Б.Н.Ельцина</w:t>
      </w:r>
      <w:proofErr w:type="spellEnd"/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827A24" w:rsidRPr="00827A24" w:rsidRDefault="00827A24" w:rsidP="00827A2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7A24" w:rsidRPr="00827A24" w:rsidRDefault="00827A24" w:rsidP="00827A2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</w:t>
      </w:r>
    </w:p>
    <w:p w:rsidR="00827A24" w:rsidRPr="00827A24" w:rsidRDefault="00827A24" w:rsidP="00827A24">
      <w:pPr>
        <w:widowControl w:val="0"/>
        <w:autoSpaceDE w:val="0"/>
        <w:autoSpaceDN w:val="0"/>
        <w:adjustRightInd w:val="0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</w:rPr>
        <w:t>Проректор по учебной работе</w:t>
      </w:r>
    </w:p>
    <w:p w:rsidR="00827A24" w:rsidRPr="00827A24" w:rsidRDefault="00827A24" w:rsidP="00827A24">
      <w:pPr>
        <w:widowControl w:val="0"/>
        <w:autoSpaceDE w:val="0"/>
        <w:autoSpaceDN w:val="0"/>
        <w:adjustRightInd w:val="0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7A24" w:rsidRPr="00827A24" w:rsidRDefault="00827A24" w:rsidP="00827A24">
      <w:pPr>
        <w:widowControl w:val="0"/>
        <w:autoSpaceDE w:val="0"/>
        <w:autoSpaceDN w:val="0"/>
        <w:adjustRightInd w:val="0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 </w:t>
      </w:r>
      <w:proofErr w:type="spellStart"/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</w:rPr>
        <w:t>С.Т.Князев</w:t>
      </w:r>
      <w:proofErr w:type="spellEnd"/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27A24" w:rsidRPr="00827A24" w:rsidRDefault="00827A24" w:rsidP="00827A24">
      <w:pPr>
        <w:widowControl w:val="0"/>
        <w:autoSpaceDE w:val="0"/>
        <w:autoSpaceDN w:val="0"/>
        <w:adjustRightInd w:val="0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7A24" w:rsidRPr="00827A24" w:rsidRDefault="00827A24" w:rsidP="00827A24">
      <w:pPr>
        <w:widowControl w:val="0"/>
        <w:autoSpaceDE w:val="0"/>
        <w:autoSpaceDN w:val="0"/>
        <w:adjustRightInd w:val="0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</w:rPr>
        <w:t>«___» _________________ 2016  г.</w:t>
      </w:r>
    </w:p>
    <w:p w:rsidR="00827A24" w:rsidRPr="00827A24" w:rsidRDefault="00827A24" w:rsidP="00827A24">
      <w:pPr>
        <w:widowControl w:val="0"/>
        <w:autoSpaceDE w:val="0"/>
        <w:autoSpaceDN w:val="0"/>
        <w:adjustRightInd w:val="0"/>
        <w:spacing w:line="278" w:lineRule="exact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Cs/>
          <w:caps/>
          <w:spacing w:val="-17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РАБОЧАЯ ПРОГРАММА ДИСЦИПЛИНЫ</w:t>
      </w: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b/>
          <w:bCs/>
          <w:caps/>
          <w:spacing w:val="-17"/>
          <w:sz w:val="24"/>
          <w:szCs w:val="24"/>
          <w:lang w:eastAsia="ar-SA"/>
        </w:rPr>
        <w:t>Психология семьи</w:t>
      </w:r>
    </w:p>
    <w:p w:rsidR="00827A24" w:rsidRPr="00B10245" w:rsidRDefault="00827A24" w:rsidP="00827A2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ar-SA"/>
        </w:rPr>
      </w:pPr>
      <w:r w:rsidRPr="00827A24">
        <w:rPr>
          <w:rFonts w:ascii="Times New Roman" w:eastAsia="Times New Roman" w:hAnsi="Times New Roman" w:cs="Times New Roman"/>
          <w:b/>
          <w:color w:val="000000"/>
          <w:spacing w:val="-15"/>
          <w:sz w:val="24"/>
          <w:szCs w:val="24"/>
          <w:lang w:eastAsia="ar-SA"/>
        </w:rPr>
        <w:t xml:space="preserve"> Учебный план № </w:t>
      </w:r>
      <w:r w:rsidR="00B10245">
        <w:rPr>
          <w:rFonts w:ascii="Times New Roman" w:eastAsia="Times New Roman" w:hAnsi="Times New Roman" w:cs="Times New Roman"/>
          <w:b/>
          <w:color w:val="000000"/>
          <w:spacing w:val="-15"/>
          <w:sz w:val="24"/>
          <w:szCs w:val="24"/>
          <w:lang w:val="en-US" w:eastAsia="ar-SA"/>
        </w:rPr>
        <w:t>5372</w:t>
      </w: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pacing w:val="-12"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pacing w:val="-12"/>
          <w:sz w:val="24"/>
          <w:szCs w:val="24"/>
          <w:lang w:eastAsia="ar-SA"/>
        </w:rPr>
      </w:pPr>
    </w:p>
    <w:p w:rsidR="00827A24" w:rsidRPr="00827A24" w:rsidRDefault="00827A24" w:rsidP="00827A2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2"/>
        <w:gridCol w:w="4320"/>
      </w:tblGrid>
      <w:tr w:rsidR="00827A24" w:rsidRPr="00827A24" w:rsidTr="00F8751F">
        <w:trPr>
          <w:trHeight w:val="146"/>
        </w:trPr>
        <w:tc>
          <w:tcPr>
            <w:tcW w:w="2949" w:type="pct"/>
            <w:shd w:val="clear" w:color="auto" w:fill="auto"/>
          </w:tcPr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827A24" w:rsidRPr="00827A24" w:rsidRDefault="00827A24" w:rsidP="00827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Учетные данные</w:t>
            </w:r>
          </w:p>
        </w:tc>
      </w:tr>
      <w:tr w:rsidR="00827A24" w:rsidRPr="00827A24" w:rsidTr="00F8751F">
        <w:trPr>
          <w:trHeight w:val="328"/>
        </w:trPr>
        <w:tc>
          <w:tcPr>
            <w:tcW w:w="2949" w:type="pct"/>
            <w:shd w:val="clear" w:color="auto" w:fill="auto"/>
          </w:tcPr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Образовательная программа  </w:t>
            </w:r>
          </w:p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ar-SA"/>
              </w:rPr>
            </w:pPr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Код ОП</w:t>
            </w:r>
            <w:r w:rsidRPr="0082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27A24" w:rsidRPr="00827A24" w:rsidTr="00F8751F">
        <w:trPr>
          <w:trHeight w:val="328"/>
        </w:trPr>
        <w:tc>
          <w:tcPr>
            <w:tcW w:w="2949" w:type="pct"/>
            <w:shd w:val="clear" w:color="auto" w:fill="auto"/>
          </w:tcPr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Направление подготовки </w:t>
            </w:r>
          </w:p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Код направления и уровня подготовки – 37.05.01</w:t>
            </w:r>
          </w:p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27A24" w:rsidRPr="00827A24" w:rsidTr="00F8751F">
        <w:trPr>
          <w:trHeight w:val="328"/>
        </w:trPr>
        <w:tc>
          <w:tcPr>
            <w:tcW w:w="2949" w:type="pct"/>
            <w:shd w:val="clear" w:color="auto" w:fill="auto"/>
          </w:tcPr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подготовки</w:t>
            </w:r>
          </w:p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специалитет </w:t>
            </w:r>
          </w:p>
        </w:tc>
        <w:tc>
          <w:tcPr>
            <w:tcW w:w="2051" w:type="pct"/>
            <w:vMerge/>
            <w:shd w:val="clear" w:color="auto" w:fill="auto"/>
          </w:tcPr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27A24" w:rsidRPr="00827A24" w:rsidTr="00F8751F">
        <w:trPr>
          <w:trHeight w:val="328"/>
        </w:trPr>
        <w:tc>
          <w:tcPr>
            <w:tcW w:w="2949" w:type="pct"/>
            <w:shd w:val="clear" w:color="auto" w:fill="auto"/>
          </w:tcPr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82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ФГОС ВО</w:t>
            </w:r>
            <w:proofErr w:type="gramEnd"/>
          </w:p>
        </w:tc>
        <w:tc>
          <w:tcPr>
            <w:tcW w:w="2051" w:type="pct"/>
            <w:shd w:val="clear" w:color="auto" w:fill="auto"/>
          </w:tcPr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Реквизиты приказа </w:t>
            </w:r>
            <w:proofErr w:type="spellStart"/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Минобрнауки</w:t>
            </w:r>
            <w:proofErr w:type="spellEnd"/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РФ об утверждении  ФГОС </w:t>
            </w:r>
            <w:proofErr w:type="gramStart"/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</w:t>
            </w:r>
            <w:proofErr w:type="gramEnd"/>
            <w:r w:rsidRPr="00827A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</w:p>
          <w:p w:rsidR="00827A24" w:rsidRPr="00827A24" w:rsidRDefault="00827A24" w:rsidP="00827A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2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1181 от 12.09.16 </w:t>
            </w:r>
          </w:p>
        </w:tc>
      </w:tr>
    </w:tbl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Екатеринбург, 2016</w:t>
      </w:r>
    </w:p>
    <w:p w:rsidR="00827A24" w:rsidRPr="00827A24" w:rsidRDefault="00827A24" w:rsidP="00827A24">
      <w:pPr>
        <w:pageBreakBefore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Рабочая программа дисциплины составлена авторами:</w:t>
      </w:r>
    </w:p>
    <w:p w:rsidR="00827A24" w:rsidRPr="00827A24" w:rsidRDefault="00827A24" w:rsidP="00827A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69"/>
        <w:gridCol w:w="2654"/>
        <w:gridCol w:w="2104"/>
        <w:gridCol w:w="1824"/>
        <w:gridCol w:w="1824"/>
        <w:gridCol w:w="1557"/>
      </w:tblGrid>
      <w:tr w:rsidR="00827A24" w:rsidRPr="00F8751F" w:rsidTr="00F8751F">
        <w:trPr>
          <w:trHeight w:val="290"/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A24" w:rsidRPr="00F8751F" w:rsidRDefault="00827A24" w:rsidP="00F8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875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8751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A24" w:rsidRPr="00F8751F" w:rsidRDefault="00827A24" w:rsidP="00F8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A24" w:rsidRPr="00F8751F" w:rsidRDefault="00827A24" w:rsidP="00F8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A24" w:rsidRPr="00F8751F" w:rsidRDefault="00827A24" w:rsidP="00F8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A24" w:rsidRPr="00F8751F" w:rsidRDefault="00827A24" w:rsidP="00F8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</w:p>
          <w:p w:rsidR="00827A24" w:rsidRPr="00F8751F" w:rsidRDefault="00827A24" w:rsidP="00F8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7A24" w:rsidRPr="00F8751F" w:rsidRDefault="00827A24" w:rsidP="00F8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F8751F" w:rsidRPr="00F8751F" w:rsidTr="00F8751F">
        <w:trPr>
          <w:trHeight w:val="176"/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51F" w:rsidRPr="00F8751F" w:rsidRDefault="00F8751F" w:rsidP="00F8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51F" w:rsidRPr="00F8751F" w:rsidRDefault="00F8751F" w:rsidP="00F8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</w:rPr>
              <w:t>Ершова Ирина Анатольевна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51F" w:rsidRPr="00F8751F" w:rsidRDefault="00F8751F" w:rsidP="00B102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Кандидат</w:t>
            </w:r>
          </w:p>
          <w:p w:rsidR="00F8751F" w:rsidRPr="00F8751F" w:rsidRDefault="00F8751F" w:rsidP="00B102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F875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философских</w:t>
            </w:r>
            <w:proofErr w:type="gramEnd"/>
          </w:p>
          <w:p w:rsidR="00F8751F" w:rsidRPr="00F8751F" w:rsidRDefault="00F8751F" w:rsidP="00B102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наук, доцент</w:t>
            </w:r>
          </w:p>
        </w:tc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51F" w:rsidRPr="00F8751F" w:rsidRDefault="00F8751F" w:rsidP="00B102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Зав. кафедрой</w:t>
            </w:r>
          </w:p>
          <w:p w:rsidR="00F8751F" w:rsidRPr="00F8751F" w:rsidRDefault="00F8751F" w:rsidP="00B102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психологии</w:t>
            </w:r>
          </w:p>
          <w:p w:rsidR="00F8751F" w:rsidRPr="00F8751F" w:rsidRDefault="00F8751F" w:rsidP="00B102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развития и</w:t>
            </w:r>
          </w:p>
          <w:p w:rsidR="00F8751F" w:rsidRPr="00F8751F" w:rsidRDefault="00F8751F" w:rsidP="00B102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F875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педагогической</w:t>
            </w:r>
            <w:proofErr w:type="gramEnd"/>
          </w:p>
          <w:p w:rsidR="00F8751F" w:rsidRPr="00F8751F" w:rsidRDefault="00F8751F" w:rsidP="00B102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психологии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51F" w:rsidRPr="00F8751F" w:rsidRDefault="00F8751F" w:rsidP="00F8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1F">
              <w:rPr>
                <w:rFonts w:ascii="Times New Roman" w:hAnsi="Times New Roman" w:cs="Times New Roman"/>
                <w:sz w:val="24"/>
                <w:szCs w:val="24"/>
              </w:rPr>
              <w:t>Психологии развития и педагогической психологии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51F" w:rsidRPr="00F8751F" w:rsidRDefault="00F8751F" w:rsidP="00F87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7A24" w:rsidRPr="00827A24" w:rsidRDefault="00827A24" w:rsidP="00827A24">
      <w:pPr>
        <w:shd w:val="clear" w:color="auto" w:fill="FFFFFF"/>
        <w:ind w:right="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Заведующий выпускающей кафедрой </w:t>
      </w:r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proofErr w:type="spellStart"/>
      <w:r w:rsidRPr="00827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С.Ю.Киселев</w:t>
      </w:r>
      <w:proofErr w:type="spellEnd"/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Рекомендовано учебно-методическим советом института социальных и политических наук </w:t>
      </w:r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Председатель учебно-методического совета</w:t>
      </w:r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        Е. С. Черепанова</w:t>
      </w:r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Протокол № 33.00-08/45 от «16» мая 2016 г.</w:t>
      </w:r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Согласовано:</w:t>
      </w:r>
    </w:p>
    <w:p w:rsidR="00827A24" w:rsidRPr="00827A24" w:rsidRDefault="00827A24" w:rsidP="00827A24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A24" w:rsidRPr="00827A24" w:rsidRDefault="00827A24" w:rsidP="00827A2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27A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Дирекция образовательных программ </w:t>
      </w: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1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left="3560"/>
        <w:sectPr w:rsidR="00AE4627">
          <w:type w:val="continuous"/>
          <w:pgSz w:w="11900" w:h="16838"/>
          <w:pgMar w:top="955" w:right="464" w:bottom="0" w:left="1120" w:header="0" w:footer="0" w:gutter="0"/>
          <w:cols w:space="0" w:equalWidth="0">
            <w:col w:w="10320"/>
          </w:cols>
          <w:docGrid w:linePitch="360"/>
        </w:sectPr>
      </w:pPr>
    </w:p>
    <w:p w:rsidR="00F8751F" w:rsidRDefault="00AE4627" w:rsidP="00AE4627">
      <w:pPr>
        <w:spacing w:line="0" w:lineRule="atLeast"/>
        <w:ind w:left="747"/>
        <w:rPr>
          <w:rFonts w:ascii="Times New Roman" w:eastAsia="Times New Roman" w:hAnsi="Times New Roman"/>
          <w:b/>
          <w:sz w:val="24"/>
        </w:rPr>
      </w:pPr>
      <w:bookmarkStart w:id="0" w:name="page63"/>
      <w:bookmarkEnd w:id="0"/>
      <w:r>
        <w:rPr>
          <w:rFonts w:ascii="Times New Roman" w:eastAsia="Times New Roman" w:hAnsi="Times New Roman"/>
          <w:b/>
          <w:sz w:val="24"/>
        </w:rPr>
        <w:lastRenderedPageBreak/>
        <w:t>1.ОБЩАЯ ХАРАКТЕРИСТИКА ДИСЦИПЛИНЫ</w:t>
      </w:r>
    </w:p>
    <w:p w:rsidR="00AE4627" w:rsidRDefault="00AE4627" w:rsidP="00AE4627">
      <w:pPr>
        <w:spacing w:line="0" w:lineRule="atLeast"/>
        <w:ind w:left="74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 ПСИХОЛОГИЯ СЕМЬИ</w:t>
      </w:r>
    </w:p>
    <w:p w:rsidR="00AE4627" w:rsidRDefault="00AE4627" w:rsidP="00AE4627">
      <w:pPr>
        <w:spacing w:line="233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1.1.Аннотация содержания дисциплины</w:t>
      </w:r>
    </w:p>
    <w:p w:rsidR="00AE4627" w:rsidRDefault="00AE4627" w:rsidP="00AE4627">
      <w:pPr>
        <w:spacing w:line="72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38" w:lineRule="auto"/>
        <w:ind w:left="7" w:firstLine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Дисциплина «Психология семьи» позволяет сформировать у студентов знания об основных направлениях современных исследований в области психологии семьи. </w:t>
      </w:r>
      <w:proofErr w:type="gramStart"/>
      <w:r>
        <w:rPr>
          <w:rFonts w:ascii="Times New Roman" w:eastAsia="Times New Roman" w:hAnsi="Times New Roman"/>
          <w:sz w:val="24"/>
        </w:rPr>
        <w:t>Изучение дисциплины включает в себя рассмотрение динамики и тенденций развития брачно-семейных отношений в социуме; исследование роли семьи в формировании личности; изучение психологических аспектов супружеских и детско-родительских отношений; характеристику типичных и наиболее распространенных проблем в супружеских и детско-родительских отношениях.</w:t>
      </w:r>
      <w:proofErr w:type="gramEnd"/>
      <w:r>
        <w:rPr>
          <w:rFonts w:ascii="Times New Roman" w:eastAsia="Times New Roman" w:hAnsi="Times New Roman"/>
          <w:sz w:val="24"/>
        </w:rPr>
        <w:t xml:space="preserve"> Полученные знания могут быть полезны в практике семейного общения и воспитания, использоваться в психологическом консультировании, в педагогической деятельности.</w:t>
      </w:r>
    </w:p>
    <w:p w:rsidR="00AE4627" w:rsidRDefault="00AE4627" w:rsidP="00AE4627">
      <w:pPr>
        <w:spacing w:line="12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left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1.2. Язык реализации программы </w:t>
      </w:r>
      <w:r w:rsidR="007D6160"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Русский</w:t>
      </w:r>
      <w:r w:rsidR="007D6160">
        <w:rPr>
          <w:rFonts w:ascii="Times New Roman" w:eastAsia="Times New Roman" w:hAnsi="Times New Roman"/>
          <w:sz w:val="24"/>
        </w:rPr>
        <w:t>;</w:t>
      </w:r>
    </w:p>
    <w:p w:rsidR="00AE4627" w:rsidRDefault="00AE4627" w:rsidP="00AE4627">
      <w:pPr>
        <w:spacing w:line="238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left="36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1.3. Планируемые результаты </w:t>
      </w:r>
      <w:proofErr w:type="gramStart"/>
      <w:r>
        <w:rPr>
          <w:rFonts w:ascii="Times New Roman" w:eastAsia="Times New Roman" w:hAnsi="Times New Roman"/>
          <w:b/>
          <w:sz w:val="24"/>
        </w:rPr>
        <w:t>обучения по дисциплине</w:t>
      </w:r>
      <w:proofErr w:type="gramEnd"/>
    </w:p>
    <w:p w:rsidR="00AE4627" w:rsidRDefault="00AE4627" w:rsidP="00AE4627">
      <w:pPr>
        <w:spacing w:line="72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35" w:lineRule="auto"/>
        <w:ind w:left="7" w:right="1160" w:firstLine="71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Результатом обучения в рамках дисциплины является формирование у студента следующих компетенций:</w:t>
      </w:r>
    </w:p>
    <w:p w:rsidR="00827A24" w:rsidRPr="00F812ED" w:rsidRDefault="00827A24" w:rsidP="00AE4627">
      <w:pPr>
        <w:spacing w:line="235" w:lineRule="auto"/>
        <w:ind w:left="7" w:right="1160" w:firstLine="710"/>
        <w:rPr>
          <w:rFonts w:ascii="Times New Roman" w:eastAsia="Times New Roman" w:hAnsi="Times New Roman" w:cs="Times New Roman"/>
          <w:sz w:val="24"/>
          <w:szCs w:val="24"/>
        </w:rPr>
      </w:pPr>
    </w:p>
    <w:p w:rsidR="00F812ED" w:rsidRPr="00F812ED" w:rsidRDefault="00F812ED" w:rsidP="00F812E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812ED">
        <w:rPr>
          <w:rFonts w:ascii="Times New Roman" w:hAnsi="Times New Roman" w:cs="Times New Roman"/>
          <w:sz w:val="24"/>
          <w:szCs w:val="24"/>
        </w:rPr>
        <w:t>РО-2 – Способность применять правовые, экономические, психологические, социокультурные знания, использовать понятийно-теоретический аппарат в различных сферах жизнедеятельности, в том числе в профессиональной деятельности</w:t>
      </w:r>
    </w:p>
    <w:p w:rsidR="00F812ED" w:rsidRPr="00F812ED" w:rsidRDefault="00F812ED" w:rsidP="00F812E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812ED">
        <w:rPr>
          <w:rFonts w:ascii="Times New Roman" w:hAnsi="Times New Roman" w:cs="Times New Roman"/>
          <w:sz w:val="24"/>
          <w:szCs w:val="24"/>
        </w:rPr>
        <w:t xml:space="preserve">РО-5 – Способность применять знания о психологических феноменах и методах работы </w:t>
      </w:r>
      <w:bookmarkStart w:id="1" w:name="_GoBack"/>
      <w:r w:rsidRPr="00F812ED">
        <w:rPr>
          <w:rFonts w:ascii="Times New Roman" w:hAnsi="Times New Roman" w:cs="Times New Roman"/>
          <w:sz w:val="24"/>
          <w:szCs w:val="24"/>
        </w:rPr>
        <w:t>психолога в экстремальных и кризисных ситуациях</w:t>
      </w:r>
    </w:p>
    <w:bookmarkEnd w:id="1"/>
    <w:p w:rsidR="00F812ED" w:rsidRPr="00F812ED" w:rsidRDefault="00F812ED" w:rsidP="00F812ED">
      <w:pPr>
        <w:rPr>
          <w:rFonts w:ascii="Times New Roman" w:hAnsi="Times New Roman" w:cs="Times New Roman"/>
          <w:sz w:val="24"/>
          <w:szCs w:val="24"/>
        </w:rPr>
      </w:pPr>
    </w:p>
    <w:p w:rsidR="00F812ED" w:rsidRPr="00F812ED" w:rsidRDefault="00F812ED" w:rsidP="00F812ED">
      <w:pPr>
        <w:ind w:left="567" w:hanging="567"/>
        <w:rPr>
          <w:rFonts w:ascii="Times New Roman" w:hAnsi="Times New Roman" w:cs="Times New Roman"/>
          <w:sz w:val="24"/>
          <w:szCs w:val="24"/>
        </w:rPr>
      </w:pPr>
      <w:r w:rsidRPr="00F812ED">
        <w:rPr>
          <w:rFonts w:ascii="Times New Roman" w:hAnsi="Times New Roman" w:cs="Times New Roman"/>
          <w:sz w:val="24"/>
          <w:szCs w:val="24"/>
        </w:rPr>
        <w:t>Изучение дисциплины направлено на формирование компетенций: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F812ED" w:rsidRPr="00F812ED" w:rsidTr="00E11932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2ED" w:rsidRPr="00F812ED" w:rsidRDefault="00F812ED" w:rsidP="00E11932">
            <w:pPr>
              <w:pStyle w:val="Default"/>
              <w:spacing w:line="256" w:lineRule="auto"/>
              <w:jc w:val="both"/>
              <w:rPr>
                <w:lang w:eastAsia="en-US"/>
              </w:rPr>
            </w:pPr>
            <w:r w:rsidRPr="00F812ED">
              <w:rPr>
                <w:lang w:eastAsia="en-US"/>
              </w:rPr>
              <w:t xml:space="preserve">ПСК-1.5 - </w:t>
            </w:r>
            <w:r w:rsidRPr="00F812ED">
              <w:t xml:space="preserve">способностью и готовностью к </w:t>
            </w:r>
            <w:r w:rsidRPr="00F812ED">
              <w:rPr>
                <w:bCs/>
              </w:rPr>
              <w:t>использованию знаний об истории развития, теоретико-методологических основах и психологических категориях психологии экстремальных и кризисных ситуаций</w:t>
            </w:r>
          </w:p>
        </w:tc>
      </w:tr>
      <w:tr w:rsidR="00F812ED" w:rsidRPr="00F812ED" w:rsidTr="00E11932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2ED" w:rsidRPr="00F812ED" w:rsidRDefault="00F812ED" w:rsidP="00E11932">
            <w:pPr>
              <w:pStyle w:val="Default"/>
              <w:spacing w:line="256" w:lineRule="auto"/>
              <w:jc w:val="both"/>
              <w:rPr>
                <w:lang w:eastAsia="en-US"/>
              </w:rPr>
            </w:pPr>
            <w:r w:rsidRPr="00F812ED">
              <w:rPr>
                <w:lang w:eastAsia="en-US"/>
              </w:rPr>
              <w:t xml:space="preserve">ОК-7 - </w:t>
            </w:r>
            <w:r w:rsidRPr="00F812ED">
              <w:rPr>
                <w:color w:val="auto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F812ED" w:rsidRPr="00F812ED" w:rsidTr="00E11932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2ED" w:rsidRPr="00F812ED" w:rsidRDefault="00F812ED" w:rsidP="00E11932">
            <w:pPr>
              <w:pStyle w:val="Default"/>
              <w:spacing w:line="256" w:lineRule="auto"/>
              <w:jc w:val="both"/>
              <w:rPr>
                <w:lang w:eastAsia="en-US"/>
              </w:rPr>
            </w:pPr>
            <w:r w:rsidRPr="00F812ED">
              <w:rPr>
                <w:lang w:eastAsia="en-US"/>
              </w:rPr>
              <w:t xml:space="preserve">ПСК-1.9 – </w:t>
            </w:r>
            <w:r w:rsidRPr="00F812ED">
              <w:rPr>
                <w:bCs/>
              </w:rPr>
              <w:t xml:space="preserve">способностью и готовностью к применению знаний о теоретических моделях и методах, разработанных в психологии экстремальных и  стрессовых ситуаций для решения научных и практических задач       </w:t>
            </w:r>
          </w:p>
        </w:tc>
      </w:tr>
      <w:tr w:rsidR="00F812ED" w:rsidRPr="00F812ED" w:rsidTr="00E11932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2ED" w:rsidRPr="00F812ED" w:rsidRDefault="00F812ED" w:rsidP="00E11932">
            <w:pPr>
              <w:pStyle w:val="Default"/>
              <w:spacing w:line="256" w:lineRule="auto"/>
              <w:jc w:val="both"/>
              <w:rPr>
                <w:lang w:eastAsia="en-US"/>
              </w:rPr>
            </w:pPr>
            <w:r w:rsidRPr="00F812ED">
              <w:rPr>
                <w:lang w:eastAsia="en-US"/>
              </w:rPr>
              <w:t xml:space="preserve">ПСК-1.10 - </w:t>
            </w:r>
            <w:r w:rsidRPr="00F812ED">
              <w:rPr>
                <w:bCs/>
              </w:rPr>
              <w:t>способностью и готовностью к планированию деятельности и самостоятельной работе при оказании экстренной психологической помощи в экстремальных и кризисных ситуациях</w:t>
            </w:r>
          </w:p>
        </w:tc>
      </w:tr>
    </w:tbl>
    <w:p w:rsidR="00827A24" w:rsidRDefault="00827A24" w:rsidP="00AE4627">
      <w:pPr>
        <w:spacing w:line="235" w:lineRule="auto"/>
        <w:ind w:left="7" w:right="1160" w:firstLine="710"/>
        <w:rPr>
          <w:rFonts w:ascii="Times New Roman" w:eastAsia="Times New Roman" w:hAnsi="Times New Roman"/>
          <w:sz w:val="24"/>
        </w:rPr>
      </w:pPr>
    </w:p>
    <w:p w:rsidR="00AE4627" w:rsidRDefault="00AE4627" w:rsidP="00AE4627">
      <w:pPr>
        <w:spacing w:line="0" w:lineRule="atLeast"/>
        <w:ind w:left="7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 результате освоения дисциплины </w:t>
      </w:r>
      <w:r w:rsidR="00827A24">
        <w:rPr>
          <w:rFonts w:ascii="Times New Roman" w:eastAsia="Times New Roman" w:hAnsi="Times New Roman"/>
          <w:sz w:val="24"/>
        </w:rPr>
        <w:t xml:space="preserve">«Психология семьи» </w:t>
      </w:r>
      <w:r>
        <w:rPr>
          <w:rFonts w:ascii="Times New Roman" w:eastAsia="Times New Roman" w:hAnsi="Times New Roman"/>
          <w:sz w:val="24"/>
        </w:rPr>
        <w:t>студент должен:</w:t>
      </w:r>
    </w:p>
    <w:p w:rsidR="00AE4627" w:rsidRDefault="00AE4627" w:rsidP="00AE4627">
      <w:pPr>
        <w:spacing w:line="0" w:lineRule="atLeast"/>
        <w:ind w:left="727"/>
        <w:rPr>
          <w:rFonts w:ascii="Times New Roman" w:eastAsia="Times New Roman" w:hAnsi="Times New Roman"/>
          <w:sz w:val="24"/>
        </w:rPr>
      </w:pPr>
      <w:r w:rsidRPr="00827A24">
        <w:rPr>
          <w:rFonts w:ascii="Times New Roman" w:eastAsia="Times New Roman" w:hAnsi="Times New Roman"/>
          <w:b/>
          <w:sz w:val="24"/>
        </w:rPr>
        <w:t>Знать</w:t>
      </w:r>
      <w:r>
        <w:rPr>
          <w:rFonts w:ascii="Times New Roman" w:eastAsia="Times New Roman" w:hAnsi="Times New Roman"/>
          <w:sz w:val="24"/>
        </w:rPr>
        <w:t>:</w:t>
      </w:r>
    </w:p>
    <w:p w:rsidR="00AE4627" w:rsidRDefault="00AE4627" w:rsidP="00AE4627">
      <w:pPr>
        <w:spacing w:line="2" w:lineRule="exact"/>
        <w:rPr>
          <w:rFonts w:ascii="Times New Roman" w:eastAsia="Times New Roman" w:hAnsi="Times New Roman"/>
        </w:rPr>
      </w:pPr>
    </w:p>
    <w:p w:rsidR="00AE4627" w:rsidRDefault="00AE4627" w:rsidP="00995913">
      <w:pPr>
        <w:numPr>
          <w:ilvl w:val="0"/>
          <w:numId w:val="1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семейную психологию</w:t>
      </w:r>
    </w:p>
    <w:p w:rsidR="00AE4627" w:rsidRDefault="00AE4627" w:rsidP="00995913">
      <w:pPr>
        <w:numPr>
          <w:ilvl w:val="0"/>
          <w:numId w:val="1"/>
        </w:numPr>
        <w:tabs>
          <w:tab w:val="left" w:pos="147"/>
        </w:tabs>
        <w:spacing w:line="237" w:lineRule="auto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методики диагностики супружеских и детско-родительских отношений</w:t>
      </w:r>
    </w:p>
    <w:p w:rsidR="00AE4627" w:rsidRDefault="00AE4627" w:rsidP="00AE4627">
      <w:pPr>
        <w:spacing w:line="3" w:lineRule="exact"/>
        <w:rPr>
          <w:rFonts w:ascii="Times New Roman" w:eastAsia="Times New Roman" w:hAnsi="Times New Roman"/>
          <w:sz w:val="24"/>
        </w:rPr>
      </w:pPr>
    </w:p>
    <w:p w:rsidR="00AE4627" w:rsidRDefault="00AE4627" w:rsidP="00995913">
      <w:pPr>
        <w:numPr>
          <w:ilvl w:val="0"/>
          <w:numId w:val="1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основные подходы к психологическому воздействию на индивида и группы</w:t>
      </w:r>
    </w:p>
    <w:p w:rsidR="00AE4627" w:rsidRDefault="00AE4627" w:rsidP="00AE4627">
      <w:pPr>
        <w:spacing w:line="0" w:lineRule="atLeast"/>
        <w:ind w:left="727"/>
        <w:rPr>
          <w:rFonts w:ascii="Times New Roman" w:eastAsia="Times New Roman" w:hAnsi="Times New Roman"/>
          <w:sz w:val="24"/>
        </w:rPr>
      </w:pPr>
      <w:r w:rsidRPr="00827A24">
        <w:rPr>
          <w:rFonts w:ascii="Times New Roman" w:eastAsia="Times New Roman" w:hAnsi="Times New Roman"/>
          <w:b/>
          <w:sz w:val="24"/>
        </w:rPr>
        <w:t>Уметь</w:t>
      </w:r>
      <w:r>
        <w:rPr>
          <w:rFonts w:ascii="Times New Roman" w:eastAsia="Times New Roman" w:hAnsi="Times New Roman"/>
          <w:sz w:val="24"/>
        </w:rPr>
        <w:t>:</w:t>
      </w:r>
    </w:p>
    <w:p w:rsidR="00AE4627" w:rsidRDefault="00AE4627" w:rsidP="00AE4627">
      <w:pPr>
        <w:spacing w:line="10" w:lineRule="exact"/>
        <w:rPr>
          <w:rFonts w:ascii="Times New Roman" w:eastAsia="Times New Roman" w:hAnsi="Times New Roman"/>
        </w:rPr>
      </w:pPr>
    </w:p>
    <w:p w:rsidR="00AE4627" w:rsidRDefault="00AE4627" w:rsidP="00995913">
      <w:pPr>
        <w:numPr>
          <w:ilvl w:val="0"/>
          <w:numId w:val="2"/>
        </w:numPr>
        <w:tabs>
          <w:tab w:val="left" w:pos="237"/>
        </w:tabs>
        <w:spacing w:line="235" w:lineRule="auto"/>
        <w:ind w:left="7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искать и анализировать, систематизировать информацию, получаемую в исследовании детско-родительских отношений</w:t>
      </w:r>
    </w:p>
    <w:p w:rsidR="00AE4627" w:rsidRDefault="00AE4627" w:rsidP="00AE4627">
      <w:pPr>
        <w:spacing w:line="1" w:lineRule="exact"/>
        <w:rPr>
          <w:rFonts w:ascii="Times New Roman" w:eastAsia="Times New Roman" w:hAnsi="Times New Roman"/>
          <w:sz w:val="24"/>
        </w:rPr>
      </w:pPr>
    </w:p>
    <w:p w:rsidR="00AE4627" w:rsidRDefault="00AE4627" w:rsidP="00995913">
      <w:pPr>
        <w:numPr>
          <w:ilvl w:val="0"/>
          <w:numId w:val="2"/>
        </w:numPr>
        <w:tabs>
          <w:tab w:val="left" w:pos="147"/>
        </w:tabs>
        <w:spacing w:line="237" w:lineRule="auto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помогать индивидам и группам переживать кризисные ситуации.</w:t>
      </w:r>
    </w:p>
    <w:p w:rsidR="00AE4627" w:rsidRDefault="00AE4627" w:rsidP="00AE4627">
      <w:pPr>
        <w:spacing w:line="0" w:lineRule="atLeast"/>
        <w:ind w:left="727"/>
        <w:rPr>
          <w:rFonts w:ascii="Times New Roman" w:eastAsia="Times New Roman" w:hAnsi="Times New Roman"/>
          <w:sz w:val="24"/>
        </w:rPr>
      </w:pPr>
      <w:r w:rsidRPr="00827A24">
        <w:rPr>
          <w:rFonts w:ascii="Times New Roman" w:eastAsia="Times New Roman" w:hAnsi="Times New Roman"/>
          <w:b/>
          <w:sz w:val="24"/>
        </w:rPr>
        <w:t>Владеть</w:t>
      </w:r>
      <w:r>
        <w:rPr>
          <w:rFonts w:ascii="Times New Roman" w:eastAsia="Times New Roman" w:hAnsi="Times New Roman"/>
          <w:sz w:val="24"/>
        </w:rPr>
        <w:t xml:space="preserve"> (демонстрировать навыки и опыт деятельности):</w:t>
      </w:r>
    </w:p>
    <w:p w:rsidR="00AE4627" w:rsidRDefault="00AE4627" w:rsidP="00AE4627">
      <w:pPr>
        <w:spacing w:line="15" w:lineRule="exact"/>
        <w:rPr>
          <w:rFonts w:ascii="Times New Roman" w:eastAsia="Times New Roman" w:hAnsi="Times New Roman"/>
        </w:rPr>
      </w:pPr>
    </w:p>
    <w:p w:rsidR="00AE4627" w:rsidRDefault="00AE4627" w:rsidP="00995913">
      <w:pPr>
        <w:numPr>
          <w:ilvl w:val="0"/>
          <w:numId w:val="3"/>
        </w:numPr>
        <w:tabs>
          <w:tab w:val="left" w:pos="170"/>
        </w:tabs>
        <w:spacing w:line="233" w:lineRule="auto"/>
        <w:ind w:left="7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основными приемами социально-психологической диагностики, профилактики, экспертизы, коррекции, психологических свойств и отношений индивидов и групп</w:t>
      </w:r>
    </w:p>
    <w:p w:rsidR="00AE4627" w:rsidRDefault="00AE4627" w:rsidP="00AE4627">
      <w:pPr>
        <w:spacing w:line="16" w:lineRule="exact"/>
        <w:rPr>
          <w:rFonts w:ascii="Times New Roman" w:eastAsia="Times New Roman" w:hAnsi="Times New Roman"/>
          <w:sz w:val="24"/>
        </w:rPr>
      </w:pPr>
    </w:p>
    <w:p w:rsidR="00AE4627" w:rsidRDefault="00AE4627" w:rsidP="00995913">
      <w:pPr>
        <w:numPr>
          <w:ilvl w:val="0"/>
          <w:numId w:val="3"/>
        </w:numPr>
        <w:tabs>
          <w:tab w:val="left" w:pos="213"/>
        </w:tabs>
        <w:spacing w:line="233" w:lineRule="auto"/>
        <w:ind w:left="7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критериями выбора психодиагностических и </w:t>
      </w:r>
      <w:proofErr w:type="spellStart"/>
      <w:r>
        <w:rPr>
          <w:rFonts w:ascii="Times New Roman" w:eastAsia="Times New Roman" w:hAnsi="Times New Roman"/>
          <w:sz w:val="24"/>
        </w:rPr>
        <w:t>психокоррекционных</w:t>
      </w:r>
      <w:proofErr w:type="spellEnd"/>
      <w:r>
        <w:rPr>
          <w:rFonts w:ascii="Times New Roman" w:eastAsia="Times New Roman" w:hAnsi="Times New Roman"/>
          <w:sz w:val="24"/>
        </w:rPr>
        <w:t xml:space="preserve"> методик, касающихся социально-психологических отношений</w:t>
      </w:r>
    </w:p>
    <w:p w:rsidR="00AE4627" w:rsidRDefault="00AE4627" w:rsidP="00AE4627">
      <w:pPr>
        <w:spacing w:line="3" w:lineRule="exact"/>
        <w:rPr>
          <w:rFonts w:ascii="Times New Roman" w:eastAsia="Times New Roman" w:hAnsi="Times New Roman"/>
          <w:sz w:val="24"/>
        </w:rPr>
      </w:pPr>
    </w:p>
    <w:p w:rsidR="00AE4627" w:rsidRDefault="00AE4627" w:rsidP="00995913">
      <w:pPr>
        <w:numPr>
          <w:ilvl w:val="0"/>
          <w:numId w:val="3"/>
        </w:numPr>
        <w:tabs>
          <w:tab w:val="left" w:pos="147"/>
        </w:tabs>
        <w:spacing w:line="0" w:lineRule="atLeast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владение приемами коррекционной работы с детьми, подростками;</w:t>
      </w:r>
    </w:p>
    <w:p w:rsidR="00AE4627" w:rsidRDefault="00AE4627" w:rsidP="00995913">
      <w:pPr>
        <w:numPr>
          <w:ilvl w:val="0"/>
          <w:numId w:val="3"/>
        </w:numPr>
        <w:tabs>
          <w:tab w:val="left" w:pos="147"/>
        </w:tabs>
        <w:spacing w:line="238" w:lineRule="auto"/>
        <w:ind w:left="147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владение приемами коррекционной работы с семьей;</w:t>
      </w:r>
    </w:p>
    <w:p w:rsidR="00AE4627" w:rsidRDefault="00AE4627" w:rsidP="00AE4627">
      <w:pPr>
        <w:spacing w:line="2" w:lineRule="exact"/>
        <w:rPr>
          <w:rFonts w:ascii="Times New Roman" w:eastAsia="Times New Roman" w:hAnsi="Times New Roman"/>
          <w:sz w:val="24"/>
        </w:rPr>
      </w:pPr>
    </w:p>
    <w:p w:rsidR="00AE4627" w:rsidRPr="00827A24" w:rsidRDefault="00AE4627" w:rsidP="00AE4627">
      <w:pPr>
        <w:numPr>
          <w:ilvl w:val="0"/>
          <w:numId w:val="3"/>
        </w:numPr>
        <w:tabs>
          <w:tab w:val="left" w:pos="147"/>
        </w:tabs>
        <w:spacing w:line="200" w:lineRule="exact"/>
        <w:ind w:left="147" w:hanging="147"/>
        <w:rPr>
          <w:rFonts w:ascii="Times New Roman" w:eastAsia="Times New Roman" w:hAnsi="Times New Roman"/>
        </w:rPr>
      </w:pPr>
      <w:r w:rsidRPr="00827A24">
        <w:rPr>
          <w:rFonts w:ascii="Times New Roman" w:eastAsia="Times New Roman" w:hAnsi="Times New Roman"/>
          <w:sz w:val="24"/>
        </w:rPr>
        <w:t>владение приемами консультативной работы.</w:t>
      </w: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left="300"/>
        <w:rPr>
          <w:rFonts w:ascii="Times New Roman" w:eastAsia="Times New Roman" w:hAnsi="Times New Roman"/>
          <w:b/>
          <w:sz w:val="24"/>
        </w:rPr>
      </w:pPr>
      <w:bookmarkStart w:id="2" w:name="page64"/>
      <w:bookmarkEnd w:id="2"/>
      <w:r>
        <w:rPr>
          <w:rFonts w:ascii="Times New Roman" w:eastAsia="Times New Roman" w:hAnsi="Times New Roman"/>
          <w:b/>
          <w:sz w:val="24"/>
        </w:rPr>
        <w:t>1.4. Объем дисциплины</w:t>
      </w:r>
    </w:p>
    <w:p w:rsidR="00AE4627" w:rsidRDefault="00AE4627" w:rsidP="00AE4627">
      <w:pPr>
        <w:spacing w:line="6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left="300"/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4634"/>
        <w:gridCol w:w="1650"/>
        <w:gridCol w:w="820"/>
        <w:gridCol w:w="1245"/>
        <w:gridCol w:w="1173"/>
      </w:tblGrid>
      <w:tr w:rsidR="00B10245" w:rsidRPr="00B10245" w:rsidTr="00B10245">
        <w:trPr>
          <w:trHeight w:val="20"/>
        </w:trPr>
        <w:tc>
          <w:tcPr>
            <w:tcW w:w="251" w:type="pct"/>
            <w:vMerge w:val="restar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№</w:t>
            </w:r>
          </w:p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proofErr w:type="gramStart"/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п</w:t>
            </w:r>
            <w:proofErr w:type="gramEnd"/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/</w:t>
            </w:r>
          </w:p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gramStart"/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п</w:t>
            </w:r>
            <w:proofErr w:type="gramEnd"/>
          </w:p>
        </w:tc>
        <w:tc>
          <w:tcPr>
            <w:tcW w:w="2311" w:type="pct"/>
            <w:vMerge w:val="restar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10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Виды учебной работы</w:t>
            </w:r>
          </w:p>
        </w:tc>
        <w:tc>
          <w:tcPr>
            <w:tcW w:w="823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2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Объем дисциплины</w:t>
            </w:r>
          </w:p>
        </w:tc>
        <w:tc>
          <w:tcPr>
            <w:tcW w:w="1615" w:type="pct"/>
            <w:gridSpan w:val="3"/>
            <w:vMerge w:val="restar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right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Распределение объема</w:t>
            </w:r>
          </w:p>
          <w:p w:rsidR="00B10245" w:rsidRPr="00B10245" w:rsidRDefault="00B10245" w:rsidP="00B10245">
            <w:pPr>
              <w:widowControl w:val="0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дисциплины по семестрам (час.)</w:t>
            </w:r>
          </w:p>
        </w:tc>
      </w:tr>
      <w:tr w:rsidR="00B10245" w:rsidRPr="00B10245" w:rsidTr="00B10245">
        <w:trPr>
          <w:trHeight w:val="276"/>
        </w:trPr>
        <w:tc>
          <w:tcPr>
            <w:tcW w:w="251" w:type="pct"/>
            <w:vMerge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2311" w:type="pct"/>
            <w:vMerge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10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823" w:type="pct"/>
            <w:vMerge w:val="restar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Всего</w:t>
            </w:r>
          </w:p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часов</w:t>
            </w:r>
          </w:p>
        </w:tc>
        <w:tc>
          <w:tcPr>
            <w:tcW w:w="1615" w:type="pct"/>
            <w:gridSpan w:val="3"/>
            <w:vMerge/>
            <w:tcBorders>
              <w:bottom w:val="nil"/>
            </w:tcBorders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B10245" w:rsidRPr="00B10245" w:rsidTr="00B10245">
        <w:trPr>
          <w:trHeight w:val="20"/>
        </w:trPr>
        <w:tc>
          <w:tcPr>
            <w:tcW w:w="251" w:type="pct"/>
            <w:vMerge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2311" w:type="pct"/>
            <w:vMerge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10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823" w:type="pct"/>
            <w:vMerge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1615" w:type="pct"/>
            <w:gridSpan w:val="3"/>
            <w:tcBorders>
              <w:top w:val="nil"/>
            </w:tcBorders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10245" w:rsidRPr="00B10245" w:rsidTr="00B10245">
        <w:trPr>
          <w:trHeight w:val="20"/>
        </w:trPr>
        <w:tc>
          <w:tcPr>
            <w:tcW w:w="251" w:type="pct"/>
            <w:vMerge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2311" w:type="pct"/>
            <w:vMerge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823" w:type="pct"/>
            <w:vMerge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409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w w:val="99"/>
                <w:sz w:val="24"/>
                <w:szCs w:val="28"/>
                <w:lang w:val="en-US"/>
              </w:rPr>
              <w:t>5</w:t>
            </w:r>
          </w:p>
        </w:tc>
        <w:tc>
          <w:tcPr>
            <w:tcW w:w="62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585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AE4627" w:rsidRPr="00B10245" w:rsidTr="00B10245">
        <w:trPr>
          <w:trHeight w:val="20"/>
        </w:trPr>
        <w:tc>
          <w:tcPr>
            <w:tcW w:w="251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ind w:left="12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1.</w:t>
            </w:r>
          </w:p>
        </w:tc>
        <w:tc>
          <w:tcPr>
            <w:tcW w:w="2311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ind w:left="8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Аудиторные занятия</w:t>
            </w:r>
          </w:p>
        </w:tc>
        <w:tc>
          <w:tcPr>
            <w:tcW w:w="823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w w:val="99"/>
                <w:sz w:val="24"/>
                <w:szCs w:val="28"/>
              </w:rPr>
              <w:t>34</w:t>
            </w:r>
          </w:p>
        </w:tc>
        <w:tc>
          <w:tcPr>
            <w:tcW w:w="409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w w:val="99"/>
                <w:sz w:val="24"/>
                <w:szCs w:val="28"/>
              </w:rPr>
              <w:t>34</w:t>
            </w:r>
          </w:p>
        </w:tc>
        <w:tc>
          <w:tcPr>
            <w:tcW w:w="621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585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10245" w:rsidRPr="00B10245" w:rsidTr="00B10245">
        <w:trPr>
          <w:trHeight w:val="20"/>
        </w:trPr>
        <w:tc>
          <w:tcPr>
            <w:tcW w:w="25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2.</w:t>
            </w:r>
          </w:p>
        </w:tc>
        <w:tc>
          <w:tcPr>
            <w:tcW w:w="231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8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sz w:val="24"/>
                <w:szCs w:val="28"/>
              </w:rPr>
              <w:t>Лекции</w:t>
            </w:r>
          </w:p>
        </w:tc>
        <w:tc>
          <w:tcPr>
            <w:tcW w:w="823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w w:val="99"/>
                <w:sz w:val="24"/>
                <w:szCs w:val="28"/>
                <w:lang w:val="en-US"/>
              </w:rPr>
              <w:t>18</w:t>
            </w:r>
          </w:p>
        </w:tc>
        <w:tc>
          <w:tcPr>
            <w:tcW w:w="409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w w:val="99"/>
                <w:sz w:val="24"/>
                <w:szCs w:val="28"/>
              </w:rPr>
              <w:t>17</w:t>
            </w:r>
          </w:p>
        </w:tc>
        <w:tc>
          <w:tcPr>
            <w:tcW w:w="62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585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10245" w:rsidRPr="00B10245" w:rsidTr="00B10245">
        <w:trPr>
          <w:trHeight w:val="20"/>
        </w:trPr>
        <w:tc>
          <w:tcPr>
            <w:tcW w:w="25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3.</w:t>
            </w:r>
          </w:p>
        </w:tc>
        <w:tc>
          <w:tcPr>
            <w:tcW w:w="231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8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sz w:val="24"/>
                <w:szCs w:val="28"/>
              </w:rPr>
              <w:t>Практические занятия</w:t>
            </w:r>
          </w:p>
        </w:tc>
        <w:tc>
          <w:tcPr>
            <w:tcW w:w="823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w w:val="99"/>
                <w:sz w:val="24"/>
                <w:szCs w:val="28"/>
              </w:rPr>
              <w:t>1</w:t>
            </w:r>
            <w:r w:rsidRPr="00B10245">
              <w:rPr>
                <w:rFonts w:ascii="Times New Roman" w:eastAsia="Times New Roman" w:hAnsi="Times New Roman"/>
                <w:w w:val="99"/>
                <w:sz w:val="24"/>
                <w:szCs w:val="28"/>
                <w:lang w:val="en-US"/>
              </w:rPr>
              <w:t>6</w:t>
            </w:r>
          </w:p>
        </w:tc>
        <w:tc>
          <w:tcPr>
            <w:tcW w:w="409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w w:val="99"/>
                <w:sz w:val="24"/>
                <w:szCs w:val="28"/>
              </w:rPr>
              <w:t>17</w:t>
            </w:r>
          </w:p>
        </w:tc>
        <w:tc>
          <w:tcPr>
            <w:tcW w:w="62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585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10245" w:rsidRPr="00B10245" w:rsidTr="00B10245">
        <w:trPr>
          <w:trHeight w:val="20"/>
        </w:trPr>
        <w:tc>
          <w:tcPr>
            <w:tcW w:w="25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4.</w:t>
            </w:r>
          </w:p>
        </w:tc>
        <w:tc>
          <w:tcPr>
            <w:tcW w:w="231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8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sz w:val="24"/>
                <w:szCs w:val="28"/>
              </w:rPr>
              <w:t>Лабораторные работы</w:t>
            </w:r>
          </w:p>
        </w:tc>
        <w:tc>
          <w:tcPr>
            <w:tcW w:w="823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-</w:t>
            </w:r>
          </w:p>
        </w:tc>
        <w:tc>
          <w:tcPr>
            <w:tcW w:w="409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62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585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10245" w:rsidRPr="00B10245" w:rsidTr="00B10245">
        <w:trPr>
          <w:trHeight w:val="20"/>
        </w:trPr>
        <w:tc>
          <w:tcPr>
            <w:tcW w:w="25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5.</w:t>
            </w:r>
          </w:p>
        </w:tc>
        <w:tc>
          <w:tcPr>
            <w:tcW w:w="231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8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Самостоятельная работа студентов,</w:t>
            </w:r>
          </w:p>
          <w:p w:rsidR="00B10245" w:rsidRPr="00B10245" w:rsidRDefault="00B10245" w:rsidP="00B10245">
            <w:pPr>
              <w:widowControl w:val="0"/>
              <w:ind w:left="8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 xml:space="preserve">включая все виды </w:t>
            </w:r>
            <w:proofErr w:type="gramStart"/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текущей</w:t>
            </w:r>
            <w:proofErr w:type="gramEnd"/>
          </w:p>
          <w:p w:rsidR="00B10245" w:rsidRPr="00B10245" w:rsidRDefault="00B10245" w:rsidP="00B10245">
            <w:pPr>
              <w:widowControl w:val="0"/>
              <w:ind w:left="8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аттестации</w:t>
            </w:r>
          </w:p>
        </w:tc>
        <w:tc>
          <w:tcPr>
            <w:tcW w:w="823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w w:val="99"/>
                <w:sz w:val="24"/>
                <w:szCs w:val="28"/>
              </w:rPr>
              <w:t>38</w:t>
            </w:r>
          </w:p>
        </w:tc>
        <w:tc>
          <w:tcPr>
            <w:tcW w:w="409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w w:val="99"/>
                <w:sz w:val="24"/>
                <w:szCs w:val="28"/>
              </w:rPr>
              <w:t>38</w:t>
            </w:r>
          </w:p>
        </w:tc>
        <w:tc>
          <w:tcPr>
            <w:tcW w:w="62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585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AE4627" w:rsidRPr="00B10245" w:rsidTr="00B10245">
        <w:trPr>
          <w:trHeight w:val="20"/>
        </w:trPr>
        <w:tc>
          <w:tcPr>
            <w:tcW w:w="251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ind w:left="12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6.</w:t>
            </w:r>
          </w:p>
        </w:tc>
        <w:tc>
          <w:tcPr>
            <w:tcW w:w="2311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ind w:left="8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823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jc w:val="center"/>
              <w:rPr>
                <w:rFonts w:ascii="Times New Roman" w:eastAsia="Times New Roman" w:hAnsi="Times New Roman"/>
                <w:w w:val="99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w w:val="99"/>
                <w:sz w:val="24"/>
                <w:szCs w:val="28"/>
              </w:rPr>
              <w:t>18</w:t>
            </w:r>
          </w:p>
        </w:tc>
        <w:tc>
          <w:tcPr>
            <w:tcW w:w="409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jc w:val="center"/>
              <w:rPr>
                <w:rFonts w:ascii="Times New Roman" w:eastAsia="Times New Roman" w:hAnsi="Times New Roman"/>
                <w:b/>
                <w:w w:val="99"/>
                <w:sz w:val="24"/>
                <w:szCs w:val="28"/>
              </w:rPr>
            </w:pPr>
            <w:proofErr w:type="gramStart"/>
            <w:r w:rsidRPr="00B10245">
              <w:rPr>
                <w:rFonts w:ascii="Times New Roman" w:eastAsia="Times New Roman" w:hAnsi="Times New Roman"/>
                <w:b/>
                <w:w w:val="99"/>
                <w:sz w:val="24"/>
                <w:szCs w:val="28"/>
              </w:rPr>
              <w:t>З</w:t>
            </w:r>
            <w:proofErr w:type="gramEnd"/>
            <w:r w:rsidRPr="00B10245">
              <w:rPr>
                <w:rFonts w:ascii="Times New Roman" w:eastAsia="Times New Roman" w:hAnsi="Times New Roman"/>
                <w:b/>
                <w:w w:val="99"/>
                <w:sz w:val="24"/>
                <w:szCs w:val="28"/>
              </w:rPr>
              <w:t xml:space="preserve"> (4)</w:t>
            </w:r>
          </w:p>
        </w:tc>
        <w:tc>
          <w:tcPr>
            <w:tcW w:w="621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585" w:type="pct"/>
            <w:shd w:val="clear" w:color="auto" w:fill="auto"/>
            <w:vAlign w:val="bottom"/>
          </w:tcPr>
          <w:p w:rsidR="00AE4627" w:rsidRPr="00B10245" w:rsidRDefault="00AE4627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10245" w:rsidRPr="00B10245" w:rsidTr="00B10245">
        <w:trPr>
          <w:trHeight w:val="20"/>
        </w:trPr>
        <w:tc>
          <w:tcPr>
            <w:tcW w:w="25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7.</w:t>
            </w:r>
          </w:p>
        </w:tc>
        <w:tc>
          <w:tcPr>
            <w:tcW w:w="231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8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Общий объем по учебному плану,</w:t>
            </w:r>
          </w:p>
          <w:p w:rsidR="00B10245" w:rsidRPr="00B10245" w:rsidRDefault="00B10245" w:rsidP="00B10245">
            <w:pPr>
              <w:widowControl w:val="0"/>
              <w:ind w:left="8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час.</w:t>
            </w:r>
          </w:p>
        </w:tc>
        <w:tc>
          <w:tcPr>
            <w:tcW w:w="823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w w:val="99"/>
                <w:sz w:val="24"/>
                <w:szCs w:val="28"/>
              </w:rPr>
              <w:t>72</w:t>
            </w:r>
          </w:p>
        </w:tc>
        <w:tc>
          <w:tcPr>
            <w:tcW w:w="409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w w:val="99"/>
                <w:sz w:val="24"/>
                <w:szCs w:val="28"/>
              </w:rPr>
              <w:t>72</w:t>
            </w:r>
          </w:p>
        </w:tc>
        <w:tc>
          <w:tcPr>
            <w:tcW w:w="621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585" w:type="pc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10245" w:rsidRPr="00B10245" w:rsidTr="00B10245">
        <w:trPr>
          <w:trHeight w:val="20"/>
        </w:trPr>
        <w:tc>
          <w:tcPr>
            <w:tcW w:w="251" w:type="pct"/>
            <w:tcBorders>
              <w:right w:val="nil"/>
            </w:tcBorders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12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8.</w:t>
            </w:r>
          </w:p>
        </w:tc>
        <w:tc>
          <w:tcPr>
            <w:tcW w:w="2311" w:type="pct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8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Общий объем по учебному плану,</w:t>
            </w:r>
          </w:p>
          <w:p w:rsidR="00B10245" w:rsidRPr="00B10245" w:rsidRDefault="00B10245" w:rsidP="00B10245">
            <w:pPr>
              <w:widowControl w:val="0"/>
              <w:ind w:left="8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proofErr w:type="spellStart"/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з.е</w:t>
            </w:r>
            <w:proofErr w:type="spellEnd"/>
            <w:r w:rsidRPr="00B10245">
              <w:rPr>
                <w:rFonts w:ascii="Times New Roman" w:eastAsia="Times New Roman" w:hAnsi="Times New Roman"/>
                <w:b/>
                <w:sz w:val="24"/>
                <w:szCs w:val="28"/>
              </w:rPr>
              <w:t>.</w:t>
            </w:r>
          </w:p>
        </w:tc>
        <w:tc>
          <w:tcPr>
            <w:tcW w:w="823" w:type="pct"/>
            <w:vMerge w:val="restar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w w:val="99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w w:val="99"/>
                <w:sz w:val="24"/>
                <w:szCs w:val="28"/>
              </w:rPr>
              <w:t>2</w:t>
            </w:r>
          </w:p>
        </w:tc>
        <w:tc>
          <w:tcPr>
            <w:tcW w:w="409" w:type="pct"/>
            <w:vMerge w:val="restar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jc w:val="center"/>
              <w:rPr>
                <w:rFonts w:ascii="Times New Roman" w:eastAsia="Times New Roman" w:hAnsi="Times New Roman"/>
                <w:w w:val="99"/>
                <w:sz w:val="24"/>
                <w:szCs w:val="28"/>
              </w:rPr>
            </w:pPr>
            <w:r w:rsidRPr="00B10245">
              <w:rPr>
                <w:rFonts w:ascii="Times New Roman" w:eastAsia="Times New Roman" w:hAnsi="Times New Roman"/>
                <w:w w:val="99"/>
                <w:sz w:val="24"/>
                <w:szCs w:val="28"/>
              </w:rPr>
              <w:t>2</w:t>
            </w:r>
          </w:p>
        </w:tc>
        <w:tc>
          <w:tcPr>
            <w:tcW w:w="621" w:type="pct"/>
            <w:vMerge w:val="restar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585" w:type="pct"/>
            <w:vMerge w:val="restart"/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10245" w:rsidRPr="00B10245" w:rsidTr="00B10245">
        <w:trPr>
          <w:trHeight w:val="20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2311" w:type="pct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ind w:left="80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823" w:type="pct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409" w:type="pct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621" w:type="pct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585" w:type="pct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10245" w:rsidRPr="00B10245" w:rsidRDefault="00B10245" w:rsidP="00B10245">
            <w:pPr>
              <w:widowControl w:val="0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</w:tbl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  <w:bookmarkStart w:id="3" w:name="page65"/>
      <w:bookmarkStart w:id="4" w:name="page66"/>
      <w:bookmarkEnd w:id="3"/>
      <w:bookmarkEnd w:id="4"/>
    </w:p>
    <w:p w:rsidR="00B10245" w:rsidRPr="00B10245" w:rsidRDefault="00B10245" w:rsidP="00B10245">
      <w:pPr>
        <w:keepNext/>
        <w:widowControl w:val="0"/>
        <w:autoSpaceDE w:val="0"/>
        <w:autoSpaceDN w:val="0"/>
        <w:adjustRightInd w:val="0"/>
        <w:spacing w:before="240" w:after="60"/>
        <w:ind w:left="360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B1024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1.5.Место дисциплины в структуре образовательной программы</w:t>
      </w:r>
      <w:r w:rsidRPr="00B1024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fldChar w:fldCharType="begin"/>
      </w:r>
      <w:r w:rsidRPr="00B10245">
        <w:rPr>
          <w:rFonts w:ascii="Arial" w:eastAsia="Times New Roman" w:hAnsi="Arial"/>
          <w:b/>
          <w:bCs/>
          <w:i/>
          <w:iCs/>
          <w:color w:val="000000"/>
          <w:sz w:val="24"/>
          <w:szCs w:val="24"/>
        </w:rPr>
        <w:instrText>tc "</w:instrText>
      </w:r>
      <w:bookmarkStart w:id="5" w:name="_Toc354652801"/>
      <w:r w:rsidRPr="00B1024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instrText>Место дисциплины-модуля в модульной структуре образовательной программы</w:instrText>
      </w:r>
      <w:bookmarkEnd w:id="5"/>
      <w:r w:rsidRPr="00B10245">
        <w:rPr>
          <w:rFonts w:ascii="Arial" w:eastAsia="Times New Roman" w:hAnsi="Arial"/>
          <w:b/>
          <w:bCs/>
          <w:i/>
          <w:iCs/>
          <w:color w:val="000000"/>
          <w:sz w:val="24"/>
          <w:szCs w:val="24"/>
        </w:rPr>
        <w:instrText>" \f C \l 2</w:instrText>
      </w:r>
      <w:r w:rsidRPr="00B1024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fldChar w:fldCharType="end"/>
      </w:r>
      <w:r w:rsidRPr="00B1024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</w:p>
    <w:p w:rsidR="00B10245" w:rsidRPr="00B10245" w:rsidRDefault="00B10245" w:rsidP="00B10245">
      <w:pPr>
        <w:widowControl w:val="0"/>
        <w:autoSpaceDE w:val="0"/>
        <w:autoSpaceDN w:val="0"/>
        <w:adjustRightInd w:val="0"/>
        <w:ind w:left="360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B10245" w:rsidRPr="00B10245" w:rsidTr="00B10245">
        <w:trPr>
          <w:trHeight w:val="421"/>
        </w:trPr>
        <w:tc>
          <w:tcPr>
            <w:tcW w:w="3240" w:type="dxa"/>
          </w:tcPr>
          <w:p w:rsidR="00B10245" w:rsidRPr="00B10245" w:rsidRDefault="00B10245" w:rsidP="00B1024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10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B10245" w:rsidRPr="00B10245" w:rsidRDefault="00B10245" w:rsidP="00B1024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Психология личности. Психология развития и возрастная психология. Социальная психология. </w:t>
            </w:r>
          </w:p>
        </w:tc>
      </w:tr>
      <w:tr w:rsidR="00B10245" w:rsidRPr="00B10245" w:rsidTr="00B10245">
        <w:trPr>
          <w:trHeight w:val="463"/>
        </w:trPr>
        <w:tc>
          <w:tcPr>
            <w:tcW w:w="3240" w:type="dxa"/>
          </w:tcPr>
          <w:p w:rsidR="00B10245" w:rsidRPr="00B10245" w:rsidRDefault="00B10245" w:rsidP="00B1024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10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B10245" w:rsidRPr="00B10245" w:rsidRDefault="00B10245" w:rsidP="00B1024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Методы диагностики в норме и патологии. </w:t>
            </w:r>
          </w:p>
        </w:tc>
      </w:tr>
      <w:tr w:rsidR="00B10245" w:rsidRPr="00B10245" w:rsidTr="00B10245">
        <w:trPr>
          <w:trHeight w:val="411"/>
        </w:trPr>
        <w:tc>
          <w:tcPr>
            <w:tcW w:w="3240" w:type="dxa"/>
          </w:tcPr>
          <w:p w:rsidR="00B10245" w:rsidRPr="00B10245" w:rsidRDefault="00B10245" w:rsidP="00B1024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B10245" w:rsidRPr="00B10245" w:rsidRDefault="00B10245" w:rsidP="00B1024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Спецпрактикум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-тренинг по работе с семьей. Гендерная психология. </w:t>
            </w:r>
          </w:p>
        </w:tc>
      </w:tr>
    </w:tbl>
    <w:p w:rsidR="00B10245" w:rsidRPr="00B10245" w:rsidRDefault="00B10245" w:rsidP="00B1024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73F2" w:rsidRPr="00C773F2" w:rsidRDefault="00C773F2" w:rsidP="00AE462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73F2" w:rsidRPr="00C773F2" w:rsidRDefault="00C773F2" w:rsidP="00C773F2">
      <w:pPr>
        <w:pStyle w:val="1"/>
        <w:keepLines w:val="0"/>
        <w:spacing w:before="0"/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 w:val="0"/>
          <w:caps/>
          <w:color w:val="000000" w:themeColor="text1"/>
          <w:sz w:val="24"/>
          <w:szCs w:val="24"/>
        </w:rPr>
        <w:t xml:space="preserve">2. </w:t>
      </w:r>
      <w:r w:rsidRPr="00C773F2">
        <w:rPr>
          <w:rFonts w:ascii="Times New Roman" w:hAnsi="Times New Roman" w:cs="Times New Roman"/>
          <w:bCs w:val="0"/>
          <w:caps/>
          <w:color w:val="000000" w:themeColor="text1"/>
          <w:sz w:val="24"/>
          <w:szCs w:val="24"/>
        </w:rPr>
        <w:t>СОДЕРЖАНИЕ ДИСЦИПЛИНЫ</w:t>
      </w:r>
      <w:r w:rsidRPr="00C773F2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Pr="00C773F2">
        <w:rPr>
          <w:rFonts w:ascii="Times New Roman" w:hAnsi="Times New Roman"/>
          <w:color w:val="000000" w:themeColor="text1"/>
          <w:sz w:val="24"/>
          <w:szCs w:val="24"/>
        </w:rPr>
        <w:instrText xml:space="preserve"> TC "СОДЕРЖАНИЕ ДИСЦИПЛИНЫ" \l 1 </w:instrText>
      </w:r>
      <w:r w:rsidRPr="00C773F2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Pr="00C773F2">
        <w:rPr>
          <w:rFonts w:ascii="Times New Roman" w:hAnsi="Times New Roman" w:cs="Times New Roman"/>
          <w:bCs w:val="0"/>
          <w:caps/>
          <w:color w:val="000000" w:themeColor="text1"/>
          <w:sz w:val="24"/>
          <w:szCs w:val="24"/>
        </w:rPr>
        <w:t xml:space="preserve"> </w:t>
      </w:r>
    </w:p>
    <w:p w:rsidR="00C773F2" w:rsidRDefault="00C773F2" w:rsidP="00AE4627">
      <w:pPr>
        <w:spacing w:line="200" w:lineRule="exact"/>
        <w:rPr>
          <w:rFonts w:ascii="Times New Roman" w:eastAsia="Times New Roman" w:hAnsi="Times New Roma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09"/>
        <w:gridCol w:w="3041"/>
        <w:gridCol w:w="5760"/>
      </w:tblGrid>
      <w:tr w:rsidR="00C773F2" w:rsidRPr="00C773F2" w:rsidTr="00C773F2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73F2" w:rsidRPr="00C773F2" w:rsidRDefault="00C773F2" w:rsidP="00C773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Код</w:t>
            </w:r>
          </w:p>
          <w:p w:rsidR="00C773F2" w:rsidRPr="00C773F2" w:rsidRDefault="00C773F2" w:rsidP="00C773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раздела, темы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73F2" w:rsidRPr="00C773F2" w:rsidRDefault="00C773F2" w:rsidP="00C773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Раздел, тема</w:t>
            </w:r>
          </w:p>
          <w:p w:rsidR="00C773F2" w:rsidRPr="00C773F2" w:rsidRDefault="00C773F2" w:rsidP="00C773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дисциплины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73F2" w:rsidRPr="00C773F2" w:rsidRDefault="00C773F2" w:rsidP="00C773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</w:tr>
      <w:tr w:rsidR="00C773F2" w:rsidRPr="00C773F2" w:rsidTr="00C773F2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73F2" w:rsidRPr="00C773F2" w:rsidRDefault="00C773F2" w:rsidP="00C773F2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73F2" w:rsidRPr="00C773F2" w:rsidRDefault="00C773F2" w:rsidP="00C773F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Семья как система.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3F2" w:rsidRPr="00C773F2" w:rsidRDefault="00C773F2" w:rsidP="00C773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Понятия семьи, брака, супружества. Семья как малая группа. Семья как социальный институт. Типологии семей. Функции семьи и брака.  </w:t>
            </w:r>
            <w:r w:rsidRPr="00C773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Структура, состав семьи. </w:t>
            </w:r>
            <w:r w:rsidRPr="00C773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Структура семейных ролей. Коммуникация в семье.  Семейные правила. Семейные мифы. Семейные стабилизаторы. Сплоченность семьи. Стилевые особенности. Ролевые ожидания и ролевые стереотипы.  Формы коммуникации и поведения. </w:t>
            </w:r>
          </w:p>
        </w:tc>
      </w:tr>
      <w:tr w:rsidR="00C773F2" w:rsidRPr="00C773F2" w:rsidTr="00C773F2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73F2" w:rsidRPr="00C773F2" w:rsidRDefault="00C773F2" w:rsidP="00C773F2">
            <w:pPr>
              <w:jc w:val="center"/>
              <w:rPr>
                <w:rFonts w:ascii="Times New Roman" w:eastAsia="Times New Roman" w:hAnsi="Times New Roman" w:cs="Times New Roman"/>
                <w:b/>
                <w:strike/>
                <w:sz w:val="22"/>
                <w:szCs w:val="22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73F2" w:rsidRPr="00C773F2" w:rsidRDefault="00C773F2" w:rsidP="00C773F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Динамика и периодизация семейно-брачных отношений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3F2" w:rsidRPr="00C773F2" w:rsidRDefault="00C773F2" w:rsidP="00C773F2">
            <w:pPr>
              <w:shd w:val="clear" w:color="auto" w:fill="FFFFFF"/>
              <w:ind w:left="14"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Фазы жизненного цикла семьи. Современные тенденции в семейно-брачных отношениях. Формы организации семьи и брака. Мотивация вступления в брак. Этапы развития семьи. Кризисные периоды. Нормативные и ненормативные кризисы в семье. Законы функционирования семьи.</w:t>
            </w:r>
          </w:p>
        </w:tc>
      </w:tr>
      <w:tr w:rsidR="00C773F2" w:rsidRPr="00C773F2" w:rsidTr="00C773F2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73F2" w:rsidRPr="00C773F2" w:rsidRDefault="00C773F2" w:rsidP="00C773F2">
            <w:pPr>
              <w:jc w:val="center"/>
              <w:rPr>
                <w:rFonts w:ascii="Times New Roman" w:eastAsia="Times New Roman" w:hAnsi="Times New Roman" w:cs="Times New Roman"/>
                <w:b/>
                <w:strike/>
                <w:sz w:val="22"/>
                <w:szCs w:val="22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73F2" w:rsidRPr="00C773F2" w:rsidRDefault="00C773F2" w:rsidP="00C773F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Психология супружеских отношений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3F2" w:rsidRPr="00C773F2" w:rsidRDefault="00C773F2" w:rsidP="00C77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Мотивация вступления в брак. Супружеская совместимость и ее уровни. Потребности и приоритеты мужей и жен в брачно-семейных отношениях. Становление в родительской семье и модель собственного брака. Молодая семья, её задачи и особенности. Ролевые ожидания и ролевые стереотипы. Супружеская адаптация и распределение ролей в молодой семье. Зрелая семья. </w:t>
            </w:r>
            <w:r w:rsidRPr="00C773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Демографическая характеристика. Проблемы и трудности в брачно-семейных  отношениях на данном этапе. Семья людей старшего возраста.   Семья и брак в системе ценностных ориентаций пожилых людей. Автономия от детей. Семья и  здоровье. Потеря близкого человека. </w:t>
            </w:r>
          </w:p>
        </w:tc>
      </w:tr>
      <w:tr w:rsidR="00C773F2" w:rsidRPr="00C773F2" w:rsidTr="00C773F2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73F2" w:rsidRPr="00C773F2" w:rsidRDefault="00C773F2" w:rsidP="00C773F2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73F2" w:rsidRPr="00C773F2" w:rsidRDefault="00C773F2" w:rsidP="00C773F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Детско-родительские отношения</w:t>
            </w:r>
          </w:p>
          <w:p w:rsidR="00C773F2" w:rsidRPr="00C773F2" w:rsidRDefault="00C773F2" w:rsidP="00C773F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3F2" w:rsidRPr="00C773F2" w:rsidRDefault="00C773F2" w:rsidP="00C77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Понятие и отличительные характеристики детско-родительских отношений. Семья как институт первичной социализации ребенка. Факторы и условия психологического риска для будущего ребенка. Материнство как психологический феномен. Противоречивость феномена отцовства. Психологические проблемы развития ребенка в неполной семье. Семья как микросреда развития ребенка. Ребенок и удовлетворение его потребностей в семье.</w:t>
            </w:r>
          </w:p>
          <w:p w:rsidR="00C773F2" w:rsidRPr="00C773F2" w:rsidRDefault="00C773F2" w:rsidP="00C77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Характеристика психолого-педагогических факторов воспитания детей. Воспитание детей в семьях разного типа. Психологические проблемы развития ребенка в неполной семье. Стили родительского воспитания. Детско-родительские отношения в периоды возрастных кризисов. </w:t>
            </w:r>
          </w:p>
        </w:tc>
      </w:tr>
      <w:tr w:rsidR="00C773F2" w:rsidRPr="00C773F2" w:rsidTr="00C773F2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73F2" w:rsidRPr="00C773F2" w:rsidRDefault="00C773F2" w:rsidP="00C773F2">
            <w:pPr>
              <w:jc w:val="center"/>
              <w:rPr>
                <w:rFonts w:ascii="Times New Roman" w:eastAsia="Times New Roman" w:hAnsi="Times New Roman" w:cs="Times New Roman"/>
                <w:b/>
                <w:strike/>
                <w:sz w:val="22"/>
                <w:szCs w:val="22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73F2" w:rsidRPr="00C773F2" w:rsidRDefault="00C773F2" w:rsidP="00C773F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Факторы успешного брака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3F2" w:rsidRPr="00C773F2" w:rsidRDefault="00C773F2" w:rsidP="00C77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Удовлетворенность, стабильность и успешность семейных отношений. Объективные и субъективные факторы, влияющие на стабильность семьи. Факторы удовлетворенности браком. Причины супружеской неудовлетворенности. Характеристика успешности брачно-семейных отношений. Диагностика семейно-брачных отношений.</w:t>
            </w:r>
          </w:p>
        </w:tc>
      </w:tr>
      <w:tr w:rsidR="00C773F2" w:rsidRPr="00C773F2" w:rsidTr="00C773F2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73F2" w:rsidRPr="00C773F2" w:rsidRDefault="00C773F2" w:rsidP="00C773F2">
            <w:pPr>
              <w:jc w:val="center"/>
              <w:rPr>
                <w:rFonts w:ascii="Times New Roman" w:eastAsia="Times New Roman" w:hAnsi="Times New Roman" w:cs="Times New Roman"/>
                <w:b/>
                <w:strike/>
                <w:sz w:val="22"/>
                <w:szCs w:val="22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73F2" w:rsidRPr="00C773F2" w:rsidRDefault="00C773F2" w:rsidP="00C773F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Разрушительные тенденции в семье </w:t>
            </w:r>
          </w:p>
          <w:p w:rsidR="00C773F2" w:rsidRPr="00C773F2" w:rsidRDefault="00C773F2" w:rsidP="00C773F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3F2" w:rsidRPr="00C773F2" w:rsidRDefault="00C773F2" w:rsidP="00C77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Размолвки, ссоры, конфликты. Типология супружеских конфликтов. Причины супружеских конфликтов. Личностные особенности супругов и конфликтное поведение в семье. Виды супружеских конфликтов. Стили поведения в конфликтах. </w:t>
            </w:r>
          </w:p>
          <w:p w:rsidR="00C773F2" w:rsidRPr="00C773F2" w:rsidRDefault="00C773F2" w:rsidP="00C773F2">
            <w:pPr>
              <w:shd w:val="clear" w:color="auto" w:fill="FFFFFF"/>
              <w:tabs>
                <w:tab w:val="left" w:pos="3384"/>
                <w:tab w:val="left" w:pos="4997"/>
                <w:tab w:val="left" w:pos="709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Типология семейных трудностей. Факторы, разрушающие брачно-семейные отношения. Причины роста числа разводов. Классификация мотивов разводов. Особенности разводов  на различных этапах супружеской жизни.  Фазы дестабилизации супружеских отношений и стадии развода. Социальные и психологические последствия развода. Ребенок и разведенные родители.  </w:t>
            </w:r>
          </w:p>
        </w:tc>
      </w:tr>
    </w:tbl>
    <w:p w:rsidR="00C773F2" w:rsidRDefault="00C773F2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347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left="38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3.РАСПРЕДЕЛЕНИЕ УЧЕБНОГО ВРЕМЕНИ</w:t>
      </w:r>
    </w:p>
    <w:p w:rsidR="00AE4627" w:rsidRDefault="00AE4627" w:rsidP="00AE4627">
      <w:pPr>
        <w:spacing w:line="250" w:lineRule="exact"/>
        <w:rPr>
          <w:rFonts w:ascii="Times New Roman" w:eastAsia="Times New Roman" w:hAnsi="Times New Roman"/>
        </w:rPr>
      </w:pPr>
    </w:p>
    <w:p w:rsidR="00AE4627" w:rsidRDefault="00AE4627" w:rsidP="00B10245">
      <w:pPr>
        <w:spacing w:line="233" w:lineRule="auto"/>
        <w:ind w:left="800" w:right="3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4"/>
        </w:rPr>
        <w:t>3.1.Распределение аудиторной нагрузки и мероприятий самостоятельной работы по разделам дисциплины</w:t>
      </w: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325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" w:lineRule="exact"/>
        <w:rPr>
          <w:rFonts w:ascii="Times New Roman" w:eastAsia="Times New Roman" w:hAnsi="Times New Roman"/>
        </w:rPr>
      </w:pPr>
      <w:bookmarkStart w:id="6" w:name="page67"/>
      <w:bookmarkEnd w:id="6"/>
      <w:r>
        <w:rPr>
          <w:rFonts w:ascii="Times New Roman" w:eastAsia="Times New Roman" w:hAnsi="Times New Roman"/>
          <w:noProof/>
          <w:sz w:val="15"/>
        </w:rPr>
        <w:drawing>
          <wp:anchor distT="0" distB="0" distL="114300" distR="114300" simplePos="0" relativeHeight="251659264" behindDoc="1" locked="0" layoutInCell="1" allowOverlap="1" wp14:anchorId="34000781" wp14:editId="002CA8B3">
            <wp:simplePos x="0" y="0"/>
            <wp:positionH relativeFrom="column">
              <wp:posOffset>10222865</wp:posOffset>
            </wp:positionH>
            <wp:positionV relativeFrom="paragraph">
              <wp:posOffset>-5660390</wp:posOffset>
            </wp:positionV>
            <wp:extent cx="6350" cy="63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5"/>
        </w:rPr>
        <w:drawing>
          <wp:anchor distT="0" distB="0" distL="114300" distR="114300" simplePos="0" relativeHeight="251660288" behindDoc="1" locked="0" layoutInCell="1" allowOverlap="1" wp14:anchorId="13BD30F3" wp14:editId="5C0B98B1">
            <wp:simplePos x="0" y="0"/>
            <wp:positionH relativeFrom="column">
              <wp:posOffset>9506585</wp:posOffset>
            </wp:positionH>
            <wp:positionV relativeFrom="paragraph">
              <wp:posOffset>-1614170</wp:posOffset>
            </wp:positionV>
            <wp:extent cx="6350" cy="63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5"/>
        </w:rPr>
        <w:drawing>
          <wp:anchor distT="0" distB="0" distL="114300" distR="114300" simplePos="0" relativeHeight="251661312" behindDoc="1" locked="0" layoutInCell="1" allowOverlap="1" wp14:anchorId="43EDA3E7" wp14:editId="0EB5BA73">
            <wp:simplePos x="0" y="0"/>
            <wp:positionH relativeFrom="column">
              <wp:posOffset>9777730</wp:posOffset>
            </wp:positionH>
            <wp:positionV relativeFrom="paragraph">
              <wp:posOffset>-1614170</wp:posOffset>
            </wp:positionV>
            <wp:extent cx="6350" cy="63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5"/>
        </w:rPr>
        <w:drawing>
          <wp:anchor distT="0" distB="0" distL="114300" distR="114300" simplePos="0" relativeHeight="251662336" behindDoc="1" locked="0" layoutInCell="1" allowOverlap="1" wp14:anchorId="6CBE85F9" wp14:editId="64268423">
            <wp:simplePos x="0" y="0"/>
            <wp:positionH relativeFrom="column">
              <wp:posOffset>10052050</wp:posOffset>
            </wp:positionH>
            <wp:positionV relativeFrom="paragraph">
              <wp:posOffset>-1614170</wp:posOffset>
            </wp:positionV>
            <wp:extent cx="6350" cy="63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5"/>
        </w:rPr>
        <w:drawing>
          <wp:anchor distT="0" distB="0" distL="114300" distR="114300" simplePos="0" relativeHeight="251663360" behindDoc="1" locked="0" layoutInCell="1" allowOverlap="1" wp14:anchorId="34A81519" wp14:editId="2F3E2684">
            <wp:simplePos x="0" y="0"/>
            <wp:positionH relativeFrom="column">
              <wp:posOffset>10222865</wp:posOffset>
            </wp:positionH>
            <wp:positionV relativeFrom="paragraph">
              <wp:posOffset>-1614170</wp:posOffset>
            </wp:positionV>
            <wp:extent cx="6350" cy="63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A24" w:rsidRPr="00F8751F" w:rsidRDefault="00827A24" w:rsidP="00827A24">
      <w:pPr>
        <w:spacing w:after="5" w:line="165" w:lineRule="exact"/>
        <w:ind w:right="896"/>
        <w:jc w:val="right"/>
        <w:rPr>
          <w:rFonts w:ascii="Arial" w:eastAsiaTheme="minorHAnsi" w:hAnsi="Arial" w:cstheme="minorBidi"/>
          <w:color w:val="FFFFFF" w:themeColor="background1"/>
          <w:sz w:val="16"/>
          <w:szCs w:val="22"/>
          <w:lang w:eastAsia="en-US"/>
        </w:rPr>
        <w:sectPr w:rsidR="00827A24" w:rsidRPr="00F8751F">
          <w:pgSz w:w="11900" w:h="16838"/>
          <w:pgMar w:top="945" w:right="864" w:bottom="0" w:left="1020" w:header="0" w:footer="0" w:gutter="0"/>
          <w:cols w:space="0" w:equalWidth="0">
            <w:col w:w="10020"/>
          </w:cols>
          <w:docGrid w:linePitch="360"/>
        </w:sectPr>
      </w:pPr>
      <w:r w:rsidRPr="00F8751F">
        <w:rPr>
          <w:rFonts w:ascii="Arial" w:hAnsi="Arial"/>
          <w:color w:val="FFFFFF" w:themeColor="background1"/>
          <w:sz w:val="16"/>
        </w:rPr>
        <w:t>Объем дисциплины (</w:t>
      </w:r>
      <w:proofErr w:type="spellStart"/>
      <w:r w:rsidRPr="00F8751F">
        <w:rPr>
          <w:rFonts w:ascii="Arial" w:hAnsi="Arial"/>
          <w:color w:val="FFFFFF" w:themeColor="background1"/>
          <w:sz w:val="16"/>
        </w:rPr>
        <w:t>зач.ед</w:t>
      </w:r>
      <w:proofErr w:type="spellEnd"/>
      <w:r w:rsidRPr="00F8751F">
        <w:rPr>
          <w:rFonts w:ascii="Arial" w:hAnsi="Arial"/>
          <w:color w:val="FFFFFF" w:themeColor="background1"/>
          <w:sz w:val="16"/>
        </w:rPr>
        <w:t>.): 2</w:t>
      </w:r>
    </w:p>
    <w:p w:rsidR="00AE4627" w:rsidRDefault="00F8751F" w:rsidP="00827A24">
      <w:pPr>
        <w:spacing w:line="200" w:lineRule="exact"/>
        <w:jc w:val="right"/>
        <w:rPr>
          <w:rFonts w:ascii="Times New Roman" w:eastAsia="Times New Roman" w:hAnsi="Times New Roman"/>
        </w:rPr>
      </w:pPr>
      <w:r>
        <w:rPr>
          <w:rFonts w:ascii="Arial" w:hAnsi="Arial"/>
          <w:sz w:val="16"/>
        </w:rPr>
        <w:lastRenderedPageBreak/>
        <w:t>Объем дисциплины (</w:t>
      </w:r>
      <w:proofErr w:type="spellStart"/>
      <w:r>
        <w:rPr>
          <w:rFonts w:ascii="Arial" w:hAnsi="Arial"/>
          <w:sz w:val="16"/>
        </w:rPr>
        <w:t>зач.ед</w:t>
      </w:r>
      <w:proofErr w:type="spellEnd"/>
      <w:r>
        <w:rPr>
          <w:rFonts w:ascii="Arial" w:hAnsi="Arial"/>
          <w:sz w:val="16"/>
        </w:rPr>
        <w:t>.): 2</w:t>
      </w:r>
    </w:p>
    <w:tbl>
      <w:tblPr>
        <w:tblStyle w:val="TableNormal1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"/>
        <w:gridCol w:w="2383"/>
        <w:gridCol w:w="531"/>
        <w:gridCol w:w="425"/>
        <w:gridCol w:w="425"/>
        <w:gridCol w:w="425"/>
        <w:gridCol w:w="334"/>
        <w:gridCol w:w="580"/>
        <w:gridCol w:w="362"/>
        <w:gridCol w:w="489"/>
        <w:gridCol w:w="567"/>
        <w:gridCol w:w="283"/>
        <w:gridCol w:w="323"/>
        <w:gridCol w:w="424"/>
        <w:gridCol w:w="424"/>
        <w:gridCol w:w="424"/>
        <w:gridCol w:w="424"/>
        <w:gridCol w:w="424"/>
        <w:gridCol w:w="424"/>
        <w:gridCol w:w="453"/>
        <w:gridCol w:w="424"/>
        <w:gridCol w:w="424"/>
        <w:gridCol w:w="427"/>
        <w:gridCol w:w="587"/>
        <w:gridCol w:w="568"/>
        <w:gridCol w:w="566"/>
        <w:gridCol w:w="424"/>
        <w:gridCol w:w="707"/>
        <w:gridCol w:w="424"/>
      </w:tblGrid>
      <w:tr w:rsidR="000328F4" w:rsidRPr="00B10245" w:rsidTr="00827A24">
        <w:trPr>
          <w:trHeight w:val="630"/>
        </w:trPr>
        <w:tc>
          <w:tcPr>
            <w:tcW w:w="351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</w:p>
          <w:p w:rsidR="000328F4" w:rsidRPr="00B10245" w:rsidRDefault="000328F4" w:rsidP="000328F4">
            <w:pPr>
              <w:spacing w:before="1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Раздел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дисциплины</w:t>
            </w:r>
            <w:proofErr w:type="spellEnd"/>
          </w:p>
        </w:tc>
        <w:tc>
          <w:tcPr>
            <w:tcW w:w="1609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:rsidR="000328F4" w:rsidRPr="00B10245" w:rsidRDefault="000328F4" w:rsidP="000328F4">
            <w:pPr>
              <w:spacing w:before="128"/>
              <w:ind w:right="215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proofErr w:type="gram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Аудиторная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нагрузка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(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час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.)</w:t>
            </w:r>
            <w:proofErr w:type="gramEnd"/>
          </w:p>
        </w:tc>
        <w:tc>
          <w:tcPr>
            <w:tcW w:w="10152" w:type="dxa"/>
            <w:gridSpan w:val="22"/>
            <w:tcBorders>
              <w:left w:val="single" w:sz="12" w:space="0" w:color="000000"/>
              <w:right w:val="single" w:sz="12" w:space="0" w:color="000000"/>
            </w:tcBorders>
          </w:tcPr>
          <w:p w:rsidR="000328F4" w:rsidRPr="00B10245" w:rsidRDefault="000328F4" w:rsidP="000328F4">
            <w:pPr>
              <w:spacing w:line="180" w:lineRule="exact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Самостоятельная работа: виды, количество и объемы мероприятий</w:t>
            </w:r>
          </w:p>
        </w:tc>
      </w:tr>
      <w:tr w:rsidR="000328F4" w:rsidRPr="00B10245" w:rsidTr="00827A24">
        <w:trPr>
          <w:trHeight w:val="1103"/>
        </w:trPr>
        <w:tc>
          <w:tcPr>
            <w:tcW w:w="599" w:type="dxa"/>
            <w:vMerge w:val="restart"/>
            <w:tcBorders>
              <w:lef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123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Код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раздела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,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темы</w:t>
            </w:r>
            <w:proofErr w:type="spellEnd"/>
          </w:p>
        </w:tc>
        <w:tc>
          <w:tcPr>
            <w:tcW w:w="2383" w:type="dxa"/>
            <w:vMerge w:val="restart"/>
            <w:tcBorders>
              <w:right w:val="single" w:sz="8" w:space="0" w:color="000000"/>
            </w:tcBorders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spacing w:before="1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Наименование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раздела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,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темы</w:t>
            </w:r>
            <w:proofErr w:type="spellEnd"/>
          </w:p>
        </w:tc>
        <w:tc>
          <w:tcPr>
            <w:tcW w:w="531" w:type="dxa"/>
            <w:vMerge w:val="restart"/>
            <w:tcBorders>
              <w:left w:val="single" w:sz="8" w:space="0" w:color="000000"/>
              <w:righ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9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 xml:space="preserve">Всего </w:t>
            </w: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по разделу, теме (час.)</w:t>
            </w:r>
          </w:p>
        </w:tc>
        <w:tc>
          <w:tcPr>
            <w:tcW w:w="425" w:type="dxa"/>
            <w:vMerge w:val="restart"/>
            <w:tcBorders>
              <w:lef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119"/>
              <w:ind w:right="134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Всего</w:t>
            </w:r>
            <w:proofErr w:type="spellEnd"/>
          </w:p>
        </w:tc>
        <w:tc>
          <w:tcPr>
            <w:tcW w:w="425" w:type="dxa"/>
            <w:vMerge w:val="restart"/>
            <w:textDirection w:val="btLr"/>
          </w:tcPr>
          <w:p w:rsidR="000328F4" w:rsidRPr="00B10245" w:rsidRDefault="000328F4" w:rsidP="000328F4">
            <w:pPr>
              <w:spacing w:before="126"/>
              <w:ind w:right="134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Лекции</w:t>
            </w:r>
            <w:proofErr w:type="spellEnd"/>
          </w:p>
        </w:tc>
        <w:tc>
          <w:tcPr>
            <w:tcW w:w="425" w:type="dxa"/>
            <w:vMerge w:val="restart"/>
            <w:textDirection w:val="btLr"/>
          </w:tcPr>
          <w:p w:rsidR="000328F4" w:rsidRPr="00B10245" w:rsidRDefault="000328F4" w:rsidP="000328F4">
            <w:pPr>
              <w:spacing w:before="126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Практические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занятия</w:t>
            </w:r>
            <w:proofErr w:type="spellEnd"/>
          </w:p>
        </w:tc>
        <w:tc>
          <w:tcPr>
            <w:tcW w:w="334" w:type="dxa"/>
            <w:vMerge w:val="restart"/>
            <w:tcBorders>
              <w:righ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76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Лабораторные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работы</w:t>
            </w:r>
            <w:proofErr w:type="spellEnd"/>
          </w:p>
        </w:tc>
        <w:tc>
          <w:tcPr>
            <w:tcW w:w="580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100" w:line="190" w:lineRule="atLeast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Всего самостоятельной работы студентов (час.)</w:t>
            </w:r>
          </w:p>
        </w:tc>
        <w:tc>
          <w:tcPr>
            <w:tcW w:w="2024" w:type="dxa"/>
            <w:gridSpan w:val="5"/>
            <w:tcBorders>
              <w:left w:val="single" w:sz="12" w:space="0" w:color="000000"/>
              <w:right w:val="single" w:sz="12" w:space="0" w:color="000000"/>
            </w:tcBorders>
          </w:tcPr>
          <w:p w:rsidR="000328F4" w:rsidRPr="00B10245" w:rsidRDefault="000328F4" w:rsidP="000328F4">
            <w:pPr>
              <w:spacing w:before="7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</w:p>
          <w:p w:rsidR="000328F4" w:rsidRPr="00B10245" w:rsidRDefault="000328F4" w:rsidP="000328F4">
            <w:pPr>
              <w:ind w:right="182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Подготовка к аудиторным занятиям (час.)</w:t>
            </w:r>
          </w:p>
        </w:tc>
        <w:tc>
          <w:tcPr>
            <w:tcW w:w="424" w:type="dxa"/>
            <w:vMerge w:val="restart"/>
            <w:tcBorders>
              <w:lef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123"/>
              <w:ind w:right="134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proofErr w:type="gram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Всего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(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час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.)</w:t>
            </w:r>
            <w:proofErr w:type="gramEnd"/>
          </w:p>
        </w:tc>
        <w:tc>
          <w:tcPr>
            <w:tcW w:w="3848" w:type="dxa"/>
            <w:gridSpan w:val="9"/>
            <w:tcBorders>
              <w:right w:val="single" w:sz="12" w:space="0" w:color="000000"/>
            </w:tcBorders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</w:p>
          <w:p w:rsidR="000328F4" w:rsidRPr="00B10245" w:rsidRDefault="000328F4" w:rsidP="000328F4">
            <w:pPr>
              <w:spacing w:before="156"/>
              <w:ind w:right="122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Выполнение самостоятельных внеаудиторных работ (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колич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.)</w:t>
            </w:r>
          </w:p>
        </w:tc>
        <w:tc>
          <w:tcPr>
            <w:tcW w:w="587" w:type="dxa"/>
            <w:vMerge w:val="restart"/>
            <w:tcBorders>
              <w:lef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119" w:line="247" w:lineRule="auto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Всего на подготовку к контрольным мероприятиям (час.)</w:t>
            </w:r>
          </w:p>
        </w:tc>
        <w:tc>
          <w:tcPr>
            <w:tcW w:w="1134" w:type="dxa"/>
            <w:gridSpan w:val="2"/>
          </w:tcPr>
          <w:p w:rsidR="000328F4" w:rsidRPr="00B10245" w:rsidRDefault="000328F4" w:rsidP="000328F4">
            <w:pPr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 xml:space="preserve">Подготовка к        </w:t>
            </w:r>
            <w:proofErr w:type="spellStart"/>
            <w:proofErr w:type="gram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контрольны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 xml:space="preserve"> м</w:t>
            </w:r>
            <w:proofErr w:type="gramEnd"/>
          </w:p>
          <w:p w:rsidR="000328F4" w:rsidRPr="00B10245" w:rsidRDefault="000328F4" w:rsidP="000328F4">
            <w:pPr>
              <w:spacing w:before="1" w:line="182" w:lineRule="exact"/>
              <w:ind w:right="8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proofErr w:type="spellStart"/>
            <w:proofErr w:type="gram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мероприяти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 xml:space="preserve"> ям</w:t>
            </w:r>
            <w:proofErr w:type="gram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 xml:space="preserve"> (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колич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.)</w:t>
            </w:r>
          </w:p>
        </w:tc>
        <w:tc>
          <w:tcPr>
            <w:tcW w:w="1555" w:type="dxa"/>
            <w:gridSpan w:val="3"/>
            <w:tcBorders>
              <w:right w:val="single" w:sz="12" w:space="0" w:color="000000"/>
            </w:tcBorders>
          </w:tcPr>
          <w:p w:rsidR="000328F4" w:rsidRPr="00B10245" w:rsidRDefault="000328F4" w:rsidP="000328F4">
            <w:pPr>
              <w:spacing w:before="8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</w:p>
          <w:p w:rsidR="000328F4" w:rsidRPr="00B10245" w:rsidRDefault="000328F4" w:rsidP="000328F4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Подготовка к аттестационным мероприятиям (час.)</w:t>
            </w:r>
          </w:p>
        </w:tc>
      </w:tr>
      <w:tr w:rsidR="000328F4" w:rsidRPr="00B10245" w:rsidTr="00827A24">
        <w:trPr>
          <w:trHeight w:val="2508"/>
        </w:trPr>
        <w:tc>
          <w:tcPr>
            <w:tcW w:w="599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</w:pPr>
          </w:p>
        </w:tc>
        <w:tc>
          <w:tcPr>
            <w:tcW w:w="2383" w:type="dxa"/>
            <w:vMerge/>
            <w:tcBorders>
              <w:top w:val="nil"/>
              <w:right w:val="single" w:sz="8" w:space="0" w:color="000000"/>
            </w:tcBorders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000000"/>
              <w:righ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</w:pPr>
          </w:p>
        </w:tc>
        <w:tc>
          <w:tcPr>
            <w:tcW w:w="334" w:type="dxa"/>
            <w:vMerge/>
            <w:tcBorders>
              <w:top w:val="nil"/>
              <w:righ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</w:pPr>
          </w:p>
        </w:tc>
        <w:tc>
          <w:tcPr>
            <w:tcW w:w="362" w:type="dxa"/>
            <w:tcBorders>
              <w:lef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121"/>
              <w:ind w:right="8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Всего</w:t>
            </w:r>
            <w:proofErr w:type="spellEnd"/>
          </w:p>
        </w:tc>
        <w:tc>
          <w:tcPr>
            <w:tcW w:w="489" w:type="dxa"/>
            <w:textDirection w:val="btLr"/>
          </w:tcPr>
          <w:p w:rsidR="000328F4" w:rsidRPr="00B10245" w:rsidRDefault="000328F4" w:rsidP="000328F4">
            <w:pPr>
              <w:spacing w:before="122"/>
              <w:ind w:right="8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Лекция</w:t>
            </w:r>
            <w:proofErr w:type="spellEnd"/>
          </w:p>
        </w:tc>
        <w:tc>
          <w:tcPr>
            <w:tcW w:w="567" w:type="dxa"/>
            <w:textDirection w:val="btLr"/>
          </w:tcPr>
          <w:p w:rsidR="000328F4" w:rsidRPr="00B10245" w:rsidRDefault="000328F4" w:rsidP="000328F4">
            <w:pPr>
              <w:spacing w:before="126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proofErr w:type="gram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Практ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.,</w:t>
            </w:r>
            <w:proofErr w:type="gram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семинар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.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занятие</w:t>
            </w:r>
            <w:proofErr w:type="spellEnd"/>
          </w:p>
        </w:tc>
        <w:tc>
          <w:tcPr>
            <w:tcW w:w="283" w:type="dxa"/>
            <w:textDirection w:val="btLr"/>
          </w:tcPr>
          <w:p w:rsidR="000328F4" w:rsidRPr="00B10245" w:rsidRDefault="000328F4" w:rsidP="000328F4">
            <w:pPr>
              <w:spacing w:before="93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Лабораторное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занятие</w:t>
            </w:r>
            <w:proofErr w:type="spellEnd"/>
          </w:p>
        </w:tc>
        <w:tc>
          <w:tcPr>
            <w:tcW w:w="323" w:type="dxa"/>
            <w:tcBorders>
              <w:righ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43" w:line="180" w:lineRule="atLeast"/>
              <w:ind w:right="255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Н/и семинар, семина</w:t>
            </w:r>
            <w:proofErr w:type="gram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р-</w:t>
            </w:r>
            <w:proofErr w:type="gram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 xml:space="preserve"> конференция, коллоквиум</w:t>
            </w:r>
          </w:p>
        </w:tc>
        <w:tc>
          <w:tcPr>
            <w:tcW w:w="424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</w:pPr>
          </w:p>
        </w:tc>
        <w:tc>
          <w:tcPr>
            <w:tcW w:w="424" w:type="dxa"/>
            <w:textDirection w:val="btLr"/>
          </w:tcPr>
          <w:p w:rsidR="000328F4" w:rsidRPr="00B10245" w:rsidRDefault="000328F4" w:rsidP="000328F4">
            <w:pPr>
              <w:spacing w:before="127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Домашняя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работа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</w:t>
            </w:r>
          </w:p>
        </w:tc>
        <w:tc>
          <w:tcPr>
            <w:tcW w:w="424" w:type="dxa"/>
            <w:textDirection w:val="btLr"/>
          </w:tcPr>
          <w:p w:rsidR="000328F4" w:rsidRPr="00B10245" w:rsidRDefault="000328F4" w:rsidP="000328F4">
            <w:pPr>
              <w:spacing w:before="128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Графическая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работа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</w:t>
            </w:r>
          </w:p>
        </w:tc>
        <w:tc>
          <w:tcPr>
            <w:tcW w:w="424" w:type="dxa"/>
            <w:textDirection w:val="btLr"/>
          </w:tcPr>
          <w:p w:rsidR="000328F4" w:rsidRPr="00B10245" w:rsidRDefault="000328F4" w:rsidP="000328F4">
            <w:pPr>
              <w:spacing w:before="129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proofErr w:type="gram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Реферат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,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эссе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,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творч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.</w:t>
            </w:r>
            <w:proofErr w:type="gram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работа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</w:t>
            </w:r>
          </w:p>
        </w:tc>
        <w:tc>
          <w:tcPr>
            <w:tcW w:w="424" w:type="dxa"/>
            <w:textDirection w:val="btLr"/>
          </w:tcPr>
          <w:p w:rsidR="000328F4" w:rsidRPr="00B10245" w:rsidRDefault="000328F4" w:rsidP="000328F4">
            <w:pPr>
              <w:spacing w:before="132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Инд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.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или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групповой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проект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</w:t>
            </w:r>
          </w:p>
        </w:tc>
        <w:tc>
          <w:tcPr>
            <w:tcW w:w="424" w:type="dxa"/>
            <w:textDirection w:val="btLr"/>
          </w:tcPr>
          <w:p w:rsidR="000328F4" w:rsidRPr="00B10245" w:rsidRDefault="000328F4" w:rsidP="000328F4">
            <w:pPr>
              <w:spacing w:before="133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proofErr w:type="gram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Перевод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инояз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.</w:t>
            </w:r>
            <w:proofErr w:type="gram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литературы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</w:t>
            </w:r>
          </w:p>
        </w:tc>
        <w:tc>
          <w:tcPr>
            <w:tcW w:w="453" w:type="dxa"/>
            <w:textDirection w:val="btLr"/>
          </w:tcPr>
          <w:p w:rsidR="000328F4" w:rsidRPr="00B10245" w:rsidRDefault="000328F4" w:rsidP="000328F4">
            <w:pPr>
              <w:spacing w:before="46" w:line="190" w:lineRule="atLeast"/>
              <w:ind w:right="95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Расчетная работа, разработка программного продукта*</w:t>
            </w:r>
          </w:p>
        </w:tc>
        <w:tc>
          <w:tcPr>
            <w:tcW w:w="424" w:type="dxa"/>
            <w:textDirection w:val="btLr"/>
          </w:tcPr>
          <w:p w:rsidR="000328F4" w:rsidRPr="00B10245" w:rsidRDefault="000328F4" w:rsidP="000328F4">
            <w:pPr>
              <w:spacing w:before="134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Расчетно-графическая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работа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</w:t>
            </w:r>
          </w:p>
        </w:tc>
        <w:tc>
          <w:tcPr>
            <w:tcW w:w="424" w:type="dxa"/>
            <w:textDirection w:val="btLr"/>
          </w:tcPr>
          <w:p w:rsidR="000328F4" w:rsidRPr="00B10245" w:rsidRDefault="000328F4" w:rsidP="000328F4">
            <w:pPr>
              <w:spacing w:before="135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Курсовая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работа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</w:t>
            </w:r>
          </w:p>
        </w:tc>
        <w:tc>
          <w:tcPr>
            <w:tcW w:w="427" w:type="dxa"/>
            <w:tcBorders>
              <w:righ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131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Курсовой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проект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</w:t>
            </w:r>
          </w:p>
        </w:tc>
        <w:tc>
          <w:tcPr>
            <w:tcW w:w="587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eastAsia="en-US"/>
              </w:rPr>
            </w:pPr>
          </w:p>
        </w:tc>
        <w:tc>
          <w:tcPr>
            <w:tcW w:w="568" w:type="dxa"/>
            <w:textDirection w:val="btLr"/>
          </w:tcPr>
          <w:p w:rsidR="000328F4" w:rsidRPr="00B10245" w:rsidRDefault="000328F4" w:rsidP="000328F4">
            <w:pPr>
              <w:spacing w:before="2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spacing w:before="1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Контрольная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работа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</w:t>
            </w:r>
          </w:p>
        </w:tc>
        <w:tc>
          <w:tcPr>
            <w:tcW w:w="566" w:type="dxa"/>
            <w:tcBorders>
              <w:right w:val="single" w:sz="8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10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Коллоквиум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</w:t>
            </w:r>
          </w:p>
        </w:tc>
        <w:tc>
          <w:tcPr>
            <w:tcW w:w="424" w:type="dxa"/>
            <w:tcBorders>
              <w:left w:val="single" w:sz="8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131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Зачет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 (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при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наличии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экзамена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)</w:t>
            </w:r>
          </w:p>
        </w:tc>
        <w:tc>
          <w:tcPr>
            <w:tcW w:w="707" w:type="dxa"/>
            <w:textDirection w:val="btLr"/>
          </w:tcPr>
          <w:p w:rsidR="000328F4" w:rsidRPr="00B10245" w:rsidRDefault="000328F4" w:rsidP="000328F4">
            <w:pPr>
              <w:spacing w:before="1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</w:p>
          <w:p w:rsidR="000328F4" w:rsidRPr="00B10245" w:rsidRDefault="000328F4" w:rsidP="000328F4">
            <w:pPr>
              <w:spacing w:line="247" w:lineRule="auto"/>
              <w:ind w:right="82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Зачет* (дифференцированный или при отсутствии экзамена)</w:t>
            </w:r>
          </w:p>
        </w:tc>
        <w:tc>
          <w:tcPr>
            <w:tcW w:w="424" w:type="dxa"/>
            <w:tcBorders>
              <w:right w:val="single" w:sz="12" w:space="0" w:color="000000"/>
            </w:tcBorders>
            <w:textDirection w:val="btLr"/>
          </w:tcPr>
          <w:p w:rsidR="000328F4" w:rsidRPr="00B10245" w:rsidRDefault="000328F4" w:rsidP="000328F4">
            <w:pPr>
              <w:spacing w:before="136"/>
              <w:ind w:right="8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Экзамен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*</w:t>
            </w:r>
          </w:p>
        </w:tc>
      </w:tr>
      <w:tr w:rsidR="000328F4" w:rsidRPr="00B10245" w:rsidTr="00B10245">
        <w:trPr>
          <w:trHeight w:val="615"/>
        </w:trPr>
        <w:tc>
          <w:tcPr>
            <w:tcW w:w="599" w:type="dxa"/>
            <w:tcBorders>
              <w:left w:val="single" w:sz="12" w:space="0" w:color="000000"/>
            </w:tcBorders>
          </w:tcPr>
          <w:p w:rsidR="000328F4" w:rsidRPr="00B10245" w:rsidRDefault="000328F4" w:rsidP="000328F4">
            <w:pPr>
              <w:spacing w:before="2" w:line="170" w:lineRule="exact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eastAsia="en-US" w:bidi="ru-RU"/>
              </w:rPr>
              <w:t>Р1</w:t>
            </w:r>
          </w:p>
        </w:tc>
        <w:tc>
          <w:tcPr>
            <w:tcW w:w="2383" w:type="dxa"/>
            <w:tcBorders>
              <w:right w:val="single" w:sz="8" w:space="0" w:color="000000"/>
            </w:tcBorders>
            <w:vAlign w:val="bottom"/>
          </w:tcPr>
          <w:p w:rsidR="000328F4" w:rsidRPr="00B10245" w:rsidRDefault="000328F4" w:rsidP="000328F4">
            <w:pPr>
              <w:spacing w:line="265" w:lineRule="exact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/>
              </w:rPr>
            </w:pPr>
            <w:proofErr w:type="spellStart"/>
            <w:proofErr w:type="gram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>Семья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>как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>система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>.</w:t>
            </w:r>
            <w:proofErr w:type="gramEnd"/>
          </w:p>
        </w:tc>
        <w:tc>
          <w:tcPr>
            <w:tcW w:w="531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ind w:right="77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12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6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ind w:right="87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6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346576" w:rsidP="00B10245">
            <w:pPr>
              <w:ind w:right="8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5</w:t>
            </w:r>
          </w:p>
        </w:tc>
        <w:tc>
          <w:tcPr>
            <w:tcW w:w="489" w:type="dxa"/>
            <w:vAlign w:val="center"/>
          </w:tcPr>
          <w:p w:rsidR="000328F4" w:rsidRPr="00B10245" w:rsidRDefault="00346576" w:rsidP="00B10245">
            <w:pPr>
              <w:jc w:val="center"/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567" w:type="dxa"/>
            <w:vAlign w:val="center"/>
          </w:tcPr>
          <w:p w:rsidR="000328F4" w:rsidRPr="00B10245" w:rsidRDefault="00346576" w:rsidP="00B10245">
            <w:pPr>
              <w:jc w:val="center"/>
              <w:rPr>
                <w:rFonts w:ascii="Times New Roman" w:hAnsi="Times New Roman" w:cs="Times New Roman"/>
                <w:sz w:val="18"/>
                <w:szCs w:val="16"/>
                <w:lang w:eastAsia="en-US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28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323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5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8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6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1555" w:type="dxa"/>
            <w:gridSpan w:val="3"/>
            <w:vMerge w:val="restart"/>
            <w:tcBorders>
              <w:right w:val="single" w:sz="12" w:space="0" w:color="000000"/>
            </w:tcBorders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</w:tr>
      <w:tr w:rsidR="000328F4" w:rsidRPr="00B10245" w:rsidTr="00B10245">
        <w:trPr>
          <w:trHeight w:val="369"/>
        </w:trPr>
        <w:tc>
          <w:tcPr>
            <w:tcW w:w="599" w:type="dxa"/>
            <w:tcBorders>
              <w:left w:val="single" w:sz="12" w:space="0" w:color="000000"/>
            </w:tcBorders>
          </w:tcPr>
          <w:p w:rsidR="000328F4" w:rsidRPr="00B10245" w:rsidRDefault="000328F4" w:rsidP="000328F4">
            <w:pPr>
              <w:spacing w:line="170" w:lineRule="exact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eastAsia="en-US" w:bidi="ru-RU"/>
              </w:rPr>
              <w:t>Р2</w:t>
            </w:r>
          </w:p>
        </w:tc>
        <w:tc>
          <w:tcPr>
            <w:tcW w:w="2383" w:type="dxa"/>
            <w:tcBorders>
              <w:right w:val="single" w:sz="8" w:space="0" w:color="000000"/>
            </w:tcBorders>
            <w:vAlign w:val="bottom"/>
          </w:tcPr>
          <w:p w:rsidR="000328F4" w:rsidRPr="00B10245" w:rsidRDefault="000328F4" w:rsidP="000328F4">
            <w:pPr>
              <w:spacing w:line="0" w:lineRule="atLeast"/>
              <w:rPr>
                <w:rFonts w:ascii="Times New Roman" w:eastAsia="Times New Roman" w:hAnsi="Times New Roman" w:cs="Times New Roman"/>
                <w:sz w:val="18"/>
                <w:szCs w:val="16"/>
                <w:lang w:val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/>
              </w:rPr>
              <w:t>Динамика и периодизация</w:t>
            </w:r>
          </w:p>
          <w:p w:rsidR="000328F4" w:rsidRPr="00B10245" w:rsidRDefault="000328F4" w:rsidP="000328F4">
            <w:pPr>
              <w:spacing w:line="0" w:lineRule="atLeast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/>
              </w:rPr>
              <w:t>семейно-брачных отношений</w:t>
            </w:r>
          </w:p>
        </w:tc>
        <w:tc>
          <w:tcPr>
            <w:tcW w:w="531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spacing w:before="89"/>
              <w:ind w:right="7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13,6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spacing w:before="89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8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spacing w:before="89"/>
              <w:ind w:right="87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spacing w:before="89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4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0328F4" w:rsidRPr="00B10245" w:rsidRDefault="00346576" w:rsidP="00B10245">
            <w:pPr>
              <w:spacing w:before="89"/>
              <w:ind w:right="122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5,6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346576" w:rsidP="00B10245">
            <w:pPr>
              <w:spacing w:before="89"/>
              <w:ind w:right="8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5</w:t>
            </w:r>
          </w:p>
        </w:tc>
        <w:tc>
          <w:tcPr>
            <w:tcW w:w="489" w:type="dxa"/>
            <w:vAlign w:val="center"/>
          </w:tcPr>
          <w:p w:rsidR="000328F4" w:rsidRPr="00B10245" w:rsidRDefault="00346576" w:rsidP="00B10245">
            <w:pPr>
              <w:tabs>
                <w:tab w:val="left" w:pos="275"/>
              </w:tabs>
              <w:spacing w:before="89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567" w:type="dxa"/>
            <w:vAlign w:val="center"/>
          </w:tcPr>
          <w:p w:rsidR="000328F4" w:rsidRPr="00B10245" w:rsidRDefault="00346576" w:rsidP="00B10245">
            <w:pPr>
              <w:spacing w:before="8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28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323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spacing w:before="8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2</w:t>
            </w:r>
          </w:p>
        </w:tc>
        <w:tc>
          <w:tcPr>
            <w:tcW w:w="424" w:type="dxa"/>
            <w:vAlign w:val="center"/>
          </w:tcPr>
          <w:p w:rsidR="000328F4" w:rsidRPr="00B10245" w:rsidRDefault="00823A42" w:rsidP="00B10245">
            <w:pPr>
              <w:tabs>
                <w:tab w:val="left" w:pos="250"/>
              </w:tabs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1</w:t>
            </w: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spacing w:before="8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5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8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6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eastAsia="en-US"/>
              </w:rPr>
            </w:pPr>
          </w:p>
        </w:tc>
      </w:tr>
      <w:tr w:rsidR="000328F4" w:rsidRPr="00B10245" w:rsidTr="00B10245">
        <w:trPr>
          <w:trHeight w:val="366"/>
        </w:trPr>
        <w:tc>
          <w:tcPr>
            <w:tcW w:w="599" w:type="dxa"/>
            <w:tcBorders>
              <w:left w:val="single" w:sz="12" w:space="0" w:color="000000"/>
            </w:tcBorders>
          </w:tcPr>
          <w:p w:rsidR="000328F4" w:rsidRPr="00B10245" w:rsidRDefault="000328F4" w:rsidP="000328F4">
            <w:pPr>
              <w:spacing w:line="168" w:lineRule="exact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eastAsia="en-US" w:bidi="ru-RU"/>
              </w:rPr>
              <w:t>Р</w:t>
            </w: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 w:bidi="ru-RU"/>
              </w:rPr>
              <w:t>3</w:t>
            </w:r>
          </w:p>
        </w:tc>
        <w:tc>
          <w:tcPr>
            <w:tcW w:w="2383" w:type="dxa"/>
            <w:tcBorders>
              <w:right w:val="single" w:sz="8" w:space="0" w:color="000000"/>
            </w:tcBorders>
            <w:vAlign w:val="bottom"/>
          </w:tcPr>
          <w:p w:rsidR="000328F4" w:rsidRPr="00B10245" w:rsidRDefault="000328F4" w:rsidP="000328F4">
            <w:pPr>
              <w:spacing w:line="0" w:lineRule="atLeast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>Психология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>супружеских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/>
              </w:rPr>
              <w:t xml:space="preserve"> отношений</w:t>
            </w:r>
          </w:p>
        </w:tc>
        <w:tc>
          <w:tcPr>
            <w:tcW w:w="531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spacing w:before="87"/>
              <w:ind w:right="7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13,6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spacing w:before="87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8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spacing w:before="87"/>
              <w:ind w:right="87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spacing w:before="87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4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0328F4" w:rsidRPr="00B10245" w:rsidRDefault="00346576" w:rsidP="00B10245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5,6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346576" w:rsidP="00B10245">
            <w:pPr>
              <w:spacing w:before="87"/>
              <w:ind w:right="8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5</w:t>
            </w:r>
          </w:p>
        </w:tc>
        <w:tc>
          <w:tcPr>
            <w:tcW w:w="489" w:type="dxa"/>
            <w:vAlign w:val="center"/>
          </w:tcPr>
          <w:p w:rsidR="000328F4" w:rsidRPr="00B10245" w:rsidRDefault="00346576" w:rsidP="00B10245">
            <w:pPr>
              <w:spacing w:before="87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567" w:type="dxa"/>
            <w:vAlign w:val="center"/>
          </w:tcPr>
          <w:p w:rsidR="000328F4" w:rsidRPr="00B10245" w:rsidRDefault="00346576" w:rsidP="00B10245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28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323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5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8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6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eastAsia="en-US"/>
              </w:rPr>
            </w:pPr>
          </w:p>
        </w:tc>
      </w:tr>
      <w:tr w:rsidR="000328F4" w:rsidRPr="00B10245" w:rsidTr="00B10245">
        <w:trPr>
          <w:trHeight w:val="369"/>
        </w:trPr>
        <w:tc>
          <w:tcPr>
            <w:tcW w:w="599" w:type="dxa"/>
            <w:tcBorders>
              <w:left w:val="single" w:sz="12" w:space="0" w:color="000000"/>
            </w:tcBorders>
          </w:tcPr>
          <w:p w:rsidR="000328F4" w:rsidRPr="00B10245" w:rsidRDefault="000328F4" w:rsidP="000328F4">
            <w:pPr>
              <w:spacing w:line="170" w:lineRule="exact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eastAsia="en-US" w:bidi="ru-RU"/>
              </w:rPr>
              <w:t>Р</w:t>
            </w: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 w:bidi="ru-RU"/>
              </w:rPr>
              <w:t>4</w:t>
            </w:r>
          </w:p>
        </w:tc>
        <w:tc>
          <w:tcPr>
            <w:tcW w:w="2383" w:type="dxa"/>
            <w:tcBorders>
              <w:right w:val="single" w:sz="8" w:space="0" w:color="000000"/>
            </w:tcBorders>
          </w:tcPr>
          <w:p w:rsidR="000328F4" w:rsidRPr="00B10245" w:rsidRDefault="000328F4" w:rsidP="000328F4">
            <w:pPr>
              <w:spacing w:before="89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>Детско-родительские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/>
              </w:rPr>
              <w:t xml:space="preserve"> отношения</w:t>
            </w:r>
          </w:p>
        </w:tc>
        <w:tc>
          <w:tcPr>
            <w:tcW w:w="531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spacing w:before="89"/>
              <w:ind w:right="7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9,6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spacing w:before="89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spacing w:before="89"/>
              <w:ind w:right="87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2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spacing w:before="89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0328F4" w:rsidRPr="00B10245" w:rsidRDefault="00346576" w:rsidP="00B10245">
            <w:pPr>
              <w:spacing w:before="8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5,6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346576" w:rsidP="00B10245">
            <w:pPr>
              <w:spacing w:before="89"/>
              <w:ind w:right="8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5</w:t>
            </w:r>
          </w:p>
        </w:tc>
        <w:tc>
          <w:tcPr>
            <w:tcW w:w="489" w:type="dxa"/>
            <w:vAlign w:val="center"/>
          </w:tcPr>
          <w:p w:rsidR="000328F4" w:rsidRPr="00B10245" w:rsidRDefault="00346576" w:rsidP="00B10245">
            <w:pPr>
              <w:spacing w:before="89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567" w:type="dxa"/>
            <w:vAlign w:val="center"/>
          </w:tcPr>
          <w:p w:rsidR="000328F4" w:rsidRPr="00B10245" w:rsidRDefault="00346576" w:rsidP="00B10245">
            <w:pPr>
              <w:spacing w:before="8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28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323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5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8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6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eastAsia="en-US"/>
              </w:rPr>
            </w:pPr>
          </w:p>
        </w:tc>
      </w:tr>
      <w:tr w:rsidR="000328F4" w:rsidRPr="00B10245" w:rsidTr="00B10245">
        <w:trPr>
          <w:trHeight w:val="366"/>
        </w:trPr>
        <w:tc>
          <w:tcPr>
            <w:tcW w:w="599" w:type="dxa"/>
            <w:tcBorders>
              <w:left w:val="single" w:sz="12" w:space="0" w:color="000000"/>
            </w:tcBorders>
          </w:tcPr>
          <w:p w:rsidR="000328F4" w:rsidRPr="00B10245" w:rsidRDefault="000328F4" w:rsidP="000328F4">
            <w:pPr>
              <w:spacing w:line="168" w:lineRule="exact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eastAsia="en-US" w:bidi="ru-RU"/>
              </w:rPr>
              <w:t>Р</w:t>
            </w: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 w:bidi="ru-RU"/>
              </w:rPr>
              <w:t>5</w:t>
            </w:r>
          </w:p>
        </w:tc>
        <w:tc>
          <w:tcPr>
            <w:tcW w:w="2383" w:type="dxa"/>
            <w:tcBorders>
              <w:right w:val="single" w:sz="8" w:space="0" w:color="000000"/>
            </w:tcBorders>
          </w:tcPr>
          <w:p w:rsidR="000328F4" w:rsidRPr="00B10245" w:rsidRDefault="000328F4" w:rsidP="000328F4">
            <w:pPr>
              <w:spacing w:before="87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>Факторы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>успешного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>брака</w:t>
            </w:r>
            <w:proofErr w:type="spellEnd"/>
          </w:p>
        </w:tc>
        <w:tc>
          <w:tcPr>
            <w:tcW w:w="531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spacing w:before="87"/>
              <w:ind w:right="7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9,6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spacing w:before="87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spacing w:before="87"/>
              <w:ind w:right="87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2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spacing w:before="87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0328F4" w:rsidRPr="00B10245" w:rsidRDefault="00346576" w:rsidP="00B10245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5,6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346576" w:rsidP="00B10245">
            <w:pPr>
              <w:spacing w:before="87"/>
              <w:ind w:right="8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5</w:t>
            </w:r>
          </w:p>
        </w:tc>
        <w:tc>
          <w:tcPr>
            <w:tcW w:w="489" w:type="dxa"/>
            <w:vAlign w:val="center"/>
          </w:tcPr>
          <w:p w:rsidR="000328F4" w:rsidRPr="00B10245" w:rsidRDefault="00346576" w:rsidP="00B10245">
            <w:pPr>
              <w:spacing w:before="87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567" w:type="dxa"/>
            <w:vAlign w:val="center"/>
          </w:tcPr>
          <w:p w:rsidR="000328F4" w:rsidRPr="00B10245" w:rsidRDefault="00346576" w:rsidP="00B10245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28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323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823A42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2</w:t>
            </w:r>
          </w:p>
        </w:tc>
        <w:tc>
          <w:tcPr>
            <w:tcW w:w="424" w:type="dxa"/>
            <w:vAlign w:val="center"/>
          </w:tcPr>
          <w:p w:rsidR="000328F4" w:rsidRPr="00B10245" w:rsidRDefault="00823A42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1</w:t>
            </w: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5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8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6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eastAsia="en-US"/>
              </w:rPr>
            </w:pPr>
          </w:p>
        </w:tc>
      </w:tr>
      <w:tr w:rsidR="000328F4" w:rsidRPr="00B10245" w:rsidTr="00B10245">
        <w:trPr>
          <w:trHeight w:val="265"/>
        </w:trPr>
        <w:tc>
          <w:tcPr>
            <w:tcW w:w="599" w:type="dxa"/>
            <w:tcBorders>
              <w:left w:val="single" w:sz="12" w:space="0" w:color="000000"/>
            </w:tcBorders>
          </w:tcPr>
          <w:p w:rsidR="000328F4" w:rsidRPr="00B10245" w:rsidRDefault="000328F4" w:rsidP="000328F4">
            <w:pPr>
              <w:spacing w:before="39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eastAsia="en-US" w:bidi="ru-RU"/>
              </w:rPr>
              <w:t>Р</w:t>
            </w: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 w:bidi="ru-RU"/>
              </w:rPr>
              <w:t>6</w:t>
            </w:r>
          </w:p>
        </w:tc>
        <w:tc>
          <w:tcPr>
            <w:tcW w:w="2383" w:type="dxa"/>
            <w:tcBorders>
              <w:right w:val="single" w:sz="8" w:space="0" w:color="000000"/>
            </w:tcBorders>
          </w:tcPr>
          <w:p w:rsidR="000328F4" w:rsidRPr="00B10245" w:rsidRDefault="000328F4" w:rsidP="000328F4">
            <w:pPr>
              <w:spacing w:before="39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</w:rPr>
              <w:t>Разрушительные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/>
              </w:rPr>
              <w:t xml:space="preserve"> тенденции семьи </w:t>
            </w:r>
          </w:p>
        </w:tc>
        <w:tc>
          <w:tcPr>
            <w:tcW w:w="531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spacing w:before="39"/>
              <w:ind w:right="7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9,6</w:t>
            </w:r>
          </w:p>
        </w:tc>
        <w:tc>
          <w:tcPr>
            <w:tcW w:w="425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B10245" w:rsidP="00B10245">
            <w:pPr>
              <w:spacing w:before="39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4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spacing w:before="39"/>
              <w:ind w:right="87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2</w:t>
            </w:r>
          </w:p>
        </w:tc>
        <w:tc>
          <w:tcPr>
            <w:tcW w:w="425" w:type="dxa"/>
            <w:vAlign w:val="center"/>
          </w:tcPr>
          <w:p w:rsidR="000328F4" w:rsidRPr="00B10245" w:rsidRDefault="00B10245" w:rsidP="00B10245">
            <w:pPr>
              <w:spacing w:before="39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2</w:t>
            </w:r>
          </w:p>
        </w:tc>
        <w:tc>
          <w:tcPr>
            <w:tcW w:w="334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0328F4" w:rsidRPr="00B10245" w:rsidRDefault="00346576" w:rsidP="00B10245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5,6</w:t>
            </w:r>
          </w:p>
        </w:tc>
        <w:tc>
          <w:tcPr>
            <w:tcW w:w="362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346576" w:rsidP="00B10245">
            <w:pPr>
              <w:spacing w:before="39"/>
              <w:ind w:right="8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5</w:t>
            </w:r>
          </w:p>
        </w:tc>
        <w:tc>
          <w:tcPr>
            <w:tcW w:w="489" w:type="dxa"/>
            <w:vAlign w:val="center"/>
          </w:tcPr>
          <w:p w:rsidR="000328F4" w:rsidRPr="00B10245" w:rsidRDefault="00346576" w:rsidP="00B10245">
            <w:pPr>
              <w:spacing w:before="39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567" w:type="dxa"/>
            <w:vAlign w:val="center"/>
          </w:tcPr>
          <w:p w:rsidR="000328F4" w:rsidRPr="00B10245" w:rsidRDefault="00346576" w:rsidP="00B10245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hAnsi="Times New Roman" w:cs="Times New Roman"/>
                <w:sz w:val="18"/>
                <w:szCs w:val="16"/>
                <w:lang w:val="ru-RU" w:eastAsia="en-US"/>
              </w:rPr>
              <w:t>2,5</w:t>
            </w:r>
          </w:p>
        </w:tc>
        <w:tc>
          <w:tcPr>
            <w:tcW w:w="28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323" w:type="dxa"/>
            <w:tcBorders>
              <w:righ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tcBorders>
              <w:left w:val="single" w:sz="12" w:space="0" w:color="000000"/>
            </w:tcBorders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5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8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6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eastAsia="en-US"/>
              </w:rPr>
            </w:pPr>
          </w:p>
        </w:tc>
      </w:tr>
      <w:tr w:rsidR="000328F4" w:rsidRPr="00B10245" w:rsidTr="00B10245">
        <w:trPr>
          <w:trHeight w:val="551"/>
        </w:trPr>
        <w:tc>
          <w:tcPr>
            <w:tcW w:w="599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2383" w:type="dxa"/>
          </w:tcPr>
          <w:p w:rsidR="000328F4" w:rsidRPr="00B10245" w:rsidRDefault="000328F4" w:rsidP="000328F4">
            <w:pPr>
              <w:ind w:right="69"/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 xml:space="preserve">Всего (час), </w:t>
            </w:r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без учета подготовки к</w:t>
            </w:r>
            <w:r w:rsidRPr="00B10245">
              <w:rPr>
                <w:rFonts w:ascii="Times New Roman" w:eastAsia="Times New Roman" w:hAnsi="Times New Roman" w:cs="Times New Roman"/>
                <w:spacing w:val="32"/>
                <w:sz w:val="18"/>
                <w:szCs w:val="16"/>
                <w:lang w:val="ru-RU" w:eastAsia="en-US" w:bidi="ru-RU"/>
              </w:rPr>
              <w:t xml:space="preserve"> </w:t>
            </w:r>
            <w:proofErr w:type="gram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val="ru-RU" w:eastAsia="en-US" w:bidi="ru-RU"/>
              </w:rPr>
              <w:t>аттестационным</w:t>
            </w:r>
            <w:proofErr w:type="gramEnd"/>
          </w:p>
          <w:p w:rsidR="000328F4" w:rsidRPr="00B10245" w:rsidRDefault="000328F4" w:rsidP="000328F4">
            <w:pPr>
              <w:spacing w:line="170" w:lineRule="exact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  <w:t>мероприятиям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  <w:t>:</w:t>
            </w:r>
          </w:p>
        </w:tc>
        <w:tc>
          <w:tcPr>
            <w:tcW w:w="531" w:type="dxa"/>
            <w:vAlign w:val="center"/>
          </w:tcPr>
          <w:p w:rsidR="000328F4" w:rsidRPr="00B10245" w:rsidRDefault="000328F4" w:rsidP="00B10245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B10245">
            <w:pPr>
              <w:ind w:right="15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68</w:t>
            </w:r>
          </w:p>
        </w:tc>
        <w:tc>
          <w:tcPr>
            <w:tcW w:w="425" w:type="dxa"/>
            <w:vAlign w:val="center"/>
          </w:tcPr>
          <w:p w:rsidR="000328F4" w:rsidRPr="00B10245" w:rsidRDefault="000328F4" w:rsidP="00B10245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B10245">
            <w:pPr>
              <w:ind w:right="10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34</w:t>
            </w:r>
          </w:p>
        </w:tc>
        <w:tc>
          <w:tcPr>
            <w:tcW w:w="425" w:type="dxa"/>
            <w:vAlign w:val="center"/>
          </w:tcPr>
          <w:p w:rsidR="000328F4" w:rsidRPr="00B10245" w:rsidRDefault="000328F4" w:rsidP="00B10245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B10245" w:rsidP="00B10245">
            <w:pPr>
              <w:ind w:right="10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18</w:t>
            </w:r>
          </w:p>
        </w:tc>
        <w:tc>
          <w:tcPr>
            <w:tcW w:w="425" w:type="dxa"/>
            <w:vAlign w:val="center"/>
          </w:tcPr>
          <w:p w:rsidR="000328F4" w:rsidRPr="00B10245" w:rsidRDefault="000328F4" w:rsidP="00B10245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B10245" w:rsidP="00B10245">
            <w:pPr>
              <w:ind w:right="10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16</w:t>
            </w:r>
          </w:p>
        </w:tc>
        <w:tc>
          <w:tcPr>
            <w:tcW w:w="334" w:type="dxa"/>
            <w:vAlign w:val="center"/>
          </w:tcPr>
          <w:p w:rsidR="000328F4" w:rsidRPr="00B10245" w:rsidRDefault="000328F4" w:rsidP="00B10245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580" w:type="dxa"/>
            <w:vAlign w:val="center"/>
          </w:tcPr>
          <w:p w:rsidR="000328F4" w:rsidRPr="00B10245" w:rsidRDefault="000328F4" w:rsidP="00B10245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B10245">
            <w:pPr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34</w:t>
            </w:r>
          </w:p>
        </w:tc>
        <w:tc>
          <w:tcPr>
            <w:tcW w:w="362" w:type="dxa"/>
            <w:vAlign w:val="center"/>
          </w:tcPr>
          <w:p w:rsidR="000328F4" w:rsidRPr="00B10245" w:rsidRDefault="000328F4" w:rsidP="00B10245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B10245">
            <w:pPr>
              <w:ind w:right="10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30</w:t>
            </w:r>
          </w:p>
        </w:tc>
        <w:tc>
          <w:tcPr>
            <w:tcW w:w="489" w:type="dxa"/>
            <w:vAlign w:val="center"/>
          </w:tcPr>
          <w:p w:rsidR="000328F4" w:rsidRPr="00B10245" w:rsidRDefault="000328F4" w:rsidP="00B10245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B10245">
            <w:pPr>
              <w:ind w:right="10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15</w:t>
            </w:r>
          </w:p>
        </w:tc>
        <w:tc>
          <w:tcPr>
            <w:tcW w:w="567" w:type="dxa"/>
            <w:vAlign w:val="center"/>
          </w:tcPr>
          <w:p w:rsidR="000328F4" w:rsidRPr="00B10245" w:rsidRDefault="000328F4" w:rsidP="00B10245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B10245">
            <w:pPr>
              <w:ind w:right="8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15</w:t>
            </w:r>
          </w:p>
        </w:tc>
        <w:tc>
          <w:tcPr>
            <w:tcW w:w="28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32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  <w:p w:rsidR="000328F4" w:rsidRPr="00B10245" w:rsidRDefault="000328F4" w:rsidP="00B10245">
            <w:pPr>
              <w:ind w:right="7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  <w:t>4</w:t>
            </w: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de-DE"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453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42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587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568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566" w:type="dxa"/>
            <w:vAlign w:val="center"/>
          </w:tcPr>
          <w:p w:rsidR="000328F4" w:rsidRPr="00B10245" w:rsidRDefault="000328F4" w:rsidP="00B1024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0328F4" w:rsidRPr="00B10245" w:rsidRDefault="000328F4" w:rsidP="000328F4">
            <w:pPr>
              <w:rPr>
                <w:rFonts w:ascii="Times New Roman" w:hAnsi="Times New Roman" w:cs="Times New Roman"/>
                <w:sz w:val="18"/>
                <w:szCs w:val="16"/>
                <w:lang w:eastAsia="en-US"/>
              </w:rPr>
            </w:pPr>
          </w:p>
        </w:tc>
      </w:tr>
      <w:tr w:rsidR="000328F4" w:rsidRPr="00B10245" w:rsidTr="00827A24">
        <w:trPr>
          <w:trHeight w:val="265"/>
        </w:trPr>
        <w:tc>
          <w:tcPr>
            <w:tcW w:w="599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2383" w:type="dxa"/>
          </w:tcPr>
          <w:p w:rsidR="000328F4" w:rsidRPr="00B10245" w:rsidRDefault="000328F4" w:rsidP="000328F4">
            <w:pPr>
              <w:spacing w:before="34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  <w:proofErr w:type="spellStart"/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  <w:t>Всего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  <w:t>по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  <w:t xml:space="preserve"> 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  <w:t>дисциплине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  <w:t xml:space="preserve"> (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  <w:t>час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  <w:t>.):</w:t>
            </w:r>
          </w:p>
        </w:tc>
        <w:tc>
          <w:tcPr>
            <w:tcW w:w="531" w:type="dxa"/>
          </w:tcPr>
          <w:p w:rsidR="000328F4" w:rsidRPr="00B10245" w:rsidRDefault="000328F4" w:rsidP="000328F4">
            <w:pPr>
              <w:spacing w:before="34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72</w:t>
            </w:r>
          </w:p>
        </w:tc>
        <w:tc>
          <w:tcPr>
            <w:tcW w:w="425" w:type="dxa"/>
          </w:tcPr>
          <w:p w:rsidR="000328F4" w:rsidRPr="00B10245" w:rsidRDefault="000328F4" w:rsidP="000328F4">
            <w:pPr>
              <w:spacing w:before="34"/>
              <w:ind w:right="102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34</w:t>
            </w:r>
          </w:p>
        </w:tc>
        <w:tc>
          <w:tcPr>
            <w:tcW w:w="425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5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334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0" w:type="dxa"/>
          </w:tcPr>
          <w:p w:rsidR="000328F4" w:rsidRPr="00B10245" w:rsidRDefault="000328F4" w:rsidP="000328F4">
            <w:pPr>
              <w:spacing w:before="37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38</w:t>
            </w:r>
          </w:p>
        </w:tc>
        <w:tc>
          <w:tcPr>
            <w:tcW w:w="362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89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7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283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323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53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7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87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8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566" w:type="dxa"/>
          </w:tcPr>
          <w:p w:rsidR="000328F4" w:rsidRPr="00B10245" w:rsidRDefault="000328F4" w:rsidP="000328F4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en-US" w:bidi="ru-RU"/>
              </w:rPr>
            </w:pPr>
          </w:p>
        </w:tc>
        <w:tc>
          <w:tcPr>
            <w:tcW w:w="424" w:type="dxa"/>
          </w:tcPr>
          <w:p w:rsidR="000328F4" w:rsidRPr="00B10245" w:rsidRDefault="000328F4" w:rsidP="000328F4">
            <w:pPr>
              <w:spacing w:before="34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en-US" w:bidi="ru-RU"/>
              </w:rPr>
              <w:t>0</w:t>
            </w:r>
          </w:p>
        </w:tc>
        <w:tc>
          <w:tcPr>
            <w:tcW w:w="707" w:type="dxa"/>
          </w:tcPr>
          <w:p w:rsidR="000328F4" w:rsidRPr="00B10245" w:rsidRDefault="00F8751F" w:rsidP="000328F4">
            <w:pPr>
              <w:spacing w:before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4</w:t>
            </w:r>
          </w:p>
        </w:tc>
        <w:tc>
          <w:tcPr>
            <w:tcW w:w="424" w:type="dxa"/>
          </w:tcPr>
          <w:p w:rsidR="000328F4" w:rsidRPr="00B10245" w:rsidRDefault="00F8751F" w:rsidP="000328F4">
            <w:pPr>
              <w:spacing w:before="34"/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</w:pPr>
            <w:r w:rsidRPr="00B10245">
              <w:rPr>
                <w:rFonts w:ascii="Times New Roman" w:eastAsia="Times New Roman" w:hAnsi="Times New Roman" w:cs="Times New Roman"/>
                <w:b/>
                <w:sz w:val="18"/>
                <w:szCs w:val="16"/>
                <w:lang w:val="ru-RU" w:eastAsia="en-US" w:bidi="ru-RU"/>
              </w:rPr>
              <w:t>0</w:t>
            </w:r>
          </w:p>
        </w:tc>
      </w:tr>
    </w:tbl>
    <w:p w:rsidR="000328F4" w:rsidRDefault="000328F4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313" w:lineRule="exact"/>
        <w:rPr>
          <w:rFonts w:ascii="Times New Roman" w:eastAsia="Times New Roman" w:hAnsi="Times New Roman"/>
        </w:rPr>
      </w:pPr>
    </w:p>
    <w:p w:rsidR="00AE4627" w:rsidRDefault="00AE4627" w:rsidP="00827A24">
      <w:pPr>
        <w:spacing w:line="20" w:lineRule="exact"/>
        <w:rPr>
          <w:rFonts w:ascii="Times New Roman" w:eastAsia="Times New Roman" w:hAnsi="Times New Roman"/>
        </w:rPr>
      </w:pPr>
      <w:bookmarkStart w:id="7" w:name="page68"/>
      <w:bookmarkEnd w:id="7"/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64384" behindDoc="1" locked="0" layoutInCell="1" allowOverlap="1" wp14:anchorId="5DFB16D1" wp14:editId="04A72E90">
            <wp:simplePos x="0" y="0"/>
            <wp:positionH relativeFrom="column">
              <wp:posOffset>9399905</wp:posOffset>
            </wp:positionH>
            <wp:positionV relativeFrom="paragraph">
              <wp:posOffset>-1376680</wp:posOffset>
            </wp:positionV>
            <wp:extent cx="6350" cy="63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65408" behindDoc="1" locked="0" layoutInCell="1" allowOverlap="1" wp14:anchorId="78F3ED9E" wp14:editId="40EFC314">
            <wp:simplePos x="0" y="0"/>
            <wp:positionH relativeFrom="column">
              <wp:posOffset>9671050</wp:posOffset>
            </wp:positionH>
            <wp:positionV relativeFrom="paragraph">
              <wp:posOffset>-1376680</wp:posOffset>
            </wp:positionV>
            <wp:extent cx="6350" cy="63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66432" behindDoc="1" locked="0" layoutInCell="1" allowOverlap="1" wp14:anchorId="491BB9B2" wp14:editId="47AFBCED">
            <wp:simplePos x="0" y="0"/>
            <wp:positionH relativeFrom="column">
              <wp:posOffset>9945370</wp:posOffset>
            </wp:positionH>
            <wp:positionV relativeFrom="paragraph">
              <wp:posOffset>-1376680</wp:posOffset>
            </wp:positionV>
            <wp:extent cx="6350" cy="63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67456" behindDoc="1" locked="0" layoutInCell="1" allowOverlap="1" wp14:anchorId="3BEFB314" wp14:editId="75B5DE14">
            <wp:simplePos x="0" y="0"/>
            <wp:positionH relativeFrom="column">
              <wp:posOffset>10140315</wp:posOffset>
            </wp:positionH>
            <wp:positionV relativeFrom="paragraph">
              <wp:posOffset>-1376680</wp:posOffset>
            </wp:positionV>
            <wp:extent cx="6350" cy="63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627" w:rsidRDefault="00AE4627" w:rsidP="000328F4">
      <w:pPr>
        <w:spacing w:line="20" w:lineRule="exact"/>
        <w:sectPr w:rsidR="00AE4627">
          <w:pgSz w:w="16840" w:h="11904" w:orient="landscape"/>
          <w:pgMar w:top="1440" w:right="258" w:bottom="154" w:left="600" w:header="0" w:footer="0" w:gutter="0"/>
          <w:cols w:space="0" w:equalWidth="0">
            <w:col w:w="15980"/>
          </w:cols>
          <w:docGrid w:linePitch="360"/>
        </w:sectPr>
      </w:pPr>
      <w:bookmarkStart w:id="8" w:name="page69"/>
      <w:bookmarkEnd w:id="8"/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68480" behindDoc="1" locked="0" layoutInCell="1" allowOverlap="1" wp14:anchorId="45308607" wp14:editId="71929C52">
            <wp:simplePos x="0" y="0"/>
            <wp:positionH relativeFrom="column">
              <wp:posOffset>9399905</wp:posOffset>
            </wp:positionH>
            <wp:positionV relativeFrom="paragraph">
              <wp:posOffset>-1755140</wp:posOffset>
            </wp:positionV>
            <wp:extent cx="6350" cy="63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69504" behindDoc="1" locked="0" layoutInCell="1" allowOverlap="1" wp14:anchorId="5B071E86" wp14:editId="3B2AD4AB">
            <wp:simplePos x="0" y="0"/>
            <wp:positionH relativeFrom="column">
              <wp:posOffset>9671050</wp:posOffset>
            </wp:positionH>
            <wp:positionV relativeFrom="paragraph">
              <wp:posOffset>-1755140</wp:posOffset>
            </wp:positionV>
            <wp:extent cx="6350" cy="63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70528" behindDoc="1" locked="0" layoutInCell="1" allowOverlap="1" wp14:anchorId="752D83BA" wp14:editId="6E236E14">
            <wp:simplePos x="0" y="0"/>
            <wp:positionH relativeFrom="column">
              <wp:posOffset>9942195</wp:posOffset>
            </wp:positionH>
            <wp:positionV relativeFrom="paragraph">
              <wp:posOffset>-1755140</wp:posOffset>
            </wp:positionV>
            <wp:extent cx="6350" cy="63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71552" behindDoc="1" locked="0" layoutInCell="1" allowOverlap="1" wp14:anchorId="6042EAAD" wp14:editId="0231E0F8">
            <wp:simplePos x="0" y="0"/>
            <wp:positionH relativeFrom="column">
              <wp:posOffset>10140315</wp:posOffset>
            </wp:positionH>
            <wp:positionV relativeFrom="paragraph">
              <wp:posOffset>-1755140</wp:posOffset>
            </wp:positionV>
            <wp:extent cx="6350" cy="6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72576" behindDoc="1" locked="0" layoutInCell="1" allowOverlap="1" wp14:anchorId="4E902FB5" wp14:editId="0C8313A4">
            <wp:simplePos x="0" y="0"/>
            <wp:positionH relativeFrom="column">
              <wp:posOffset>9399905</wp:posOffset>
            </wp:positionH>
            <wp:positionV relativeFrom="paragraph">
              <wp:posOffset>-617220</wp:posOffset>
            </wp:positionV>
            <wp:extent cx="6350" cy="6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73600" behindDoc="1" locked="0" layoutInCell="1" allowOverlap="1" wp14:anchorId="1B953FBD" wp14:editId="47BB023D">
            <wp:simplePos x="0" y="0"/>
            <wp:positionH relativeFrom="column">
              <wp:posOffset>9671050</wp:posOffset>
            </wp:positionH>
            <wp:positionV relativeFrom="paragraph">
              <wp:posOffset>-617220</wp:posOffset>
            </wp:positionV>
            <wp:extent cx="6350" cy="6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74624" behindDoc="1" locked="0" layoutInCell="1" allowOverlap="1" wp14:anchorId="6C51AA0F" wp14:editId="13F601BB">
            <wp:simplePos x="0" y="0"/>
            <wp:positionH relativeFrom="column">
              <wp:posOffset>9942195</wp:posOffset>
            </wp:positionH>
            <wp:positionV relativeFrom="paragraph">
              <wp:posOffset>-617220</wp:posOffset>
            </wp:positionV>
            <wp:extent cx="6350" cy="6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675648" behindDoc="1" locked="0" layoutInCell="1" allowOverlap="1" wp14:anchorId="5FAD1535" wp14:editId="0E138DE4">
            <wp:simplePos x="0" y="0"/>
            <wp:positionH relativeFrom="column">
              <wp:posOffset>10140315</wp:posOffset>
            </wp:positionH>
            <wp:positionV relativeFrom="paragraph">
              <wp:posOffset>-617220</wp:posOffset>
            </wp:positionV>
            <wp:extent cx="6350" cy="6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627" w:rsidRDefault="00AE4627" w:rsidP="00827A24">
      <w:pPr>
        <w:spacing w:line="235" w:lineRule="auto"/>
        <w:ind w:left="260" w:right="160"/>
        <w:rPr>
          <w:rFonts w:ascii="Times New Roman" w:eastAsia="Times New Roman" w:hAnsi="Times New Roman"/>
          <w:b/>
          <w:sz w:val="24"/>
        </w:rPr>
      </w:pPr>
      <w:bookmarkStart w:id="9" w:name="page70"/>
      <w:bookmarkEnd w:id="9"/>
      <w:r>
        <w:rPr>
          <w:rFonts w:ascii="Times New Roman" w:eastAsia="Times New Roman" w:hAnsi="Times New Roman"/>
          <w:b/>
          <w:sz w:val="24"/>
        </w:rPr>
        <w:lastRenderedPageBreak/>
        <w:t>4.ОРГАНИЗАЦИЯ ПРАКТИЧЕСКИХ ЗАНЯТИЙ, САМОСТОЯТЕЛЬНОЙ РАБОТЫ ПО ДИСЦИПЛИНЕ</w:t>
      </w:r>
    </w:p>
    <w:p w:rsidR="00AE4627" w:rsidRDefault="00AE4627" w:rsidP="00827A24">
      <w:pPr>
        <w:spacing w:line="235" w:lineRule="exact"/>
        <w:ind w:left="260"/>
        <w:rPr>
          <w:rFonts w:ascii="Times New Roman" w:eastAsia="Times New Roman" w:hAnsi="Times New Roman"/>
        </w:rPr>
      </w:pPr>
    </w:p>
    <w:p w:rsidR="00AE4627" w:rsidRDefault="00AE4627" w:rsidP="00827A24">
      <w:pPr>
        <w:spacing w:line="0" w:lineRule="atLeast"/>
        <w:ind w:left="2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4.1.Лабораторные работы - не предусмотрено</w:t>
      </w:r>
    </w:p>
    <w:p w:rsidR="00AE4627" w:rsidRDefault="00AE4627" w:rsidP="00827A24">
      <w:pPr>
        <w:spacing w:line="242" w:lineRule="exact"/>
        <w:ind w:left="260"/>
        <w:rPr>
          <w:rFonts w:ascii="Times New Roman" w:eastAsia="Times New Roman" w:hAnsi="Times New Roman"/>
        </w:rPr>
      </w:pPr>
    </w:p>
    <w:p w:rsidR="00AE4627" w:rsidRDefault="00AE4627" w:rsidP="00827A24">
      <w:pPr>
        <w:spacing w:line="0" w:lineRule="atLeast"/>
        <w:ind w:left="2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4.2.Практические занятия</w:t>
      </w:r>
    </w:p>
    <w:p w:rsidR="00AE4627" w:rsidRDefault="00AE4627" w:rsidP="00AE4627">
      <w:pPr>
        <w:spacing w:line="61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4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1260"/>
        <w:gridCol w:w="5320"/>
        <w:gridCol w:w="1840"/>
      </w:tblGrid>
      <w:tr w:rsidR="00AE4627" w:rsidTr="00C773F2">
        <w:trPr>
          <w:trHeight w:val="777"/>
        </w:trPr>
        <w:tc>
          <w:tcPr>
            <w:tcW w:w="9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ind w:left="842"/>
              <w:rPr>
                <w:rFonts w:ascii="Times New Roman" w:eastAsia="Times New Roman" w:hAnsi="Times New Roman"/>
                <w:w w:val="78"/>
                <w:sz w:val="8"/>
              </w:rPr>
            </w:pPr>
            <w:proofErr w:type="spellStart"/>
            <w:r>
              <w:rPr>
                <w:rFonts w:ascii="Times New Roman" w:eastAsia="Times New Roman" w:hAnsi="Times New Roman"/>
                <w:w w:val="78"/>
                <w:sz w:val="8"/>
              </w:rPr>
              <w:t>Кодраздела</w:t>
            </w:r>
            <w:proofErr w:type="gramStart"/>
            <w:r>
              <w:rPr>
                <w:rFonts w:ascii="Times New Roman" w:eastAsia="Times New Roman" w:hAnsi="Times New Roman"/>
                <w:w w:val="78"/>
                <w:sz w:val="8"/>
              </w:rPr>
              <w:t>,т</w:t>
            </w:r>
            <w:proofErr w:type="gramEnd"/>
            <w:r>
              <w:rPr>
                <w:rFonts w:ascii="Times New Roman" w:eastAsia="Times New Roman" w:hAnsi="Times New Roman"/>
                <w:w w:val="78"/>
                <w:sz w:val="8"/>
              </w:rPr>
              <w:t>емы</w:t>
            </w:r>
            <w:proofErr w:type="spellEnd"/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2"/>
              </w:rPr>
            </w:pPr>
            <w:r>
              <w:rPr>
                <w:rFonts w:ascii="Times New Roman" w:eastAsia="Times New Roman" w:hAnsi="Times New Roman"/>
                <w:w w:val="97"/>
                <w:sz w:val="22"/>
              </w:rPr>
              <w:t>Номер</w:t>
            </w:r>
          </w:p>
        </w:tc>
        <w:tc>
          <w:tcPr>
            <w:tcW w:w="5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AE4627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73F2">
              <w:rPr>
                <w:rFonts w:ascii="Times New Roman" w:eastAsia="Times New Roman" w:hAnsi="Times New Roman"/>
                <w:sz w:val="24"/>
                <w:szCs w:val="24"/>
              </w:rPr>
              <w:t xml:space="preserve">Время </w:t>
            </w:r>
            <w:proofErr w:type="gramStart"/>
            <w:r w:rsidRPr="00C773F2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</w:p>
        </w:tc>
      </w:tr>
      <w:tr w:rsidR="00AE4627" w:rsidTr="00346576">
        <w:trPr>
          <w:trHeight w:val="19"/>
        </w:trPr>
        <w:tc>
          <w:tcPr>
            <w:tcW w:w="93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AE4627" w:rsidP="00827A24">
            <w:pPr>
              <w:spacing w:line="19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73F2">
              <w:rPr>
                <w:rFonts w:ascii="Times New Roman" w:eastAsia="Times New Roman" w:hAnsi="Times New Roman"/>
                <w:sz w:val="24"/>
                <w:szCs w:val="24"/>
              </w:rPr>
              <w:t>занятия (час.)</w:t>
            </w:r>
          </w:p>
        </w:tc>
      </w:tr>
      <w:tr w:rsidR="00AE4627" w:rsidTr="00346576">
        <w:trPr>
          <w:trHeight w:val="111"/>
        </w:trPr>
        <w:tc>
          <w:tcPr>
            <w:tcW w:w="93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42" w:lineRule="exact"/>
              <w:ind w:left="202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Тема занятия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AE4627" w:rsidP="00827A24">
            <w:pPr>
              <w:spacing w:line="242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C773F2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проведение</w:t>
            </w:r>
          </w:p>
        </w:tc>
      </w:tr>
      <w:tr w:rsidR="00AE4627" w:rsidTr="00346576">
        <w:trPr>
          <w:trHeight w:val="131"/>
        </w:trPr>
        <w:tc>
          <w:tcPr>
            <w:tcW w:w="93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занятия</w:t>
            </w:r>
          </w:p>
        </w:tc>
        <w:tc>
          <w:tcPr>
            <w:tcW w:w="5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4627" w:rsidTr="00346576">
        <w:trPr>
          <w:trHeight w:val="124"/>
        </w:trPr>
        <w:tc>
          <w:tcPr>
            <w:tcW w:w="93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4627" w:rsidTr="00346576">
        <w:trPr>
          <w:trHeight w:val="348"/>
        </w:trPr>
        <w:tc>
          <w:tcPr>
            <w:tcW w:w="9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4627" w:rsidTr="00346576">
        <w:trPr>
          <w:trHeight w:val="269"/>
        </w:trPr>
        <w:tc>
          <w:tcPr>
            <w:tcW w:w="9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5" w:lineRule="exac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1</w:t>
            </w:r>
            <w:proofErr w:type="gramEnd"/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5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1-2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5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Семья как система.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B10245" w:rsidP="00827A24">
            <w:pPr>
              <w:spacing w:line="265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2</w:t>
            </w:r>
          </w:p>
        </w:tc>
      </w:tr>
      <w:tr w:rsidR="00AE4627" w:rsidTr="00346576">
        <w:trPr>
          <w:trHeight w:val="259"/>
        </w:trPr>
        <w:tc>
          <w:tcPr>
            <w:tcW w:w="93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59" w:lineRule="exac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</w:t>
            </w:r>
            <w:proofErr w:type="gramEnd"/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3-4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59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Динамика и периодизация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семейно-брачных</w:t>
            </w:r>
            <w:proofErr w:type="gramEnd"/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B10245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AE4627" w:rsidTr="00346576">
        <w:trPr>
          <w:trHeight w:val="139"/>
        </w:trPr>
        <w:tc>
          <w:tcPr>
            <w:tcW w:w="93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отношений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4627" w:rsidTr="00346576">
        <w:trPr>
          <w:trHeight w:val="143"/>
        </w:trPr>
        <w:tc>
          <w:tcPr>
            <w:tcW w:w="9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4627" w:rsidTr="00346576">
        <w:trPr>
          <w:trHeight w:val="266"/>
        </w:trPr>
        <w:tc>
          <w:tcPr>
            <w:tcW w:w="9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4" w:lineRule="exac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5-6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Психология супружеских отношений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B10245" w:rsidP="00827A24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4</w:t>
            </w:r>
          </w:p>
        </w:tc>
      </w:tr>
      <w:tr w:rsidR="00AE4627" w:rsidTr="00346576">
        <w:trPr>
          <w:trHeight w:val="262"/>
        </w:trPr>
        <w:tc>
          <w:tcPr>
            <w:tcW w:w="93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2" w:lineRule="exac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</w:t>
            </w:r>
            <w:proofErr w:type="gramEnd"/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7-8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2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Детско-родительские отношения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B10245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2</w:t>
            </w:r>
          </w:p>
        </w:tc>
      </w:tr>
      <w:tr w:rsidR="00AE4627" w:rsidTr="00346576">
        <w:trPr>
          <w:trHeight w:val="139"/>
        </w:trPr>
        <w:tc>
          <w:tcPr>
            <w:tcW w:w="93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4627" w:rsidTr="00346576">
        <w:trPr>
          <w:trHeight w:val="147"/>
        </w:trPr>
        <w:tc>
          <w:tcPr>
            <w:tcW w:w="9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4627" w:rsidTr="00346576">
        <w:trPr>
          <w:trHeight w:val="262"/>
        </w:trPr>
        <w:tc>
          <w:tcPr>
            <w:tcW w:w="9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2" w:lineRule="exac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2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9-10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2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Факторы успешного брака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B10245" w:rsidP="00827A24">
            <w:pPr>
              <w:spacing w:line="262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2</w:t>
            </w:r>
          </w:p>
        </w:tc>
      </w:tr>
      <w:tr w:rsidR="00AE4627" w:rsidTr="00346576">
        <w:trPr>
          <w:trHeight w:val="262"/>
        </w:trPr>
        <w:tc>
          <w:tcPr>
            <w:tcW w:w="93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2" w:lineRule="exac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</w:t>
            </w:r>
            <w:proofErr w:type="gramEnd"/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11-12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2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Разрушительные тенденции в семье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Pr="00C773F2" w:rsidRDefault="00B10245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2</w:t>
            </w:r>
          </w:p>
        </w:tc>
      </w:tr>
      <w:tr w:rsidR="00AE4627" w:rsidTr="00346576">
        <w:trPr>
          <w:trHeight w:val="134"/>
        </w:trPr>
        <w:tc>
          <w:tcPr>
            <w:tcW w:w="93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AE4627" w:rsidTr="00346576">
        <w:trPr>
          <w:trHeight w:val="152"/>
        </w:trPr>
        <w:tc>
          <w:tcPr>
            <w:tcW w:w="9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AE4627" w:rsidTr="00346576">
        <w:trPr>
          <w:trHeight w:val="262"/>
        </w:trPr>
        <w:tc>
          <w:tcPr>
            <w:tcW w:w="9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2" w:lineRule="exact"/>
              <w:ind w:left="45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Всего: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346576" w:rsidP="00B10245">
            <w:pPr>
              <w:spacing w:line="262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</w:t>
            </w:r>
            <w:r w:rsidR="00B10245">
              <w:rPr>
                <w:rFonts w:ascii="Times New Roman" w:eastAsia="Times New Roman" w:hAnsi="Times New Roman"/>
                <w:b/>
                <w:w w:val="99"/>
                <w:sz w:val="24"/>
              </w:rPr>
              <w:t>6</w:t>
            </w:r>
          </w:p>
        </w:tc>
      </w:tr>
    </w:tbl>
    <w:p w:rsidR="00AE4627" w:rsidRDefault="00AE4627" w:rsidP="00AE4627">
      <w:pPr>
        <w:spacing w:line="82" w:lineRule="exact"/>
        <w:rPr>
          <w:rFonts w:ascii="Times New Roman" w:eastAsia="Times New Roman" w:hAnsi="Times New Roman"/>
        </w:rPr>
      </w:pPr>
      <w:bookmarkStart w:id="10" w:name="page71"/>
      <w:bookmarkEnd w:id="10"/>
    </w:p>
    <w:p w:rsidR="00AE4627" w:rsidRDefault="00AE4627" w:rsidP="00827A24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4.3.Примерная тематика самостоятельной работы</w:t>
      </w:r>
    </w:p>
    <w:p w:rsidR="00AE4627" w:rsidRDefault="00AE4627" w:rsidP="00827A24">
      <w:pPr>
        <w:spacing w:line="77" w:lineRule="exact"/>
        <w:rPr>
          <w:rFonts w:ascii="Times New Roman" w:eastAsia="Times New Roman" w:hAnsi="Times New Roman"/>
        </w:rPr>
      </w:pPr>
    </w:p>
    <w:p w:rsidR="00823A42" w:rsidRDefault="00AE4627" w:rsidP="00827A24">
      <w:pPr>
        <w:spacing w:line="231" w:lineRule="auto"/>
        <w:ind w:right="38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4.3.1.Примерный перечень тем домашних работ </w:t>
      </w:r>
    </w:p>
    <w:p w:rsidR="00AE4627" w:rsidRPr="00823A42" w:rsidRDefault="00AE4627" w:rsidP="00827A24">
      <w:pPr>
        <w:spacing w:line="231" w:lineRule="auto"/>
        <w:ind w:right="3840"/>
        <w:rPr>
          <w:rFonts w:ascii="Times New Roman" w:eastAsia="Times New Roman" w:hAnsi="Times New Roman"/>
          <w:b/>
          <w:sz w:val="24"/>
        </w:rPr>
      </w:pPr>
      <w:r w:rsidRPr="00823A42">
        <w:rPr>
          <w:rFonts w:ascii="Times New Roman" w:eastAsia="Times New Roman" w:hAnsi="Times New Roman"/>
          <w:b/>
          <w:sz w:val="24"/>
        </w:rPr>
        <w:t>Домашняя работа №1:</w:t>
      </w:r>
    </w:p>
    <w:p w:rsidR="00AE4627" w:rsidRDefault="00AE4627" w:rsidP="00827A24">
      <w:pPr>
        <w:spacing w:line="5" w:lineRule="exact"/>
        <w:rPr>
          <w:rFonts w:ascii="Times New Roman" w:eastAsia="Times New Roman" w:hAnsi="Times New Roman"/>
        </w:rPr>
      </w:pPr>
    </w:p>
    <w:p w:rsidR="00AE4627" w:rsidRDefault="00AE4627" w:rsidP="00B10245">
      <w:pPr>
        <w:numPr>
          <w:ilvl w:val="0"/>
          <w:numId w:val="4"/>
        </w:numPr>
        <w:tabs>
          <w:tab w:val="left" w:pos="284"/>
        </w:tabs>
        <w:spacing w:line="0" w:lineRule="atLeast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Семья и брак сегодня: кризис или крах?</w:t>
      </w:r>
    </w:p>
    <w:p w:rsidR="00AE4627" w:rsidRDefault="00AE4627" w:rsidP="00B10245">
      <w:pPr>
        <w:numPr>
          <w:ilvl w:val="0"/>
          <w:numId w:val="4"/>
        </w:numPr>
        <w:tabs>
          <w:tab w:val="left" w:pos="284"/>
        </w:tabs>
        <w:spacing w:line="0" w:lineRule="atLeast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Проведение диагностического исследования супружеской пары</w:t>
      </w:r>
    </w:p>
    <w:p w:rsidR="00AE4627" w:rsidRDefault="00AE4627" w:rsidP="00B10245">
      <w:pPr>
        <w:tabs>
          <w:tab w:val="left" w:pos="284"/>
        </w:tabs>
        <w:spacing w:line="28" w:lineRule="exact"/>
        <w:rPr>
          <w:rFonts w:ascii="Symbol" w:eastAsia="Symbol" w:hAnsi="Symbol"/>
          <w:sz w:val="24"/>
        </w:rPr>
      </w:pPr>
    </w:p>
    <w:p w:rsidR="00B10245" w:rsidRPr="00B10245" w:rsidRDefault="00AE4627" w:rsidP="00B10245">
      <w:pPr>
        <w:numPr>
          <w:ilvl w:val="0"/>
          <w:numId w:val="4"/>
        </w:numPr>
        <w:tabs>
          <w:tab w:val="left" w:pos="284"/>
        </w:tabs>
        <w:spacing w:line="226" w:lineRule="auto"/>
        <w:ind w:right="820"/>
        <w:rPr>
          <w:rFonts w:ascii="Symbol" w:eastAsia="Symbol" w:hAnsi="Symbol"/>
          <w:b/>
          <w:sz w:val="24"/>
        </w:rPr>
      </w:pPr>
      <w:r>
        <w:rPr>
          <w:rFonts w:ascii="Times New Roman" w:eastAsia="Times New Roman" w:hAnsi="Times New Roman"/>
          <w:sz w:val="24"/>
        </w:rPr>
        <w:t xml:space="preserve">Психологическая помощь семье по проблемам детско-родительских отношений </w:t>
      </w:r>
    </w:p>
    <w:p w:rsidR="00B10245" w:rsidRDefault="00B10245" w:rsidP="00B10245">
      <w:pPr>
        <w:pStyle w:val="a9"/>
        <w:rPr>
          <w:rFonts w:ascii="Times New Roman" w:eastAsia="Times New Roman" w:hAnsi="Times New Roman"/>
          <w:b/>
          <w:sz w:val="24"/>
        </w:rPr>
      </w:pPr>
    </w:p>
    <w:p w:rsidR="00AE4627" w:rsidRPr="00823A42" w:rsidRDefault="00AE4627" w:rsidP="00B10245">
      <w:pPr>
        <w:tabs>
          <w:tab w:val="left" w:pos="975"/>
        </w:tabs>
        <w:spacing w:line="226" w:lineRule="auto"/>
        <w:ind w:right="820"/>
        <w:rPr>
          <w:rFonts w:ascii="Symbol" w:eastAsia="Symbol" w:hAnsi="Symbol"/>
          <w:b/>
          <w:sz w:val="24"/>
        </w:rPr>
      </w:pPr>
      <w:r w:rsidRPr="00823A42">
        <w:rPr>
          <w:rFonts w:ascii="Times New Roman" w:eastAsia="Times New Roman" w:hAnsi="Times New Roman"/>
          <w:b/>
          <w:sz w:val="24"/>
        </w:rPr>
        <w:t>Домашняя работа №2:</w:t>
      </w:r>
    </w:p>
    <w:p w:rsidR="00AE4627" w:rsidRDefault="00AE4627" w:rsidP="00827A24">
      <w:pPr>
        <w:spacing w:line="29" w:lineRule="exact"/>
        <w:rPr>
          <w:rFonts w:ascii="Symbol" w:eastAsia="Symbol" w:hAnsi="Symbol"/>
          <w:sz w:val="24"/>
        </w:rPr>
      </w:pPr>
    </w:p>
    <w:p w:rsidR="00AE4627" w:rsidRDefault="00AE4627" w:rsidP="00B10245">
      <w:pPr>
        <w:numPr>
          <w:ilvl w:val="0"/>
          <w:numId w:val="4"/>
        </w:numPr>
        <w:tabs>
          <w:tab w:val="left" w:pos="284"/>
        </w:tabs>
        <w:spacing w:line="228" w:lineRule="auto"/>
        <w:ind w:right="460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 xml:space="preserve">Анализ супружеских и детско-родительских отношений (по фильмам </w:t>
      </w:r>
      <w:proofErr w:type="spellStart"/>
      <w:r>
        <w:rPr>
          <w:rFonts w:ascii="Times New Roman" w:eastAsia="Times New Roman" w:hAnsi="Times New Roman"/>
          <w:sz w:val="24"/>
        </w:rPr>
        <w:t>А.Звягинцева</w:t>
      </w:r>
      <w:proofErr w:type="spellEnd"/>
      <w:r>
        <w:rPr>
          <w:rFonts w:ascii="Times New Roman" w:eastAsia="Times New Roman" w:hAnsi="Times New Roman"/>
          <w:sz w:val="24"/>
        </w:rPr>
        <w:t xml:space="preserve"> «Возвращение», «Искупление», «Елена»)</w:t>
      </w:r>
    </w:p>
    <w:p w:rsidR="00AE4627" w:rsidRDefault="00AE4627" w:rsidP="00B10245">
      <w:pPr>
        <w:tabs>
          <w:tab w:val="left" w:pos="284"/>
        </w:tabs>
        <w:spacing w:line="29" w:lineRule="exact"/>
        <w:rPr>
          <w:rFonts w:ascii="Symbol" w:eastAsia="Symbol" w:hAnsi="Symbol"/>
          <w:sz w:val="24"/>
        </w:rPr>
      </w:pPr>
    </w:p>
    <w:p w:rsidR="00AE4627" w:rsidRDefault="00AE4627" w:rsidP="00B10245">
      <w:pPr>
        <w:numPr>
          <w:ilvl w:val="0"/>
          <w:numId w:val="4"/>
        </w:numPr>
        <w:tabs>
          <w:tab w:val="left" w:pos="284"/>
        </w:tabs>
        <w:spacing w:line="226" w:lineRule="auto"/>
        <w:ind w:right="480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Гендерный анализ мотивов вступления в брак, уровня удовлетворенности браком и причин разводов</w:t>
      </w:r>
    </w:p>
    <w:p w:rsidR="00AE4627" w:rsidRDefault="00AE4627" w:rsidP="00827A24">
      <w:pPr>
        <w:spacing w:line="294" w:lineRule="exact"/>
        <w:rPr>
          <w:rFonts w:ascii="Symbol" w:eastAsia="Symbol" w:hAnsi="Symbol"/>
          <w:sz w:val="24"/>
        </w:rPr>
      </w:pPr>
    </w:p>
    <w:p w:rsidR="00F8751F" w:rsidRDefault="00AE4627" w:rsidP="00827A24">
      <w:pPr>
        <w:spacing w:line="233" w:lineRule="auto"/>
        <w:ind w:right="35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4.3.2.Примерный перечень тем графических работ </w:t>
      </w:r>
    </w:p>
    <w:p w:rsidR="00AE4627" w:rsidRDefault="00AE4627" w:rsidP="00827A24">
      <w:pPr>
        <w:spacing w:line="233" w:lineRule="auto"/>
        <w:ind w:right="35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827A24">
      <w:pPr>
        <w:spacing w:line="3" w:lineRule="exact"/>
        <w:rPr>
          <w:rFonts w:ascii="Symbol" w:eastAsia="Symbol" w:hAnsi="Symbol"/>
          <w:sz w:val="24"/>
        </w:rPr>
      </w:pPr>
    </w:p>
    <w:p w:rsidR="00AE4627" w:rsidRDefault="00AE4627" w:rsidP="00827A24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4.3.3.Примерный перечень тем рефератов (эссе, творческих работ)</w:t>
      </w:r>
    </w:p>
    <w:p w:rsidR="00AE4627" w:rsidRDefault="00AE4627" w:rsidP="00827A24">
      <w:pPr>
        <w:spacing w:line="237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827A24">
      <w:pPr>
        <w:spacing w:line="16" w:lineRule="exact"/>
        <w:rPr>
          <w:rFonts w:ascii="Symbol" w:eastAsia="Symbol" w:hAnsi="Symbol"/>
          <w:sz w:val="24"/>
        </w:rPr>
      </w:pPr>
    </w:p>
    <w:p w:rsidR="00F8751F" w:rsidRDefault="00AE4627" w:rsidP="00827A24">
      <w:pPr>
        <w:spacing w:line="233" w:lineRule="auto"/>
        <w:ind w:right="24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4.3.4.</w:t>
      </w:r>
      <w:proofErr w:type="gramStart"/>
      <w:r>
        <w:rPr>
          <w:rFonts w:ascii="Times New Roman" w:eastAsia="Times New Roman" w:hAnsi="Times New Roman"/>
          <w:b/>
          <w:sz w:val="24"/>
        </w:rPr>
        <w:t>Примерный</w:t>
      </w:r>
      <w:proofErr w:type="gramEnd"/>
      <w:r>
        <w:rPr>
          <w:rFonts w:ascii="Times New Roman" w:eastAsia="Times New Roman" w:hAnsi="Times New Roman"/>
          <w:b/>
          <w:sz w:val="24"/>
        </w:rPr>
        <w:t xml:space="preserve"> индивидуальных или групповых проектов </w:t>
      </w:r>
    </w:p>
    <w:p w:rsidR="00AE4627" w:rsidRDefault="00AE4627" w:rsidP="00827A24">
      <w:pPr>
        <w:spacing w:line="233" w:lineRule="auto"/>
        <w:ind w:right="24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827A24">
      <w:pPr>
        <w:spacing w:line="3" w:lineRule="exact"/>
        <w:rPr>
          <w:rFonts w:ascii="Symbol" w:eastAsia="Symbol" w:hAnsi="Symbol"/>
          <w:sz w:val="24"/>
        </w:rPr>
      </w:pPr>
    </w:p>
    <w:p w:rsidR="00AE4627" w:rsidRDefault="00AE4627" w:rsidP="00827A24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4.3.5.Примерный перечень тем расчетных работ (программных продуктов)</w:t>
      </w:r>
    </w:p>
    <w:p w:rsidR="00AE4627" w:rsidRDefault="00AE4627" w:rsidP="00827A24">
      <w:pPr>
        <w:spacing w:line="237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827A24">
      <w:pPr>
        <w:spacing w:line="15" w:lineRule="exact"/>
        <w:rPr>
          <w:rFonts w:ascii="Symbol" w:eastAsia="Symbol" w:hAnsi="Symbol"/>
          <w:sz w:val="24"/>
        </w:rPr>
      </w:pPr>
    </w:p>
    <w:p w:rsidR="00F8751F" w:rsidRDefault="00AE4627" w:rsidP="00827A24">
      <w:pPr>
        <w:spacing w:line="233" w:lineRule="auto"/>
        <w:ind w:right="248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4.3.6.Примерный перечень тем расчетно-графических работ</w:t>
      </w:r>
    </w:p>
    <w:p w:rsidR="00AE4627" w:rsidRDefault="00AE4627" w:rsidP="00827A24">
      <w:pPr>
        <w:spacing w:line="233" w:lineRule="auto"/>
        <w:ind w:right="24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827A24">
      <w:pPr>
        <w:spacing w:line="3" w:lineRule="exact"/>
        <w:rPr>
          <w:rFonts w:ascii="Symbol" w:eastAsia="Symbol" w:hAnsi="Symbol"/>
          <w:sz w:val="24"/>
        </w:rPr>
      </w:pPr>
    </w:p>
    <w:p w:rsidR="00AE4627" w:rsidRDefault="00AE4627" w:rsidP="00827A24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4.3.7.Примерный перечень тем курсовых проектов (курсовых работ)</w:t>
      </w:r>
    </w:p>
    <w:p w:rsidR="00AE4627" w:rsidRDefault="00AE4627" w:rsidP="00827A24">
      <w:pPr>
        <w:spacing w:line="238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827A24">
      <w:pPr>
        <w:spacing w:line="14" w:lineRule="exact"/>
        <w:rPr>
          <w:rFonts w:ascii="Symbol" w:eastAsia="Symbol" w:hAnsi="Symbol"/>
          <w:sz w:val="24"/>
        </w:rPr>
      </w:pPr>
    </w:p>
    <w:p w:rsidR="00F8751F" w:rsidRDefault="00AE4627" w:rsidP="00827A24">
      <w:pPr>
        <w:spacing w:line="233" w:lineRule="auto"/>
        <w:ind w:right="39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4.3.8.</w:t>
      </w:r>
      <w:proofErr w:type="gramStart"/>
      <w:r>
        <w:rPr>
          <w:rFonts w:ascii="Times New Roman" w:eastAsia="Times New Roman" w:hAnsi="Times New Roman"/>
          <w:b/>
          <w:sz w:val="24"/>
        </w:rPr>
        <w:t>Примерный</w:t>
      </w:r>
      <w:proofErr w:type="gramEnd"/>
      <w:r>
        <w:rPr>
          <w:rFonts w:ascii="Times New Roman" w:eastAsia="Times New Roman" w:hAnsi="Times New Roman"/>
          <w:b/>
          <w:sz w:val="24"/>
        </w:rPr>
        <w:t xml:space="preserve"> тематика контрольных работ </w:t>
      </w:r>
    </w:p>
    <w:p w:rsidR="00AE4627" w:rsidRDefault="00AE4627" w:rsidP="00827A24">
      <w:pPr>
        <w:spacing w:line="233" w:lineRule="auto"/>
        <w:ind w:right="39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827A24">
      <w:pPr>
        <w:spacing w:line="16" w:lineRule="exact"/>
        <w:rPr>
          <w:rFonts w:ascii="Symbol" w:eastAsia="Symbol" w:hAnsi="Symbol"/>
          <w:sz w:val="24"/>
        </w:rPr>
      </w:pPr>
    </w:p>
    <w:p w:rsidR="00F8751F" w:rsidRDefault="00AE4627" w:rsidP="00827A24">
      <w:pPr>
        <w:spacing w:line="233" w:lineRule="auto"/>
        <w:ind w:right="45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4.3.9.Примерная тематика коллоквиумов </w:t>
      </w:r>
    </w:p>
    <w:p w:rsidR="00AE4627" w:rsidRDefault="00AE4627" w:rsidP="00827A24">
      <w:pPr>
        <w:spacing w:line="233" w:lineRule="auto"/>
        <w:ind w:right="45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827A24" w:rsidRDefault="00827A24" w:rsidP="00AE4627">
      <w:pPr>
        <w:spacing w:line="200" w:lineRule="exact"/>
        <w:rPr>
          <w:rFonts w:ascii="Times New Roman" w:eastAsia="Times New Roman" w:hAnsi="Times New Roman"/>
        </w:rPr>
      </w:pPr>
    </w:p>
    <w:p w:rsidR="00827A24" w:rsidRDefault="00827A24" w:rsidP="00AE4627">
      <w:pPr>
        <w:spacing w:line="200" w:lineRule="exact"/>
        <w:rPr>
          <w:rFonts w:ascii="Times New Roman" w:eastAsia="Times New Roman" w:hAnsi="Times New Roman"/>
        </w:rPr>
      </w:pPr>
    </w:p>
    <w:p w:rsidR="00827A24" w:rsidRDefault="00827A24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15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33" w:lineRule="auto"/>
        <w:ind w:left="260" w:right="188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5.СООТНОШЕНИЕ РАЗДЕЛОВ ДИСЦИПЛИНЫ И ПРИМЕНЯЕМЫХ ТЕХНОЛОГИЙ ОБУЧЕНИЯ</w:t>
      </w:r>
    </w:p>
    <w:p w:rsidR="00AE4627" w:rsidRDefault="00AE4627" w:rsidP="00AE4627">
      <w:pPr>
        <w:spacing w:line="263" w:lineRule="exact"/>
        <w:rPr>
          <w:rFonts w:ascii="Times New Roman" w:eastAsia="Times New Roman" w:hAnsi="Times New Roman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0"/>
        <w:gridCol w:w="560"/>
        <w:gridCol w:w="580"/>
        <w:gridCol w:w="560"/>
        <w:gridCol w:w="560"/>
        <w:gridCol w:w="560"/>
        <w:gridCol w:w="580"/>
        <w:gridCol w:w="560"/>
        <w:gridCol w:w="560"/>
        <w:gridCol w:w="560"/>
        <w:gridCol w:w="560"/>
        <w:gridCol w:w="560"/>
        <w:gridCol w:w="580"/>
      </w:tblGrid>
      <w:tr w:rsidR="00AE4627" w:rsidTr="00827A24">
        <w:trPr>
          <w:trHeight w:val="257"/>
        </w:trPr>
        <w:tc>
          <w:tcPr>
            <w:tcW w:w="2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40" w:type="dxa"/>
            <w:gridSpan w:val="4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2"/>
              </w:rPr>
              <w:t>Дистанционные</w:t>
            </w:r>
            <w:proofErr w:type="gramEnd"/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E4627" w:rsidTr="00827A24">
        <w:trPr>
          <w:trHeight w:val="25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ind w:left="280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Активные методы обучения</w:t>
            </w:r>
          </w:p>
        </w:tc>
        <w:tc>
          <w:tcPr>
            <w:tcW w:w="338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образовательные технологии и</w:t>
            </w:r>
          </w:p>
        </w:tc>
      </w:tr>
      <w:tr w:rsidR="00AE4627" w:rsidTr="00827A24">
        <w:trPr>
          <w:trHeight w:val="255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электронное обучение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E4627" w:rsidTr="00827A24">
        <w:trPr>
          <w:trHeight w:val="908"/>
        </w:trPr>
        <w:tc>
          <w:tcPr>
            <w:tcW w:w="29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Код раздела, темы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ind w:right="60"/>
              <w:rPr>
                <w:rFonts w:ascii="Times New Roman" w:eastAsia="Times New Roman" w:hAnsi="Times New Roman"/>
                <w:w w:val="71"/>
                <w:sz w:val="17"/>
              </w:rPr>
            </w:pPr>
            <w:proofErr w:type="spellStart"/>
            <w:r>
              <w:rPr>
                <w:rFonts w:ascii="Times New Roman" w:eastAsia="Times New Roman" w:hAnsi="Times New Roman"/>
                <w:w w:val="71"/>
                <w:sz w:val="17"/>
              </w:rPr>
              <w:t>Проектнаяработа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ind w:right="85"/>
              <w:rPr>
                <w:rFonts w:ascii="Times New Roman" w:eastAsia="Times New Roman" w:hAnsi="Times New Roman"/>
                <w:w w:val="73"/>
                <w:sz w:val="16"/>
              </w:rPr>
            </w:pPr>
            <w:r>
              <w:rPr>
                <w:rFonts w:ascii="Times New Roman" w:eastAsia="Times New Roman" w:hAnsi="Times New Roman"/>
                <w:w w:val="73"/>
                <w:sz w:val="16"/>
              </w:rPr>
              <w:t>Кейс-анализ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ind w:left="157"/>
              <w:rPr>
                <w:rFonts w:ascii="Times New Roman" w:eastAsia="Times New Roman" w:hAnsi="Times New Roman"/>
                <w:w w:val="70"/>
              </w:rPr>
            </w:pPr>
            <w:proofErr w:type="spellStart"/>
            <w:r>
              <w:rPr>
                <w:rFonts w:ascii="Times New Roman" w:eastAsia="Times New Roman" w:hAnsi="Times New Roman"/>
                <w:w w:val="70"/>
              </w:rPr>
              <w:t>Деловыеигры</w:t>
            </w:r>
            <w:proofErr w:type="spellEnd"/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w w:val="74"/>
                <w:sz w:val="13"/>
              </w:rPr>
            </w:pPr>
            <w:proofErr w:type="spellStart"/>
            <w:r>
              <w:rPr>
                <w:rFonts w:ascii="Times New Roman" w:eastAsia="Times New Roman" w:hAnsi="Times New Roman"/>
                <w:w w:val="74"/>
                <w:sz w:val="13"/>
              </w:rPr>
              <w:t>Проблемноеобучение</w:t>
            </w:r>
            <w:proofErr w:type="spellEnd"/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w w:val="74"/>
                <w:sz w:val="16"/>
              </w:rPr>
            </w:pPr>
            <w:proofErr w:type="spellStart"/>
            <w:r>
              <w:rPr>
                <w:rFonts w:ascii="Times New Roman" w:eastAsia="Times New Roman" w:hAnsi="Times New Roman"/>
                <w:w w:val="74"/>
                <w:sz w:val="16"/>
              </w:rPr>
              <w:t>Команднаяработа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ind w:left="287"/>
              <w:rPr>
                <w:rFonts w:ascii="Times New Roman" w:eastAsia="Times New Roman" w:hAnsi="Times New Roman"/>
                <w:w w:val="71"/>
                <w:sz w:val="10"/>
              </w:rPr>
            </w:pPr>
            <w:r>
              <w:rPr>
                <w:rFonts w:ascii="Times New Roman" w:eastAsia="Times New Roman" w:hAnsi="Times New Roman"/>
                <w:w w:val="71"/>
                <w:sz w:val="10"/>
              </w:rPr>
              <w:t>Други</w:t>
            </w:r>
            <w:proofErr w:type="gramStart"/>
            <w:r>
              <w:rPr>
                <w:rFonts w:ascii="Times New Roman" w:eastAsia="Times New Roman" w:hAnsi="Times New Roman"/>
                <w:w w:val="71"/>
                <w:sz w:val="10"/>
              </w:rPr>
              <w:t>е(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w w:val="71"/>
                <w:sz w:val="10"/>
              </w:rPr>
              <w:t>указать,какие</w:t>
            </w:r>
            <w:proofErr w:type="spellEnd"/>
            <w:r>
              <w:rPr>
                <w:rFonts w:ascii="Times New Roman" w:eastAsia="Times New Roman" w:hAnsi="Times New Roman"/>
                <w:w w:val="71"/>
                <w:sz w:val="10"/>
              </w:rPr>
              <w:t>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ind w:left="259"/>
              <w:rPr>
                <w:rFonts w:ascii="Times New Roman" w:eastAsia="Times New Roman" w:hAnsi="Times New Roman"/>
                <w:w w:val="73"/>
                <w:sz w:val="12"/>
              </w:rPr>
            </w:pPr>
            <w:proofErr w:type="spellStart"/>
            <w:r>
              <w:rPr>
                <w:rFonts w:ascii="Times New Roman" w:eastAsia="Times New Roman" w:hAnsi="Times New Roman"/>
                <w:w w:val="73"/>
                <w:sz w:val="12"/>
              </w:rPr>
              <w:t>Сетевыеучебныекурсы</w:t>
            </w:r>
            <w:proofErr w:type="spellEnd"/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ind w:left="458"/>
              <w:rPr>
                <w:rFonts w:ascii="Times New Roman" w:eastAsia="Times New Roman" w:hAnsi="Times New Roman"/>
                <w:w w:val="79"/>
                <w:sz w:val="7"/>
              </w:rPr>
            </w:pPr>
            <w:proofErr w:type="spellStart"/>
            <w:r>
              <w:rPr>
                <w:rFonts w:ascii="Times New Roman" w:eastAsia="Times New Roman" w:hAnsi="Times New Roman"/>
                <w:w w:val="79"/>
                <w:sz w:val="7"/>
              </w:rPr>
              <w:t>Виртуальныепрактикумыитренажеры</w:t>
            </w:r>
            <w:proofErr w:type="spellEnd"/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ind w:left="418"/>
              <w:rPr>
                <w:rFonts w:ascii="Times New Roman" w:eastAsia="Times New Roman" w:hAnsi="Times New Roman"/>
                <w:w w:val="76"/>
                <w:sz w:val="9"/>
              </w:rPr>
            </w:pPr>
            <w:proofErr w:type="spellStart"/>
            <w:r>
              <w:rPr>
                <w:rFonts w:ascii="Times New Roman" w:eastAsia="Times New Roman" w:hAnsi="Times New Roman"/>
                <w:w w:val="76"/>
                <w:sz w:val="9"/>
              </w:rPr>
              <w:t>Вебинарыивидеоконференции</w:t>
            </w:r>
            <w:proofErr w:type="spellEnd"/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ind w:left="454"/>
              <w:rPr>
                <w:rFonts w:ascii="Times New Roman" w:eastAsia="Times New Roman" w:hAnsi="Times New Roman"/>
                <w:w w:val="81"/>
                <w:sz w:val="6"/>
              </w:rPr>
            </w:pPr>
            <w:proofErr w:type="spellStart"/>
            <w:r>
              <w:rPr>
                <w:rFonts w:ascii="Times New Roman" w:eastAsia="Times New Roman" w:hAnsi="Times New Roman"/>
                <w:w w:val="81"/>
                <w:sz w:val="6"/>
              </w:rPr>
              <w:t>Асинхронныеweb-конференцииисеминары</w:t>
            </w:r>
            <w:proofErr w:type="spellEnd"/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ind w:left="445"/>
              <w:rPr>
                <w:rFonts w:ascii="Times New Roman" w:eastAsia="Times New Roman" w:hAnsi="Times New Roman"/>
                <w:w w:val="76"/>
                <w:sz w:val="7"/>
              </w:rPr>
            </w:pPr>
            <w:proofErr w:type="spellStart"/>
            <w:r>
              <w:rPr>
                <w:rFonts w:ascii="Times New Roman" w:eastAsia="Times New Roman" w:hAnsi="Times New Roman"/>
                <w:w w:val="76"/>
                <w:sz w:val="7"/>
              </w:rPr>
              <w:t>Совместнаяработаиразработкаконтента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AE4627" w:rsidRDefault="00AE4627" w:rsidP="00827A24">
            <w:pPr>
              <w:spacing w:line="0" w:lineRule="atLeast"/>
              <w:ind w:left="292"/>
              <w:rPr>
                <w:rFonts w:ascii="Times New Roman" w:eastAsia="Times New Roman" w:hAnsi="Times New Roman"/>
                <w:w w:val="71"/>
                <w:sz w:val="10"/>
              </w:rPr>
            </w:pPr>
            <w:r>
              <w:rPr>
                <w:rFonts w:ascii="Times New Roman" w:eastAsia="Times New Roman" w:hAnsi="Times New Roman"/>
                <w:w w:val="71"/>
                <w:sz w:val="10"/>
              </w:rPr>
              <w:t>Други</w:t>
            </w:r>
            <w:proofErr w:type="gramStart"/>
            <w:r>
              <w:rPr>
                <w:rFonts w:ascii="Times New Roman" w:eastAsia="Times New Roman" w:hAnsi="Times New Roman"/>
                <w:w w:val="71"/>
                <w:sz w:val="10"/>
              </w:rPr>
              <w:t>е(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w w:val="71"/>
                <w:sz w:val="10"/>
              </w:rPr>
              <w:t>указать,какие</w:t>
            </w:r>
            <w:proofErr w:type="spellEnd"/>
            <w:r>
              <w:rPr>
                <w:rFonts w:ascii="Times New Roman" w:eastAsia="Times New Roman" w:hAnsi="Times New Roman"/>
                <w:w w:val="71"/>
                <w:sz w:val="10"/>
              </w:rPr>
              <w:t>)</w:t>
            </w:r>
          </w:p>
        </w:tc>
      </w:tr>
      <w:tr w:rsidR="00AE4627" w:rsidTr="00827A24">
        <w:trPr>
          <w:trHeight w:val="46"/>
        </w:trPr>
        <w:tc>
          <w:tcPr>
            <w:tcW w:w="29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AE4627" w:rsidTr="00827A24">
        <w:trPr>
          <w:trHeight w:val="293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дисциплины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E4627" w:rsidTr="00827A24">
        <w:trPr>
          <w:trHeight w:val="1524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E4627" w:rsidTr="00827A24">
        <w:trPr>
          <w:trHeight w:val="26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60" w:lineRule="exact"/>
              <w:ind w:left="1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1</w:t>
            </w:r>
            <w:proofErr w:type="gramEnd"/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42" w:lineRule="exact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*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E4627" w:rsidTr="00827A24">
        <w:trPr>
          <w:trHeight w:val="60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AE4627" w:rsidTr="00827A24">
        <w:trPr>
          <w:trHeight w:val="25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56" w:lineRule="exact"/>
              <w:ind w:left="1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</w:t>
            </w:r>
            <w:proofErr w:type="gramEnd"/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42" w:lineRule="exact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*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42" w:lineRule="exact"/>
              <w:ind w:right="125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*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E4627" w:rsidTr="00827A24">
        <w:trPr>
          <w:trHeight w:val="65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AE4627" w:rsidTr="00827A24">
        <w:trPr>
          <w:trHeight w:val="25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56" w:lineRule="exact"/>
              <w:ind w:left="1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42" w:lineRule="exact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*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E4627" w:rsidTr="00827A24">
        <w:trPr>
          <w:trHeight w:val="61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AE4627" w:rsidTr="00827A24">
        <w:trPr>
          <w:trHeight w:val="25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56" w:lineRule="exact"/>
              <w:ind w:left="1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</w:t>
            </w:r>
            <w:proofErr w:type="gramEnd"/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42" w:lineRule="exact"/>
              <w:ind w:right="238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*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242" w:lineRule="exact"/>
              <w:jc w:val="center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*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E4627" w:rsidTr="00827A24">
        <w:trPr>
          <w:trHeight w:val="65"/>
        </w:trPr>
        <w:tc>
          <w:tcPr>
            <w:tcW w:w="29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4627" w:rsidRDefault="00AE4627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827A24" w:rsidTr="00827A24">
        <w:trPr>
          <w:trHeight w:val="337"/>
        </w:trPr>
        <w:tc>
          <w:tcPr>
            <w:tcW w:w="2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ind w:left="1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Р5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ind w:right="11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*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27A24" w:rsidTr="00827A24">
        <w:trPr>
          <w:trHeight w:val="276"/>
        </w:trPr>
        <w:tc>
          <w:tcPr>
            <w:tcW w:w="2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256" w:lineRule="exact"/>
              <w:ind w:left="1320"/>
              <w:rPr>
                <w:rFonts w:ascii="Times New Roman" w:eastAsia="Times New Roman" w:hAnsi="Times New Roman"/>
                <w:sz w:val="24"/>
              </w:rPr>
            </w:pPr>
            <w:bookmarkStart w:id="11" w:name="page72"/>
            <w:bookmarkEnd w:id="11"/>
            <w:r>
              <w:rPr>
                <w:rFonts w:ascii="Times New Roman" w:eastAsia="Times New Roman" w:hAnsi="Times New Roman"/>
                <w:sz w:val="24"/>
              </w:rPr>
              <w:t>Р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</w:t>
            </w:r>
            <w:proofErr w:type="gramEnd"/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242" w:lineRule="exact"/>
              <w:ind w:right="11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*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242" w:lineRule="exact"/>
              <w:ind w:right="110"/>
              <w:jc w:val="righ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*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27A24" w:rsidTr="00827A24">
        <w:trPr>
          <w:trHeight w:val="65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27A24" w:rsidRDefault="00827A24" w:rsidP="00827A2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AE4627" w:rsidRDefault="00AE4627" w:rsidP="00B10245">
      <w:pPr>
        <w:spacing w:line="281" w:lineRule="exact"/>
        <w:rPr>
          <w:rFonts w:ascii="Times New Roman" w:eastAsia="Times New Roman" w:hAnsi="Times New Roman"/>
        </w:rPr>
      </w:pPr>
    </w:p>
    <w:p w:rsidR="00AE4627" w:rsidRDefault="00AE4627" w:rsidP="00B10245">
      <w:pPr>
        <w:numPr>
          <w:ilvl w:val="0"/>
          <w:numId w:val="5"/>
        </w:numPr>
        <w:tabs>
          <w:tab w:val="left" w:pos="616"/>
        </w:tabs>
        <w:spacing w:line="235" w:lineRule="auto"/>
        <w:ind w:left="2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ПРОЦЕДУРЫ КОНТРОЛЯ И ОЦЕНИВАНИЯ РЕЗУЛЬТАТОВ ОБУЧЕНИЯ (Приложение 1)</w:t>
      </w:r>
    </w:p>
    <w:p w:rsidR="00AE4627" w:rsidRDefault="00AE4627" w:rsidP="00B10245">
      <w:pPr>
        <w:spacing w:line="290" w:lineRule="exact"/>
        <w:rPr>
          <w:rFonts w:ascii="Times New Roman" w:eastAsia="Times New Roman" w:hAnsi="Times New Roman"/>
          <w:b/>
          <w:sz w:val="24"/>
        </w:rPr>
      </w:pPr>
    </w:p>
    <w:p w:rsidR="00AE4627" w:rsidRDefault="00AE4627" w:rsidP="00B10245">
      <w:pPr>
        <w:numPr>
          <w:ilvl w:val="0"/>
          <w:numId w:val="5"/>
        </w:numPr>
        <w:tabs>
          <w:tab w:val="left" w:pos="504"/>
        </w:tabs>
        <w:spacing w:line="233" w:lineRule="auto"/>
        <w:ind w:left="2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ПРОЦЕДУРЫ ОЦЕНИВАНИЯ РЕЗУЛЬТАТОВ ОБУЧЕНИЯ В РАМКАХ НЕЗАВИСИМОГО ТЕСТОВОГО КОНТРОЛЯ (Приложение 2)</w:t>
      </w:r>
    </w:p>
    <w:p w:rsidR="00AE4627" w:rsidRDefault="00AE4627" w:rsidP="00B10245">
      <w:pPr>
        <w:spacing w:line="289" w:lineRule="exact"/>
        <w:rPr>
          <w:rFonts w:ascii="Times New Roman" w:eastAsia="Times New Roman" w:hAnsi="Times New Roman"/>
          <w:b/>
          <w:sz w:val="24"/>
        </w:rPr>
      </w:pPr>
    </w:p>
    <w:p w:rsidR="00AE4627" w:rsidRDefault="00AE4627" w:rsidP="00B10245">
      <w:pPr>
        <w:numPr>
          <w:ilvl w:val="0"/>
          <w:numId w:val="5"/>
        </w:numPr>
        <w:tabs>
          <w:tab w:val="left" w:pos="711"/>
        </w:tabs>
        <w:spacing w:line="233" w:lineRule="auto"/>
        <w:ind w:left="2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ФОНД ОЦЕНОЧНЫХ СРЕДСТВ ДЛЯ ПРОВЕДЕНИЯ ТЕКУЩЕЙ И ПРОМЕЖУТОЧНОЙ АТТЕСТАЦИИ ПО ДИСЦИПЛИНЕ (Приложение 3)</w:t>
      </w:r>
    </w:p>
    <w:p w:rsidR="00AE4627" w:rsidRDefault="00AE4627" w:rsidP="00B10245">
      <w:pPr>
        <w:spacing w:line="290" w:lineRule="exact"/>
        <w:rPr>
          <w:rFonts w:ascii="Times New Roman" w:eastAsia="Times New Roman" w:hAnsi="Times New Roman"/>
          <w:b/>
          <w:sz w:val="24"/>
        </w:rPr>
      </w:pPr>
    </w:p>
    <w:p w:rsidR="00AE4627" w:rsidRDefault="00AE4627" w:rsidP="00B10245">
      <w:pPr>
        <w:numPr>
          <w:ilvl w:val="0"/>
          <w:numId w:val="5"/>
        </w:numPr>
        <w:tabs>
          <w:tab w:val="left" w:pos="505"/>
        </w:tabs>
        <w:spacing w:line="235" w:lineRule="auto"/>
        <w:ind w:left="2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УЧЕБНО-МЕТОДИЧЕСКОЕ И ИНФОРМАЦИОННОЕ ОБЕСПЕЧЕНИЕ ДИСЦИПЛИНЫ</w:t>
      </w:r>
    </w:p>
    <w:p w:rsidR="00AE4627" w:rsidRDefault="00AE4627" w:rsidP="00AE4627">
      <w:pPr>
        <w:spacing w:line="235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left="2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9.1.Рекомендуемая литература</w:t>
      </w:r>
    </w:p>
    <w:p w:rsidR="00AE4627" w:rsidRDefault="00AE4627" w:rsidP="00AE4627">
      <w:pPr>
        <w:spacing w:line="242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left="2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9.1.1.Основная литература</w:t>
      </w:r>
    </w:p>
    <w:p w:rsidR="00AE4627" w:rsidRDefault="00AE4627" w:rsidP="00AE4627">
      <w:pPr>
        <w:spacing w:line="61" w:lineRule="exact"/>
        <w:rPr>
          <w:rFonts w:ascii="Times New Roman" w:eastAsia="Times New Roman" w:hAnsi="Times New Roman"/>
        </w:rPr>
      </w:pPr>
    </w:p>
    <w:p w:rsidR="00AE4627" w:rsidRPr="00827A24" w:rsidRDefault="00AE4627" w:rsidP="00B10245">
      <w:pPr>
        <w:pStyle w:val="a9"/>
        <w:numPr>
          <w:ilvl w:val="0"/>
          <w:numId w:val="18"/>
        </w:numPr>
        <w:tabs>
          <w:tab w:val="left" w:pos="960"/>
        </w:tabs>
        <w:spacing w:line="0" w:lineRule="atLeast"/>
        <w:ind w:left="0" w:firstLine="0"/>
        <w:rPr>
          <w:rFonts w:ascii="Times New Roman" w:eastAsia="Times New Roman" w:hAnsi="Times New Roman"/>
          <w:color w:val="000000" w:themeColor="text1"/>
          <w:sz w:val="24"/>
        </w:rPr>
      </w:pPr>
      <w:r w:rsidRPr="00827A24">
        <w:rPr>
          <w:rFonts w:ascii="Times New Roman" w:eastAsia="Times New Roman" w:hAnsi="Times New Roman"/>
          <w:color w:val="000000" w:themeColor="text1"/>
          <w:sz w:val="24"/>
        </w:rPr>
        <w:t>Морозова, И.С. Психология семейных отношений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учебное пособие /И.С. Морозова, К.Н.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Белогай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, Ю.В. Борисенко. - Кемерово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Кемеровский государственный университет, 2012. - 424 с. - ISBN 978-5-8353-1026-5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То же [Электронный ресурс]. -</w:t>
      </w:r>
      <w:r w:rsidRPr="00827A24">
        <w:rPr>
          <w:rFonts w:ascii="Times New Roman" w:eastAsia="Times New Roman" w:hAnsi="Times New Roman"/>
          <w:color w:val="000000" w:themeColor="text1"/>
          <w:sz w:val="24"/>
          <w:lang w:val="en-US"/>
        </w:rPr>
        <w:t>URL</w:t>
      </w:r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: </w:t>
      </w:r>
      <w:hyperlink r:id="rId11" w:history="1"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http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://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biblioclub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.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ru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/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index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.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php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?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page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=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book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&amp;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id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 xml:space="preserve">=232383 </w:t>
        </w:r>
      </w:hyperlink>
    </w:p>
    <w:p w:rsidR="00AE4627" w:rsidRPr="00827A24" w:rsidRDefault="00AE4627" w:rsidP="00B10245">
      <w:pPr>
        <w:spacing w:line="9" w:lineRule="exact"/>
        <w:rPr>
          <w:rFonts w:ascii="Times New Roman" w:eastAsia="Times New Roman" w:hAnsi="Times New Roman"/>
          <w:color w:val="000000" w:themeColor="text1"/>
          <w:sz w:val="24"/>
        </w:rPr>
      </w:pPr>
    </w:p>
    <w:p w:rsidR="00AE4627" w:rsidRPr="00827A24" w:rsidRDefault="00AE4627" w:rsidP="00B10245">
      <w:pPr>
        <w:pStyle w:val="a9"/>
        <w:numPr>
          <w:ilvl w:val="0"/>
          <w:numId w:val="18"/>
        </w:numPr>
        <w:tabs>
          <w:tab w:val="left" w:pos="966"/>
        </w:tabs>
        <w:spacing w:line="236" w:lineRule="auto"/>
        <w:ind w:left="0" w:right="460" w:firstLine="0"/>
        <w:rPr>
          <w:rFonts w:ascii="Times New Roman" w:eastAsia="Times New Roman" w:hAnsi="Times New Roman"/>
          <w:color w:val="000000" w:themeColor="text1"/>
          <w:sz w:val="24"/>
        </w:rPr>
      </w:pPr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Семья, брак и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родительство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в современной России / учредитель Московский педагогический государственный университет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Институт психологии Российской академии наук ; отв. ред. Т.В. Пушкарева, М.Н.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Швецова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и др. - М. :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Когито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-Центр,</w:t>
      </w:r>
      <w:r w:rsidR="00827A24"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014. - 280 с. - ISBN 978-5-89353-434-4 ; То же [Электронный ресурс]. - URL: 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 xml:space="preserve">http://biblioclub.ru/index.php?page=book&amp;id=430585 </w:t>
      </w:r>
    </w:p>
    <w:p w:rsidR="00AE4627" w:rsidRPr="00827A24" w:rsidRDefault="00AE4627" w:rsidP="00C773F2">
      <w:pPr>
        <w:spacing w:line="200" w:lineRule="exact"/>
        <w:rPr>
          <w:rFonts w:ascii="Times New Roman" w:eastAsia="Times New Roman" w:hAnsi="Times New Roman"/>
          <w:color w:val="000000" w:themeColor="text1"/>
          <w:sz w:val="24"/>
        </w:rPr>
      </w:pPr>
    </w:p>
    <w:p w:rsidR="00AE4627" w:rsidRPr="00827A24" w:rsidRDefault="00AE4627" w:rsidP="00C773F2">
      <w:pPr>
        <w:spacing w:line="0" w:lineRule="atLeast"/>
        <w:rPr>
          <w:rFonts w:ascii="Times New Roman" w:eastAsia="Times New Roman" w:hAnsi="Times New Roman"/>
          <w:b/>
          <w:color w:val="000000" w:themeColor="text1"/>
          <w:sz w:val="24"/>
        </w:rPr>
      </w:pPr>
      <w:r w:rsidRPr="00827A24">
        <w:rPr>
          <w:rFonts w:ascii="Times New Roman" w:eastAsia="Times New Roman" w:hAnsi="Times New Roman"/>
          <w:b/>
          <w:color w:val="000000" w:themeColor="text1"/>
          <w:sz w:val="24"/>
        </w:rPr>
        <w:t>9.1.2.Дополнительная литература</w:t>
      </w:r>
    </w:p>
    <w:p w:rsidR="00AE4627" w:rsidRPr="00827A24" w:rsidRDefault="00AE4627" w:rsidP="00C773F2">
      <w:pPr>
        <w:spacing w:line="73" w:lineRule="exact"/>
        <w:rPr>
          <w:rFonts w:ascii="Times New Roman" w:eastAsia="Times New Roman" w:hAnsi="Times New Roman"/>
          <w:color w:val="000000" w:themeColor="text1"/>
          <w:sz w:val="24"/>
        </w:rPr>
      </w:pPr>
    </w:p>
    <w:p w:rsidR="0037069A" w:rsidRPr="00827A24" w:rsidRDefault="0037069A" w:rsidP="00B10245">
      <w:pPr>
        <w:spacing w:line="9" w:lineRule="exact"/>
        <w:ind w:left="426" w:hanging="426"/>
        <w:rPr>
          <w:rFonts w:ascii="Times New Roman" w:eastAsia="Times New Roman" w:hAnsi="Times New Roman"/>
          <w:color w:val="000000" w:themeColor="text1"/>
          <w:sz w:val="24"/>
        </w:rPr>
      </w:pPr>
    </w:p>
    <w:p w:rsidR="0037069A" w:rsidRPr="00827A24" w:rsidRDefault="0037069A" w:rsidP="00B10245">
      <w:pPr>
        <w:spacing w:line="6" w:lineRule="exact"/>
        <w:ind w:left="426" w:hanging="426"/>
        <w:rPr>
          <w:rFonts w:ascii="Times New Roman" w:eastAsia="Times New Roman" w:hAnsi="Times New Roman"/>
          <w:color w:val="000000" w:themeColor="text1"/>
          <w:sz w:val="23"/>
        </w:rPr>
      </w:pPr>
    </w:p>
    <w:p w:rsidR="0037069A" w:rsidRPr="00827A24" w:rsidRDefault="0037069A" w:rsidP="00B10245">
      <w:pPr>
        <w:spacing w:line="2" w:lineRule="exact"/>
        <w:ind w:left="426" w:hanging="426"/>
        <w:rPr>
          <w:rFonts w:ascii="Times New Roman" w:eastAsia="Times New Roman" w:hAnsi="Times New Roman"/>
          <w:color w:val="000000" w:themeColor="text1"/>
          <w:sz w:val="24"/>
        </w:rPr>
      </w:pPr>
    </w:p>
    <w:p w:rsidR="0037069A" w:rsidRPr="00827A24" w:rsidRDefault="0037069A" w:rsidP="00B10245">
      <w:pPr>
        <w:pStyle w:val="a9"/>
        <w:numPr>
          <w:ilvl w:val="0"/>
          <w:numId w:val="20"/>
        </w:numPr>
        <w:spacing w:line="238" w:lineRule="auto"/>
        <w:ind w:left="426" w:right="460" w:hanging="426"/>
        <w:rPr>
          <w:rFonts w:ascii="Times New Roman" w:eastAsia="Times New Roman" w:hAnsi="Times New Roman"/>
          <w:color w:val="000000" w:themeColor="text1"/>
          <w:sz w:val="24"/>
        </w:rPr>
      </w:pP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lastRenderedPageBreak/>
        <w:t>Белогай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, К.Н. Психологический тренинг как технология помощи семье : учебное пособие / К.Н.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Белогай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, С.А. Дранишников ; Министерство образования и науки Российской Федерации, Федеральное государственное бюджетное образовательное учреждение 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>высшего профессионального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образования «Кемеровский государственный университет». - Кемерово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Кемеровский государственный университет, 2014. - 230 с.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ил. -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Библиогр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. в кн. - ISBN 978-5-8353-1683-0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То же [Электронный ресурс]. -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r w:rsidRPr="00827A24">
        <w:rPr>
          <w:rFonts w:ascii="Times New Roman" w:eastAsia="Times New Roman" w:hAnsi="Times New Roman"/>
          <w:color w:val="000000" w:themeColor="text1"/>
          <w:sz w:val="24"/>
          <w:lang w:val="en-US"/>
        </w:rPr>
        <w:t>URL</w:t>
      </w:r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: </w:t>
      </w:r>
      <w:hyperlink r:id="rId12" w:history="1"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http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://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biblioclub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.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ru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/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index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.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php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?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page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=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book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&amp;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id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 xml:space="preserve">=278325 </w:t>
        </w:r>
      </w:hyperlink>
    </w:p>
    <w:p w:rsidR="0037069A" w:rsidRPr="00827A24" w:rsidRDefault="0037069A" w:rsidP="00B10245">
      <w:pPr>
        <w:pStyle w:val="a9"/>
        <w:numPr>
          <w:ilvl w:val="0"/>
          <w:numId w:val="20"/>
        </w:numPr>
        <w:spacing w:line="237" w:lineRule="auto"/>
        <w:ind w:left="426" w:hanging="426"/>
        <w:rPr>
          <w:rFonts w:ascii="Times New Roman" w:eastAsia="Times New Roman" w:hAnsi="Times New Roman"/>
          <w:color w:val="000000" w:themeColor="text1"/>
          <w:sz w:val="24"/>
        </w:rPr>
      </w:pP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Грюнвальд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, Б.Б. Консультирование семьи / Б.Б.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Грюнвальд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, Г.В.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Макаби</w:t>
      </w:r>
      <w:proofErr w:type="spellEnd"/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пер.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И.Ю.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Хамитова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. - М.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Когито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-Центр, 2008. - 415 с. - (Мастер-класс). - ISBN 978-5-89353-252-4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То же [Электронный ресурс]. - </w:t>
      </w:r>
      <w:r w:rsidRPr="00827A24">
        <w:rPr>
          <w:rFonts w:ascii="Times New Roman" w:eastAsia="Times New Roman" w:hAnsi="Times New Roman"/>
          <w:color w:val="000000" w:themeColor="text1"/>
          <w:sz w:val="24"/>
          <w:lang w:val="en-US"/>
        </w:rPr>
        <w:t>URL</w:t>
      </w:r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: </w:t>
      </w:r>
      <w:hyperlink r:id="rId13" w:history="1"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http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://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biblioclub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.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ru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/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index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.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php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?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page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=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book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&amp;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id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 xml:space="preserve">=56461 </w:t>
        </w:r>
      </w:hyperlink>
    </w:p>
    <w:p w:rsidR="0037069A" w:rsidRPr="00827A24" w:rsidRDefault="0037069A" w:rsidP="00B10245">
      <w:pPr>
        <w:pStyle w:val="a9"/>
        <w:numPr>
          <w:ilvl w:val="0"/>
          <w:numId w:val="20"/>
        </w:numPr>
        <w:spacing w:line="0" w:lineRule="atLeast"/>
        <w:ind w:left="426" w:hanging="426"/>
        <w:rPr>
          <w:rFonts w:ascii="Times New Roman" w:eastAsia="Times New Roman" w:hAnsi="Times New Roman"/>
          <w:color w:val="000000" w:themeColor="text1"/>
          <w:sz w:val="24"/>
        </w:rPr>
      </w:pPr>
      <w:proofErr w:type="spellStart"/>
      <w:r w:rsidRPr="0037069A">
        <w:rPr>
          <w:rFonts w:ascii="Times New Roman" w:eastAsia="Times New Roman" w:hAnsi="Times New Roman"/>
          <w:color w:val="000000" w:themeColor="text1"/>
          <w:sz w:val="24"/>
        </w:rPr>
        <w:t>Ишкова</w:t>
      </w:r>
      <w:proofErr w:type="spellEnd"/>
      <w:r w:rsidRPr="0037069A">
        <w:rPr>
          <w:rFonts w:ascii="Times New Roman" w:eastAsia="Times New Roman" w:hAnsi="Times New Roman"/>
          <w:color w:val="000000" w:themeColor="text1"/>
          <w:sz w:val="24"/>
        </w:rPr>
        <w:t>, М.А. Основы психологического консультирования</w:t>
      </w:r>
      <w:proofErr w:type="gramStart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учебно-методическое пособие / М.А. </w:t>
      </w:r>
      <w:proofErr w:type="spellStart"/>
      <w:r w:rsidRPr="0037069A">
        <w:rPr>
          <w:rFonts w:ascii="Times New Roman" w:eastAsia="Times New Roman" w:hAnsi="Times New Roman"/>
          <w:color w:val="000000" w:themeColor="text1"/>
          <w:sz w:val="24"/>
        </w:rPr>
        <w:t>Ишкова</w:t>
      </w:r>
      <w:proofErr w:type="spellEnd"/>
      <w:r w:rsidRPr="0037069A">
        <w:rPr>
          <w:rFonts w:ascii="Times New Roman" w:eastAsia="Times New Roman" w:hAnsi="Times New Roman"/>
          <w:color w:val="000000" w:themeColor="text1"/>
          <w:sz w:val="24"/>
        </w:rPr>
        <w:t>. - 2-е изд., стер. - Москва</w:t>
      </w:r>
      <w:proofErr w:type="gramStart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Издательство «Флинта», 2015. - 115 с. - </w:t>
      </w:r>
      <w:proofErr w:type="spellStart"/>
      <w:r w:rsidRPr="0037069A">
        <w:rPr>
          <w:rFonts w:ascii="Times New Roman" w:eastAsia="Times New Roman" w:hAnsi="Times New Roman"/>
          <w:color w:val="000000" w:themeColor="text1"/>
          <w:sz w:val="24"/>
        </w:rPr>
        <w:t>Библиогр</w:t>
      </w:r>
      <w:proofErr w:type="spellEnd"/>
      <w:r w:rsidRPr="0037069A">
        <w:rPr>
          <w:rFonts w:ascii="Times New Roman" w:eastAsia="Times New Roman" w:hAnsi="Times New Roman"/>
          <w:color w:val="000000" w:themeColor="text1"/>
          <w:sz w:val="24"/>
        </w:rPr>
        <w:t>.: с. 109-111. - ISBN 978-5-9765-2427-9</w:t>
      </w:r>
      <w:proofErr w:type="gramStart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То же [Электронный ресурс]. - URL: </w:t>
      </w:r>
      <w:hyperlink r:id="rId14" w:history="1">
        <w:r w:rsidRPr="0037069A">
          <w:rPr>
            <w:rStyle w:val="aa"/>
            <w:rFonts w:ascii="Times New Roman" w:eastAsia="Times New Roman" w:hAnsi="Times New Roman"/>
            <w:sz w:val="24"/>
          </w:rPr>
          <w:t>http://biblioclub.ru/index.php?page=book&amp;id=461088</w:t>
        </w:r>
      </w:hyperlink>
      <w:r w:rsidRPr="0037069A">
        <w:rPr>
          <w:rFonts w:ascii="Times New Roman" w:eastAsia="Times New Roman" w:hAnsi="Times New Roman"/>
          <w:color w:val="000000" w:themeColor="text1"/>
          <w:sz w:val="24"/>
        </w:rPr>
        <w:t> </w:t>
      </w:r>
    </w:p>
    <w:p w:rsidR="0037069A" w:rsidRPr="00827A24" w:rsidRDefault="0037069A" w:rsidP="00B10245">
      <w:pPr>
        <w:pStyle w:val="a9"/>
        <w:numPr>
          <w:ilvl w:val="0"/>
          <w:numId w:val="20"/>
        </w:numPr>
        <w:spacing w:line="238" w:lineRule="auto"/>
        <w:ind w:left="426" w:hanging="426"/>
        <w:rPr>
          <w:rFonts w:ascii="Times New Roman" w:eastAsia="Times New Roman" w:hAnsi="Times New Roman"/>
          <w:color w:val="000000" w:themeColor="text1"/>
          <w:sz w:val="24"/>
        </w:rPr>
      </w:pP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Куфтяк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, Е.В. Основы психологической работы с семьей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учебное пособие /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Е.В.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Куфтяк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. - М.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Берлин :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Директ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-Медиа, 2016. - 123 с. : ил., табл. -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Библиогр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. в кн. - ISBN 978-5-4475-7958-6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То же [Электронный ресурс]. - </w:t>
      </w:r>
      <w:r w:rsidRPr="00827A24">
        <w:rPr>
          <w:rFonts w:ascii="Times New Roman" w:eastAsia="Times New Roman" w:hAnsi="Times New Roman"/>
          <w:color w:val="000000" w:themeColor="text1"/>
          <w:sz w:val="24"/>
          <w:lang w:val="en-US"/>
        </w:rPr>
        <w:t>URL</w:t>
      </w:r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: </w:t>
      </w:r>
      <w:hyperlink r:id="rId15" w:history="1"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http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://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biblioclub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.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ru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/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index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.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php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?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page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=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book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&amp;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id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 xml:space="preserve">=439458 </w:t>
        </w:r>
      </w:hyperlink>
    </w:p>
    <w:p w:rsidR="0037069A" w:rsidRDefault="0037069A" w:rsidP="00B10245">
      <w:pPr>
        <w:pStyle w:val="a9"/>
        <w:numPr>
          <w:ilvl w:val="0"/>
          <w:numId w:val="20"/>
        </w:numPr>
        <w:spacing w:line="0" w:lineRule="atLeast"/>
        <w:ind w:left="426" w:hanging="426"/>
        <w:rPr>
          <w:rFonts w:ascii="Times New Roman" w:eastAsia="Times New Roman" w:hAnsi="Times New Roman"/>
          <w:color w:val="000000" w:themeColor="text1"/>
          <w:sz w:val="24"/>
        </w:rPr>
      </w:pPr>
      <w:r w:rsidRPr="0037069A">
        <w:rPr>
          <w:rFonts w:ascii="Times New Roman" w:eastAsia="Times New Roman" w:hAnsi="Times New Roman"/>
          <w:color w:val="000000" w:themeColor="text1"/>
          <w:sz w:val="24"/>
        </w:rPr>
        <w:t>Мальцева, Т.В. Профессиональное психологическое консультирование</w:t>
      </w:r>
      <w:proofErr w:type="gramStart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учебное пособие / Т.В. Мальцева, И.Е. </w:t>
      </w:r>
      <w:proofErr w:type="spellStart"/>
      <w:r w:rsidRPr="0037069A">
        <w:rPr>
          <w:rFonts w:ascii="Times New Roman" w:eastAsia="Times New Roman" w:hAnsi="Times New Roman"/>
          <w:color w:val="000000" w:themeColor="text1"/>
          <w:sz w:val="24"/>
        </w:rPr>
        <w:t>Реуцкая</w:t>
      </w:r>
      <w:proofErr w:type="spellEnd"/>
      <w:r w:rsidRPr="0037069A">
        <w:rPr>
          <w:rFonts w:ascii="Times New Roman" w:eastAsia="Times New Roman" w:hAnsi="Times New Roman"/>
          <w:color w:val="000000" w:themeColor="text1"/>
          <w:sz w:val="24"/>
        </w:rPr>
        <w:t>. - Москва</w:t>
      </w:r>
      <w:proofErr w:type="gramStart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proofErr w:type="spellStart"/>
      <w:r w:rsidRPr="0037069A">
        <w:rPr>
          <w:rFonts w:ascii="Times New Roman" w:eastAsia="Times New Roman" w:hAnsi="Times New Roman"/>
          <w:color w:val="000000" w:themeColor="text1"/>
          <w:sz w:val="24"/>
        </w:rPr>
        <w:t>Юнити</w:t>
      </w:r>
      <w:proofErr w:type="spellEnd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-Дана, 2015. - 144 с. - </w:t>
      </w:r>
      <w:proofErr w:type="spellStart"/>
      <w:r w:rsidRPr="0037069A">
        <w:rPr>
          <w:rFonts w:ascii="Times New Roman" w:eastAsia="Times New Roman" w:hAnsi="Times New Roman"/>
          <w:color w:val="000000" w:themeColor="text1"/>
          <w:sz w:val="24"/>
        </w:rPr>
        <w:t>Библиогр</w:t>
      </w:r>
      <w:proofErr w:type="spellEnd"/>
      <w:r w:rsidRPr="0037069A">
        <w:rPr>
          <w:rFonts w:ascii="Times New Roman" w:eastAsia="Times New Roman" w:hAnsi="Times New Roman"/>
          <w:color w:val="000000" w:themeColor="text1"/>
          <w:sz w:val="24"/>
        </w:rPr>
        <w:t>.: с. 126-131. - ISBN 978-5-238-01702-0</w:t>
      </w:r>
      <w:proofErr w:type="gramStart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37069A">
        <w:rPr>
          <w:rFonts w:ascii="Times New Roman" w:eastAsia="Times New Roman" w:hAnsi="Times New Roman"/>
          <w:color w:val="000000" w:themeColor="text1"/>
          <w:sz w:val="24"/>
        </w:rPr>
        <w:t xml:space="preserve"> То же [Электронный ресурс]. - URL: </w:t>
      </w:r>
      <w:hyperlink r:id="rId16" w:history="1">
        <w:r w:rsidRPr="0037069A">
          <w:rPr>
            <w:rStyle w:val="aa"/>
            <w:rFonts w:ascii="Times New Roman" w:eastAsia="Times New Roman" w:hAnsi="Times New Roman"/>
            <w:sz w:val="24"/>
          </w:rPr>
          <w:t>http://biblioclub.ru/index.php?page=book&amp;id=117055</w:t>
        </w:r>
      </w:hyperlink>
    </w:p>
    <w:p w:rsidR="0037069A" w:rsidRPr="00827A24" w:rsidRDefault="0037069A" w:rsidP="00B10245">
      <w:pPr>
        <w:pStyle w:val="a9"/>
        <w:numPr>
          <w:ilvl w:val="0"/>
          <w:numId w:val="20"/>
        </w:numPr>
        <w:spacing w:line="237" w:lineRule="auto"/>
        <w:ind w:left="426" w:right="820" w:hanging="426"/>
        <w:rPr>
          <w:rFonts w:ascii="Times New Roman" w:eastAsia="Times New Roman" w:hAnsi="Times New Roman"/>
          <w:color w:val="000000" w:themeColor="text1"/>
          <w:sz w:val="24"/>
        </w:rPr>
      </w:pP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Нейпир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, О. Семья в кризисе: Опыт терапии одной семьи, преобразивший всю ее жизнь / О.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Нейпир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, К.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Витакер</w:t>
      </w:r>
      <w:proofErr w:type="spellEnd"/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пер. Е.В. Кукаркина, Б.А. Кукаркин, О.Е.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Мозжухина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. - М.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Когито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-Центр, 2005. - 344 с. - ISBN 5-89353-139-6 ; То же [Электронный ресурс]. -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r w:rsidRPr="00827A24">
        <w:rPr>
          <w:rFonts w:ascii="Times New Roman" w:eastAsia="Times New Roman" w:hAnsi="Times New Roman"/>
          <w:color w:val="000000" w:themeColor="text1"/>
          <w:sz w:val="24"/>
          <w:lang w:val="en-US"/>
        </w:rPr>
        <w:t>URL</w:t>
      </w:r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: </w:t>
      </w:r>
      <w:hyperlink r:id="rId17" w:history="1"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http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://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biblioclub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.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ru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/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index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.</w:t>
        </w:r>
        <w:proofErr w:type="spellStart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php</w:t>
        </w:r>
        <w:proofErr w:type="spellEnd"/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?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page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=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book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&amp;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  <w:lang w:val="en-US"/>
          </w:rPr>
          <w:t>id</w:t>
        </w:r>
        <w:r w:rsidRPr="00827A24">
          <w:rPr>
            <w:rFonts w:ascii="Times New Roman" w:eastAsia="Times New Roman" w:hAnsi="Times New Roman"/>
            <w:color w:val="000000" w:themeColor="text1"/>
            <w:sz w:val="24"/>
            <w:u w:val="single"/>
          </w:rPr>
          <w:t>=56473</w:t>
        </w:r>
      </w:hyperlink>
      <w:bookmarkStart w:id="12" w:name="page73"/>
      <w:bookmarkEnd w:id="12"/>
    </w:p>
    <w:p w:rsidR="0037069A" w:rsidRPr="00827A24" w:rsidRDefault="0037069A" w:rsidP="00B10245">
      <w:pPr>
        <w:pStyle w:val="a9"/>
        <w:numPr>
          <w:ilvl w:val="0"/>
          <w:numId w:val="20"/>
        </w:numPr>
        <w:spacing w:line="237" w:lineRule="auto"/>
        <w:ind w:left="426" w:right="820" w:hanging="426"/>
        <w:rPr>
          <w:rFonts w:ascii="Times New Roman" w:eastAsia="Times New Roman" w:hAnsi="Times New Roman"/>
          <w:color w:val="000000" w:themeColor="text1"/>
          <w:sz w:val="24"/>
        </w:rPr>
      </w:pPr>
      <w:r w:rsidRPr="00827A24">
        <w:rPr>
          <w:rFonts w:ascii="Times New Roman" w:eastAsia="Times New Roman" w:hAnsi="Times New Roman"/>
          <w:color w:val="000000" w:themeColor="text1"/>
          <w:sz w:val="23"/>
        </w:rPr>
        <w:t xml:space="preserve">Психологическое сопровождение семей группы риска : коллективная монография / Н.И. Медведева, С.В.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3"/>
        </w:rPr>
        <w:t>Офицерова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3"/>
        </w:rPr>
        <w:t xml:space="preserve">, О.А. Рогожина, А.С.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3"/>
        </w:rPr>
        <w:t>Собильская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3"/>
        </w:rPr>
        <w:t xml:space="preserve"> ; Министерство образования и науки Российской Федерации, Федеральное 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3"/>
        </w:rPr>
        <w:t>государственное автономное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3"/>
        </w:rPr>
        <w:t xml:space="preserve"> образовательное учреждение высшего профессионального образования «Северо-Кавказский федеральный университет». - Ставрополь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3"/>
        </w:rPr>
        <w:t xml:space="preserve"> :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3"/>
        </w:rPr>
        <w:t xml:space="preserve"> СКФУ, 2015. - 191 с. -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3"/>
        </w:rPr>
        <w:t>Библиогр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3"/>
        </w:rPr>
        <w:t>. в кн. - ISBN 978-5-9296-0754-7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3"/>
        </w:rPr>
        <w:t xml:space="preserve"> ;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3"/>
        </w:rPr>
        <w:t xml:space="preserve"> То же [Электронный ресурс]. - URL: </w:t>
      </w:r>
      <w:hyperlink r:id="rId18" w:history="1">
        <w:r w:rsidRPr="00827A24">
          <w:rPr>
            <w:rFonts w:ascii="Times New Roman" w:eastAsia="Times New Roman" w:hAnsi="Times New Roman"/>
            <w:color w:val="000000" w:themeColor="text1"/>
            <w:sz w:val="23"/>
            <w:u w:val="single"/>
          </w:rPr>
          <w:t xml:space="preserve">http://biblioclub.ru/index.php?page=book&amp;id=458276 </w:t>
        </w:r>
      </w:hyperlink>
    </w:p>
    <w:p w:rsidR="0037069A" w:rsidRPr="00827A24" w:rsidRDefault="0037069A" w:rsidP="00B10245">
      <w:pPr>
        <w:pStyle w:val="a9"/>
        <w:numPr>
          <w:ilvl w:val="0"/>
          <w:numId w:val="20"/>
        </w:numPr>
        <w:spacing w:line="237" w:lineRule="auto"/>
        <w:ind w:left="426" w:hanging="426"/>
        <w:rPr>
          <w:rFonts w:ascii="Times New Roman" w:eastAsia="Times New Roman" w:hAnsi="Times New Roman"/>
          <w:color w:val="000000" w:themeColor="text1"/>
          <w:sz w:val="24"/>
        </w:rPr>
      </w:pPr>
      <w:r w:rsidRPr="00827A24">
        <w:rPr>
          <w:rFonts w:ascii="Times New Roman" w:eastAsia="Times New Roman" w:hAnsi="Times New Roman"/>
          <w:color w:val="000000" w:themeColor="text1"/>
          <w:sz w:val="24"/>
        </w:rPr>
        <w:t>Социально-психологические и духовно-нравственные аспекты семьи и семейного воспитания в современном мире / Российская академия наук, Институт психологии, Свято-Сергиевская православная богословская академия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отв. ред. В.А. Кольцова. - М.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: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Институт психологии РАН, 2013. - 960 с. - (Материалы конференции). -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Библиогр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. в кн.. - ISBN 978-5-9270-0259-7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;</w:t>
      </w:r>
      <w:proofErr w:type="gram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То же [Электронный ресурс]. -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r w:rsidRPr="00827A24">
        <w:rPr>
          <w:rFonts w:ascii="Times New Roman" w:eastAsia="Times New Roman" w:hAnsi="Times New Roman"/>
          <w:color w:val="000000" w:themeColor="text1"/>
          <w:sz w:val="24"/>
          <w:lang w:val="en-US"/>
        </w:rPr>
        <w:t>URL</w:t>
      </w:r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: 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http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://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biblioclub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.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ru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/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index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.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php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?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page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=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book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&amp;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id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 xml:space="preserve">=271626 </w:t>
      </w:r>
    </w:p>
    <w:p w:rsidR="0037069A" w:rsidRPr="0037069A" w:rsidRDefault="0037069A" w:rsidP="00B10245">
      <w:pPr>
        <w:pStyle w:val="a9"/>
        <w:numPr>
          <w:ilvl w:val="0"/>
          <w:numId w:val="20"/>
        </w:numPr>
        <w:spacing w:line="0" w:lineRule="atLeast"/>
        <w:ind w:left="426" w:hanging="426"/>
        <w:rPr>
          <w:rFonts w:ascii="Times New Roman" w:eastAsia="Times New Roman" w:hAnsi="Times New Roman"/>
          <w:color w:val="000000" w:themeColor="text1"/>
          <w:sz w:val="24"/>
        </w:rPr>
      </w:pP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Фромм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, Э.З. Искусство любить / Э.З. 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</w:rPr>
        <w:t>Фромм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</w:rPr>
        <w:t>. - М.</w:t>
      </w:r>
      <w:proofErr w:type="gramStart"/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</w:rPr>
        <w:t>:</w:t>
      </w:r>
      <w:proofErr w:type="gramEnd"/>
      <w:r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</w:rPr>
        <w:t>Директ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</w:rPr>
        <w:t xml:space="preserve">-Медиа, 2008. - 206 с.  </w:t>
      </w:r>
      <w:r w:rsidRPr="00827A24">
        <w:rPr>
          <w:rFonts w:ascii="Times New Roman" w:eastAsia="Times New Roman" w:hAnsi="Times New Roman"/>
          <w:color w:val="000000" w:themeColor="text1"/>
          <w:sz w:val="24"/>
        </w:rPr>
        <w:t>ISBN 9785998915871 ; То же [Электронный ресурс]. -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r w:rsidRPr="00827A24">
        <w:rPr>
          <w:rFonts w:ascii="Times New Roman" w:eastAsia="Times New Roman" w:hAnsi="Times New Roman"/>
          <w:color w:val="000000" w:themeColor="text1"/>
          <w:sz w:val="24"/>
          <w:lang w:val="en-US"/>
        </w:rPr>
        <w:t>URL</w:t>
      </w:r>
      <w:r w:rsidRPr="00827A24">
        <w:rPr>
          <w:rFonts w:ascii="Times New Roman" w:eastAsia="Times New Roman" w:hAnsi="Times New Roman"/>
          <w:color w:val="000000" w:themeColor="text1"/>
          <w:sz w:val="24"/>
        </w:rPr>
        <w:t xml:space="preserve">: 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http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://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biblioclub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.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ru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/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index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.</w:t>
      </w:r>
      <w:proofErr w:type="spellStart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php</w:t>
      </w:r>
      <w:proofErr w:type="spellEnd"/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?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page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=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book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>&amp;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  <w:lang w:val="en-US"/>
        </w:rPr>
        <w:t>id</w:t>
      </w:r>
      <w:r w:rsidRPr="00827A24">
        <w:rPr>
          <w:rFonts w:ascii="Times New Roman" w:eastAsia="Times New Roman" w:hAnsi="Times New Roman"/>
          <w:color w:val="000000" w:themeColor="text1"/>
          <w:sz w:val="24"/>
          <w:u w:val="single"/>
        </w:rPr>
        <w:t xml:space="preserve">=39251 </w:t>
      </w:r>
    </w:p>
    <w:p w:rsidR="00AE4627" w:rsidRPr="00827A24" w:rsidRDefault="00AE4627" w:rsidP="00C773F2">
      <w:pPr>
        <w:spacing w:line="238" w:lineRule="exact"/>
        <w:rPr>
          <w:rFonts w:ascii="Times New Roman" w:eastAsia="Times New Roman" w:hAnsi="Times New Roman"/>
          <w:color w:val="222222"/>
          <w:sz w:val="24"/>
        </w:rPr>
      </w:pPr>
    </w:p>
    <w:p w:rsidR="00AE4627" w:rsidRDefault="00AE4627" w:rsidP="00C773F2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9.2.Методические разработки</w:t>
      </w:r>
    </w:p>
    <w:p w:rsidR="00AE4627" w:rsidRDefault="00AE4627" w:rsidP="00C773F2">
      <w:pPr>
        <w:spacing w:line="73" w:lineRule="exact"/>
        <w:rPr>
          <w:rFonts w:ascii="Times New Roman" w:eastAsia="Times New Roman" w:hAnsi="Times New Roman"/>
          <w:color w:val="222222"/>
          <w:sz w:val="24"/>
        </w:rPr>
      </w:pPr>
    </w:p>
    <w:p w:rsidR="00AE4627" w:rsidRDefault="00AE4627" w:rsidP="00C773F2">
      <w:pPr>
        <w:spacing w:line="235" w:lineRule="auto"/>
        <w:ind w:righ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Ершова И.А. Психология супружества. Программа специальной дисциплины Екатеринбург: Изд-во Уральского ун-та, 2008.</w:t>
      </w:r>
    </w:p>
    <w:p w:rsidR="00605D27" w:rsidRDefault="00605D27" w:rsidP="00605D27">
      <w:pPr>
        <w:spacing w:line="276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05D27" w:rsidRPr="00605D27" w:rsidRDefault="00605D27" w:rsidP="00605D27">
      <w:pPr>
        <w:spacing w:line="276" w:lineRule="auto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  <w:proofErr w:type="gramStart"/>
      <w:r w:rsidRPr="00605D2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9.3</w:t>
      </w:r>
      <w:proofErr w:type="gramEnd"/>
      <w:r w:rsidRPr="00605D2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 </w:t>
      </w:r>
      <w:proofErr w:type="spellStart"/>
      <w:r w:rsidRPr="00605D2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Програмное</w:t>
      </w:r>
      <w:proofErr w:type="spellEnd"/>
      <w:r w:rsidRPr="00605D2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 </w:t>
      </w:r>
      <w:r w:rsidRPr="00605D2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обеспечение</w:t>
      </w:r>
    </w:p>
    <w:p w:rsidR="00605D27" w:rsidRPr="00605D27" w:rsidRDefault="00605D27" w:rsidP="00605D27">
      <w:pPr>
        <w:keepNext/>
        <w:widowControl w:val="0"/>
        <w:autoSpaceDE w:val="0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ar-SA"/>
        </w:rPr>
      </w:pPr>
      <w:proofErr w:type="spellStart"/>
      <w:r w:rsidRPr="00605D2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ar-SA"/>
        </w:rPr>
        <w:t>MicrosoftOffice</w:t>
      </w:r>
      <w:proofErr w:type="spellEnd"/>
      <w:r w:rsidRPr="00605D2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ar-SA"/>
        </w:rPr>
        <w:t xml:space="preserve">, </w:t>
      </w:r>
      <w:proofErr w:type="spellStart"/>
      <w:r w:rsidRPr="00605D2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ar-SA"/>
        </w:rPr>
        <w:t>MicrosoftPowerPoint</w:t>
      </w:r>
      <w:proofErr w:type="spellEnd"/>
      <w:r w:rsidRPr="00605D2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ar-SA"/>
        </w:rPr>
        <w:t xml:space="preserve">, </w:t>
      </w:r>
      <w:proofErr w:type="spellStart"/>
      <w:r w:rsidRPr="00605D2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ar-SA"/>
        </w:rPr>
        <w:t>InternetExplorer</w:t>
      </w:r>
      <w:proofErr w:type="spellEnd"/>
      <w:r w:rsidRPr="00605D2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ar-SA"/>
        </w:rPr>
        <w:t xml:space="preserve">, </w:t>
      </w:r>
      <w:proofErr w:type="spellStart"/>
      <w:r w:rsidRPr="00605D2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ar-SA"/>
        </w:rPr>
        <w:t>WindowsMedia</w:t>
      </w:r>
      <w:proofErr w:type="spellEnd"/>
    </w:p>
    <w:p w:rsidR="00605D27" w:rsidRPr="00605D27" w:rsidRDefault="00605D27" w:rsidP="00605D27">
      <w:pPr>
        <w:spacing w:line="276" w:lineRule="auto"/>
        <w:rPr>
          <w:rFonts w:ascii="Times New Roman" w:eastAsiaTheme="minorHAnsi" w:hAnsi="Times New Roman" w:cs="Times New Roman"/>
          <w:sz w:val="24"/>
          <w:szCs w:val="24"/>
          <w:lang w:val="en-US" w:eastAsia="ar-SA"/>
        </w:rPr>
      </w:pPr>
    </w:p>
    <w:p w:rsidR="00605D27" w:rsidRPr="00605D27" w:rsidRDefault="00605D27" w:rsidP="00605D27">
      <w:pPr>
        <w:spacing w:line="276" w:lineRule="auto"/>
        <w:rPr>
          <w:rFonts w:ascii="Times New Roman" w:eastAsiaTheme="minorHAnsi" w:hAnsi="Times New Roman" w:cs="Times New Roman"/>
          <w:b/>
          <w:sz w:val="24"/>
          <w:szCs w:val="24"/>
          <w:lang w:eastAsia="ar-SA"/>
        </w:rPr>
      </w:pPr>
      <w:r w:rsidRPr="00605D2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9.4. Базы данных, информационно-справочные и поисковые системы</w:t>
      </w:r>
    </w:p>
    <w:p w:rsidR="00605D27" w:rsidRPr="00605D27" w:rsidRDefault="00605D27" w:rsidP="00605D27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Электронные информационные ресурсы Российской государственной библиотеки(</w:t>
      </w:r>
      <w:hyperlink r:id="rId19" w:history="1"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val="en-US" w:eastAsia="en-US"/>
          </w:rPr>
          <w:t>www</w:t>
        </w:r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.</w:t>
        </w:r>
        <w:proofErr w:type="spellStart"/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val="en-US" w:eastAsia="en-US"/>
          </w:rPr>
          <w:t>rls</w:t>
        </w:r>
        <w:proofErr w:type="spellEnd"/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.</w:t>
        </w:r>
        <w:proofErr w:type="spellStart"/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605D27" w:rsidRPr="00605D27" w:rsidRDefault="00605D27" w:rsidP="00605D27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Зональная библиотека </w:t>
      </w:r>
      <w:proofErr w:type="spellStart"/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УрФУ</w:t>
      </w:r>
      <w:proofErr w:type="spellEnd"/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</w:t>
      </w:r>
      <w:hyperlink r:id="rId20" w:history="1"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val="en-US" w:eastAsia="en-US"/>
          </w:rPr>
          <w:t>http</w:t>
        </w:r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://</w:t>
        </w:r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val="en-US" w:eastAsia="en-US"/>
          </w:rPr>
          <w:t>lib</w:t>
        </w:r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.</w:t>
        </w:r>
        <w:proofErr w:type="spellStart"/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val="en-US" w:eastAsia="en-US"/>
          </w:rPr>
          <w:t>urfu</w:t>
        </w:r>
        <w:proofErr w:type="spellEnd"/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.</w:t>
        </w:r>
        <w:proofErr w:type="spellStart"/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val="en-US" w:eastAsia="en-US"/>
          </w:rPr>
          <w:t>ru</w:t>
        </w:r>
        <w:proofErr w:type="spellEnd"/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/</w:t>
        </w:r>
      </w:hyperlink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605D27" w:rsidRPr="00605D27" w:rsidRDefault="00605D27" w:rsidP="00605D27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ЭБС Университетская библиотека онлайн </w:t>
      </w:r>
      <w:proofErr w:type="gramStart"/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 </w:t>
      </w:r>
      <w:proofErr w:type="gramEnd"/>
      <w:r w:rsidRPr="00605D27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begin"/>
      </w:r>
      <w:r w:rsidRPr="00605D27">
        <w:rPr>
          <w:rFonts w:asciiTheme="minorHAnsi" w:eastAsiaTheme="minorHAnsi" w:hAnsiTheme="minorHAnsi" w:cstheme="minorBidi"/>
          <w:sz w:val="22"/>
          <w:szCs w:val="22"/>
          <w:lang w:eastAsia="en-US"/>
        </w:rPr>
        <w:instrText xml:space="preserve"> HYPERLINK "https://biblioclub.ru/" </w:instrText>
      </w:r>
      <w:r w:rsidRPr="00605D27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separate"/>
      </w:r>
      <w:r w:rsidRPr="00605D27">
        <w:rPr>
          <w:rFonts w:ascii="Times New Roman" w:eastAsiaTheme="minorHAnsi" w:hAnsi="Times New Roman" w:cs="Times New Roman"/>
          <w:color w:val="0000FF" w:themeColor="hyperlink"/>
          <w:sz w:val="24"/>
          <w:szCs w:val="24"/>
          <w:u w:val="single"/>
          <w:lang w:eastAsia="en-US"/>
        </w:rPr>
        <w:t>https://biblioclub.ru/</w:t>
      </w:r>
      <w:r w:rsidRPr="00605D27">
        <w:rPr>
          <w:rFonts w:ascii="Times New Roman" w:eastAsiaTheme="minorHAnsi" w:hAnsi="Times New Roman" w:cs="Times New Roman"/>
          <w:color w:val="0000FF" w:themeColor="hyperlink"/>
          <w:sz w:val="24"/>
          <w:szCs w:val="24"/>
          <w:u w:val="single"/>
          <w:lang w:eastAsia="en-US"/>
        </w:rPr>
        <w:fldChar w:fldCharType="end"/>
      </w:r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605D27" w:rsidRPr="00605D27" w:rsidRDefault="00605D27" w:rsidP="00605D27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ЭБС Лань (</w:t>
      </w:r>
      <w:hyperlink r:id="rId21" w:history="1"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https://e.lanbook.com/</w:t>
        </w:r>
      </w:hyperlink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605D27" w:rsidRPr="00605D27" w:rsidRDefault="00605D27" w:rsidP="00605D27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ЭБС </w:t>
      </w:r>
      <w:proofErr w:type="spellStart"/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Библиокомплектатор</w:t>
      </w:r>
      <w:proofErr w:type="spellEnd"/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(</w:t>
      </w:r>
      <w:hyperlink r:id="rId22" w:history="1"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http://www.bibliocomplectator.ru/available</w:t>
        </w:r>
      </w:hyperlink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605D27" w:rsidRPr="00605D27" w:rsidRDefault="00605D27" w:rsidP="00605D27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Портал образовательных ресурсов </w:t>
      </w:r>
      <w:proofErr w:type="spellStart"/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УрФУ</w:t>
      </w:r>
      <w:proofErr w:type="spellEnd"/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</w:t>
      </w:r>
      <w:hyperlink r:id="rId23" w:history="1"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http://study.urfu.ru/</w:t>
        </w:r>
      </w:hyperlink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605D27" w:rsidRPr="00605D27" w:rsidRDefault="00605D27" w:rsidP="00605D27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Ресурсы Института научной информации по общественным наукам Российской академии наук (ИНИОН РАН) (</w:t>
      </w:r>
      <w:hyperlink r:id="rId24" w:history="1"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http://elibrary.ru</w:t>
        </w:r>
      </w:hyperlink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605D27" w:rsidRPr="00605D27" w:rsidRDefault="00605D27" w:rsidP="00605D27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Университетская информационная система Россия (</w:t>
      </w:r>
      <w:hyperlink r:id="rId25" w:history="1">
        <w:r w:rsidRPr="00605D2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http://www.cir.ru</w:t>
        </w:r>
      </w:hyperlink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605D27" w:rsidRPr="00605D27" w:rsidRDefault="00605D27" w:rsidP="00605D27">
      <w:pPr>
        <w:numPr>
          <w:ilvl w:val="0"/>
          <w:numId w:val="22"/>
        </w:numPr>
        <w:spacing w:after="200" w:line="238" w:lineRule="auto"/>
        <w:contextualSpacing/>
        <w:rPr>
          <w:rFonts w:ascii="Times New Roman" w:eastAsia="Times New Roman" w:hAnsi="Times New Roman"/>
          <w:color w:val="0000FF"/>
          <w:sz w:val="24"/>
          <w:u w:val="single"/>
        </w:rPr>
      </w:pPr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Поисковые информационные системы </w:t>
      </w:r>
      <w:proofErr w:type="spellStart"/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Yandex</w:t>
      </w:r>
      <w:proofErr w:type="spellEnd"/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Google</w:t>
      </w:r>
      <w:proofErr w:type="spellEnd"/>
      <w:r w:rsidRPr="00605D27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AE4627" w:rsidRPr="00605D27" w:rsidRDefault="00E55C17" w:rsidP="00605D27">
      <w:pPr>
        <w:numPr>
          <w:ilvl w:val="0"/>
          <w:numId w:val="22"/>
        </w:numPr>
        <w:spacing w:after="200" w:line="238" w:lineRule="auto"/>
        <w:contextualSpacing/>
        <w:rPr>
          <w:rFonts w:ascii="Times New Roman" w:eastAsia="Times New Roman" w:hAnsi="Times New Roman"/>
          <w:b/>
          <w:sz w:val="24"/>
        </w:rPr>
      </w:pPr>
      <w:hyperlink r:id="rId26" w:history="1">
        <w:r w:rsidR="00605D27" w:rsidRPr="00605D27">
          <w:rPr>
            <w:rStyle w:val="aa"/>
            <w:rFonts w:ascii="Times New Roman" w:eastAsia="Times New Roman" w:hAnsi="Times New Roman"/>
            <w:sz w:val="24"/>
          </w:rPr>
          <w:t xml:space="preserve">http://psychology.net.ru/ </w:t>
        </w:r>
      </w:hyperlink>
      <w:r w:rsidR="00AE4627" w:rsidRPr="00605D27">
        <w:rPr>
          <w:rFonts w:ascii="Times New Roman" w:eastAsia="Times New Roman" w:hAnsi="Times New Roman"/>
          <w:sz w:val="24"/>
        </w:rPr>
        <w:t>- Мир психологии (новости психологии, психологические тесты, книги)</w:t>
      </w:r>
      <w:r w:rsidR="00AE4627" w:rsidRPr="00605D27">
        <w:rPr>
          <w:rFonts w:ascii="Times New Roman" w:eastAsia="Times New Roman" w:hAnsi="Times New Roman"/>
          <w:b/>
          <w:sz w:val="24"/>
        </w:rPr>
        <w:t>.</w:t>
      </w:r>
    </w:p>
    <w:p w:rsidR="00AE4627" w:rsidRDefault="00AE4627" w:rsidP="00C773F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E4627" w:rsidRDefault="00AE4627" w:rsidP="00C773F2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9.5.Электронные образовательные ресурсы</w:t>
      </w:r>
    </w:p>
    <w:p w:rsidR="00AE4627" w:rsidRDefault="00AE4627" w:rsidP="00C773F2">
      <w:pPr>
        <w:spacing w:line="55" w:lineRule="exact"/>
        <w:rPr>
          <w:rFonts w:ascii="Times New Roman" w:eastAsia="Times New Roman" w:hAnsi="Times New Roman"/>
          <w:sz w:val="24"/>
        </w:rPr>
      </w:pPr>
    </w:p>
    <w:p w:rsidR="00AE4627" w:rsidRDefault="00AE4627" w:rsidP="00C773F2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используются</w:t>
      </w:r>
    </w:p>
    <w:p w:rsidR="00AE4627" w:rsidRDefault="00AE4627" w:rsidP="00C773F2">
      <w:pPr>
        <w:numPr>
          <w:ilvl w:val="0"/>
          <w:numId w:val="9"/>
        </w:numPr>
        <w:tabs>
          <w:tab w:val="left" w:pos="620"/>
        </w:tabs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МАТЕРИАЛЬНО-ТЕХНИЧЕСКОЕ ОБЕСПЕЧЕНИЕ ДИСЦИПЛИНЫ</w:t>
      </w:r>
    </w:p>
    <w:p w:rsidR="00AE4627" w:rsidRDefault="00AE4627" w:rsidP="00C773F2">
      <w:pPr>
        <w:spacing w:line="231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Сведения об оснащенности дисциплины специализированным и лабораторным оборудованием</w:t>
      </w:r>
    </w:p>
    <w:p w:rsidR="00AE4627" w:rsidRDefault="00AE4627" w:rsidP="00C773F2">
      <w:pPr>
        <w:spacing w:line="74" w:lineRule="exact"/>
        <w:rPr>
          <w:rFonts w:ascii="Times New Roman" w:eastAsia="Times New Roman" w:hAnsi="Times New Roman"/>
          <w:sz w:val="24"/>
        </w:rPr>
      </w:pPr>
    </w:p>
    <w:p w:rsidR="00827A24" w:rsidRDefault="00AE4627" w:rsidP="00B10245">
      <w:pPr>
        <w:spacing w:line="236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sz w:val="24"/>
        </w:rPr>
        <w:t>Занятия сопровождаются мультимедийными иллюстрациями, демонстрацией видеофрагментов. Для этих целей используется оборудованная затемнением аудитория, экран, ноутбук.</w:t>
      </w:r>
      <w:bookmarkStart w:id="13" w:name="page74"/>
      <w:bookmarkEnd w:id="13"/>
      <w:r w:rsidR="00827A24">
        <w:rPr>
          <w:rFonts w:ascii="Times New Roman" w:eastAsia="Times New Roman" w:hAnsi="Times New Roman"/>
          <w:b/>
          <w:sz w:val="24"/>
        </w:rPr>
        <w:br w:type="page"/>
      </w:r>
    </w:p>
    <w:p w:rsidR="00AE4627" w:rsidRDefault="00AE4627" w:rsidP="00AE4627">
      <w:pPr>
        <w:spacing w:line="0" w:lineRule="atLeast"/>
        <w:ind w:right="580"/>
        <w:jc w:val="righ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>ПРИЛОЖЕНИЕ 1</w:t>
      </w:r>
    </w:p>
    <w:p w:rsidR="00AE4627" w:rsidRDefault="00AE4627" w:rsidP="00AE4627">
      <w:pPr>
        <w:spacing w:line="2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right="580"/>
        <w:jc w:val="righ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 рабочей программе дисциплины</w:t>
      </w:r>
    </w:p>
    <w:p w:rsidR="00AE4627" w:rsidRDefault="00AE4627" w:rsidP="00AE4627">
      <w:pPr>
        <w:spacing w:line="288" w:lineRule="exact"/>
        <w:rPr>
          <w:rFonts w:ascii="Times New Roman" w:eastAsia="Times New Roman" w:hAnsi="Times New Roman"/>
        </w:rPr>
      </w:pPr>
    </w:p>
    <w:p w:rsidR="00AE4627" w:rsidRPr="00AA070F" w:rsidRDefault="00AE4627" w:rsidP="00AA070F">
      <w:pPr>
        <w:rPr>
          <w:rFonts w:ascii="Times New Roman" w:hAnsi="Times New Roman" w:cs="Times New Roman"/>
          <w:sz w:val="24"/>
          <w:szCs w:val="24"/>
        </w:rPr>
      </w:pPr>
    </w:p>
    <w:p w:rsidR="00AA070F" w:rsidRPr="00AA070F" w:rsidRDefault="00AA070F" w:rsidP="00AA070F">
      <w:pPr>
        <w:keepNext/>
        <w:ind w:left="360"/>
        <w:jc w:val="center"/>
        <w:outlineLvl w:val="0"/>
        <w:rPr>
          <w:rFonts w:ascii="Times New Roman" w:eastAsia="Times New Roman" w:hAnsi="Times New Roman"/>
          <w:b/>
          <w:caps/>
          <w:kern w:val="2"/>
          <w:sz w:val="24"/>
          <w:szCs w:val="24"/>
          <w:lang w:val="x-none" w:eastAsia="ar-SA"/>
        </w:rPr>
      </w:pPr>
      <w:r w:rsidRPr="00AA070F">
        <w:rPr>
          <w:rFonts w:ascii="Times New Roman" w:eastAsia="Times New Roman" w:hAnsi="Times New Roman"/>
          <w:b/>
          <w:bCs/>
          <w:kern w:val="2"/>
          <w:sz w:val="24"/>
          <w:szCs w:val="24"/>
          <w:lang w:val="x-none" w:eastAsia="ar-SA"/>
        </w:rPr>
        <w:t xml:space="preserve">6. </w:t>
      </w:r>
      <w:r w:rsidRPr="00AA070F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x-none" w:eastAsia="ar-SA"/>
        </w:rPr>
        <w:t xml:space="preserve">ПРОЦЕДУРЫ КОНТРОЛЯ </w:t>
      </w:r>
      <w:r w:rsidRPr="00AA070F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И ОЦЕНИВАНИЯ РЕЗУЛЬТАТОВ ОБУЧЕНИЯ</w:t>
      </w:r>
      <w:r w:rsidRPr="00AA070F">
        <w:rPr>
          <w:rFonts w:ascii="Times New Roman" w:eastAsia="Times New Roman" w:hAnsi="Times New Roman"/>
          <w:b/>
          <w:bCs/>
          <w:kern w:val="2"/>
          <w:sz w:val="24"/>
          <w:szCs w:val="24"/>
          <w:lang w:val="x-none" w:eastAsia="ar-SA"/>
        </w:rPr>
        <w:t xml:space="preserve"> В РАМКАХ </w:t>
      </w:r>
      <w:r w:rsidRPr="00AA070F">
        <w:rPr>
          <w:rFonts w:ascii="Times New Roman" w:eastAsia="Times New Roman" w:hAnsi="Times New Roman"/>
          <w:b/>
          <w:bCs/>
          <w:kern w:val="2"/>
          <w:sz w:val="24"/>
          <w:szCs w:val="24"/>
          <w:lang w:eastAsia="ar-SA"/>
        </w:rPr>
        <w:t>ТЕКУЩЕЙ И ПРОМЕЖУТОЧНОЙ АТТЕСТАЦИИ ПО ДИСЦИПЛИНЕ</w:t>
      </w:r>
    </w:p>
    <w:p w:rsidR="00AA070F" w:rsidRPr="00AA070F" w:rsidRDefault="00AA070F" w:rsidP="00AA070F">
      <w:pPr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A070F" w:rsidRPr="00AA070F" w:rsidRDefault="00AA070F" w:rsidP="00AA070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A07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6.1.</w:t>
      </w:r>
      <w:r w:rsidRPr="00AA07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A07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Весовой коэффициент значимости дисциплины – 1</w:t>
      </w:r>
      <w:r w:rsidRPr="00AA07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 том числе, </w:t>
      </w:r>
      <w:r w:rsidRPr="00AA07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коэффициент значимости курсовых работ/проектов, если они предусмотрены – не предусмотрено</w:t>
      </w:r>
    </w:p>
    <w:p w:rsidR="00AA070F" w:rsidRPr="00AA070F" w:rsidRDefault="00AA070F" w:rsidP="00AA070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A07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6.2.Процедуры текущей и промежуточной  аттестации по дисциплине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445"/>
        <w:gridCol w:w="1693"/>
        <w:gridCol w:w="1717"/>
      </w:tblGrid>
      <w:tr w:rsidR="00AA070F" w:rsidRPr="00AA070F" w:rsidTr="00AA070F">
        <w:trPr>
          <w:trHeight w:val="30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1.Лекции</w:t>
            </w:r>
            <w:r w:rsidRPr="00AA07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коэффициент значимости совокупных результатов лекционных занятий – 0,5</w:t>
            </w:r>
          </w:p>
        </w:tc>
      </w:tr>
      <w:tr w:rsidR="00AA070F" w:rsidRPr="00AA070F" w:rsidTr="00AA070F">
        <w:trPr>
          <w:trHeight w:val="302"/>
        </w:trPr>
        <w:tc>
          <w:tcPr>
            <w:tcW w:w="3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keepNext/>
              <w:keepLines/>
              <w:ind w:right="-1"/>
              <w:jc w:val="center"/>
              <w:rPr>
                <w:rFonts w:ascii="Batang" w:eastAsia="Batang" w:hAnsi="Batang" w:cs="Batang"/>
                <w:b/>
                <w:bCs/>
                <w:lang w:eastAsia="ar-SA"/>
              </w:rPr>
            </w:pPr>
            <w:r w:rsidRPr="00AA070F">
              <w:rPr>
                <w:rFonts w:ascii="Times New Roman" w:eastAsia="Batang" w:hAnsi="Times New Roman" w:cs="Times New Roman"/>
                <w:b/>
                <w:lang w:eastAsia="ar-SA"/>
              </w:rPr>
              <w:t>Текущая аттестация  на лекциях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Сроки – семестр,</w:t>
            </w:r>
          </w:p>
          <w:p w:rsidR="00AA070F" w:rsidRPr="00AA070F" w:rsidRDefault="00AA070F" w:rsidP="00AA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учебная неделя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Максимальная оценка в баллах</w:t>
            </w:r>
          </w:p>
        </w:tc>
      </w:tr>
      <w:tr w:rsidR="00AA070F" w:rsidRPr="00AA070F" w:rsidTr="00AA070F">
        <w:trPr>
          <w:trHeight w:val="86"/>
        </w:trPr>
        <w:tc>
          <w:tcPr>
            <w:tcW w:w="3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Посещение лекций (17)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92101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V, 1-9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27</w:t>
            </w:r>
          </w:p>
        </w:tc>
      </w:tr>
      <w:tr w:rsidR="00AA070F" w:rsidRPr="00AA070F" w:rsidTr="00AA070F">
        <w:trPr>
          <w:trHeight w:val="86"/>
        </w:trPr>
        <w:tc>
          <w:tcPr>
            <w:tcW w:w="3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Участие в дискуссиях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92101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V, 1-9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27</w:t>
            </w:r>
          </w:p>
        </w:tc>
      </w:tr>
      <w:tr w:rsidR="00AA070F" w:rsidRPr="00AA070F" w:rsidTr="00AA070F">
        <w:trPr>
          <w:trHeight w:val="86"/>
        </w:trPr>
        <w:tc>
          <w:tcPr>
            <w:tcW w:w="3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Домашняя работа №1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92101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V, 7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46</w:t>
            </w:r>
          </w:p>
        </w:tc>
      </w:tr>
      <w:tr w:rsidR="00AA070F" w:rsidRPr="00AA070F" w:rsidTr="00AA070F">
        <w:trPr>
          <w:trHeight w:val="20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Весовой коэффициент значимости результатов текущей аттестации по лекциям –0,5</w:t>
            </w:r>
          </w:p>
        </w:tc>
      </w:tr>
      <w:tr w:rsidR="00AA070F" w:rsidRPr="00AA070F" w:rsidTr="00AA070F">
        <w:trPr>
          <w:trHeight w:val="20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Промежуточная аттестация по лекциям –</w:t>
            </w:r>
            <w:r w:rsidR="009210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зачет</w:t>
            </w: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Весовой коэффициент значимости результатов промежуточной аттестации по лекциям – 0,5</w:t>
            </w:r>
          </w:p>
        </w:tc>
      </w:tr>
      <w:tr w:rsidR="00AA070F" w:rsidRPr="00AA070F" w:rsidTr="00AA070F">
        <w:trPr>
          <w:trHeight w:val="30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 Практические/семинарские занятия: коэффициент значимости совокупных  результатов практических/семинарских занятий – 0,5</w:t>
            </w:r>
          </w:p>
        </w:tc>
      </w:tr>
      <w:tr w:rsidR="00AA070F" w:rsidRPr="00AA070F" w:rsidTr="00AA070F">
        <w:trPr>
          <w:trHeight w:val="302"/>
        </w:trPr>
        <w:tc>
          <w:tcPr>
            <w:tcW w:w="3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Сроки – семестр,</w:t>
            </w:r>
          </w:p>
          <w:p w:rsidR="00AA070F" w:rsidRPr="00AA070F" w:rsidRDefault="00AA070F" w:rsidP="00AA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учебная неделя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Максимальная оценка в баллах</w:t>
            </w:r>
          </w:p>
        </w:tc>
      </w:tr>
      <w:tr w:rsidR="00AA070F" w:rsidRPr="00AA070F" w:rsidTr="00AA070F">
        <w:trPr>
          <w:trHeight w:val="70"/>
        </w:trPr>
        <w:tc>
          <w:tcPr>
            <w:tcW w:w="3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Посещение практических занятий (8)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92101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V, 3-1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32</w:t>
            </w:r>
          </w:p>
        </w:tc>
      </w:tr>
      <w:tr w:rsidR="00AA070F" w:rsidRPr="00AA070F" w:rsidTr="00AA070F">
        <w:trPr>
          <w:trHeight w:val="70"/>
        </w:trPr>
        <w:tc>
          <w:tcPr>
            <w:tcW w:w="3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Работа на практических занятиях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92101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V, 3-11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32</w:t>
            </w:r>
          </w:p>
        </w:tc>
      </w:tr>
      <w:tr w:rsidR="00AA070F" w:rsidRPr="00AA070F" w:rsidTr="00AA070F">
        <w:trPr>
          <w:trHeight w:val="70"/>
        </w:trPr>
        <w:tc>
          <w:tcPr>
            <w:tcW w:w="3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Домашняя работа №2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92101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V, 10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36</w:t>
            </w:r>
          </w:p>
        </w:tc>
      </w:tr>
      <w:tr w:rsidR="00AA070F" w:rsidRPr="00AA070F" w:rsidTr="00AA070F">
        <w:trPr>
          <w:trHeight w:val="7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Весовой коэффициент значимости результатов текущей аттестации по практическим/семинарским занятиям– 1</w:t>
            </w:r>
          </w:p>
        </w:tc>
      </w:tr>
      <w:tr w:rsidR="00AA070F" w:rsidRPr="00AA070F" w:rsidTr="00AA070F">
        <w:trPr>
          <w:trHeight w:val="7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Промежуточная аттестация по практическим/семинарским занятиям</w:t>
            </w:r>
          </w:p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Весовой коэффициент значимости результатов промежуточной аттестации по </w:t>
            </w:r>
            <w:proofErr w:type="gramStart"/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практическим</w:t>
            </w:r>
            <w:proofErr w:type="gramEnd"/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/семинарским занятиям–не предусмотрено</w:t>
            </w:r>
          </w:p>
        </w:tc>
      </w:tr>
      <w:tr w:rsidR="00AA070F" w:rsidRPr="00AA070F" w:rsidTr="00AA070F">
        <w:trPr>
          <w:trHeight w:val="30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A070F" w:rsidRPr="00AA070F" w:rsidRDefault="00AA070F" w:rsidP="00AA07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 Лабораторные занятия: коэффициент значимости совокупных результатов лабораторных занятий –…</w:t>
            </w:r>
          </w:p>
        </w:tc>
      </w:tr>
    </w:tbl>
    <w:p w:rsidR="00AA070F" w:rsidRPr="00AA070F" w:rsidRDefault="00AA070F" w:rsidP="00AA070F">
      <w:pPr>
        <w:ind w:left="993" w:hanging="284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ar-SA"/>
        </w:rPr>
      </w:pPr>
    </w:p>
    <w:p w:rsidR="00AA070F" w:rsidRPr="00AA070F" w:rsidRDefault="00AA070F" w:rsidP="00AA070F">
      <w:pPr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  <w:r w:rsidRPr="00AA07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6.3. Процедуры текущей и промежуточной аттестации курсовой работы/проекта </w:t>
      </w:r>
    </w:p>
    <w:p w:rsidR="00AA070F" w:rsidRPr="00AA070F" w:rsidRDefault="00AA070F" w:rsidP="00AA070F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A070F" w:rsidRPr="00AA070F" w:rsidRDefault="00AA070F" w:rsidP="00AA070F">
      <w:pP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  <w:r w:rsidRPr="00AA07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6.4. Коэффициент </w:t>
      </w:r>
      <w:proofErr w:type="gramStart"/>
      <w:r w:rsidRPr="00AA07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значимости семестровых результатов освоения дисциплины</w:t>
      </w:r>
      <w:proofErr w:type="gramEnd"/>
    </w:p>
    <w:tbl>
      <w:tblPr>
        <w:tblW w:w="5000" w:type="pct"/>
        <w:tblLook w:val="0000" w:firstRow="0" w:lastRow="0" w:firstColumn="0" w:lastColumn="0" w:noHBand="0" w:noVBand="0"/>
      </w:tblPr>
      <w:tblGrid>
        <w:gridCol w:w="5318"/>
        <w:gridCol w:w="4537"/>
      </w:tblGrid>
      <w:tr w:rsidR="00AA070F" w:rsidRPr="00AA070F" w:rsidTr="00AA070F">
        <w:trPr>
          <w:trHeight w:val="498"/>
        </w:trPr>
        <w:tc>
          <w:tcPr>
            <w:tcW w:w="2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ar-SA"/>
              </w:rPr>
              <w:t xml:space="preserve">Порядковый номер семестра по учебному плану, в котором осваивается </w:t>
            </w:r>
            <w:r w:rsidRPr="00AA070F">
              <w:rPr>
                <w:rFonts w:ascii="Times New Roman" w:eastAsia="Times New Roman" w:hAnsi="Times New Roman" w:cs="Times New Roman"/>
                <w:b/>
                <w:lang w:eastAsia="ar-SA"/>
              </w:rPr>
              <w:t>дисциплина</w:t>
            </w:r>
          </w:p>
        </w:tc>
        <w:tc>
          <w:tcPr>
            <w:tcW w:w="2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ar-SA"/>
              </w:rPr>
              <w:t xml:space="preserve">Коэффициент </w:t>
            </w:r>
            <w:proofErr w:type="gramStart"/>
            <w:r w:rsidRPr="00AA070F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ar-SA"/>
              </w:rPr>
              <w:t>значимости результатов освоения дисциплины</w:t>
            </w:r>
            <w:proofErr w:type="gramEnd"/>
            <w:r w:rsidRPr="00AA070F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ar-SA"/>
              </w:rPr>
              <w:t xml:space="preserve"> в семестре</w:t>
            </w:r>
          </w:p>
        </w:tc>
      </w:tr>
      <w:tr w:rsidR="00AA070F" w:rsidRPr="00AA070F" w:rsidTr="00AA070F">
        <w:trPr>
          <w:trHeight w:val="250"/>
        </w:trPr>
        <w:tc>
          <w:tcPr>
            <w:tcW w:w="2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70F" w:rsidRPr="00AA070F" w:rsidRDefault="00AA070F" w:rsidP="009210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Семестр </w:t>
            </w:r>
            <w:r w:rsidR="00921018">
              <w:rPr>
                <w:rFonts w:ascii="Symbol" w:eastAsia="Times New Roman" w:hAnsi="Symbol" w:cs="Times New Roman"/>
                <w:sz w:val="24"/>
                <w:szCs w:val="24"/>
                <w:lang w:eastAsia="ar-SA"/>
              </w:rPr>
              <w:t></w:t>
            </w:r>
          </w:p>
        </w:tc>
        <w:tc>
          <w:tcPr>
            <w:tcW w:w="2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70F" w:rsidRPr="00AA070F" w:rsidRDefault="00AA070F" w:rsidP="00AA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A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</w:tbl>
    <w:p w:rsidR="00AA070F" w:rsidRPr="00AA070F" w:rsidRDefault="00AA070F" w:rsidP="00AA070F">
      <w:pPr>
        <w:widowControl w:val="0"/>
        <w:autoSpaceDE w:val="0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:rsidR="00AE4627" w:rsidRPr="00AA070F" w:rsidRDefault="00AE4627" w:rsidP="00AA070F">
      <w:pPr>
        <w:rPr>
          <w:rFonts w:ascii="Times New Roman" w:hAnsi="Times New Roman" w:cs="Times New Roman"/>
          <w:sz w:val="24"/>
          <w:szCs w:val="24"/>
        </w:rPr>
      </w:pPr>
    </w:p>
    <w:p w:rsidR="00AE4627" w:rsidRPr="00AA070F" w:rsidRDefault="00AE4627" w:rsidP="00AA070F">
      <w:pPr>
        <w:rPr>
          <w:rFonts w:ascii="Times New Roman" w:hAnsi="Times New Roman" w:cs="Times New Roman"/>
          <w:sz w:val="24"/>
          <w:szCs w:val="24"/>
        </w:rPr>
      </w:pPr>
    </w:p>
    <w:p w:rsidR="00AE4627" w:rsidRPr="00AA070F" w:rsidRDefault="00AE4627" w:rsidP="00AA070F">
      <w:pPr>
        <w:rPr>
          <w:rFonts w:ascii="Times New Roman" w:hAnsi="Times New Roman" w:cs="Times New Roman"/>
          <w:sz w:val="24"/>
          <w:szCs w:val="24"/>
        </w:rPr>
      </w:pPr>
    </w:p>
    <w:p w:rsidR="00AE4627" w:rsidRPr="00AA070F" w:rsidRDefault="00AE4627" w:rsidP="00AA070F">
      <w:pPr>
        <w:rPr>
          <w:rFonts w:ascii="Times New Roman" w:hAnsi="Times New Roman" w:cs="Times New Roman"/>
          <w:sz w:val="24"/>
          <w:szCs w:val="24"/>
        </w:rPr>
      </w:pPr>
    </w:p>
    <w:p w:rsidR="00AE4627" w:rsidRPr="00AA070F" w:rsidRDefault="00AE4627" w:rsidP="00AA070F">
      <w:pPr>
        <w:rPr>
          <w:rFonts w:ascii="Times New Roman" w:hAnsi="Times New Roman" w:cs="Times New Roman"/>
          <w:sz w:val="24"/>
          <w:szCs w:val="24"/>
        </w:rPr>
      </w:pPr>
    </w:p>
    <w:p w:rsidR="00AE4627" w:rsidRPr="00AA070F" w:rsidRDefault="00AE4627" w:rsidP="00AA070F">
      <w:pPr>
        <w:rPr>
          <w:rFonts w:ascii="Times New Roman" w:hAnsi="Times New Roman" w:cs="Times New Roman"/>
          <w:sz w:val="24"/>
          <w:szCs w:val="24"/>
        </w:rPr>
      </w:pPr>
    </w:p>
    <w:p w:rsidR="00AE4627" w:rsidRDefault="00AE4627" w:rsidP="00AE4627">
      <w:pPr>
        <w:spacing w:line="0" w:lineRule="atLeast"/>
        <w:ind w:left="3800"/>
        <w:sectPr w:rsidR="00AE4627" w:rsidSect="007D6160">
          <w:pgSz w:w="11900" w:h="16838"/>
          <w:pgMar w:top="1128" w:right="701" w:bottom="709" w:left="1560" w:header="0" w:footer="0" w:gutter="0"/>
          <w:cols w:space="0" w:equalWidth="0">
            <w:col w:w="9639"/>
          </w:cols>
          <w:docGrid w:linePitch="360"/>
        </w:sectPr>
      </w:pPr>
    </w:p>
    <w:p w:rsidR="00AE4627" w:rsidRDefault="00AE4627" w:rsidP="00AE4627">
      <w:pPr>
        <w:spacing w:line="0" w:lineRule="atLeast"/>
        <w:jc w:val="right"/>
        <w:rPr>
          <w:rFonts w:ascii="Times New Roman" w:eastAsia="Times New Roman" w:hAnsi="Times New Roman"/>
          <w:b/>
          <w:sz w:val="24"/>
        </w:rPr>
      </w:pPr>
      <w:bookmarkStart w:id="14" w:name="page75"/>
      <w:bookmarkEnd w:id="14"/>
      <w:r>
        <w:rPr>
          <w:rFonts w:ascii="Times New Roman" w:eastAsia="Times New Roman" w:hAnsi="Times New Roman"/>
          <w:b/>
          <w:sz w:val="24"/>
        </w:rPr>
        <w:lastRenderedPageBreak/>
        <w:t>ПРИЛОЖЕНИЕ 2</w:t>
      </w:r>
    </w:p>
    <w:p w:rsidR="00AE4627" w:rsidRDefault="00AE4627" w:rsidP="00AE4627">
      <w:pPr>
        <w:spacing w:line="2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jc w:val="righ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 рабочей программе дисциплины</w:t>
      </w: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362" w:lineRule="exact"/>
        <w:rPr>
          <w:rFonts w:ascii="Times New Roman" w:eastAsia="Times New Roman" w:hAnsi="Times New Roman"/>
        </w:rPr>
      </w:pPr>
    </w:p>
    <w:p w:rsidR="00AE4627" w:rsidRDefault="00AE4627" w:rsidP="00995913">
      <w:pPr>
        <w:numPr>
          <w:ilvl w:val="0"/>
          <w:numId w:val="12"/>
        </w:numPr>
        <w:tabs>
          <w:tab w:val="left" w:pos="504"/>
        </w:tabs>
        <w:spacing w:line="236" w:lineRule="auto"/>
        <w:ind w:left="260" w:right="10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ПРОЦЕДУРЫ ОЦЕНИВАНИЯ РЕЗУЛЬТАТОВ ОБУЧЕНИЯ В РАМКАХ НЕЗАВИСИМОГО ТЕСТОВОГО КОНТРОЛЯ</w:t>
      </w: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35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33" w:lineRule="auto"/>
        <w:ind w:left="260" w:right="20" w:firstLine="706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Дисциплина и ее аналоги, по которым возможно тестирование, отсутствуют на сайте ФЭПО </w:t>
      </w:r>
      <w:hyperlink r:id="rId27" w:history="1">
        <w:r>
          <w:rPr>
            <w:rFonts w:ascii="Times New Roman" w:eastAsia="Times New Roman" w:hAnsi="Times New Roman"/>
            <w:color w:val="0000FF"/>
            <w:sz w:val="24"/>
            <w:u w:val="single"/>
          </w:rPr>
          <w:t>http://fepo.i-exam.ru</w:t>
        </w:r>
        <w:r>
          <w:rPr>
            <w:rFonts w:ascii="Times New Roman" w:eastAsia="Times New Roman" w:hAnsi="Times New Roman"/>
            <w:sz w:val="24"/>
            <w:u w:val="single"/>
          </w:rPr>
          <w:t>.</w:t>
        </w:r>
      </w:hyperlink>
    </w:p>
    <w:p w:rsidR="00AE4627" w:rsidRDefault="00AE4627" w:rsidP="00AE4627">
      <w:pPr>
        <w:spacing w:line="16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33" w:lineRule="auto"/>
        <w:ind w:left="260" w:right="20" w:firstLine="706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Дисциплина и ее аналоги, по которым возможно тестирование, отсутствуют на сайте </w:t>
      </w:r>
      <w:proofErr w:type="gramStart"/>
      <w:r>
        <w:rPr>
          <w:rFonts w:ascii="Times New Roman" w:eastAsia="Times New Roman" w:hAnsi="Times New Roman"/>
          <w:sz w:val="24"/>
        </w:rPr>
        <w:t>Интернет-тренажеры</w:t>
      </w:r>
      <w:proofErr w:type="gramEnd"/>
      <w:r>
        <w:rPr>
          <w:rFonts w:ascii="Times New Roman" w:eastAsia="Times New Roman" w:hAnsi="Times New Roman"/>
          <w:sz w:val="24"/>
        </w:rPr>
        <w:t xml:space="preserve"> </w:t>
      </w:r>
      <w:hyperlink r:id="rId28" w:history="1">
        <w:r>
          <w:rPr>
            <w:rFonts w:ascii="Times New Roman" w:eastAsia="Times New Roman" w:hAnsi="Times New Roman"/>
            <w:color w:val="0000FF"/>
            <w:sz w:val="24"/>
            <w:u w:val="single"/>
          </w:rPr>
          <w:t>http://training.i-exam.ru</w:t>
        </w:r>
        <w:r>
          <w:rPr>
            <w:rFonts w:ascii="Times New Roman" w:eastAsia="Times New Roman" w:hAnsi="Times New Roman"/>
            <w:sz w:val="24"/>
            <w:u w:val="single"/>
          </w:rPr>
          <w:t>.</w:t>
        </w:r>
      </w:hyperlink>
    </w:p>
    <w:p w:rsidR="00AE4627" w:rsidRDefault="00AE4627" w:rsidP="00AE4627">
      <w:pPr>
        <w:spacing w:line="17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33" w:lineRule="auto"/>
        <w:ind w:left="260" w:right="20" w:firstLine="70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Дисциплина и ее аналоги, по которым возможно тестирование, отсутствуют на портале СМУДС </w:t>
      </w:r>
      <w:proofErr w:type="spellStart"/>
      <w:r>
        <w:rPr>
          <w:rFonts w:ascii="Times New Roman" w:eastAsia="Times New Roman" w:hAnsi="Times New Roman"/>
          <w:sz w:val="24"/>
        </w:rPr>
        <w:t>УрФУ</w:t>
      </w:r>
      <w:proofErr w:type="spellEnd"/>
      <w:r>
        <w:rPr>
          <w:rFonts w:ascii="Times New Roman" w:eastAsia="Times New Roman" w:hAnsi="Times New Roman"/>
          <w:sz w:val="24"/>
        </w:rPr>
        <w:t>.</w:t>
      </w:r>
    </w:p>
    <w:p w:rsidR="00AE4627" w:rsidRDefault="00AE4627" w:rsidP="00AE4627">
      <w:pPr>
        <w:spacing w:line="16" w:lineRule="exact"/>
        <w:rPr>
          <w:rFonts w:ascii="Times New Roman" w:eastAsia="Times New Roman" w:hAnsi="Times New Roman"/>
        </w:rPr>
      </w:pPr>
    </w:p>
    <w:p w:rsidR="00AE4627" w:rsidRDefault="00AE4627" w:rsidP="00995913">
      <w:pPr>
        <w:numPr>
          <w:ilvl w:val="0"/>
          <w:numId w:val="13"/>
        </w:numPr>
        <w:tabs>
          <w:tab w:val="left" w:pos="1302"/>
        </w:tabs>
        <w:spacing w:line="236" w:lineRule="auto"/>
        <w:ind w:left="260" w:firstLine="706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связи с отсутствием Дисциплины и ее аналогов, по которым возможно тестирование, на сайтах ФЭПО, </w:t>
      </w:r>
      <w:proofErr w:type="gramStart"/>
      <w:r>
        <w:rPr>
          <w:rFonts w:ascii="Times New Roman" w:eastAsia="Times New Roman" w:hAnsi="Times New Roman"/>
          <w:sz w:val="24"/>
        </w:rPr>
        <w:t>Интернет-тренажеры</w:t>
      </w:r>
      <w:proofErr w:type="gramEnd"/>
      <w:r>
        <w:rPr>
          <w:rFonts w:ascii="Times New Roman" w:eastAsia="Times New Roman" w:hAnsi="Times New Roman"/>
          <w:sz w:val="24"/>
        </w:rPr>
        <w:t xml:space="preserve"> и портале СМУДС </w:t>
      </w:r>
      <w:proofErr w:type="spellStart"/>
      <w:r>
        <w:rPr>
          <w:rFonts w:ascii="Times New Roman" w:eastAsia="Times New Roman" w:hAnsi="Times New Roman"/>
          <w:sz w:val="24"/>
        </w:rPr>
        <w:t>УрФУ</w:t>
      </w:r>
      <w:proofErr w:type="spellEnd"/>
      <w:r>
        <w:rPr>
          <w:rFonts w:ascii="Times New Roman" w:eastAsia="Times New Roman" w:hAnsi="Times New Roman"/>
          <w:sz w:val="24"/>
        </w:rPr>
        <w:t>, тестирование в рамках НТК не проводится.</w:t>
      </w: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200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392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left="3800"/>
        <w:sectPr w:rsidR="00AE4627">
          <w:pgSz w:w="11900" w:h="16838"/>
          <w:pgMar w:top="1128" w:right="844" w:bottom="144" w:left="1440" w:header="0" w:footer="0" w:gutter="0"/>
          <w:cols w:space="0" w:equalWidth="0">
            <w:col w:w="9620"/>
          </w:cols>
          <w:docGrid w:linePitch="360"/>
        </w:sectPr>
      </w:pPr>
    </w:p>
    <w:p w:rsidR="00AE4627" w:rsidRDefault="00AE4627" w:rsidP="00AE4627">
      <w:pPr>
        <w:spacing w:line="0" w:lineRule="atLeast"/>
        <w:ind w:right="640"/>
        <w:jc w:val="right"/>
        <w:rPr>
          <w:rFonts w:ascii="Times New Roman" w:eastAsia="Times New Roman" w:hAnsi="Times New Roman"/>
          <w:b/>
          <w:sz w:val="24"/>
        </w:rPr>
      </w:pPr>
      <w:bookmarkStart w:id="15" w:name="page76"/>
      <w:bookmarkEnd w:id="15"/>
      <w:r>
        <w:rPr>
          <w:rFonts w:ascii="Times New Roman" w:eastAsia="Times New Roman" w:hAnsi="Times New Roman"/>
          <w:b/>
          <w:sz w:val="24"/>
        </w:rPr>
        <w:lastRenderedPageBreak/>
        <w:t>ПРИЛОЖЕНИЕ 3</w:t>
      </w:r>
    </w:p>
    <w:p w:rsidR="00AE4627" w:rsidRDefault="00AE4627" w:rsidP="00AE4627">
      <w:pPr>
        <w:spacing w:line="2" w:lineRule="exact"/>
        <w:rPr>
          <w:rFonts w:ascii="Times New Roman" w:eastAsia="Times New Roman" w:hAnsi="Times New Roman"/>
        </w:rPr>
      </w:pPr>
    </w:p>
    <w:p w:rsidR="00AE4627" w:rsidRDefault="00AE4627" w:rsidP="00AE4627">
      <w:pPr>
        <w:spacing w:line="0" w:lineRule="atLeast"/>
        <w:ind w:right="640"/>
        <w:jc w:val="righ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 рабочей программе дисциплины</w:t>
      </w:r>
    </w:p>
    <w:p w:rsidR="00AE4627" w:rsidRDefault="00AE4627" w:rsidP="00AE4627">
      <w:pPr>
        <w:spacing w:line="5" w:lineRule="exact"/>
        <w:rPr>
          <w:rFonts w:ascii="Times New Roman" w:eastAsia="Times New Roman" w:hAnsi="Times New Roman"/>
        </w:rPr>
      </w:pPr>
    </w:p>
    <w:p w:rsidR="00C773F2" w:rsidRPr="00C773F2" w:rsidRDefault="00C773F2" w:rsidP="00C773F2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16" w:name="page77"/>
      <w:bookmarkEnd w:id="16"/>
      <w:r w:rsidRPr="00C773F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C773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C773F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ФОНД ОЦЕНОЧНЫХ СРЕДСТВ ДЛЯ ПРОВЕДЕНИЯ ТЕКУЩЕЙ И ПРОМЕЖУТОЧНОЙ АТТЕСТАЦИИ ПО ДИСЦИПЛИНЕ </w:t>
      </w:r>
    </w:p>
    <w:p w:rsidR="00C773F2" w:rsidRPr="00C773F2" w:rsidRDefault="00C773F2" w:rsidP="00C773F2">
      <w:pPr>
        <w:widowControl w:val="0"/>
        <w:autoSpaceDE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ar-SA"/>
        </w:rPr>
      </w:pPr>
    </w:p>
    <w:p w:rsidR="00C773F2" w:rsidRPr="00C773F2" w:rsidRDefault="00C773F2" w:rsidP="00C773F2">
      <w:pPr>
        <w:widowControl w:val="0"/>
        <w:autoSpaceDE w:val="0"/>
        <w:rPr>
          <w:rFonts w:ascii="Times New Roman" w:eastAsia="Times New Roman" w:hAnsi="Times New Roman" w:cs="Times New Roman"/>
          <w:color w:val="000000"/>
          <w:lang w:val="x-none" w:eastAsia="ar-SA"/>
        </w:rPr>
      </w:pPr>
      <w:r w:rsidRPr="00C773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ar-SA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C773F2" w:rsidRPr="00C773F2" w:rsidRDefault="00C773F2" w:rsidP="00C773F2">
      <w:pPr>
        <w:autoSpaceDE w:val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C773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C773F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2976"/>
        <w:gridCol w:w="2780"/>
        <w:gridCol w:w="2675"/>
      </w:tblGrid>
      <w:tr w:rsidR="00C773F2" w:rsidRPr="00C773F2" w:rsidTr="00B10245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Компоненты компетенций</w:t>
            </w:r>
          </w:p>
        </w:tc>
        <w:tc>
          <w:tcPr>
            <w:tcW w:w="8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Признаки </w:t>
            </w:r>
            <w:proofErr w:type="gramStart"/>
            <w:r w:rsidRPr="00C773F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уровня освоения компонентов компетенций</w:t>
            </w:r>
            <w:proofErr w:type="gramEnd"/>
          </w:p>
        </w:tc>
      </w:tr>
      <w:tr w:rsidR="00C773F2" w:rsidRPr="00C773F2" w:rsidTr="00B10245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C773F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пороговый</w:t>
            </w:r>
            <w:proofErr w:type="gramEnd"/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C773F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повышенный</w:t>
            </w:r>
            <w:proofErr w:type="gramEnd"/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C773F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высокий</w:t>
            </w:r>
            <w:proofErr w:type="gramEnd"/>
          </w:p>
        </w:tc>
      </w:tr>
      <w:tr w:rsidR="00C773F2" w:rsidRPr="00C773F2" w:rsidTr="00B1024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C773F2" w:rsidRPr="00C773F2" w:rsidTr="00B1024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C773F2" w:rsidRPr="00C773F2" w:rsidTr="00B1024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3F2" w:rsidRPr="00C773F2" w:rsidRDefault="00C773F2" w:rsidP="00C773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773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C773F2" w:rsidRPr="00C773F2" w:rsidRDefault="00C773F2" w:rsidP="00C773F2">
      <w:pPr>
        <w:autoSpaceDE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773F2" w:rsidRPr="00C773F2" w:rsidRDefault="00C773F2" w:rsidP="00C773F2">
      <w:pPr>
        <w:autoSpaceDE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773F2" w:rsidRPr="00C773F2" w:rsidRDefault="00C773F2" w:rsidP="00C773F2">
      <w:r w:rsidRPr="00C773F2">
        <w:br w:type="page"/>
      </w:r>
    </w:p>
    <w:p w:rsidR="00AE4627" w:rsidRPr="00C773F2" w:rsidRDefault="00AE4627" w:rsidP="00C773F2"/>
    <w:p w:rsidR="00AE4627" w:rsidRDefault="00AE4627" w:rsidP="00AE4627">
      <w:pPr>
        <w:spacing w:line="245" w:lineRule="auto"/>
        <w:ind w:left="260" w:right="90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b/>
          <w:sz w:val="23"/>
        </w:rPr>
        <w:t xml:space="preserve">8.2. КРИТЕРИИ ОЦЕНИВАНИЯ РЕЗУЛЬТАТОВ ПРОМЕЖУТОЧНОЙ АТТЕСТАЦИИ ПРИ ИСПОЛЬЗОВАНИИ НЕЗАВИСИМОГО ТЕСТОВОГО КОНТРОЛЯ – </w:t>
      </w:r>
      <w:r>
        <w:rPr>
          <w:rFonts w:ascii="Times New Roman" w:eastAsia="Times New Roman" w:hAnsi="Times New Roman"/>
          <w:sz w:val="23"/>
        </w:rPr>
        <w:t>Независимый тестовый контроль не используется.</w:t>
      </w:r>
    </w:p>
    <w:p w:rsidR="00AE4627" w:rsidRDefault="00AE4627" w:rsidP="00C773F2">
      <w:pPr>
        <w:spacing w:line="228" w:lineRule="auto"/>
        <w:ind w:right="-23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8.3. ОЦЕНОЧНЫЕ СРЕДСТВА ДЛЯ ПРОВЕДЕНИЯ ТЕКУЩЕЙ И ПРОМЕЖУТОЧНОЙ АТТЕСТАЦИИ </w:t>
      </w:r>
      <w:r>
        <w:rPr>
          <w:rFonts w:ascii="Symbol" w:eastAsia="Symbol" w:hAnsi="Symbol"/>
          <w:sz w:val="24"/>
        </w:rPr>
        <w:t></w:t>
      </w:r>
    </w:p>
    <w:p w:rsidR="00AE4627" w:rsidRDefault="00AE4627" w:rsidP="00C773F2">
      <w:pPr>
        <w:spacing w:line="238" w:lineRule="auto"/>
        <w:ind w:right="-2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8.3.1. Примерные задания для проведения </w:t>
      </w:r>
      <w:proofErr w:type="gramStart"/>
      <w:r>
        <w:rPr>
          <w:rFonts w:ascii="Times New Roman" w:eastAsia="Times New Roman" w:hAnsi="Times New Roman"/>
          <w:b/>
          <w:sz w:val="24"/>
        </w:rPr>
        <w:t>мини-контрольных</w:t>
      </w:r>
      <w:proofErr w:type="gramEnd"/>
      <w:r>
        <w:rPr>
          <w:rFonts w:ascii="Times New Roman" w:eastAsia="Times New Roman" w:hAnsi="Times New Roman"/>
          <w:b/>
          <w:sz w:val="24"/>
        </w:rPr>
        <w:t xml:space="preserve"> в рамках </w:t>
      </w:r>
      <w:r w:rsidR="00827A24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учебных</w:t>
      </w:r>
      <w:r w:rsidR="00827A24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занятий</w:t>
      </w:r>
    </w:p>
    <w:p w:rsidR="00AE4627" w:rsidRDefault="00AE4627" w:rsidP="00C773F2">
      <w:pPr>
        <w:spacing w:line="233" w:lineRule="auto"/>
        <w:ind w:right="-2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C773F2">
      <w:pPr>
        <w:spacing w:line="16" w:lineRule="exact"/>
        <w:ind w:right="-23"/>
        <w:rPr>
          <w:rFonts w:ascii="Times New Roman" w:eastAsia="Times New Roman" w:hAnsi="Times New Roman"/>
        </w:rPr>
      </w:pPr>
    </w:p>
    <w:p w:rsidR="00AA070F" w:rsidRDefault="00AE4627" w:rsidP="00C773F2">
      <w:pPr>
        <w:spacing w:line="233" w:lineRule="auto"/>
        <w:ind w:right="-2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8.3.2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4"/>
        </w:rPr>
        <w:t xml:space="preserve"> Примерные контрольные задачи в рамках учебных занятий </w:t>
      </w:r>
    </w:p>
    <w:p w:rsidR="00AE4627" w:rsidRDefault="00AE4627" w:rsidP="00C773F2">
      <w:pPr>
        <w:spacing w:line="233" w:lineRule="auto"/>
        <w:ind w:right="-2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C773F2">
      <w:pPr>
        <w:spacing w:line="9" w:lineRule="exact"/>
        <w:ind w:right="-23"/>
        <w:rPr>
          <w:rFonts w:ascii="Times New Roman" w:eastAsia="Times New Roman" w:hAnsi="Times New Roman"/>
        </w:rPr>
      </w:pPr>
    </w:p>
    <w:p w:rsidR="00AE4627" w:rsidRDefault="00AE4627" w:rsidP="00C773F2">
      <w:pPr>
        <w:spacing w:line="0" w:lineRule="atLeast"/>
        <w:ind w:right="-2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8.3.3. Примерные контрольные кейсы</w:t>
      </w:r>
    </w:p>
    <w:p w:rsidR="00AE4627" w:rsidRDefault="00AE4627" w:rsidP="00C773F2">
      <w:pPr>
        <w:spacing w:line="233" w:lineRule="auto"/>
        <w:ind w:right="-2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C773F2">
      <w:pPr>
        <w:spacing w:line="20" w:lineRule="exact"/>
        <w:ind w:right="-23"/>
        <w:rPr>
          <w:rFonts w:ascii="Times New Roman" w:eastAsia="Times New Roman" w:hAnsi="Times New Roman"/>
        </w:rPr>
      </w:pPr>
    </w:p>
    <w:p w:rsidR="00AA070F" w:rsidRDefault="00AE4627" w:rsidP="00C773F2">
      <w:pPr>
        <w:spacing w:line="231" w:lineRule="auto"/>
        <w:ind w:right="-2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8.3.4. Перечень примерных вопросов для зачета </w:t>
      </w:r>
    </w:p>
    <w:p w:rsidR="00921018" w:rsidRDefault="00921018" w:rsidP="00921018">
      <w:pPr>
        <w:numPr>
          <w:ilvl w:val="0"/>
          <w:numId w:val="15"/>
        </w:numPr>
        <w:tabs>
          <w:tab w:val="left" w:pos="567"/>
        </w:tabs>
        <w:spacing w:line="233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Понятие семьи и брака. Функции семьи и брака в социуме.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5"/>
        </w:numPr>
        <w:tabs>
          <w:tab w:val="left" w:pos="567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Нормативные, </w:t>
      </w:r>
      <w:proofErr w:type="spellStart"/>
      <w:r>
        <w:rPr>
          <w:rFonts w:ascii="Times New Roman" w:eastAsia="Times New Roman" w:hAnsi="Times New Roman"/>
          <w:sz w:val="24"/>
        </w:rPr>
        <w:t>квазисемейные</w:t>
      </w:r>
      <w:proofErr w:type="spellEnd"/>
      <w:r>
        <w:rPr>
          <w:rFonts w:ascii="Times New Roman" w:eastAsia="Times New Roman" w:hAnsi="Times New Roman"/>
          <w:sz w:val="24"/>
        </w:rPr>
        <w:t xml:space="preserve"> и особые модели семьи и брака в современном обществе.</w:t>
      </w:r>
    </w:p>
    <w:p w:rsidR="00921018" w:rsidRDefault="00921018" w:rsidP="00921018">
      <w:pPr>
        <w:numPr>
          <w:ilvl w:val="0"/>
          <w:numId w:val="15"/>
        </w:numPr>
        <w:tabs>
          <w:tab w:val="left" w:pos="567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Семья как система, ее структура.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5"/>
        </w:numPr>
        <w:tabs>
          <w:tab w:val="left" w:pos="567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Определение семейных норм и семейных ценностей.</w:t>
      </w:r>
    </w:p>
    <w:p w:rsidR="00921018" w:rsidRDefault="00921018" w:rsidP="00921018">
      <w:pPr>
        <w:numPr>
          <w:ilvl w:val="0"/>
          <w:numId w:val="15"/>
        </w:numPr>
        <w:tabs>
          <w:tab w:val="left" w:pos="567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Стадии развития семейных отношений.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5"/>
        </w:numPr>
        <w:tabs>
          <w:tab w:val="left" w:pos="567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Модели выбора супруга. Мотивация на брак.</w:t>
      </w:r>
    </w:p>
    <w:p w:rsidR="00921018" w:rsidRDefault="00921018" w:rsidP="00921018">
      <w:pPr>
        <w:numPr>
          <w:ilvl w:val="0"/>
          <w:numId w:val="15"/>
        </w:numPr>
        <w:tabs>
          <w:tab w:val="left" w:pos="567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Молодая семья, её задачи и особенности.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5"/>
        </w:numPr>
        <w:tabs>
          <w:tab w:val="left" w:pos="567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Зрелая семья.</w:t>
      </w:r>
    </w:p>
    <w:p w:rsidR="00921018" w:rsidRDefault="00921018" w:rsidP="00921018">
      <w:pPr>
        <w:numPr>
          <w:ilvl w:val="0"/>
          <w:numId w:val="15"/>
        </w:numPr>
        <w:tabs>
          <w:tab w:val="left" w:pos="567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Семья людей старшего возраста.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5"/>
        </w:numPr>
        <w:tabs>
          <w:tab w:val="left" w:pos="567"/>
          <w:tab w:val="left" w:pos="620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Неполные семьи</w:t>
      </w:r>
    </w:p>
    <w:p w:rsidR="00921018" w:rsidRDefault="00921018" w:rsidP="00921018">
      <w:pPr>
        <w:numPr>
          <w:ilvl w:val="0"/>
          <w:numId w:val="15"/>
        </w:numPr>
        <w:tabs>
          <w:tab w:val="left" w:pos="567"/>
          <w:tab w:val="left" w:pos="620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Кризисы в развитии брачно-семейных отношений.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5"/>
        </w:numPr>
        <w:tabs>
          <w:tab w:val="left" w:pos="567"/>
          <w:tab w:val="left" w:pos="620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Потребности и приоритеты мужей и жен в брачно-семейных отношениях.</w:t>
      </w:r>
    </w:p>
    <w:p w:rsidR="00921018" w:rsidRDefault="00921018" w:rsidP="00921018">
      <w:pPr>
        <w:numPr>
          <w:ilvl w:val="0"/>
          <w:numId w:val="15"/>
        </w:numPr>
        <w:tabs>
          <w:tab w:val="left" w:pos="567"/>
          <w:tab w:val="left" w:pos="620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Становление индивида в родительской семье и выбор партнера в собственном браке.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5"/>
        </w:numPr>
        <w:tabs>
          <w:tab w:val="left" w:pos="567"/>
          <w:tab w:val="left" w:pos="620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Характеристика психолого-педагогических факторов воспитания детей.</w:t>
      </w:r>
    </w:p>
    <w:p w:rsidR="00921018" w:rsidRDefault="00921018" w:rsidP="00921018">
      <w:pPr>
        <w:numPr>
          <w:ilvl w:val="0"/>
          <w:numId w:val="15"/>
        </w:numPr>
        <w:tabs>
          <w:tab w:val="left" w:pos="567"/>
          <w:tab w:val="left" w:pos="620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Отклонения в стилях семейного воспитания.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5"/>
        </w:numPr>
        <w:tabs>
          <w:tab w:val="left" w:pos="567"/>
          <w:tab w:val="left" w:pos="620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Материнство и отцовство как психологические феномены.</w:t>
      </w:r>
    </w:p>
    <w:p w:rsidR="00921018" w:rsidRDefault="00921018" w:rsidP="00921018">
      <w:pPr>
        <w:numPr>
          <w:ilvl w:val="0"/>
          <w:numId w:val="15"/>
        </w:numPr>
        <w:tabs>
          <w:tab w:val="left" w:pos="567"/>
          <w:tab w:val="left" w:pos="620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Удовлетворенность браком, стабильность и успешность семейных отношений.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5"/>
        </w:numPr>
        <w:tabs>
          <w:tab w:val="left" w:pos="567"/>
          <w:tab w:val="left" w:pos="620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Причины супружеской неудовлетворенности.</w:t>
      </w:r>
    </w:p>
    <w:p w:rsidR="00921018" w:rsidRDefault="00921018" w:rsidP="00921018">
      <w:pPr>
        <w:numPr>
          <w:ilvl w:val="0"/>
          <w:numId w:val="15"/>
        </w:numPr>
        <w:tabs>
          <w:tab w:val="left" w:pos="567"/>
          <w:tab w:val="left" w:pos="620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Супружеская совместимость и её уровни.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5"/>
        </w:numPr>
        <w:tabs>
          <w:tab w:val="left" w:pos="567"/>
          <w:tab w:val="left" w:pos="620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Причины супружеских конфликтов.</w:t>
      </w:r>
    </w:p>
    <w:p w:rsidR="00921018" w:rsidRDefault="00921018" w:rsidP="00921018">
      <w:pPr>
        <w:tabs>
          <w:tab w:val="left" w:pos="567"/>
        </w:tabs>
        <w:spacing w:line="238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21. Личностные особенности супругов и конфликтное поведение в семье.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</w:rPr>
      </w:pPr>
    </w:p>
    <w:p w:rsidR="00921018" w:rsidRDefault="00921018" w:rsidP="00921018">
      <w:pPr>
        <w:numPr>
          <w:ilvl w:val="0"/>
          <w:numId w:val="16"/>
        </w:numPr>
        <w:tabs>
          <w:tab w:val="left" w:pos="567"/>
          <w:tab w:val="left" w:pos="620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Типология супружеских конфликтов.</w:t>
      </w:r>
    </w:p>
    <w:p w:rsidR="00921018" w:rsidRDefault="00921018" w:rsidP="00921018">
      <w:pPr>
        <w:numPr>
          <w:ilvl w:val="0"/>
          <w:numId w:val="16"/>
        </w:numPr>
        <w:tabs>
          <w:tab w:val="left" w:pos="567"/>
          <w:tab w:val="left" w:pos="620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Классификация неблагополучных семей.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6"/>
        </w:numPr>
        <w:tabs>
          <w:tab w:val="left" w:pos="567"/>
          <w:tab w:val="left" w:pos="620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Факторы, разрушающие брачно-семейные отношения. Причины роста числа разводов.</w:t>
      </w:r>
    </w:p>
    <w:p w:rsidR="00921018" w:rsidRDefault="00921018" w:rsidP="00921018">
      <w:pPr>
        <w:numPr>
          <w:ilvl w:val="0"/>
          <w:numId w:val="16"/>
        </w:numPr>
        <w:tabs>
          <w:tab w:val="left" w:pos="567"/>
          <w:tab w:val="left" w:pos="620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Фазы дестабилизации супружеских отношений и стадии развода.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6"/>
        </w:numPr>
        <w:tabs>
          <w:tab w:val="left" w:pos="567"/>
          <w:tab w:val="left" w:pos="620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Разводы на различных этапах супружеской жизни.</w:t>
      </w:r>
    </w:p>
    <w:p w:rsidR="00921018" w:rsidRDefault="00921018" w:rsidP="00921018">
      <w:pPr>
        <w:numPr>
          <w:ilvl w:val="0"/>
          <w:numId w:val="16"/>
        </w:numPr>
        <w:tabs>
          <w:tab w:val="left" w:pos="567"/>
          <w:tab w:val="left" w:pos="620"/>
        </w:tabs>
        <w:spacing w:line="238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Социальные и психологические последствия разводов.</w:t>
      </w:r>
    </w:p>
    <w:p w:rsidR="00921018" w:rsidRDefault="00921018" w:rsidP="00921018">
      <w:pPr>
        <w:tabs>
          <w:tab w:val="left" w:pos="567"/>
        </w:tabs>
        <w:spacing w:line="2" w:lineRule="exact"/>
        <w:ind w:left="426" w:right="-23" w:hanging="426"/>
        <w:rPr>
          <w:rFonts w:ascii="Times New Roman" w:eastAsia="Times New Roman" w:hAnsi="Times New Roman"/>
          <w:sz w:val="24"/>
        </w:rPr>
      </w:pPr>
    </w:p>
    <w:p w:rsidR="00921018" w:rsidRDefault="00921018" w:rsidP="00921018">
      <w:pPr>
        <w:numPr>
          <w:ilvl w:val="0"/>
          <w:numId w:val="16"/>
        </w:numPr>
        <w:tabs>
          <w:tab w:val="left" w:pos="567"/>
          <w:tab w:val="left" w:pos="620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Ребенок и разведенные родители.</w:t>
      </w:r>
    </w:p>
    <w:p w:rsidR="00921018" w:rsidRDefault="00921018" w:rsidP="00921018">
      <w:pPr>
        <w:numPr>
          <w:ilvl w:val="0"/>
          <w:numId w:val="16"/>
        </w:numPr>
        <w:tabs>
          <w:tab w:val="left" w:pos="567"/>
          <w:tab w:val="left" w:pos="620"/>
        </w:tabs>
        <w:spacing w:line="237" w:lineRule="auto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Характеристика семьи как малой группы и как социального института.</w:t>
      </w:r>
    </w:p>
    <w:p w:rsidR="00921018" w:rsidRDefault="00921018" w:rsidP="00921018">
      <w:pPr>
        <w:tabs>
          <w:tab w:val="left" w:pos="567"/>
        </w:tabs>
        <w:spacing w:line="3" w:lineRule="exact"/>
        <w:ind w:left="426" w:right="-23" w:hanging="426"/>
        <w:rPr>
          <w:rFonts w:ascii="Times New Roman" w:eastAsia="Times New Roman" w:hAnsi="Times New Roman"/>
        </w:rPr>
      </w:pPr>
    </w:p>
    <w:p w:rsidR="00921018" w:rsidRDefault="00921018" w:rsidP="00921018">
      <w:pPr>
        <w:tabs>
          <w:tab w:val="left" w:pos="567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30. Диагностика семейно-брачных отношений.</w:t>
      </w:r>
    </w:p>
    <w:p w:rsidR="00921018" w:rsidRDefault="00921018" w:rsidP="00921018">
      <w:pPr>
        <w:tabs>
          <w:tab w:val="left" w:pos="567"/>
        </w:tabs>
        <w:spacing w:line="0" w:lineRule="atLeast"/>
        <w:ind w:left="426" w:right="-23" w:hanging="426"/>
        <w:rPr>
          <w:rFonts w:ascii="Times New Roman" w:eastAsia="Times New Roman" w:hAnsi="Times New Roman"/>
          <w:sz w:val="24"/>
        </w:rPr>
      </w:pPr>
    </w:p>
    <w:p w:rsidR="00AE4627" w:rsidRDefault="00AE4627" w:rsidP="00C773F2">
      <w:pPr>
        <w:spacing w:line="9" w:lineRule="exact"/>
        <w:ind w:right="-23"/>
        <w:rPr>
          <w:rFonts w:ascii="Times New Roman" w:eastAsia="Times New Roman" w:hAnsi="Times New Roman"/>
        </w:rPr>
      </w:pPr>
    </w:p>
    <w:p w:rsidR="00AE4627" w:rsidRDefault="00AE4627" w:rsidP="00C773F2">
      <w:pPr>
        <w:spacing w:line="0" w:lineRule="atLeast"/>
        <w:ind w:right="-2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8.3.5. Перечень примерных вопросов для экзамена</w:t>
      </w:r>
    </w:p>
    <w:p w:rsidR="00AE4627" w:rsidRDefault="00AE4627" w:rsidP="00C773F2">
      <w:pPr>
        <w:spacing w:line="15" w:lineRule="exact"/>
        <w:ind w:right="-23"/>
        <w:rPr>
          <w:rFonts w:ascii="Times New Roman" w:eastAsia="Times New Roman" w:hAnsi="Times New Roman"/>
        </w:rPr>
      </w:pPr>
    </w:p>
    <w:p w:rsidR="00921018" w:rsidRDefault="00921018" w:rsidP="00921018">
      <w:pPr>
        <w:spacing w:line="231" w:lineRule="auto"/>
        <w:ind w:right="-2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C773F2" w:rsidRDefault="00AE4627" w:rsidP="00C773F2">
      <w:pPr>
        <w:spacing w:line="0" w:lineRule="atLeast"/>
        <w:ind w:right="-2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8.3.6. Ресурсы АПИМ </w:t>
      </w:r>
      <w:proofErr w:type="spellStart"/>
      <w:r>
        <w:rPr>
          <w:rFonts w:ascii="Times New Roman" w:eastAsia="Times New Roman" w:hAnsi="Times New Roman"/>
          <w:b/>
          <w:sz w:val="24"/>
        </w:rPr>
        <w:t>УрФУ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, СКУД </w:t>
      </w:r>
      <w:proofErr w:type="spellStart"/>
      <w:r>
        <w:rPr>
          <w:rFonts w:ascii="Times New Roman" w:eastAsia="Times New Roman" w:hAnsi="Times New Roman"/>
          <w:b/>
          <w:sz w:val="24"/>
        </w:rPr>
        <w:t>УрФУ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для проведения тестового контроля в рамках текущей и промежуточной аттестации </w:t>
      </w:r>
    </w:p>
    <w:p w:rsidR="00AE4627" w:rsidRDefault="00AE4627" w:rsidP="00C773F2">
      <w:pPr>
        <w:spacing w:line="0" w:lineRule="atLeast"/>
        <w:ind w:right="-2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C773F2" w:rsidRDefault="00AE4627" w:rsidP="00C773F2">
      <w:pPr>
        <w:spacing w:line="233" w:lineRule="auto"/>
        <w:ind w:right="-2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8.3.7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4"/>
        </w:rPr>
        <w:t xml:space="preserve"> Ресурсы ФЭПО для проведения независимого тестового контроля </w:t>
      </w:r>
    </w:p>
    <w:p w:rsidR="00AE4627" w:rsidRDefault="00AE4627" w:rsidP="00C773F2">
      <w:pPr>
        <w:spacing w:line="233" w:lineRule="auto"/>
        <w:ind w:right="-2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p w:rsidR="00AE4627" w:rsidRDefault="00AE4627" w:rsidP="00C773F2">
      <w:pPr>
        <w:spacing w:line="0" w:lineRule="atLeast"/>
        <w:ind w:right="-23"/>
        <w:rPr>
          <w:rFonts w:ascii="Times New Roman" w:eastAsia="Times New Roman" w:hAnsi="Times New Roman"/>
          <w:b/>
          <w:sz w:val="24"/>
        </w:rPr>
      </w:pPr>
      <w:bookmarkStart w:id="17" w:name="page78"/>
      <w:bookmarkEnd w:id="17"/>
      <w:r>
        <w:rPr>
          <w:rFonts w:ascii="Times New Roman" w:eastAsia="Times New Roman" w:hAnsi="Times New Roman"/>
          <w:b/>
          <w:sz w:val="24"/>
        </w:rPr>
        <w:t xml:space="preserve">8.3.8. </w:t>
      </w:r>
      <w:proofErr w:type="gramStart"/>
      <w:r>
        <w:rPr>
          <w:rFonts w:ascii="Times New Roman" w:eastAsia="Times New Roman" w:hAnsi="Times New Roman"/>
          <w:b/>
          <w:sz w:val="24"/>
        </w:rPr>
        <w:t>Интернет-тренажеры</w:t>
      </w:r>
      <w:proofErr w:type="gramEnd"/>
    </w:p>
    <w:p w:rsidR="00AE4627" w:rsidRDefault="00AE4627" w:rsidP="00C773F2">
      <w:pPr>
        <w:spacing w:line="237" w:lineRule="auto"/>
        <w:ind w:right="-2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t>Не предусмотрено</w:t>
      </w:r>
    </w:p>
    <w:sectPr w:rsidR="00AE4627" w:rsidSect="00827A24">
      <w:pgSz w:w="11900" w:h="16838"/>
      <w:pgMar w:top="1128" w:right="985" w:bottom="144" w:left="1440" w:header="0" w:footer="0" w:gutter="0"/>
      <w:cols w:space="0" w:equalWidth="0">
        <w:col w:w="947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C17" w:rsidRDefault="00E55C17" w:rsidP="00AE4627">
      <w:r>
        <w:separator/>
      </w:r>
    </w:p>
  </w:endnote>
  <w:endnote w:type="continuationSeparator" w:id="0">
    <w:p w:rsidR="00E55C17" w:rsidRDefault="00E55C17" w:rsidP="00AE4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C17" w:rsidRDefault="00E55C17" w:rsidP="00AE4627">
      <w:r>
        <w:separator/>
      </w:r>
    </w:p>
  </w:footnote>
  <w:footnote w:type="continuationSeparator" w:id="0">
    <w:p w:rsidR="00E55C17" w:rsidRDefault="00E55C17" w:rsidP="00AE4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3"/>
    <w:multiLevelType w:val="hybridMultilevel"/>
    <w:tmpl w:val="540A471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44"/>
    <w:multiLevelType w:val="hybridMultilevel"/>
    <w:tmpl w:val="7BD3EE7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45"/>
    <w:multiLevelType w:val="hybridMultilevel"/>
    <w:tmpl w:val="51D9C56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46"/>
    <w:multiLevelType w:val="hybridMultilevel"/>
    <w:tmpl w:val="613EFDC4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47"/>
    <w:multiLevelType w:val="hybridMultilevel"/>
    <w:tmpl w:val="0BF72B14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48"/>
    <w:multiLevelType w:val="hybridMultilevel"/>
    <w:tmpl w:val="11447B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49"/>
    <w:multiLevelType w:val="hybridMultilevel"/>
    <w:tmpl w:val="42963E5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4A"/>
    <w:multiLevelType w:val="hybridMultilevel"/>
    <w:tmpl w:val="0A0382C4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4B"/>
    <w:multiLevelType w:val="hybridMultilevel"/>
    <w:tmpl w:val="08F2B15E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4C"/>
    <w:multiLevelType w:val="hybridMultilevel"/>
    <w:tmpl w:val="1A32234A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4D"/>
    <w:multiLevelType w:val="hybridMultilevel"/>
    <w:tmpl w:val="3B0FD378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4E"/>
    <w:multiLevelType w:val="hybridMultilevel"/>
    <w:tmpl w:val="68EB2F62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4F"/>
    <w:multiLevelType w:val="hybridMultilevel"/>
    <w:tmpl w:val="4962813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50"/>
    <w:multiLevelType w:val="hybridMultilevel"/>
    <w:tmpl w:val="60B6DF7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51"/>
    <w:multiLevelType w:val="hybridMultilevel"/>
    <w:tmpl w:val="06A5EE6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52"/>
    <w:multiLevelType w:val="hybridMultilevel"/>
    <w:tmpl w:val="14330624"/>
    <w:lvl w:ilvl="0" w:tplc="FFFFFFFF">
      <w:start w:val="2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1B51FD3"/>
    <w:multiLevelType w:val="hybridMultilevel"/>
    <w:tmpl w:val="2F983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655610"/>
    <w:multiLevelType w:val="hybridMultilevel"/>
    <w:tmpl w:val="D638C6E8"/>
    <w:lvl w:ilvl="0" w:tplc="49EA14B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8A67E8"/>
    <w:multiLevelType w:val="hybridMultilevel"/>
    <w:tmpl w:val="1ADE0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DB0422"/>
    <w:multiLevelType w:val="hybridMultilevel"/>
    <w:tmpl w:val="755CBDFE"/>
    <w:lvl w:ilvl="0" w:tplc="34FE40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kern w:val="32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CE93368"/>
    <w:multiLevelType w:val="hybridMultilevel"/>
    <w:tmpl w:val="98C42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06167F"/>
    <w:multiLevelType w:val="hybridMultilevel"/>
    <w:tmpl w:val="59A8F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20"/>
  </w:num>
  <w:num w:numId="18">
    <w:abstractNumId w:val="18"/>
  </w:num>
  <w:num w:numId="19">
    <w:abstractNumId w:val="21"/>
  </w:num>
  <w:num w:numId="20">
    <w:abstractNumId w:val="16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7CA"/>
    <w:rsid w:val="000328F4"/>
    <w:rsid w:val="00263BBF"/>
    <w:rsid w:val="00346576"/>
    <w:rsid w:val="0037069A"/>
    <w:rsid w:val="003D1878"/>
    <w:rsid w:val="00605D27"/>
    <w:rsid w:val="00777FAA"/>
    <w:rsid w:val="007A2400"/>
    <w:rsid w:val="007D6160"/>
    <w:rsid w:val="00823A42"/>
    <w:rsid w:val="00827A24"/>
    <w:rsid w:val="00921018"/>
    <w:rsid w:val="00985327"/>
    <w:rsid w:val="00995913"/>
    <w:rsid w:val="00995DAB"/>
    <w:rsid w:val="009D5F37"/>
    <w:rsid w:val="00AA070F"/>
    <w:rsid w:val="00AB01E3"/>
    <w:rsid w:val="00AC47CA"/>
    <w:rsid w:val="00AE4627"/>
    <w:rsid w:val="00B10245"/>
    <w:rsid w:val="00C2268E"/>
    <w:rsid w:val="00C773F2"/>
    <w:rsid w:val="00E55C17"/>
    <w:rsid w:val="00EC67B8"/>
    <w:rsid w:val="00F314B5"/>
    <w:rsid w:val="00F812ED"/>
    <w:rsid w:val="00F8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2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73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823A42"/>
    <w:pPr>
      <w:widowControl w:val="0"/>
      <w:autoSpaceDE w:val="0"/>
      <w:autoSpaceDN w:val="0"/>
      <w:ind w:left="82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E462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AE462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AE46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462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ru-RU"/>
    </w:rPr>
  </w:style>
  <w:style w:type="paragraph" w:styleId="a5">
    <w:name w:val="header"/>
    <w:basedOn w:val="a"/>
    <w:link w:val="a6"/>
    <w:uiPriority w:val="99"/>
    <w:unhideWhenUsed/>
    <w:rsid w:val="00AE46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E4627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E46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E4627"/>
    <w:rPr>
      <w:rFonts w:ascii="Calibri" w:eastAsia="Calibri" w:hAnsi="Calibri" w:cs="Arial"/>
      <w:sz w:val="20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0328F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823A42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9">
    <w:name w:val="List Paragraph"/>
    <w:basedOn w:val="a"/>
    <w:uiPriority w:val="34"/>
    <w:qFormat/>
    <w:rsid w:val="00827A2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773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a">
    <w:name w:val="Hyperlink"/>
    <w:basedOn w:val="a0"/>
    <w:uiPriority w:val="99"/>
    <w:unhideWhenUsed/>
    <w:rsid w:val="0037069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2268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268E"/>
    <w:rPr>
      <w:rFonts w:ascii="Tahoma" w:eastAsia="Calibri" w:hAnsi="Tahoma" w:cs="Tahoma"/>
      <w:sz w:val="16"/>
      <w:szCs w:val="16"/>
      <w:lang w:eastAsia="ru-RU"/>
    </w:rPr>
  </w:style>
  <w:style w:type="paragraph" w:customStyle="1" w:styleId="Default">
    <w:name w:val="Default"/>
    <w:rsid w:val="00F812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2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73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823A42"/>
    <w:pPr>
      <w:widowControl w:val="0"/>
      <w:autoSpaceDE w:val="0"/>
      <w:autoSpaceDN w:val="0"/>
      <w:ind w:left="82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E462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AE462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AE46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462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ru-RU"/>
    </w:rPr>
  </w:style>
  <w:style w:type="paragraph" w:styleId="a5">
    <w:name w:val="header"/>
    <w:basedOn w:val="a"/>
    <w:link w:val="a6"/>
    <w:uiPriority w:val="99"/>
    <w:unhideWhenUsed/>
    <w:rsid w:val="00AE46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E4627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E46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E4627"/>
    <w:rPr>
      <w:rFonts w:ascii="Calibri" w:eastAsia="Calibri" w:hAnsi="Calibri" w:cs="Arial"/>
      <w:sz w:val="20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0328F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823A42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9">
    <w:name w:val="List Paragraph"/>
    <w:basedOn w:val="a"/>
    <w:uiPriority w:val="34"/>
    <w:qFormat/>
    <w:rsid w:val="00827A2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773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a">
    <w:name w:val="Hyperlink"/>
    <w:basedOn w:val="a0"/>
    <w:uiPriority w:val="99"/>
    <w:unhideWhenUsed/>
    <w:rsid w:val="0037069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2268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268E"/>
    <w:rPr>
      <w:rFonts w:ascii="Tahoma" w:eastAsia="Calibri" w:hAnsi="Tahoma" w:cs="Tahoma"/>
      <w:sz w:val="16"/>
      <w:szCs w:val="16"/>
      <w:lang w:eastAsia="ru-RU"/>
    </w:rPr>
  </w:style>
  <w:style w:type="paragraph" w:customStyle="1" w:styleId="Default">
    <w:name w:val="Default"/>
    <w:rsid w:val="00F812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&amp;id=56461" TargetMode="External"/><Relationship Id="rId18" Type="http://schemas.openxmlformats.org/officeDocument/2006/relationships/hyperlink" Target="http://biblioclub.ru/index.php?page=book&amp;id=458276" TargetMode="External"/><Relationship Id="rId26" Type="http://schemas.openxmlformats.org/officeDocument/2006/relationships/hyperlink" Target="http://psychology.net.ru/%2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278325" TargetMode="External"/><Relationship Id="rId17" Type="http://schemas.openxmlformats.org/officeDocument/2006/relationships/hyperlink" Target="http://biblioclub.ru/index.php?page=book&amp;id=56473(26.10.2017)" TargetMode="External"/><Relationship Id="rId25" Type="http://schemas.openxmlformats.org/officeDocument/2006/relationships/hyperlink" Target="http://www.cir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117055" TargetMode="External"/><Relationship Id="rId20" Type="http://schemas.openxmlformats.org/officeDocument/2006/relationships/hyperlink" Target="http://lib.urfu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232383" TargetMode="External"/><Relationship Id="rId24" Type="http://schemas.openxmlformats.org/officeDocument/2006/relationships/hyperlink" Target="http://elibrary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439458" TargetMode="External"/><Relationship Id="rId23" Type="http://schemas.openxmlformats.org/officeDocument/2006/relationships/hyperlink" Target="http://study.urfu.ru/" TargetMode="External"/><Relationship Id="rId28" Type="http://schemas.openxmlformats.org/officeDocument/2006/relationships/hyperlink" Target="http://training.i-exam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rl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blioclub.ru/index.php?page=book&amp;id=461088" TargetMode="External"/><Relationship Id="rId22" Type="http://schemas.openxmlformats.org/officeDocument/2006/relationships/hyperlink" Target="http://www.bibliocomplectator.ru/available" TargetMode="External"/><Relationship Id="rId27" Type="http://schemas.openxmlformats.org/officeDocument/2006/relationships/hyperlink" Target="http://fepo.i-exam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3972</Words>
  <Characters>22645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Мыс Надежды</dc:creator>
  <cp:lastModifiedBy>Лаборант</cp:lastModifiedBy>
  <cp:revision>4</cp:revision>
  <dcterms:created xsi:type="dcterms:W3CDTF">2018-09-21T11:27:00Z</dcterms:created>
  <dcterms:modified xsi:type="dcterms:W3CDTF">2018-10-11T10:09:00Z</dcterms:modified>
</cp:coreProperties>
</file>