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4F" w:rsidRDefault="005B4A4F" w:rsidP="00B80FE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1076325" y="723900"/>
            <wp:positionH relativeFrom="page">
              <wp:align>left</wp:align>
            </wp:positionH>
            <wp:positionV relativeFrom="page">
              <wp:align>top</wp:align>
            </wp:positionV>
            <wp:extent cx="7808400" cy="10728000"/>
            <wp:effectExtent l="0" t="0" r="2540" b="0"/>
            <wp:wrapTopAndBottom/>
            <wp:docPr id="1" name="Рисунок 1" descr="C:\Users\Лаборант\Desktop\Скан титулов 5372\Введение в клинический психоанализ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борант\Desktop\Скан титулов 5372\Введение в клинический психоанализ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08400" cy="107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4A4F" w:rsidRDefault="005B4A4F" w:rsidP="00B80FEB">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59264" behindDoc="0" locked="0" layoutInCell="1" allowOverlap="1">
            <wp:simplePos x="1076325" y="723900"/>
            <wp:positionH relativeFrom="page">
              <wp:align>left</wp:align>
            </wp:positionH>
            <wp:positionV relativeFrom="page">
              <wp:align>top</wp:align>
            </wp:positionV>
            <wp:extent cx="7808400" cy="10728000"/>
            <wp:effectExtent l="0" t="0" r="2540" b="0"/>
            <wp:wrapTopAndBottom/>
            <wp:docPr id="2" name="Рисунок 2" descr="C:\Users\Лаборант\Desktop\Скан титулов 5372\Введение в клинический психоанализ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борант\Desktop\Скан титулов 5372\Введение в клинический психоанализ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08400" cy="107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0FEB" w:rsidRPr="00B80FEB" w:rsidRDefault="00B80FEB" w:rsidP="00B80FEB">
      <w:pPr>
        <w:spacing w:after="0" w:line="240" w:lineRule="auto"/>
        <w:jc w:val="center"/>
        <w:rPr>
          <w:rFonts w:ascii="Times New Roman" w:eastAsia="Times New Roman" w:hAnsi="Times New Roman" w:cs="Times New Roman"/>
          <w:sz w:val="24"/>
          <w:szCs w:val="24"/>
          <w:lang w:eastAsia="ar-SA"/>
        </w:rPr>
      </w:pPr>
      <w:r w:rsidRPr="00B80FEB">
        <w:rPr>
          <w:rFonts w:ascii="Times New Roman" w:eastAsia="Times New Roman" w:hAnsi="Times New Roman" w:cs="Times New Roman"/>
          <w:sz w:val="24"/>
          <w:szCs w:val="24"/>
          <w:lang w:eastAsia="ar-SA"/>
        </w:rPr>
        <w:lastRenderedPageBreak/>
        <w:t>МИНИСТЕРСТВО ОБРАЗОВАНИЯ И НАУКИ РОССИЙСКОЙ ФЕДЕРАЦИИ</w:t>
      </w:r>
    </w:p>
    <w:p w:rsidR="00B80FEB" w:rsidRPr="00B80FEB" w:rsidRDefault="00B80FEB" w:rsidP="00B80FEB">
      <w:pPr>
        <w:spacing w:after="0" w:line="240" w:lineRule="auto"/>
        <w:jc w:val="center"/>
        <w:rPr>
          <w:rFonts w:ascii="Times New Roman" w:eastAsia="Times New Roman" w:hAnsi="Times New Roman" w:cs="Times New Roman"/>
          <w:sz w:val="24"/>
          <w:szCs w:val="24"/>
          <w:lang w:eastAsia="ar-SA"/>
        </w:rPr>
      </w:pPr>
      <w:r w:rsidRPr="00B80FEB">
        <w:rPr>
          <w:rFonts w:ascii="Times New Roman" w:eastAsia="Times New Roman" w:hAnsi="Times New Roman" w:cs="Times New Roman"/>
          <w:sz w:val="24"/>
          <w:szCs w:val="24"/>
          <w:lang w:eastAsia="ar-SA"/>
        </w:rPr>
        <w:t xml:space="preserve">Федеральное </w:t>
      </w:r>
      <w:proofErr w:type="gramStart"/>
      <w:r w:rsidRPr="00B80FEB">
        <w:rPr>
          <w:rFonts w:ascii="Times New Roman" w:eastAsia="Times New Roman" w:hAnsi="Times New Roman" w:cs="Times New Roman"/>
          <w:sz w:val="24"/>
          <w:szCs w:val="24"/>
          <w:lang w:eastAsia="ar-SA"/>
        </w:rPr>
        <w:t>государственное автономное</w:t>
      </w:r>
      <w:proofErr w:type="gramEnd"/>
      <w:r w:rsidRPr="00B80FEB">
        <w:rPr>
          <w:rFonts w:ascii="Times New Roman" w:eastAsia="Times New Roman" w:hAnsi="Times New Roman" w:cs="Times New Roman"/>
          <w:sz w:val="24"/>
          <w:szCs w:val="24"/>
          <w:lang w:eastAsia="ar-SA"/>
        </w:rPr>
        <w:t xml:space="preserve"> образовательное учреждение</w:t>
      </w:r>
    </w:p>
    <w:p w:rsidR="00B80FEB" w:rsidRPr="00B80FEB" w:rsidRDefault="00B80FEB" w:rsidP="00B80FEB">
      <w:pPr>
        <w:spacing w:after="0" w:line="240" w:lineRule="auto"/>
        <w:jc w:val="center"/>
        <w:rPr>
          <w:rFonts w:ascii="Times New Roman" w:eastAsia="Times New Roman" w:hAnsi="Times New Roman" w:cs="Times New Roman"/>
          <w:sz w:val="24"/>
          <w:szCs w:val="24"/>
          <w:lang w:eastAsia="ar-SA"/>
        </w:rPr>
      </w:pPr>
      <w:r w:rsidRPr="00B80FEB">
        <w:rPr>
          <w:rFonts w:ascii="Times New Roman" w:eastAsia="Times New Roman" w:hAnsi="Times New Roman" w:cs="Times New Roman"/>
          <w:sz w:val="24"/>
          <w:szCs w:val="24"/>
          <w:lang w:eastAsia="ar-SA"/>
        </w:rPr>
        <w:t>высшего образования</w:t>
      </w:r>
    </w:p>
    <w:p w:rsidR="00B80FEB" w:rsidRPr="00B80FEB" w:rsidRDefault="00B80FEB" w:rsidP="00B80FEB">
      <w:pPr>
        <w:spacing w:after="0" w:line="240" w:lineRule="auto"/>
        <w:jc w:val="center"/>
        <w:rPr>
          <w:rFonts w:ascii="Times New Roman" w:eastAsia="Times New Roman" w:hAnsi="Times New Roman" w:cs="Times New Roman"/>
          <w:sz w:val="24"/>
          <w:szCs w:val="24"/>
          <w:lang w:eastAsia="ar-SA"/>
        </w:rPr>
      </w:pPr>
      <w:r w:rsidRPr="00B80FEB">
        <w:rPr>
          <w:rFonts w:ascii="Times New Roman" w:eastAsia="Times New Roman" w:hAnsi="Times New Roman" w:cs="Times New Roman"/>
          <w:sz w:val="24"/>
          <w:szCs w:val="24"/>
          <w:lang w:eastAsia="ar-SA"/>
        </w:rPr>
        <w:t xml:space="preserve">«Уральский федеральный университет имени первого Президента России </w:t>
      </w:r>
      <w:proofErr w:type="spellStart"/>
      <w:r w:rsidRPr="00B80FEB">
        <w:rPr>
          <w:rFonts w:ascii="Times New Roman" w:eastAsia="Times New Roman" w:hAnsi="Times New Roman" w:cs="Times New Roman"/>
          <w:sz w:val="24"/>
          <w:szCs w:val="24"/>
          <w:lang w:eastAsia="ar-SA"/>
        </w:rPr>
        <w:t>Б.Н.Ельцина</w:t>
      </w:r>
      <w:proofErr w:type="spellEnd"/>
      <w:r w:rsidRPr="00B80FEB">
        <w:rPr>
          <w:rFonts w:ascii="Times New Roman" w:eastAsia="Times New Roman" w:hAnsi="Times New Roman" w:cs="Times New Roman"/>
          <w:sz w:val="24"/>
          <w:szCs w:val="24"/>
          <w:lang w:eastAsia="ar-SA"/>
        </w:rPr>
        <w:t>»</w:t>
      </w:r>
    </w:p>
    <w:p w:rsidR="00B80FEB" w:rsidRPr="00B80FEB" w:rsidRDefault="00B80FEB" w:rsidP="00B80FEB">
      <w:pPr>
        <w:spacing w:after="0" w:line="240" w:lineRule="auto"/>
        <w:rPr>
          <w:rFonts w:ascii="Times New Roman" w:eastAsia="Times New Roman" w:hAnsi="Times New Roman" w:cs="Times New Roman"/>
          <w:sz w:val="24"/>
          <w:szCs w:val="24"/>
          <w:lang w:eastAsia="ar-SA"/>
        </w:rPr>
      </w:pPr>
    </w:p>
    <w:p w:rsidR="00B80FEB" w:rsidRPr="00B80FEB" w:rsidRDefault="00B80FEB" w:rsidP="00B80FEB">
      <w:pPr>
        <w:spacing w:after="0" w:line="240" w:lineRule="auto"/>
        <w:jc w:val="right"/>
        <w:rPr>
          <w:rFonts w:ascii="Times New Roman" w:eastAsia="Times New Roman" w:hAnsi="Times New Roman" w:cs="Times New Roman"/>
          <w:sz w:val="24"/>
          <w:szCs w:val="24"/>
          <w:lang w:eastAsia="ar-SA"/>
        </w:rPr>
      </w:pPr>
    </w:p>
    <w:p w:rsidR="00B80FEB" w:rsidRPr="00B80FEB" w:rsidRDefault="00B80FEB" w:rsidP="00B80FEB">
      <w:pPr>
        <w:widowControl w:val="0"/>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ru-RU"/>
        </w:rPr>
      </w:pPr>
    </w:p>
    <w:p w:rsidR="00B80FEB" w:rsidRPr="00B80FEB" w:rsidRDefault="00B80FEB" w:rsidP="00B80FEB">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B80FEB">
        <w:rPr>
          <w:rFonts w:ascii="Times New Roman" w:eastAsia="Times New Roman" w:hAnsi="Times New Roman" w:cs="Times New Roman"/>
          <w:color w:val="000000"/>
          <w:sz w:val="24"/>
          <w:szCs w:val="24"/>
          <w:lang w:eastAsia="ru-RU"/>
        </w:rPr>
        <w:t>УТВЕРЖДАЮ</w:t>
      </w:r>
    </w:p>
    <w:p w:rsidR="00B80FEB" w:rsidRPr="00B80FEB" w:rsidRDefault="00B80FEB" w:rsidP="00B80FEB">
      <w:pPr>
        <w:widowControl w:val="0"/>
        <w:autoSpaceDE w:val="0"/>
        <w:autoSpaceDN w:val="0"/>
        <w:adjustRightInd w:val="0"/>
        <w:spacing w:after="0" w:line="240" w:lineRule="auto"/>
        <w:ind w:left="5222"/>
        <w:jc w:val="right"/>
        <w:rPr>
          <w:rFonts w:ascii="Times New Roman" w:eastAsia="Times New Roman" w:hAnsi="Times New Roman" w:cs="Times New Roman"/>
          <w:color w:val="000000"/>
          <w:sz w:val="24"/>
          <w:szCs w:val="24"/>
          <w:lang w:eastAsia="ru-RU"/>
        </w:rPr>
      </w:pPr>
      <w:r w:rsidRPr="00B80FEB">
        <w:rPr>
          <w:rFonts w:ascii="Times New Roman" w:eastAsia="Times New Roman" w:hAnsi="Times New Roman" w:cs="Times New Roman"/>
          <w:color w:val="000000"/>
          <w:sz w:val="24"/>
          <w:szCs w:val="24"/>
          <w:lang w:eastAsia="ru-RU"/>
        </w:rPr>
        <w:t>Проректор по учебной работе</w:t>
      </w:r>
    </w:p>
    <w:p w:rsidR="00B80FEB" w:rsidRPr="00B80FEB" w:rsidRDefault="00B80FEB" w:rsidP="00B80FEB">
      <w:pPr>
        <w:widowControl w:val="0"/>
        <w:autoSpaceDE w:val="0"/>
        <w:autoSpaceDN w:val="0"/>
        <w:adjustRightInd w:val="0"/>
        <w:spacing w:after="0" w:line="240" w:lineRule="auto"/>
        <w:ind w:left="5222"/>
        <w:jc w:val="right"/>
        <w:rPr>
          <w:rFonts w:ascii="Times New Roman" w:eastAsia="Times New Roman" w:hAnsi="Times New Roman" w:cs="Times New Roman"/>
          <w:color w:val="000000"/>
          <w:sz w:val="24"/>
          <w:szCs w:val="24"/>
          <w:lang w:eastAsia="ru-RU"/>
        </w:rPr>
      </w:pPr>
    </w:p>
    <w:p w:rsidR="00B80FEB" w:rsidRPr="00B80FEB" w:rsidRDefault="00B80FEB" w:rsidP="00B80FEB">
      <w:pPr>
        <w:widowControl w:val="0"/>
        <w:autoSpaceDE w:val="0"/>
        <w:autoSpaceDN w:val="0"/>
        <w:adjustRightInd w:val="0"/>
        <w:spacing w:after="0" w:line="240" w:lineRule="auto"/>
        <w:ind w:left="5222"/>
        <w:jc w:val="right"/>
        <w:rPr>
          <w:rFonts w:ascii="Times New Roman" w:eastAsia="Times New Roman" w:hAnsi="Times New Roman" w:cs="Times New Roman"/>
          <w:color w:val="000000"/>
          <w:sz w:val="24"/>
          <w:szCs w:val="24"/>
          <w:lang w:eastAsia="ru-RU"/>
        </w:rPr>
      </w:pPr>
      <w:r w:rsidRPr="00B80FEB">
        <w:rPr>
          <w:rFonts w:ascii="Times New Roman" w:eastAsia="Times New Roman" w:hAnsi="Times New Roman" w:cs="Times New Roman"/>
          <w:color w:val="000000"/>
          <w:sz w:val="24"/>
          <w:szCs w:val="24"/>
          <w:lang w:eastAsia="ru-RU"/>
        </w:rPr>
        <w:t xml:space="preserve">___________________ </w:t>
      </w:r>
      <w:proofErr w:type="spellStart"/>
      <w:r w:rsidRPr="00B80FEB">
        <w:rPr>
          <w:rFonts w:ascii="Times New Roman" w:eastAsia="Times New Roman" w:hAnsi="Times New Roman" w:cs="Times New Roman"/>
          <w:color w:val="000000"/>
          <w:sz w:val="24"/>
          <w:szCs w:val="24"/>
          <w:lang w:eastAsia="ru-RU"/>
        </w:rPr>
        <w:t>С.Т.Князев</w:t>
      </w:r>
      <w:proofErr w:type="spellEnd"/>
      <w:r w:rsidRPr="00B80FEB">
        <w:rPr>
          <w:rFonts w:ascii="Times New Roman" w:eastAsia="Times New Roman" w:hAnsi="Times New Roman" w:cs="Times New Roman"/>
          <w:color w:val="000000"/>
          <w:sz w:val="24"/>
          <w:szCs w:val="24"/>
          <w:lang w:eastAsia="ru-RU"/>
        </w:rPr>
        <w:t xml:space="preserve"> </w:t>
      </w:r>
    </w:p>
    <w:p w:rsidR="00B80FEB" w:rsidRPr="00B80FEB" w:rsidRDefault="00B80FEB" w:rsidP="00B80FEB">
      <w:pPr>
        <w:widowControl w:val="0"/>
        <w:autoSpaceDE w:val="0"/>
        <w:autoSpaceDN w:val="0"/>
        <w:adjustRightInd w:val="0"/>
        <w:spacing w:after="0" w:line="240" w:lineRule="auto"/>
        <w:ind w:left="5222"/>
        <w:jc w:val="right"/>
        <w:rPr>
          <w:rFonts w:ascii="Times New Roman" w:eastAsia="Times New Roman" w:hAnsi="Times New Roman" w:cs="Times New Roman"/>
          <w:color w:val="000000"/>
          <w:sz w:val="24"/>
          <w:szCs w:val="24"/>
          <w:lang w:eastAsia="ru-RU"/>
        </w:rPr>
      </w:pPr>
    </w:p>
    <w:p w:rsidR="00B80FEB" w:rsidRPr="00B80FEB" w:rsidRDefault="00B80FEB" w:rsidP="00B80FEB">
      <w:pPr>
        <w:widowControl w:val="0"/>
        <w:autoSpaceDE w:val="0"/>
        <w:autoSpaceDN w:val="0"/>
        <w:adjustRightInd w:val="0"/>
        <w:spacing w:after="0" w:line="240" w:lineRule="auto"/>
        <w:ind w:left="5222"/>
        <w:jc w:val="right"/>
        <w:rPr>
          <w:rFonts w:ascii="Times New Roman" w:eastAsia="Times New Roman" w:hAnsi="Times New Roman" w:cs="Times New Roman"/>
          <w:color w:val="000000"/>
          <w:sz w:val="24"/>
          <w:szCs w:val="24"/>
          <w:lang w:eastAsia="ru-RU"/>
        </w:rPr>
      </w:pPr>
      <w:r w:rsidRPr="00B80FEB">
        <w:rPr>
          <w:rFonts w:ascii="Times New Roman" w:eastAsia="Times New Roman" w:hAnsi="Times New Roman" w:cs="Times New Roman"/>
          <w:color w:val="000000"/>
          <w:sz w:val="24"/>
          <w:szCs w:val="24"/>
          <w:lang w:eastAsia="ru-RU"/>
        </w:rPr>
        <w:t>«___» _________________ 2016  г.</w:t>
      </w:r>
    </w:p>
    <w:p w:rsidR="00B80FEB" w:rsidRPr="00B80FEB" w:rsidRDefault="00B80FEB" w:rsidP="00B80FEB">
      <w:pPr>
        <w:widowControl w:val="0"/>
        <w:autoSpaceDE w:val="0"/>
        <w:autoSpaceDN w:val="0"/>
        <w:adjustRightInd w:val="0"/>
        <w:spacing w:after="0" w:line="278" w:lineRule="exact"/>
        <w:ind w:right="2"/>
        <w:rPr>
          <w:rFonts w:ascii="Times New Roman" w:eastAsia="Times New Roman" w:hAnsi="Times New Roman" w:cs="Times New Roman"/>
          <w:b/>
          <w:bCs/>
          <w:color w:val="000000"/>
          <w:sz w:val="24"/>
          <w:szCs w:val="24"/>
          <w:lang w:eastAsia="ru-RU"/>
        </w:rPr>
      </w:pPr>
    </w:p>
    <w:p w:rsidR="00B80FEB" w:rsidRPr="00B80FEB" w:rsidRDefault="00B80FEB" w:rsidP="00B80FEB">
      <w:pPr>
        <w:spacing w:after="0" w:line="240" w:lineRule="auto"/>
        <w:jc w:val="center"/>
        <w:rPr>
          <w:rFonts w:ascii="Times New Roman" w:eastAsia="Times New Roman" w:hAnsi="Times New Roman" w:cs="Times New Roman"/>
          <w:b/>
          <w:sz w:val="24"/>
          <w:szCs w:val="24"/>
          <w:lang w:eastAsia="ar-SA"/>
        </w:rPr>
      </w:pPr>
    </w:p>
    <w:p w:rsidR="00B80FEB" w:rsidRPr="00B80FEB" w:rsidRDefault="00B80FEB" w:rsidP="00B80FEB">
      <w:pPr>
        <w:spacing w:after="0" w:line="240" w:lineRule="auto"/>
        <w:jc w:val="center"/>
        <w:rPr>
          <w:rFonts w:ascii="Times New Roman" w:eastAsia="Times New Roman" w:hAnsi="Times New Roman" w:cs="Times New Roman"/>
          <w:b/>
          <w:sz w:val="24"/>
          <w:szCs w:val="24"/>
          <w:lang w:eastAsia="ar-SA"/>
        </w:rPr>
      </w:pPr>
    </w:p>
    <w:p w:rsidR="00B80FEB" w:rsidRPr="00B80FEB" w:rsidRDefault="00B80FEB" w:rsidP="00B80FEB">
      <w:pPr>
        <w:spacing w:after="0" w:line="240" w:lineRule="auto"/>
        <w:jc w:val="center"/>
        <w:rPr>
          <w:rFonts w:ascii="Times New Roman" w:eastAsia="Times New Roman" w:hAnsi="Times New Roman" w:cs="Times New Roman"/>
          <w:bCs/>
          <w:caps/>
          <w:spacing w:val="-17"/>
          <w:sz w:val="24"/>
          <w:szCs w:val="24"/>
          <w:lang w:eastAsia="ar-SA"/>
        </w:rPr>
      </w:pPr>
      <w:r w:rsidRPr="00B80FEB">
        <w:rPr>
          <w:rFonts w:ascii="Times New Roman" w:eastAsia="Times New Roman" w:hAnsi="Times New Roman" w:cs="Times New Roman"/>
          <w:b/>
          <w:sz w:val="24"/>
          <w:szCs w:val="24"/>
          <w:lang w:eastAsia="ar-SA"/>
        </w:rPr>
        <w:t>РАБОЧАЯ ПРОГРАММА ДИСЦИПЛИНЫ</w:t>
      </w:r>
    </w:p>
    <w:p w:rsidR="00B80FEB" w:rsidRPr="00B80FEB" w:rsidRDefault="00B80FEB" w:rsidP="00B80FEB">
      <w:pPr>
        <w:spacing w:after="0" w:line="240" w:lineRule="auto"/>
        <w:jc w:val="center"/>
        <w:rPr>
          <w:rFonts w:ascii="Times New Roman" w:eastAsia="Times New Roman" w:hAnsi="Times New Roman" w:cs="Times New Roman"/>
          <w:b/>
          <w:spacing w:val="-15"/>
          <w:sz w:val="24"/>
          <w:szCs w:val="24"/>
          <w:lang w:eastAsia="ar-SA"/>
        </w:rPr>
      </w:pPr>
      <w:r>
        <w:rPr>
          <w:rFonts w:ascii="Times New Roman" w:eastAsia="Times New Roman" w:hAnsi="Times New Roman" w:cs="Times New Roman"/>
          <w:b/>
          <w:bCs/>
          <w:caps/>
          <w:spacing w:val="-17"/>
          <w:sz w:val="24"/>
          <w:szCs w:val="24"/>
          <w:lang w:eastAsia="ar-SA"/>
        </w:rPr>
        <w:t>ВВЕДЕНИЕ В КЛИНИЧЕСКИЙ ПСИХОАНАЛИЗ</w:t>
      </w:r>
    </w:p>
    <w:p w:rsidR="00B80FEB" w:rsidRPr="00B80FEB" w:rsidRDefault="00B80FEB" w:rsidP="00B80FEB">
      <w:pPr>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pacing w:val="-15"/>
          <w:sz w:val="24"/>
          <w:szCs w:val="24"/>
          <w:lang w:eastAsia="ar-SA"/>
        </w:rPr>
        <w:t xml:space="preserve"> Учебный план № </w:t>
      </w:r>
      <w:r w:rsidR="00CC1EBB">
        <w:rPr>
          <w:rFonts w:ascii="Times New Roman" w:eastAsia="Times New Roman" w:hAnsi="Times New Roman" w:cs="Times New Roman"/>
          <w:b/>
          <w:color w:val="000000"/>
          <w:spacing w:val="-15"/>
          <w:sz w:val="24"/>
          <w:szCs w:val="24"/>
          <w:lang w:eastAsia="ar-SA"/>
        </w:rPr>
        <w:t>5372</w:t>
      </w:r>
    </w:p>
    <w:p w:rsidR="00B80FEB" w:rsidRPr="00B80FEB" w:rsidRDefault="00B80FEB" w:rsidP="00B80FEB">
      <w:pPr>
        <w:spacing w:after="0" w:line="240" w:lineRule="auto"/>
        <w:jc w:val="center"/>
        <w:rPr>
          <w:rFonts w:ascii="Times New Roman" w:eastAsia="Times New Roman" w:hAnsi="Times New Roman" w:cs="Times New Roman"/>
          <w:spacing w:val="-12"/>
          <w:sz w:val="24"/>
          <w:szCs w:val="24"/>
          <w:lang w:eastAsia="ar-SA"/>
        </w:rPr>
      </w:pPr>
    </w:p>
    <w:p w:rsidR="00B80FEB" w:rsidRPr="00B80FEB" w:rsidRDefault="00B80FEB" w:rsidP="00B80FEB">
      <w:pPr>
        <w:spacing w:after="0" w:line="240" w:lineRule="auto"/>
        <w:jc w:val="center"/>
        <w:rPr>
          <w:rFonts w:ascii="Times New Roman" w:eastAsia="Times New Roman" w:hAnsi="Times New Roman" w:cs="Times New Roman"/>
          <w:spacing w:val="-12"/>
          <w:sz w:val="24"/>
          <w:szCs w:val="24"/>
          <w:lang w:eastAsia="ar-SA"/>
        </w:rPr>
      </w:pPr>
    </w:p>
    <w:p w:rsidR="00B80FEB" w:rsidRPr="00B80FEB" w:rsidRDefault="00B80FEB" w:rsidP="00B80FEB">
      <w:pPr>
        <w:spacing w:after="0" w:line="240" w:lineRule="auto"/>
        <w:rPr>
          <w:rFonts w:ascii="Times New Roman" w:eastAsia="Times New Roman" w:hAnsi="Times New Roman"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6"/>
        <w:gridCol w:w="4100"/>
      </w:tblGrid>
      <w:tr w:rsidR="009E0C9E" w:rsidRPr="009E0C9E" w:rsidTr="00ED2F71">
        <w:trPr>
          <w:trHeight w:val="146"/>
        </w:trPr>
        <w:tc>
          <w:tcPr>
            <w:tcW w:w="2949" w:type="pct"/>
            <w:shd w:val="clear" w:color="auto" w:fill="auto"/>
          </w:tcPr>
          <w:p w:rsidR="009E0C9E" w:rsidRPr="009E0C9E" w:rsidRDefault="009E0C9E" w:rsidP="009E0C9E">
            <w:pPr>
              <w:suppressAutoHyphens/>
              <w:spacing w:after="0" w:line="240" w:lineRule="auto"/>
              <w:rPr>
                <w:rFonts w:ascii="Times New Roman" w:eastAsia="Times New Roman" w:hAnsi="Times New Roman" w:cs="Times New Roman"/>
                <w:sz w:val="24"/>
                <w:szCs w:val="24"/>
                <w:lang w:eastAsia="ar-SA"/>
              </w:rPr>
            </w:pPr>
            <w:r w:rsidRPr="009E0C9E">
              <w:rPr>
                <w:rFonts w:ascii="Times New Roman" w:eastAsia="Times New Roman" w:hAnsi="Times New Roman" w:cs="Times New Roman"/>
                <w:sz w:val="24"/>
                <w:szCs w:val="24"/>
                <w:lang w:eastAsia="ar-SA"/>
              </w:rPr>
              <w:t>Перечень сведений о рабочей программе дисциплины</w:t>
            </w:r>
          </w:p>
        </w:tc>
        <w:tc>
          <w:tcPr>
            <w:tcW w:w="2051" w:type="pct"/>
            <w:shd w:val="clear" w:color="auto" w:fill="auto"/>
          </w:tcPr>
          <w:p w:rsidR="009E0C9E" w:rsidRPr="009E0C9E" w:rsidRDefault="009E0C9E" w:rsidP="009E0C9E">
            <w:pPr>
              <w:suppressAutoHyphens/>
              <w:spacing w:after="0" w:line="240" w:lineRule="auto"/>
              <w:jc w:val="center"/>
              <w:rPr>
                <w:rFonts w:ascii="Times New Roman" w:eastAsia="Times New Roman" w:hAnsi="Times New Roman" w:cs="Times New Roman"/>
                <w:sz w:val="24"/>
                <w:szCs w:val="24"/>
                <w:lang w:eastAsia="ar-SA"/>
              </w:rPr>
            </w:pPr>
            <w:r w:rsidRPr="009E0C9E">
              <w:rPr>
                <w:rFonts w:ascii="Times New Roman" w:eastAsia="Times New Roman" w:hAnsi="Times New Roman" w:cs="Times New Roman"/>
                <w:sz w:val="24"/>
                <w:szCs w:val="24"/>
                <w:lang w:eastAsia="ar-SA"/>
              </w:rPr>
              <w:t>Учетные данные</w:t>
            </w:r>
          </w:p>
        </w:tc>
      </w:tr>
      <w:tr w:rsidR="009E0C9E" w:rsidRPr="009E0C9E" w:rsidTr="00ED2F71">
        <w:trPr>
          <w:trHeight w:val="328"/>
        </w:trPr>
        <w:tc>
          <w:tcPr>
            <w:tcW w:w="2949" w:type="pct"/>
            <w:shd w:val="clear" w:color="auto" w:fill="auto"/>
          </w:tcPr>
          <w:p w:rsidR="009E0C9E" w:rsidRPr="009E0C9E" w:rsidRDefault="009E0C9E" w:rsidP="009E0C9E">
            <w:pPr>
              <w:suppressAutoHyphens/>
              <w:spacing w:after="0" w:line="240" w:lineRule="auto"/>
              <w:rPr>
                <w:rFonts w:ascii="Times New Roman" w:eastAsia="Times New Roman" w:hAnsi="Times New Roman" w:cs="Times New Roman"/>
                <w:sz w:val="24"/>
                <w:szCs w:val="24"/>
                <w:lang w:eastAsia="ar-SA"/>
              </w:rPr>
            </w:pPr>
            <w:r w:rsidRPr="009E0C9E">
              <w:rPr>
                <w:rFonts w:ascii="Times New Roman" w:eastAsia="Times New Roman" w:hAnsi="Times New Roman" w:cs="Times New Roman"/>
                <w:sz w:val="24"/>
                <w:szCs w:val="24"/>
                <w:lang w:eastAsia="ar-SA"/>
              </w:rPr>
              <w:t xml:space="preserve">Образовательная программа  </w:t>
            </w:r>
          </w:p>
          <w:p w:rsidR="009E0C9E" w:rsidRPr="009E0C9E" w:rsidRDefault="009E0C9E" w:rsidP="009E0C9E">
            <w:pPr>
              <w:suppressAutoHyphens/>
              <w:spacing w:after="0" w:line="240" w:lineRule="auto"/>
              <w:rPr>
                <w:rFonts w:ascii="Times New Roman" w:eastAsia="Times New Roman" w:hAnsi="Times New Roman" w:cs="Times New Roman"/>
                <w:b/>
                <w:sz w:val="24"/>
                <w:szCs w:val="24"/>
                <w:lang w:eastAsia="ar-SA"/>
              </w:rPr>
            </w:pPr>
            <w:r w:rsidRPr="009E0C9E">
              <w:rPr>
                <w:rFonts w:ascii="Times New Roman" w:eastAsia="Times New Roman" w:hAnsi="Times New Roman" w:cs="Times New Roman"/>
                <w:b/>
                <w:sz w:val="24"/>
                <w:szCs w:val="24"/>
                <w:lang w:eastAsia="ar-SA"/>
              </w:rPr>
              <w:t>Психологическое обеспечение в чрезвычайных и экстремальных ситуациях</w:t>
            </w:r>
          </w:p>
        </w:tc>
        <w:tc>
          <w:tcPr>
            <w:tcW w:w="2051" w:type="pct"/>
            <w:shd w:val="clear" w:color="auto" w:fill="auto"/>
          </w:tcPr>
          <w:p w:rsidR="009E0C9E" w:rsidRPr="009E0C9E" w:rsidRDefault="009E0C9E" w:rsidP="009E0C9E">
            <w:pPr>
              <w:suppressAutoHyphens/>
              <w:spacing w:after="0" w:line="240" w:lineRule="auto"/>
              <w:rPr>
                <w:rFonts w:ascii="Times New Roman" w:eastAsia="Times New Roman" w:hAnsi="Times New Roman" w:cs="Times New Roman"/>
                <w:b/>
                <w:i/>
                <w:sz w:val="24"/>
                <w:szCs w:val="24"/>
                <w:lang w:eastAsia="ar-SA"/>
              </w:rPr>
            </w:pPr>
            <w:r w:rsidRPr="009E0C9E">
              <w:rPr>
                <w:rFonts w:ascii="Times New Roman" w:eastAsia="Times New Roman" w:hAnsi="Times New Roman" w:cs="Times New Roman"/>
                <w:sz w:val="24"/>
                <w:szCs w:val="24"/>
                <w:lang w:eastAsia="ar-SA"/>
              </w:rPr>
              <w:t>Код ОП</w:t>
            </w:r>
            <w:r w:rsidRPr="009E0C9E">
              <w:rPr>
                <w:rFonts w:ascii="Times New Roman" w:eastAsia="Times New Roman" w:hAnsi="Times New Roman" w:cs="Times New Roman"/>
                <w:b/>
                <w:sz w:val="24"/>
                <w:szCs w:val="24"/>
                <w:lang w:eastAsia="ar-SA"/>
              </w:rPr>
              <w:t xml:space="preserve"> </w:t>
            </w:r>
          </w:p>
          <w:p w:rsidR="009E0C9E" w:rsidRPr="009E0C9E" w:rsidRDefault="009E0C9E" w:rsidP="009E0C9E">
            <w:pPr>
              <w:suppressAutoHyphens/>
              <w:spacing w:after="0" w:line="240" w:lineRule="auto"/>
              <w:rPr>
                <w:rFonts w:ascii="Times New Roman" w:eastAsia="Times New Roman" w:hAnsi="Times New Roman" w:cs="Times New Roman"/>
                <w:sz w:val="24"/>
                <w:szCs w:val="24"/>
                <w:lang w:eastAsia="ar-SA"/>
              </w:rPr>
            </w:pPr>
          </w:p>
        </w:tc>
      </w:tr>
      <w:tr w:rsidR="009E0C9E" w:rsidRPr="009E0C9E" w:rsidTr="00ED2F71">
        <w:trPr>
          <w:trHeight w:val="328"/>
        </w:trPr>
        <w:tc>
          <w:tcPr>
            <w:tcW w:w="2949" w:type="pct"/>
            <w:shd w:val="clear" w:color="auto" w:fill="auto"/>
          </w:tcPr>
          <w:p w:rsidR="009E0C9E" w:rsidRPr="009E0C9E" w:rsidRDefault="009E0C9E" w:rsidP="009E0C9E">
            <w:pPr>
              <w:suppressAutoHyphens/>
              <w:spacing w:after="0" w:line="240" w:lineRule="auto"/>
              <w:rPr>
                <w:rFonts w:ascii="Times New Roman" w:eastAsia="Times New Roman" w:hAnsi="Times New Roman" w:cs="Times New Roman"/>
                <w:b/>
                <w:sz w:val="24"/>
                <w:szCs w:val="24"/>
                <w:lang w:eastAsia="ar-SA"/>
              </w:rPr>
            </w:pPr>
            <w:r w:rsidRPr="009E0C9E">
              <w:rPr>
                <w:rFonts w:ascii="Times New Roman" w:eastAsia="Times New Roman" w:hAnsi="Times New Roman" w:cs="Times New Roman"/>
                <w:sz w:val="24"/>
                <w:szCs w:val="24"/>
                <w:lang w:eastAsia="ar-SA"/>
              </w:rPr>
              <w:t xml:space="preserve">Направление подготовки </w:t>
            </w:r>
          </w:p>
          <w:p w:rsidR="009E0C9E" w:rsidRPr="009E0C9E" w:rsidRDefault="009E0C9E" w:rsidP="009E0C9E">
            <w:pPr>
              <w:suppressAutoHyphens/>
              <w:spacing w:after="0" w:line="240" w:lineRule="auto"/>
              <w:rPr>
                <w:rFonts w:ascii="Times New Roman" w:eastAsia="Times New Roman" w:hAnsi="Times New Roman" w:cs="Times New Roman"/>
                <w:b/>
                <w:sz w:val="24"/>
                <w:szCs w:val="24"/>
                <w:lang w:eastAsia="ar-SA"/>
              </w:rPr>
            </w:pPr>
            <w:r w:rsidRPr="009E0C9E">
              <w:rPr>
                <w:rFonts w:ascii="Times New Roman" w:eastAsia="Times New Roman" w:hAnsi="Times New Roman" w:cs="Times New Roman"/>
                <w:b/>
                <w:sz w:val="24"/>
                <w:szCs w:val="24"/>
                <w:lang w:eastAsia="ar-SA"/>
              </w:rPr>
              <w:t xml:space="preserve"> Клиническая психология</w:t>
            </w:r>
          </w:p>
        </w:tc>
        <w:tc>
          <w:tcPr>
            <w:tcW w:w="2051" w:type="pct"/>
            <w:vMerge w:val="restart"/>
            <w:shd w:val="clear" w:color="auto" w:fill="auto"/>
          </w:tcPr>
          <w:p w:rsidR="009E0C9E" w:rsidRPr="009E0C9E" w:rsidRDefault="009E0C9E" w:rsidP="009E0C9E">
            <w:pPr>
              <w:suppressAutoHyphens/>
              <w:spacing w:after="0" w:line="240" w:lineRule="auto"/>
              <w:rPr>
                <w:rFonts w:ascii="Times New Roman" w:eastAsia="Times New Roman" w:hAnsi="Times New Roman" w:cs="Times New Roman"/>
                <w:sz w:val="24"/>
                <w:szCs w:val="24"/>
                <w:lang w:eastAsia="ar-SA"/>
              </w:rPr>
            </w:pPr>
            <w:r w:rsidRPr="009E0C9E">
              <w:rPr>
                <w:rFonts w:ascii="Times New Roman" w:eastAsia="Times New Roman" w:hAnsi="Times New Roman" w:cs="Times New Roman"/>
                <w:sz w:val="24"/>
                <w:szCs w:val="24"/>
                <w:lang w:eastAsia="ar-SA"/>
              </w:rPr>
              <w:t>Код направления и уровня подготовки – 37.05.01</w:t>
            </w:r>
          </w:p>
          <w:p w:rsidR="009E0C9E" w:rsidRPr="009E0C9E" w:rsidRDefault="009E0C9E" w:rsidP="009E0C9E">
            <w:pPr>
              <w:suppressAutoHyphens/>
              <w:spacing w:after="0" w:line="240" w:lineRule="auto"/>
              <w:rPr>
                <w:rFonts w:ascii="Times New Roman" w:eastAsia="Times New Roman" w:hAnsi="Times New Roman" w:cs="Times New Roman"/>
                <w:b/>
                <w:sz w:val="24"/>
                <w:szCs w:val="24"/>
                <w:lang w:eastAsia="ar-SA"/>
              </w:rPr>
            </w:pPr>
            <w:r w:rsidRPr="009E0C9E">
              <w:rPr>
                <w:rFonts w:ascii="Times New Roman" w:eastAsia="Times New Roman" w:hAnsi="Times New Roman" w:cs="Times New Roman"/>
                <w:sz w:val="24"/>
                <w:szCs w:val="24"/>
                <w:lang w:eastAsia="ar-SA"/>
              </w:rPr>
              <w:t xml:space="preserve"> </w:t>
            </w:r>
          </w:p>
          <w:p w:rsidR="009E0C9E" w:rsidRPr="009E0C9E" w:rsidRDefault="009E0C9E" w:rsidP="009E0C9E">
            <w:pPr>
              <w:suppressAutoHyphens/>
              <w:spacing w:after="0" w:line="240" w:lineRule="auto"/>
              <w:rPr>
                <w:rFonts w:ascii="Times New Roman" w:eastAsia="Times New Roman" w:hAnsi="Times New Roman" w:cs="Times New Roman"/>
                <w:sz w:val="24"/>
                <w:szCs w:val="24"/>
                <w:lang w:eastAsia="ar-SA"/>
              </w:rPr>
            </w:pPr>
          </w:p>
        </w:tc>
      </w:tr>
      <w:tr w:rsidR="009E0C9E" w:rsidRPr="009E0C9E" w:rsidTr="00ED2F71">
        <w:trPr>
          <w:trHeight w:val="328"/>
        </w:trPr>
        <w:tc>
          <w:tcPr>
            <w:tcW w:w="2949" w:type="pct"/>
            <w:shd w:val="clear" w:color="auto" w:fill="auto"/>
          </w:tcPr>
          <w:p w:rsidR="009E0C9E" w:rsidRPr="009E0C9E" w:rsidRDefault="009E0C9E" w:rsidP="009E0C9E">
            <w:pPr>
              <w:suppressAutoHyphens/>
              <w:spacing w:after="0" w:line="240" w:lineRule="auto"/>
              <w:rPr>
                <w:rFonts w:ascii="Times New Roman" w:eastAsia="Times New Roman" w:hAnsi="Times New Roman" w:cs="Times New Roman"/>
                <w:sz w:val="24"/>
                <w:szCs w:val="24"/>
                <w:lang w:eastAsia="ar-SA"/>
              </w:rPr>
            </w:pPr>
            <w:r w:rsidRPr="009E0C9E">
              <w:rPr>
                <w:rFonts w:ascii="Times New Roman" w:eastAsia="Times New Roman" w:hAnsi="Times New Roman" w:cs="Times New Roman"/>
                <w:sz w:val="24"/>
                <w:szCs w:val="24"/>
                <w:lang w:eastAsia="ar-SA"/>
              </w:rPr>
              <w:t>Уровень подготовки</w:t>
            </w:r>
          </w:p>
          <w:p w:rsidR="009E0C9E" w:rsidRPr="009E0C9E" w:rsidRDefault="009E0C9E" w:rsidP="009E0C9E">
            <w:pPr>
              <w:suppressAutoHyphens/>
              <w:spacing w:after="0" w:line="240" w:lineRule="auto"/>
              <w:rPr>
                <w:rFonts w:ascii="Times New Roman" w:eastAsia="Times New Roman" w:hAnsi="Times New Roman" w:cs="Times New Roman"/>
                <w:b/>
                <w:sz w:val="24"/>
                <w:szCs w:val="24"/>
                <w:lang w:eastAsia="ar-SA"/>
              </w:rPr>
            </w:pPr>
            <w:r w:rsidRPr="009E0C9E">
              <w:rPr>
                <w:rFonts w:ascii="Times New Roman" w:eastAsia="Times New Roman" w:hAnsi="Times New Roman" w:cs="Times New Roman"/>
                <w:b/>
                <w:sz w:val="24"/>
                <w:szCs w:val="24"/>
                <w:lang w:eastAsia="ar-SA"/>
              </w:rPr>
              <w:t xml:space="preserve">специалитет </w:t>
            </w:r>
          </w:p>
        </w:tc>
        <w:tc>
          <w:tcPr>
            <w:tcW w:w="2051" w:type="pct"/>
            <w:vMerge/>
            <w:shd w:val="clear" w:color="auto" w:fill="auto"/>
          </w:tcPr>
          <w:p w:rsidR="009E0C9E" w:rsidRPr="009E0C9E" w:rsidRDefault="009E0C9E" w:rsidP="009E0C9E">
            <w:pPr>
              <w:suppressAutoHyphens/>
              <w:spacing w:after="0" w:line="240" w:lineRule="auto"/>
              <w:rPr>
                <w:rFonts w:ascii="Times New Roman" w:eastAsia="Times New Roman" w:hAnsi="Times New Roman" w:cs="Times New Roman"/>
                <w:sz w:val="24"/>
                <w:szCs w:val="24"/>
                <w:lang w:eastAsia="ar-SA"/>
              </w:rPr>
            </w:pPr>
          </w:p>
        </w:tc>
      </w:tr>
      <w:tr w:rsidR="009E0C9E" w:rsidRPr="009E0C9E" w:rsidTr="00ED2F71">
        <w:trPr>
          <w:trHeight w:val="328"/>
        </w:trPr>
        <w:tc>
          <w:tcPr>
            <w:tcW w:w="2949" w:type="pct"/>
            <w:shd w:val="clear" w:color="auto" w:fill="auto"/>
          </w:tcPr>
          <w:p w:rsidR="009E0C9E" w:rsidRPr="009E0C9E" w:rsidRDefault="009E0C9E" w:rsidP="009E0C9E">
            <w:pPr>
              <w:suppressAutoHyphens/>
              <w:spacing w:after="0" w:line="240" w:lineRule="auto"/>
              <w:rPr>
                <w:rFonts w:ascii="Times New Roman" w:eastAsia="Times New Roman" w:hAnsi="Times New Roman" w:cs="Times New Roman"/>
                <w:b/>
                <w:sz w:val="24"/>
                <w:szCs w:val="24"/>
                <w:lang w:eastAsia="ar-SA"/>
              </w:rPr>
            </w:pPr>
            <w:proofErr w:type="gramStart"/>
            <w:r w:rsidRPr="009E0C9E">
              <w:rPr>
                <w:rFonts w:ascii="Times New Roman" w:eastAsia="Times New Roman" w:hAnsi="Times New Roman" w:cs="Times New Roman"/>
                <w:b/>
                <w:sz w:val="24"/>
                <w:szCs w:val="24"/>
                <w:lang w:eastAsia="ar-SA"/>
              </w:rPr>
              <w:t>ФГОС ВО</w:t>
            </w:r>
            <w:proofErr w:type="gramEnd"/>
          </w:p>
        </w:tc>
        <w:tc>
          <w:tcPr>
            <w:tcW w:w="2051" w:type="pct"/>
            <w:shd w:val="clear" w:color="auto" w:fill="auto"/>
          </w:tcPr>
          <w:p w:rsidR="009E0C9E" w:rsidRPr="009E0C9E" w:rsidRDefault="009E0C9E" w:rsidP="009E0C9E">
            <w:pPr>
              <w:suppressAutoHyphens/>
              <w:spacing w:after="0" w:line="240" w:lineRule="auto"/>
              <w:rPr>
                <w:rFonts w:ascii="Times New Roman" w:eastAsia="Times New Roman" w:hAnsi="Times New Roman" w:cs="Times New Roman"/>
                <w:sz w:val="24"/>
                <w:szCs w:val="24"/>
                <w:lang w:eastAsia="ar-SA"/>
              </w:rPr>
            </w:pPr>
            <w:r w:rsidRPr="009E0C9E">
              <w:rPr>
                <w:rFonts w:ascii="Times New Roman" w:eastAsia="Times New Roman" w:hAnsi="Times New Roman" w:cs="Times New Roman"/>
                <w:sz w:val="24"/>
                <w:szCs w:val="24"/>
                <w:lang w:eastAsia="ar-SA"/>
              </w:rPr>
              <w:t xml:space="preserve">Реквизиты приказа </w:t>
            </w:r>
            <w:proofErr w:type="spellStart"/>
            <w:r w:rsidRPr="009E0C9E">
              <w:rPr>
                <w:rFonts w:ascii="Times New Roman" w:eastAsia="Times New Roman" w:hAnsi="Times New Roman" w:cs="Times New Roman"/>
                <w:sz w:val="24"/>
                <w:szCs w:val="24"/>
                <w:lang w:eastAsia="ar-SA"/>
              </w:rPr>
              <w:t>Минобрнауки</w:t>
            </w:r>
            <w:proofErr w:type="spellEnd"/>
            <w:r w:rsidRPr="009E0C9E">
              <w:rPr>
                <w:rFonts w:ascii="Times New Roman" w:eastAsia="Times New Roman" w:hAnsi="Times New Roman" w:cs="Times New Roman"/>
                <w:sz w:val="24"/>
                <w:szCs w:val="24"/>
                <w:lang w:eastAsia="ar-SA"/>
              </w:rPr>
              <w:t xml:space="preserve"> РФ об утверждении  ФГОС </w:t>
            </w:r>
            <w:proofErr w:type="gramStart"/>
            <w:r w:rsidRPr="009E0C9E">
              <w:rPr>
                <w:rFonts w:ascii="Times New Roman" w:eastAsia="Times New Roman" w:hAnsi="Times New Roman" w:cs="Times New Roman"/>
                <w:sz w:val="24"/>
                <w:szCs w:val="24"/>
                <w:lang w:eastAsia="ar-SA"/>
              </w:rPr>
              <w:t>ВО</w:t>
            </w:r>
            <w:proofErr w:type="gramEnd"/>
            <w:r w:rsidRPr="009E0C9E">
              <w:rPr>
                <w:rFonts w:ascii="Times New Roman" w:eastAsia="Times New Roman" w:hAnsi="Times New Roman" w:cs="Times New Roman"/>
                <w:sz w:val="24"/>
                <w:szCs w:val="24"/>
                <w:lang w:eastAsia="ar-SA"/>
              </w:rPr>
              <w:t xml:space="preserve">: </w:t>
            </w:r>
          </w:p>
          <w:p w:rsidR="009E0C9E" w:rsidRPr="009E0C9E" w:rsidRDefault="009E0C9E" w:rsidP="009E0C9E">
            <w:pPr>
              <w:suppressAutoHyphens/>
              <w:spacing w:after="0" w:line="240" w:lineRule="auto"/>
              <w:rPr>
                <w:rFonts w:ascii="Times New Roman" w:eastAsia="Times New Roman" w:hAnsi="Times New Roman" w:cs="Times New Roman"/>
                <w:b/>
                <w:sz w:val="24"/>
                <w:szCs w:val="24"/>
                <w:lang w:eastAsia="ar-SA"/>
              </w:rPr>
            </w:pPr>
            <w:r w:rsidRPr="009E0C9E">
              <w:rPr>
                <w:rFonts w:ascii="Times New Roman" w:eastAsia="Times New Roman" w:hAnsi="Times New Roman" w:cs="Times New Roman"/>
                <w:b/>
                <w:sz w:val="24"/>
                <w:szCs w:val="24"/>
                <w:lang w:eastAsia="ar-SA"/>
              </w:rPr>
              <w:t xml:space="preserve">№ 1181 от 12.09.16 </w:t>
            </w:r>
          </w:p>
        </w:tc>
      </w:tr>
    </w:tbl>
    <w:p w:rsidR="00B80FEB" w:rsidRPr="00B80FEB" w:rsidRDefault="00B80FEB" w:rsidP="00B80FEB">
      <w:pPr>
        <w:spacing w:after="0" w:line="240" w:lineRule="auto"/>
        <w:jc w:val="center"/>
        <w:rPr>
          <w:rFonts w:ascii="Times New Roman" w:eastAsia="Times New Roman" w:hAnsi="Times New Roman" w:cs="Times New Roman"/>
          <w:sz w:val="24"/>
          <w:szCs w:val="24"/>
          <w:lang w:eastAsia="ar-SA"/>
        </w:rPr>
      </w:pPr>
    </w:p>
    <w:p w:rsidR="00B80FEB" w:rsidRPr="00B80FEB" w:rsidRDefault="00B80FEB" w:rsidP="00B80FEB">
      <w:pPr>
        <w:spacing w:after="0" w:line="240" w:lineRule="auto"/>
        <w:jc w:val="center"/>
        <w:rPr>
          <w:rFonts w:ascii="Times New Roman" w:eastAsia="Times New Roman" w:hAnsi="Times New Roman" w:cs="Times New Roman"/>
          <w:sz w:val="24"/>
          <w:szCs w:val="24"/>
          <w:lang w:eastAsia="ar-SA"/>
        </w:rPr>
      </w:pPr>
    </w:p>
    <w:p w:rsidR="00B80FEB" w:rsidRPr="00B80FEB" w:rsidRDefault="00B80FEB" w:rsidP="00B80FEB">
      <w:pPr>
        <w:spacing w:after="0" w:line="240" w:lineRule="auto"/>
        <w:jc w:val="center"/>
        <w:rPr>
          <w:rFonts w:ascii="Times New Roman" w:eastAsia="Times New Roman" w:hAnsi="Times New Roman" w:cs="Times New Roman"/>
          <w:sz w:val="24"/>
          <w:szCs w:val="24"/>
          <w:lang w:eastAsia="ar-SA"/>
        </w:rPr>
      </w:pPr>
    </w:p>
    <w:p w:rsidR="00B80FEB" w:rsidRPr="00B80FEB" w:rsidRDefault="00B80FEB" w:rsidP="00B80FEB">
      <w:pPr>
        <w:spacing w:after="0" w:line="240" w:lineRule="auto"/>
        <w:jc w:val="center"/>
        <w:rPr>
          <w:rFonts w:ascii="Times New Roman" w:eastAsia="Times New Roman" w:hAnsi="Times New Roman" w:cs="Times New Roman"/>
          <w:sz w:val="24"/>
          <w:szCs w:val="24"/>
          <w:lang w:eastAsia="ar-SA"/>
        </w:rPr>
      </w:pPr>
    </w:p>
    <w:p w:rsidR="00B80FEB" w:rsidRPr="00B80FEB" w:rsidRDefault="00B80FEB" w:rsidP="00B80FEB">
      <w:pPr>
        <w:spacing w:after="0" w:line="240" w:lineRule="auto"/>
        <w:rPr>
          <w:rFonts w:ascii="Times New Roman" w:eastAsia="Times New Roman" w:hAnsi="Times New Roman" w:cs="Times New Roman"/>
          <w:sz w:val="24"/>
          <w:szCs w:val="24"/>
          <w:lang w:eastAsia="ar-SA"/>
        </w:rPr>
      </w:pPr>
    </w:p>
    <w:p w:rsidR="00B80FEB" w:rsidRPr="00B80FEB" w:rsidRDefault="00B80FEB" w:rsidP="00B80FEB">
      <w:pPr>
        <w:spacing w:after="0" w:line="240" w:lineRule="auto"/>
        <w:jc w:val="center"/>
        <w:rPr>
          <w:rFonts w:ascii="Times New Roman" w:eastAsia="Times New Roman" w:hAnsi="Times New Roman" w:cs="Times New Roman"/>
          <w:b/>
          <w:bCs/>
          <w:sz w:val="24"/>
          <w:szCs w:val="24"/>
          <w:lang w:eastAsia="ar-SA"/>
        </w:rPr>
      </w:pPr>
    </w:p>
    <w:p w:rsidR="00B80FEB" w:rsidRPr="00B80FEB" w:rsidRDefault="00B80FEB" w:rsidP="00B80FEB">
      <w:pPr>
        <w:spacing w:after="0" w:line="240" w:lineRule="auto"/>
        <w:jc w:val="center"/>
        <w:rPr>
          <w:rFonts w:ascii="Times New Roman" w:eastAsia="Times New Roman" w:hAnsi="Times New Roman" w:cs="Times New Roman"/>
          <w:b/>
          <w:bCs/>
          <w:sz w:val="24"/>
          <w:szCs w:val="24"/>
          <w:lang w:eastAsia="ar-SA"/>
        </w:rPr>
      </w:pPr>
    </w:p>
    <w:p w:rsidR="00B80FEB" w:rsidRPr="00B80FEB" w:rsidRDefault="00B80FEB" w:rsidP="00B80FEB">
      <w:pPr>
        <w:spacing w:after="0" w:line="240" w:lineRule="auto"/>
        <w:jc w:val="center"/>
        <w:rPr>
          <w:rFonts w:ascii="Times New Roman" w:eastAsia="Times New Roman" w:hAnsi="Times New Roman" w:cs="Times New Roman"/>
          <w:b/>
          <w:bCs/>
          <w:sz w:val="24"/>
          <w:szCs w:val="24"/>
          <w:lang w:eastAsia="ar-SA"/>
        </w:rPr>
      </w:pPr>
    </w:p>
    <w:p w:rsidR="00B80FEB" w:rsidRPr="00B80FEB" w:rsidRDefault="00B80FEB" w:rsidP="00B80FEB">
      <w:pPr>
        <w:spacing w:after="0" w:line="240" w:lineRule="auto"/>
        <w:jc w:val="center"/>
        <w:rPr>
          <w:rFonts w:ascii="Times New Roman" w:eastAsia="Times New Roman" w:hAnsi="Times New Roman" w:cs="Times New Roman"/>
          <w:b/>
          <w:bCs/>
          <w:sz w:val="24"/>
          <w:szCs w:val="24"/>
          <w:lang w:eastAsia="ar-SA"/>
        </w:rPr>
      </w:pPr>
    </w:p>
    <w:p w:rsidR="00B80FEB" w:rsidRPr="00B80FEB" w:rsidRDefault="00B80FEB" w:rsidP="00B80FEB">
      <w:pPr>
        <w:spacing w:after="0" w:line="240" w:lineRule="auto"/>
        <w:jc w:val="center"/>
        <w:rPr>
          <w:rFonts w:ascii="Times New Roman" w:eastAsia="Times New Roman" w:hAnsi="Times New Roman" w:cs="Times New Roman"/>
          <w:b/>
          <w:bCs/>
          <w:sz w:val="24"/>
          <w:szCs w:val="24"/>
          <w:lang w:eastAsia="ar-SA"/>
        </w:rPr>
      </w:pPr>
    </w:p>
    <w:p w:rsidR="00B80FEB" w:rsidRPr="00B80FEB" w:rsidRDefault="00B80FEB" w:rsidP="00B80FEB">
      <w:pPr>
        <w:spacing w:after="0" w:line="240" w:lineRule="auto"/>
        <w:jc w:val="center"/>
        <w:rPr>
          <w:rFonts w:ascii="Times New Roman" w:eastAsia="Times New Roman" w:hAnsi="Times New Roman" w:cs="Times New Roman"/>
          <w:b/>
          <w:bCs/>
          <w:sz w:val="24"/>
          <w:szCs w:val="24"/>
          <w:lang w:eastAsia="ar-SA"/>
        </w:rPr>
      </w:pPr>
    </w:p>
    <w:p w:rsidR="00B80FEB" w:rsidRPr="00B80FEB" w:rsidRDefault="00B80FEB" w:rsidP="00B80FEB">
      <w:pPr>
        <w:spacing w:after="0" w:line="240" w:lineRule="auto"/>
        <w:jc w:val="center"/>
        <w:rPr>
          <w:rFonts w:ascii="Times New Roman" w:eastAsia="Times New Roman" w:hAnsi="Times New Roman" w:cs="Times New Roman"/>
          <w:b/>
          <w:bCs/>
          <w:sz w:val="24"/>
          <w:szCs w:val="24"/>
          <w:lang w:eastAsia="ar-SA"/>
        </w:rPr>
      </w:pPr>
    </w:p>
    <w:p w:rsidR="00B80FEB" w:rsidRPr="00B80FEB" w:rsidRDefault="00B80FEB" w:rsidP="00B80FEB">
      <w:pPr>
        <w:spacing w:after="0" w:line="240" w:lineRule="auto"/>
        <w:jc w:val="center"/>
        <w:rPr>
          <w:rFonts w:ascii="Times New Roman" w:eastAsia="Times New Roman" w:hAnsi="Times New Roman" w:cs="Times New Roman"/>
          <w:b/>
          <w:bCs/>
          <w:sz w:val="24"/>
          <w:szCs w:val="24"/>
          <w:lang w:eastAsia="ar-SA"/>
        </w:rPr>
      </w:pPr>
    </w:p>
    <w:p w:rsidR="00B80FEB" w:rsidRPr="00B80FEB" w:rsidRDefault="00B80FEB" w:rsidP="00B80FEB">
      <w:pPr>
        <w:spacing w:after="0" w:line="240" w:lineRule="auto"/>
        <w:jc w:val="center"/>
        <w:rPr>
          <w:rFonts w:ascii="Times New Roman" w:eastAsia="Times New Roman" w:hAnsi="Times New Roman" w:cs="Times New Roman"/>
          <w:b/>
          <w:bCs/>
          <w:sz w:val="24"/>
          <w:szCs w:val="24"/>
          <w:lang w:eastAsia="ar-SA"/>
        </w:rPr>
      </w:pPr>
    </w:p>
    <w:p w:rsidR="00B80FEB" w:rsidRPr="00B80FEB" w:rsidRDefault="00B80FEB" w:rsidP="00B80FEB">
      <w:pPr>
        <w:spacing w:after="0" w:line="240" w:lineRule="auto"/>
        <w:jc w:val="center"/>
        <w:rPr>
          <w:rFonts w:ascii="Times New Roman" w:eastAsia="Times New Roman" w:hAnsi="Times New Roman" w:cs="Times New Roman"/>
          <w:sz w:val="24"/>
          <w:szCs w:val="24"/>
          <w:lang w:eastAsia="ar-SA"/>
        </w:rPr>
      </w:pPr>
      <w:r w:rsidRPr="00B80FEB">
        <w:rPr>
          <w:rFonts w:ascii="Times New Roman" w:eastAsia="Times New Roman" w:hAnsi="Times New Roman" w:cs="Times New Roman"/>
          <w:b/>
          <w:bCs/>
          <w:sz w:val="24"/>
          <w:szCs w:val="24"/>
          <w:lang w:eastAsia="ar-SA"/>
        </w:rPr>
        <w:t>Екатеринбург, 2016</w:t>
      </w:r>
    </w:p>
    <w:p w:rsidR="00B80FEB" w:rsidRDefault="00B80FEB">
      <w:pPr>
        <w:rPr>
          <w:rFonts w:ascii="Times New Roman" w:hAnsi="Times New Roman" w:cs="Times New Roman"/>
          <w:sz w:val="24"/>
          <w:szCs w:val="24"/>
        </w:rPr>
      </w:pPr>
      <w:r>
        <w:rPr>
          <w:rFonts w:ascii="Times New Roman" w:hAnsi="Times New Roman" w:cs="Times New Roman"/>
          <w:sz w:val="24"/>
          <w:szCs w:val="24"/>
        </w:rPr>
        <w:br w:type="page"/>
      </w:r>
    </w:p>
    <w:p w:rsidR="009F402A" w:rsidRPr="009F402A" w:rsidRDefault="009F402A" w:rsidP="009F402A">
      <w:pPr>
        <w:pageBreakBefore/>
        <w:spacing w:after="0" w:line="240" w:lineRule="auto"/>
        <w:rPr>
          <w:rFonts w:ascii="Times New Roman" w:hAnsi="Times New Roman" w:cs="Times New Roman"/>
          <w:sz w:val="24"/>
          <w:szCs w:val="24"/>
        </w:rPr>
      </w:pPr>
      <w:r w:rsidRPr="009F402A">
        <w:rPr>
          <w:rFonts w:ascii="Times New Roman" w:hAnsi="Times New Roman" w:cs="Times New Roman"/>
          <w:sz w:val="24"/>
          <w:szCs w:val="24"/>
        </w:rPr>
        <w:lastRenderedPageBreak/>
        <w:t>Рабочая программа дисциплины составлена авторами:</w:t>
      </w:r>
    </w:p>
    <w:p w:rsidR="009F402A" w:rsidRPr="009F402A" w:rsidRDefault="009F402A" w:rsidP="009F402A">
      <w:pPr>
        <w:spacing w:after="0" w:line="240" w:lineRule="auto"/>
        <w:jc w:val="center"/>
        <w:rPr>
          <w:rFonts w:ascii="Times New Roman" w:hAnsi="Times New Roman" w:cs="Times New Roman"/>
          <w:sz w:val="24"/>
          <w:szCs w:val="24"/>
        </w:rPr>
      </w:pPr>
    </w:p>
    <w:tbl>
      <w:tblPr>
        <w:tblW w:w="5000" w:type="pct"/>
        <w:tblLook w:val="0000" w:firstRow="0" w:lastRow="0" w:firstColumn="0" w:lastColumn="0" w:noHBand="0" w:noVBand="0"/>
      </w:tblPr>
      <w:tblGrid>
        <w:gridCol w:w="880"/>
        <w:gridCol w:w="2203"/>
        <w:gridCol w:w="2070"/>
        <w:gridCol w:w="1711"/>
        <w:gridCol w:w="1736"/>
        <w:gridCol w:w="1396"/>
      </w:tblGrid>
      <w:tr w:rsidR="009F402A" w:rsidRPr="009F402A" w:rsidTr="009E0C9E">
        <w:trPr>
          <w:trHeight w:val="290"/>
        </w:trPr>
        <w:tc>
          <w:tcPr>
            <w:tcW w:w="466" w:type="pct"/>
            <w:tcBorders>
              <w:top w:val="single" w:sz="4" w:space="0" w:color="000000"/>
              <w:left w:val="single" w:sz="4" w:space="0" w:color="000000"/>
              <w:bottom w:val="single" w:sz="4" w:space="0" w:color="000000"/>
            </w:tcBorders>
            <w:shd w:val="clear" w:color="auto" w:fill="auto"/>
            <w:vAlign w:val="center"/>
          </w:tcPr>
          <w:p w:rsidR="009F402A" w:rsidRPr="009F402A" w:rsidRDefault="009F402A" w:rsidP="009F402A">
            <w:pPr>
              <w:spacing w:after="0" w:line="240" w:lineRule="auto"/>
              <w:ind w:right="2"/>
              <w:jc w:val="center"/>
              <w:rPr>
                <w:rFonts w:ascii="Times New Roman" w:hAnsi="Times New Roman" w:cs="Times New Roman"/>
                <w:b/>
                <w:sz w:val="24"/>
                <w:szCs w:val="24"/>
              </w:rPr>
            </w:pPr>
            <w:r w:rsidRPr="009F402A">
              <w:rPr>
                <w:rFonts w:ascii="Times New Roman" w:hAnsi="Times New Roman" w:cs="Times New Roman"/>
                <w:b/>
                <w:sz w:val="24"/>
                <w:szCs w:val="24"/>
              </w:rPr>
              <w:t xml:space="preserve">№ </w:t>
            </w:r>
            <w:proofErr w:type="gramStart"/>
            <w:r w:rsidRPr="009F402A">
              <w:rPr>
                <w:rFonts w:ascii="Times New Roman" w:hAnsi="Times New Roman" w:cs="Times New Roman"/>
                <w:b/>
                <w:sz w:val="24"/>
                <w:szCs w:val="24"/>
              </w:rPr>
              <w:t>п</w:t>
            </w:r>
            <w:proofErr w:type="gramEnd"/>
            <w:r w:rsidRPr="009F402A">
              <w:rPr>
                <w:rFonts w:ascii="Times New Roman" w:hAnsi="Times New Roman" w:cs="Times New Roman"/>
                <w:b/>
                <w:sz w:val="24"/>
                <w:szCs w:val="24"/>
              </w:rPr>
              <w:t>/п</w:t>
            </w:r>
          </w:p>
        </w:tc>
        <w:tc>
          <w:tcPr>
            <w:tcW w:w="1128" w:type="pct"/>
            <w:tcBorders>
              <w:top w:val="single" w:sz="4" w:space="0" w:color="000000"/>
              <w:left w:val="single" w:sz="4" w:space="0" w:color="000000"/>
              <w:bottom w:val="single" w:sz="4" w:space="0" w:color="000000"/>
            </w:tcBorders>
            <w:shd w:val="clear" w:color="auto" w:fill="auto"/>
            <w:vAlign w:val="center"/>
          </w:tcPr>
          <w:p w:rsidR="009F402A" w:rsidRPr="009F402A" w:rsidRDefault="009F402A" w:rsidP="009F402A">
            <w:pPr>
              <w:spacing w:after="0" w:line="240" w:lineRule="auto"/>
              <w:ind w:right="2"/>
              <w:jc w:val="center"/>
              <w:rPr>
                <w:rFonts w:ascii="Times New Roman" w:hAnsi="Times New Roman" w:cs="Times New Roman"/>
                <w:b/>
                <w:sz w:val="24"/>
                <w:szCs w:val="24"/>
              </w:rPr>
            </w:pPr>
            <w:r w:rsidRPr="009F402A">
              <w:rPr>
                <w:rFonts w:ascii="Times New Roman" w:hAnsi="Times New Roman" w:cs="Times New Roman"/>
                <w:b/>
                <w:sz w:val="24"/>
                <w:szCs w:val="24"/>
              </w:rPr>
              <w:t>ФИО</w:t>
            </w:r>
          </w:p>
        </w:tc>
        <w:tc>
          <w:tcPr>
            <w:tcW w:w="1061" w:type="pct"/>
            <w:tcBorders>
              <w:top w:val="single" w:sz="4" w:space="0" w:color="000000"/>
              <w:left w:val="single" w:sz="4" w:space="0" w:color="000000"/>
              <w:bottom w:val="single" w:sz="4" w:space="0" w:color="000000"/>
            </w:tcBorders>
            <w:shd w:val="clear" w:color="auto" w:fill="auto"/>
            <w:vAlign w:val="center"/>
          </w:tcPr>
          <w:p w:rsidR="009F402A" w:rsidRPr="009F402A" w:rsidRDefault="009F402A" w:rsidP="009F402A">
            <w:pPr>
              <w:spacing w:after="0" w:line="240" w:lineRule="auto"/>
              <w:ind w:right="2"/>
              <w:jc w:val="center"/>
              <w:rPr>
                <w:rFonts w:ascii="Times New Roman" w:hAnsi="Times New Roman" w:cs="Times New Roman"/>
                <w:b/>
                <w:sz w:val="24"/>
                <w:szCs w:val="24"/>
              </w:rPr>
            </w:pPr>
            <w:r w:rsidRPr="009F402A">
              <w:rPr>
                <w:rFonts w:ascii="Times New Roman" w:hAnsi="Times New Roman" w:cs="Times New Roman"/>
                <w:b/>
                <w:sz w:val="24"/>
                <w:szCs w:val="24"/>
              </w:rPr>
              <w:t>Ученая степень, ученое звание</w:t>
            </w:r>
          </w:p>
        </w:tc>
        <w:tc>
          <w:tcPr>
            <w:tcW w:w="727" w:type="pct"/>
            <w:tcBorders>
              <w:top w:val="single" w:sz="4" w:space="0" w:color="000000"/>
              <w:left w:val="single" w:sz="4" w:space="0" w:color="000000"/>
              <w:bottom w:val="single" w:sz="4" w:space="0" w:color="000000"/>
            </w:tcBorders>
            <w:shd w:val="clear" w:color="auto" w:fill="auto"/>
            <w:vAlign w:val="center"/>
          </w:tcPr>
          <w:p w:rsidR="009F402A" w:rsidRPr="009F402A" w:rsidRDefault="009F402A" w:rsidP="009F402A">
            <w:pPr>
              <w:spacing w:after="0" w:line="240" w:lineRule="auto"/>
              <w:ind w:right="2"/>
              <w:jc w:val="center"/>
              <w:rPr>
                <w:rFonts w:ascii="Times New Roman" w:hAnsi="Times New Roman" w:cs="Times New Roman"/>
                <w:b/>
                <w:sz w:val="24"/>
                <w:szCs w:val="24"/>
              </w:rPr>
            </w:pPr>
            <w:r w:rsidRPr="009F402A">
              <w:rPr>
                <w:rFonts w:ascii="Times New Roman" w:hAnsi="Times New Roman" w:cs="Times New Roman"/>
                <w:b/>
                <w:sz w:val="24"/>
                <w:szCs w:val="24"/>
              </w:rPr>
              <w:t>Должность</w:t>
            </w:r>
          </w:p>
        </w:tc>
        <w:tc>
          <w:tcPr>
            <w:tcW w:w="894" w:type="pct"/>
            <w:tcBorders>
              <w:top w:val="single" w:sz="4" w:space="0" w:color="000000"/>
              <w:left w:val="single" w:sz="4" w:space="0" w:color="000000"/>
              <w:bottom w:val="single" w:sz="4" w:space="0" w:color="000000"/>
            </w:tcBorders>
            <w:shd w:val="clear" w:color="auto" w:fill="auto"/>
            <w:vAlign w:val="center"/>
          </w:tcPr>
          <w:p w:rsidR="009F402A" w:rsidRPr="009F402A" w:rsidRDefault="009F402A" w:rsidP="009F402A">
            <w:pPr>
              <w:spacing w:after="0" w:line="240" w:lineRule="auto"/>
              <w:ind w:right="2"/>
              <w:jc w:val="center"/>
              <w:rPr>
                <w:rFonts w:ascii="Times New Roman" w:hAnsi="Times New Roman" w:cs="Times New Roman"/>
                <w:b/>
                <w:sz w:val="24"/>
                <w:szCs w:val="24"/>
              </w:rPr>
            </w:pPr>
            <w:r w:rsidRPr="009F402A">
              <w:rPr>
                <w:rFonts w:ascii="Times New Roman" w:hAnsi="Times New Roman" w:cs="Times New Roman"/>
                <w:b/>
                <w:sz w:val="24"/>
                <w:szCs w:val="24"/>
              </w:rPr>
              <w:t>Кафедра</w:t>
            </w:r>
          </w:p>
          <w:p w:rsidR="009F402A" w:rsidRPr="009F402A" w:rsidRDefault="009F402A" w:rsidP="009F402A">
            <w:pPr>
              <w:spacing w:after="0" w:line="240" w:lineRule="auto"/>
              <w:ind w:right="2"/>
              <w:jc w:val="center"/>
              <w:rPr>
                <w:rFonts w:ascii="Times New Roman" w:hAnsi="Times New Roman" w:cs="Times New Roman"/>
                <w:b/>
                <w:sz w:val="24"/>
                <w:szCs w:val="24"/>
              </w:rPr>
            </w:pPr>
          </w:p>
        </w:tc>
        <w:tc>
          <w:tcPr>
            <w:tcW w:w="7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9F402A" w:rsidRPr="009F402A" w:rsidRDefault="009F402A" w:rsidP="009F402A">
            <w:pPr>
              <w:spacing w:after="0" w:line="240" w:lineRule="auto"/>
              <w:ind w:right="2"/>
              <w:jc w:val="center"/>
              <w:rPr>
                <w:rFonts w:ascii="Times New Roman" w:hAnsi="Times New Roman" w:cs="Times New Roman"/>
                <w:sz w:val="24"/>
                <w:szCs w:val="24"/>
              </w:rPr>
            </w:pPr>
            <w:r w:rsidRPr="009F402A">
              <w:rPr>
                <w:rFonts w:ascii="Times New Roman" w:hAnsi="Times New Roman" w:cs="Times New Roman"/>
                <w:b/>
                <w:sz w:val="24"/>
                <w:szCs w:val="24"/>
              </w:rPr>
              <w:t>Подпись</w:t>
            </w:r>
          </w:p>
        </w:tc>
      </w:tr>
      <w:tr w:rsidR="009F402A" w:rsidRPr="009F402A" w:rsidTr="009E0C9E">
        <w:trPr>
          <w:trHeight w:val="176"/>
        </w:trPr>
        <w:tc>
          <w:tcPr>
            <w:tcW w:w="466" w:type="pct"/>
            <w:tcBorders>
              <w:top w:val="single" w:sz="4" w:space="0" w:color="000000"/>
              <w:left w:val="single" w:sz="4" w:space="0" w:color="000000"/>
              <w:bottom w:val="single" w:sz="4" w:space="0" w:color="000000"/>
            </w:tcBorders>
            <w:shd w:val="clear" w:color="auto" w:fill="auto"/>
          </w:tcPr>
          <w:p w:rsidR="009F402A" w:rsidRPr="009F402A" w:rsidRDefault="009F402A" w:rsidP="009F402A">
            <w:pPr>
              <w:spacing w:after="0" w:line="240" w:lineRule="auto"/>
              <w:ind w:right="2"/>
              <w:jc w:val="center"/>
              <w:rPr>
                <w:rFonts w:ascii="Times New Roman" w:hAnsi="Times New Roman" w:cs="Times New Roman"/>
                <w:sz w:val="24"/>
                <w:szCs w:val="24"/>
              </w:rPr>
            </w:pPr>
            <w:r w:rsidRPr="009F402A">
              <w:rPr>
                <w:rFonts w:ascii="Times New Roman" w:hAnsi="Times New Roman" w:cs="Times New Roman"/>
                <w:sz w:val="24"/>
                <w:szCs w:val="24"/>
              </w:rPr>
              <w:t>1</w:t>
            </w:r>
          </w:p>
        </w:tc>
        <w:tc>
          <w:tcPr>
            <w:tcW w:w="1128" w:type="pct"/>
            <w:tcBorders>
              <w:top w:val="single" w:sz="4" w:space="0" w:color="000000"/>
              <w:left w:val="single" w:sz="4" w:space="0" w:color="000000"/>
              <w:bottom w:val="single" w:sz="4" w:space="0" w:color="000000"/>
            </w:tcBorders>
            <w:shd w:val="clear" w:color="auto" w:fill="auto"/>
          </w:tcPr>
          <w:p w:rsidR="009F402A" w:rsidRPr="009F402A" w:rsidRDefault="009F402A" w:rsidP="009F402A">
            <w:pPr>
              <w:widowControl w:val="0"/>
              <w:autoSpaceDE w:val="0"/>
              <w:autoSpaceDN w:val="0"/>
              <w:adjustRightInd w:val="0"/>
              <w:spacing w:after="0" w:line="240" w:lineRule="auto"/>
              <w:ind w:right="2"/>
              <w:jc w:val="center"/>
              <w:rPr>
                <w:rFonts w:ascii="Times New Roman" w:hAnsi="Times New Roman" w:cs="Times New Roman"/>
                <w:color w:val="000000"/>
                <w:sz w:val="24"/>
                <w:szCs w:val="24"/>
              </w:rPr>
            </w:pPr>
            <w:r w:rsidRPr="009F402A">
              <w:rPr>
                <w:rFonts w:ascii="Times New Roman" w:hAnsi="Times New Roman" w:cs="Times New Roman"/>
                <w:color w:val="000000"/>
                <w:sz w:val="24"/>
                <w:szCs w:val="24"/>
              </w:rPr>
              <w:t xml:space="preserve">Коряков </w:t>
            </w:r>
          </w:p>
          <w:p w:rsidR="009F402A" w:rsidRPr="009F402A" w:rsidRDefault="009F402A" w:rsidP="009F402A">
            <w:pPr>
              <w:widowControl w:val="0"/>
              <w:autoSpaceDE w:val="0"/>
              <w:autoSpaceDN w:val="0"/>
              <w:adjustRightInd w:val="0"/>
              <w:spacing w:after="0" w:line="240" w:lineRule="auto"/>
              <w:ind w:right="2"/>
              <w:jc w:val="center"/>
              <w:rPr>
                <w:rFonts w:ascii="Times New Roman" w:hAnsi="Times New Roman" w:cs="Times New Roman"/>
                <w:color w:val="000000"/>
                <w:sz w:val="24"/>
                <w:szCs w:val="24"/>
              </w:rPr>
            </w:pPr>
            <w:r w:rsidRPr="009F402A">
              <w:rPr>
                <w:rFonts w:ascii="Times New Roman" w:hAnsi="Times New Roman" w:cs="Times New Roman"/>
                <w:color w:val="000000"/>
                <w:sz w:val="24"/>
                <w:szCs w:val="24"/>
              </w:rPr>
              <w:t>Ярослав</w:t>
            </w:r>
          </w:p>
          <w:p w:rsidR="009F402A" w:rsidRPr="009F402A" w:rsidRDefault="009F402A" w:rsidP="009F402A">
            <w:pPr>
              <w:widowControl w:val="0"/>
              <w:autoSpaceDE w:val="0"/>
              <w:autoSpaceDN w:val="0"/>
              <w:adjustRightInd w:val="0"/>
              <w:spacing w:after="0" w:line="240" w:lineRule="auto"/>
              <w:ind w:right="2"/>
              <w:jc w:val="center"/>
              <w:rPr>
                <w:rFonts w:ascii="Times New Roman" w:hAnsi="Times New Roman" w:cs="Times New Roman"/>
                <w:color w:val="000000"/>
                <w:sz w:val="24"/>
                <w:szCs w:val="24"/>
              </w:rPr>
            </w:pPr>
            <w:r w:rsidRPr="009F402A">
              <w:rPr>
                <w:rFonts w:ascii="Times New Roman" w:hAnsi="Times New Roman" w:cs="Times New Roman"/>
                <w:color w:val="000000"/>
                <w:sz w:val="24"/>
                <w:szCs w:val="24"/>
              </w:rPr>
              <w:t>Игоревич</w:t>
            </w:r>
          </w:p>
        </w:tc>
        <w:tc>
          <w:tcPr>
            <w:tcW w:w="1061" w:type="pct"/>
            <w:tcBorders>
              <w:top w:val="single" w:sz="4" w:space="0" w:color="000000"/>
              <w:left w:val="single" w:sz="4" w:space="0" w:color="000000"/>
              <w:bottom w:val="single" w:sz="4" w:space="0" w:color="000000"/>
            </w:tcBorders>
            <w:shd w:val="clear" w:color="auto" w:fill="auto"/>
          </w:tcPr>
          <w:p w:rsidR="009F402A" w:rsidRPr="009F402A" w:rsidRDefault="009F402A" w:rsidP="009F402A">
            <w:pPr>
              <w:widowControl w:val="0"/>
              <w:autoSpaceDE w:val="0"/>
              <w:autoSpaceDN w:val="0"/>
              <w:adjustRightInd w:val="0"/>
              <w:spacing w:after="0" w:line="240" w:lineRule="auto"/>
              <w:ind w:right="2"/>
              <w:jc w:val="center"/>
              <w:rPr>
                <w:rFonts w:ascii="Times New Roman" w:hAnsi="Times New Roman" w:cs="Times New Roman"/>
                <w:color w:val="000000"/>
                <w:sz w:val="24"/>
                <w:szCs w:val="24"/>
              </w:rPr>
            </w:pPr>
          </w:p>
        </w:tc>
        <w:tc>
          <w:tcPr>
            <w:tcW w:w="727" w:type="pct"/>
            <w:tcBorders>
              <w:top w:val="single" w:sz="4" w:space="0" w:color="000000"/>
              <w:left w:val="single" w:sz="4" w:space="0" w:color="000000"/>
              <w:bottom w:val="single" w:sz="4" w:space="0" w:color="000000"/>
            </w:tcBorders>
            <w:shd w:val="clear" w:color="auto" w:fill="auto"/>
          </w:tcPr>
          <w:p w:rsidR="009F402A" w:rsidRPr="009F402A" w:rsidRDefault="009F402A" w:rsidP="009F402A">
            <w:pPr>
              <w:widowControl w:val="0"/>
              <w:autoSpaceDE w:val="0"/>
              <w:autoSpaceDN w:val="0"/>
              <w:adjustRightInd w:val="0"/>
              <w:spacing w:after="0" w:line="240" w:lineRule="auto"/>
              <w:ind w:right="2"/>
              <w:jc w:val="center"/>
              <w:rPr>
                <w:rFonts w:ascii="Times New Roman" w:hAnsi="Times New Roman" w:cs="Times New Roman"/>
                <w:color w:val="000000"/>
                <w:sz w:val="24"/>
                <w:szCs w:val="24"/>
              </w:rPr>
            </w:pPr>
            <w:r w:rsidRPr="009F402A">
              <w:rPr>
                <w:rFonts w:ascii="Times New Roman" w:hAnsi="Times New Roman" w:cs="Times New Roman"/>
                <w:color w:val="000000"/>
                <w:sz w:val="24"/>
                <w:szCs w:val="24"/>
              </w:rPr>
              <w:t>Старший преподаватель</w:t>
            </w:r>
          </w:p>
        </w:tc>
        <w:tc>
          <w:tcPr>
            <w:tcW w:w="894" w:type="pct"/>
            <w:tcBorders>
              <w:top w:val="single" w:sz="4" w:space="0" w:color="000000"/>
              <w:left w:val="single" w:sz="4" w:space="0" w:color="000000"/>
              <w:bottom w:val="single" w:sz="4" w:space="0" w:color="000000"/>
            </w:tcBorders>
            <w:shd w:val="clear" w:color="auto" w:fill="auto"/>
          </w:tcPr>
          <w:p w:rsidR="009F402A" w:rsidRPr="009F402A" w:rsidRDefault="009F402A" w:rsidP="009F402A">
            <w:pPr>
              <w:widowControl w:val="0"/>
              <w:autoSpaceDE w:val="0"/>
              <w:autoSpaceDN w:val="0"/>
              <w:adjustRightInd w:val="0"/>
              <w:spacing w:after="0" w:line="240" w:lineRule="auto"/>
              <w:ind w:right="2"/>
              <w:jc w:val="center"/>
              <w:rPr>
                <w:rFonts w:ascii="Times New Roman" w:hAnsi="Times New Roman" w:cs="Times New Roman"/>
                <w:color w:val="000000"/>
                <w:sz w:val="24"/>
                <w:szCs w:val="24"/>
              </w:rPr>
            </w:pPr>
            <w:r w:rsidRPr="009F402A">
              <w:rPr>
                <w:rFonts w:ascii="Times New Roman" w:hAnsi="Times New Roman" w:cs="Times New Roman"/>
                <w:color w:val="000000"/>
                <w:sz w:val="24"/>
                <w:szCs w:val="24"/>
              </w:rPr>
              <w:t>Общей и социальной психологии</w:t>
            </w:r>
          </w:p>
        </w:tc>
        <w:tc>
          <w:tcPr>
            <w:tcW w:w="724" w:type="pct"/>
            <w:tcBorders>
              <w:top w:val="single" w:sz="4" w:space="0" w:color="000000"/>
              <w:left w:val="single" w:sz="4" w:space="0" w:color="000000"/>
              <w:bottom w:val="single" w:sz="4" w:space="0" w:color="000000"/>
              <w:right w:val="single" w:sz="4" w:space="0" w:color="000000"/>
            </w:tcBorders>
            <w:shd w:val="clear" w:color="auto" w:fill="auto"/>
          </w:tcPr>
          <w:p w:rsidR="009F402A" w:rsidRPr="009F402A" w:rsidRDefault="009F402A" w:rsidP="009F402A">
            <w:pPr>
              <w:snapToGrid w:val="0"/>
              <w:spacing w:after="0" w:line="240" w:lineRule="auto"/>
              <w:ind w:right="2"/>
              <w:jc w:val="center"/>
              <w:rPr>
                <w:rFonts w:ascii="Times New Roman" w:hAnsi="Times New Roman" w:cs="Times New Roman"/>
                <w:sz w:val="24"/>
                <w:szCs w:val="24"/>
              </w:rPr>
            </w:pPr>
          </w:p>
        </w:tc>
      </w:tr>
    </w:tbl>
    <w:p w:rsidR="009F402A" w:rsidRPr="009F402A" w:rsidRDefault="009F402A" w:rsidP="009F402A">
      <w:pPr>
        <w:shd w:val="clear" w:color="auto" w:fill="FFFFFF"/>
        <w:spacing w:after="0" w:line="240" w:lineRule="auto"/>
        <w:ind w:right="2"/>
        <w:rPr>
          <w:rFonts w:ascii="Times New Roman" w:hAnsi="Times New Roman" w:cs="Times New Roman"/>
          <w:sz w:val="24"/>
          <w:szCs w:val="24"/>
        </w:rPr>
      </w:pPr>
    </w:p>
    <w:p w:rsidR="009F402A" w:rsidRPr="009F402A" w:rsidRDefault="009F402A" w:rsidP="009F402A">
      <w:pPr>
        <w:spacing w:after="0" w:line="240" w:lineRule="auto"/>
        <w:jc w:val="both"/>
        <w:rPr>
          <w:rFonts w:ascii="Times New Roman" w:hAnsi="Times New Roman" w:cs="Times New Roman"/>
          <w:b/>
          <w:sz w:val="24"/>
          <w:szCs w:val="24"/>
        </w:rPr>
      </w:pPr>
      <w:r w:rsidRPr="009F402A">
        <w:rPr>
          <w:rFonts w:ascii="Times New Roman" w:hAnsi="Times New Roman" w:cs="Times New Roman"/>
          <w:sz w:val="24"/>
          <w:szCs w:val="24"/>
        </w:rPr>
        <w:t xml:space="preserve"> </w:t>
      </w:r>
    </w:p>
    <w:p w:rsidR="00B80FEB" w:rsidRPr="00B80FEB" w:rsidRDefault="00B80FEB" w:rsidP="00B80FEB">
      <w:pPr>
        <w:spacing w:after="0" w:line="240" w:lineRule="auto"/>
        <w:jc w:val="both"/>
        <w:rPr>
          <w:rFonts w:ascii="Times New Roman" w:eastAsia="Times New Roman" w:hAnsi="Times New Roman" w:cs="Times New Roman"/>
          <w:color w:val="000000"/>
          <w:sz w:val="24"/>
          <w:szCs w:val="24"/>
          <w:lang w:eastAsia="ar-SA"/>
        </w:rPr>
      </w:pPr>
      <w:r w:rsidRPr="00B80FEB">
        <w:rPr>
          <w:rFonts w:ascii="Times New Roman" w:eastAsia="Times New Roman" w:hAnsi="Times New Roman" w:cs="Times New Roman"/>
          <w:color w:val="000000"/>
          <w:sz w:val="24"/>
          <w:szCs w:val="24"/>
          <w:lang w:eastAsia="ar-SA"/>
        </w:rPr>
        <w:t xml:space="preserve">Заведующий выпускающей кафедрой </w:t>
      </w:r>
      <w:r w:rsidRPr="00B80FEB">
        <w:rPr>
          <w:rFonts w:ascii="Times New Roman" w:eastAsia="Times New Roman" w:hAnsi="Times New Roman" w:cs="Times New Roman"/>
          <w:color w:val="000000"/>
          <w:sz w:val="24"/>
          <w:szCs w:val="24"/>
          <w:lang w:eastAsia="ar-SA"/>
        </w:rPr>
        <w:tab/>
      </w:r>
      <w:r w:rsidRPr="00B80FEB">
        <w:rPr>
          <w:rFonts w:ascii="Times New Roman" w:eastAsia="Times New Roman" w:hAnsi="Times New Roman" w:cs="Times New Roman"/>
          <w:color w:val="000000"/>
          <w:sz w:val="24"/>
          <w:szCs w:val="24"/>
          <w:lang w:eastAsia="ar-SA"/>
        </w:rPr>
        <w:tab/>
      </w:r>
      <w:r w:rsidRPr="00B80FEB">
        <w:rPr>
          <w:rFonts w:ascii="Times New Roman" w:eastAsia="Times New Roman" w:hAnsi="Times New Roman" w:cs="Times New Roman"/>
          <w:color w:val="000000"/>
          <w:sz w:val="24"/>
          <w:szCs w:val="24"/>
          <w:lang w:eastAsia="ar-SA"/>
        </w:rPr>
        <w:tab/>
      </w:r>
      <w:r w:rsidRPr="00B80FEB">
        <w:rPr>
          <w:rFonts w:ascii="Times New Roman" w:eastAsia="Times New Roman" w:hAnsi="Times New Roman" w:cs="Times New Roman"/>
          <w:color w:val="000000"/>
          <w:sz w:val="24"/>
          <w:szCs w:val="24"/>
          <w:lang w:eastAsia="ar-SA"/>
        </w:rPr>
        <w:tab/>
      </w:r>
      <w:r w:rsidRPr="00B80FEB">
        <w:rPr>
          <w:rFonts w:ascii="Times New Roman" w:eastAsia="Times New Roman" w:hAnsi="Times New Roman" w:cs="Times New Roman"/>
          <w:color w:val="000000"/>
          <w:sz w:val="24"/>
          <w:szCs w:val="24"/>
          <w:lang w:eastAsia="ar-SA"/>
        </w:rPr>
        <w:tab/>
      </w:r>
      <w:r w:rsidRPr="00B80FEB">
        <w:rPr>
          <w:rFonts w:ascii="Times New Roman" w:eastAsia="Times New Roman" w:hAnsi="Times New Roman" w:cs="Times New Roman"/>
          <w:color w:val="000000"/>
          <w:sz w:val="24"/>
          <w:szCs w:val="24"/>
          <w:lang w:eastAsia="ar-SA"/>
        </w:rPr>
        <w:tab/>
      </w:r>
      <w:proofErr w:type="spellStart"/>
      <w:r w:rsidRPr="00B80FEB">
        <w:rPr>
          <w:rFonts w:ascii="Times New Roman" w:eastAsia="Times New Roman" w:hAnsi="Times New Roman" w:cs="Times New Roman"/>
          <w:color w:val="000000"/>
          <w:sz w:val="24"/>
          <w:szCs w:val="24"/>
          <w:lang w:eastAsia="ar-SA"/>
        </w:rPr>
        <w:t>С.Ю.Киселев</w:t>
      </w:r>
      <w:proofErr w:type="spellEnd"/>
    </w:p>
    <w:p w:rsidR="00B80FEB" w:rsidRPr="00B80FEB" w:rsidRDefault="00B80FEB" w:rsidP="00B80FEB">
      <w:pPr>
        <w:spacing w:after="0" w:line="240" w:lineRule="auto"/>
        <w:jc w:val="both"/>
        <w:rPr>
          <w:rFonts w:ascii="Times New Roman" w:eastAsia="Times New Roman" w:hAnsi="Times New Roman" w:cs="Times New Roman"/>
          <w:sz w:val="24"/>
          <w:szCs w:val="24"/>
          <w:lang w:eastAsia="ar-SA"/>
        </w:rPr>
      </w:pPr>
    </w:p>
    <w:p w:rsidR="00B80FEB" w:rsidRPr="00B80FEB" w:rsidRDefault="00B80FEB" w:rsidP="00B80FEB">
      <w:pPr>
        <w:spacing w:after="0" w:line="240" w:lineRule="auto"/>
        <w:jc w:val="both"/>
        <w:rPr>
          <w:rFonts w:ascii="Times New Roman" w:eastAsia="Times New Roman" w:hAnsi="Times New Roman" w:cs="Times New Roman"/>
          <w:sz w:val="24"/>
          <w:szCs w:val="24"/>
          <w:lang w:eastAsia="ar-SA"/>
        </w:rPr>
      </w:pPr>
    </w:p>
    <w:p w:rsidR="00B80FEB" w:rsidRPr="00B80FEB" w:rsidRDefault="00B80FEB" w:rsidP="00B80FEB">
      <w:pPr>
        <w:spacing w:after="0" w:line="240" w:lineRule="auto"/>
        <w:jc w:val="both"/>
        <w:rPr>
          <w:rFonts w:ascii="Times New Roman" w:eastAsia="Times New Roman" w:hAnsi="Times New Roman" w:cs="Times New Roman"/>
          <w:sz w:val="24"/>
          <w:szCs w:val="24"/>
          <w:lang w:eastAsia="ar-SA"/>
        </w:rPr>
      </w:pPr>
      <w:r w:rsidRPr="00B80FEB">
        <w:rPr>
          <w:rFonts w:ascii="Times New Roman" w:eastAsia="Times New Roman" w:hAnsi="Times New Roman" w:cs="Times New Roman"/>
          <w:sz w:val="24"/>
          <w:szCs w:val="24"/>
          <w:lang w:eastAsia="ar-SA"/>
        </w:rPr>
        <w:t xml:space="preserve">Рекомендовано учебно-методическим советом института социальных и политических наук </w:t>
      </w:r>
    </w:p>
    <w:p w:rsidR="00B80FEB" w:rsidRPr="00B80FEB" w:rsidRDefault="00B80FEB" w:rsidP="00B80FEB">
      <w:pPr>
        <w:spacing w:after="0" w:line="240" w:lineRule="auto"/>
        <w:jc w:val="both"/>
        <w:rPr>
          <w:rFonts w:ascii="Times New Roman" w:eastAsia="Times New Roman" w:hAnsi="Times New Roman" w:cs="Times New Roman"/>
          <w:sz w:val="24"/>
          <w:szCs w:val="24"/>
          <w:lang w:eastAsia="ar-SA"/>
        </w:rPr>
      </w:pPr>
    </w:p>
    <w:p w:rsidR="00B80FEB" w:rsidRPr="00B80FEB" w:rsidRDefault="00B80FEB" w:rsidP="00B80FEB">
      <w:pPr>
        <w:spacing w:after="0" w:line="240" w:lineRule="auto"/>
        <w:jc w:val="both"/>
        <w:rPr>
          <w:rFonts w:ascii="Times New Roman" w:eastAsia="Times New Roman" w:hAnsi="Times New Roman" w:cs="Times New Roman"/>
          <w:sz w:val="24"/>
          <w:szCs w:val="24"/>
          <w:lang w:eastAsia="ar-SA"/>
        </w:rPr>
      </w:pPr>
      <w:r w:rsidRPr="00B80FEB">
        <w:rPr>
          <w:rFonts w:ascii="Times New Roman" w:eastAsia="Times New Roman" w:hAnsi="Times New Roman" w:cs="Times New Roman"/>
          <w:sz w:val="24"/>
          <w:szCs w:val="24"/>
          <w:lang w:eastAsia="ar-SA"/>
        </w:rPr>
        <w:t>Председатель учебно-методического совета</w:t>
      </w:r>
      <w:r w:rsidRPr="00B80FEB">
        <w:rPr>
          <w:rFonts w:ascii="Times New Roman" w:eastAsia="Times New Roman" w:hAnsi="Times New Roman" w:cs="Times New Roman"/>
          <w:sz w:val="24"/>
          <w:szCs w:val="24"/>
          <w:lang w:eastAsia="ar-SA"/>
        </w:rPr>
        <w:tab/>
        <w:t xml:space="preserve">                                           Е. С. Черепанова</w:t>
      </w:r>
    </w:p>
    <w:p w:rsidR="00B80FEB" w:rsidRPr="00B80FEB" w:rsidRDefault="00B80FEB" w:rsidP="00B80FEB">
      <w:pPr>
        <w:spacing w:after="0" w:line="240" w:lineRule="auto"/>
        <w:jc w:val="both"/>
        <w:rPr>
          <w:rFonts w:ascii="Times New Roman" w:eastAsia="Times New Roman" w:hAnsi="Times New Roman" w:cs="Times New Roman"/>
          <w:spacing w:val="-3"/>
          <w:sz w:val="24"/>
          <w:szCs w:val="24"/>
          <w:lang w:eastAsia="ar-SA"/>
        </w:rPr>
      </w:pPr>
      <w:r w:rsidRPr="00B80FEB">
        <w:rPr>
          <w:rFonts w:ascii="Times New Roman" w:eastAsia="Times New Roman" w:hAnsi="Times New Roman" w:cs="Times New Roman"/>
          <w:sz w:val="24"/>
          <w:szCs w:val="24"/>
          <w:lang w:eastAsia="ar-SA"/>
        </w:rPr>
        <w:t>Протокол № 33.00-08/45 от «16» мая 2016 г.</w:t>
      </w:r>
    </w:p>
    <w:p w:rsidR="00B80FEB" w:rsidRPr="00B80FEB" w:rsidRDefault="00B80FEB" w:rsidP="00B80FEB">
      <w:pPr>
        <w:spacing w:after="0" w:line="240" w:lineRule="auto"/>
        <w:jc w:val="both"/>
        <w:rPr>
          <w:rFonts w:ascii="Times New Roman" w:eastAsia="Times New Roman" w:hAnsi="Times New Roman" w:cs="Times New Roman"/>
          <w:spacing w:val="-3"/>
          <w:sz w:val="24"/>
          <w:szCs w:val="24"/>
          <w:lang w:eastAsia="ar-SA"/>
        </w:rPr>
      </w:pPr>
    </w:p>
    <w:p w:rsidR="00B80FEB" w:rsidRPr="00B80FEB" w:rsidRDefault="00B80FEB" w:rsidP="00B80FEB">
      <w:pPr>
        <w:spacing w:after="0" w:line="240" w:lineRule="auto"/>
        <w:jc w:val="both"/>
        <w:rPr>
          <w:rFonts w:ascii="Times New Roman" w:eastAsia="Times New Roman" w:hAnsi="Times New Roman" w:cs="Times New Roman"/>
          <w:sz w:val="24"/>
          <w:szCs w:val="24"/>
          <w:lang w:eastAsia="ar-SA"/>
        </w:rPr>
      </w:pPr>
    </w:p>
    <w:p w:rsidR="00B80FEB" w:rsidRPr="00B80FEB" w:rsidRDefault="00B80FEB" w:rsidP="00B80FEB">
      <w:pPr>
        <w:spacing w:after="0" w:line="240" w:lineRule="auto"/>
        <w:jc w:val="both"/>
        <w:rPr>
          <w:rFonts w:ascii="Times New Roman" w:eastAsia="Times New Roman" w:hAnsi="Times New Roman" w:cs="Times New Roman"/>
          <w:spacing w:val="-3"/>
          <w:sz w:val="24"/>
          <w:szCs w:val="24"/>
          <w:lang w:eastAsia="ar-SA"/>
        </w:rPr>
      </w:pPr>
      <w:r w:rsidRPr="00B80FEB">
        <w:rPr>
          <w:rFonts w:ascii="Times New Roman" w:eastAsia="Times New Roman" w:hAnsi="Times New Roman" w:cs="Times New Roman"/>
          <w:sz w:val="24"/>
          <w:szCs w:val="24"/>
          <w:lang w:eastAsia="ar-SA"/>
        </w:rPr>
        <w:t>Согласовано:</w:t>
      </w:r>
    </w:p>
    <w:p w:rsidR="00B80FEB" w:rsidRPr="00B80FEB" w:rsidRDefault="00B80FEB" w:rsidP="00B80FEB">
      <w:pPr>
        <w:spacing w:after="0" w:line="240" w:lineRule="auto"/>
        <w:jc w:val="both"/>
        <w:rPr>
          <w:rFonts w:ascii="Times New Roman" w:eastAsia="Times New Roman" w:hAnsi="Times New Roman" w:cs="Times New Roman"/>
          <w:sz w:val="24"/>
          <w:szCs w:val="24"/>
          <w:lang w:eastAsia="ar-SA"/>
        </w:rPr>
      </w:pPr>
    </w:p>
    <w:p w:rsidR="00B80FEB" w:rsidRPr="00B80FEB" w:rsidRDefault="00B80FEB" w:rsidP="00B80FEB">
      <w:pPr>
        <w:spacing w:after="0" w:line="240" w:lineRule="auto"/>
        <w:rPr>
          <w:rFonts w:ascii="Times New Roman" w:eastAsia="Times New Roman" w:hAnsi="Times New Roman" w:cs="Times New Roman"/>
          <w:sz w:val="24"/>
          <w:szCs w:val="24"/>
          <w:lang w:eastAsia="ar-SA"/>
        </w:rPr>
      </w:pPr>
      <w:r w:rsidRPr="00B80FEB">
        <w:rPr>
          <w:rFonts w:ascii="Times New Roman" w:eastAsia="Times New Roman" w:hAnsi="Times New Roman" w:cs="Times New Roman"/>
          <w:sz w:val="24"/>
          <w:szCs w:val="24"/>
          <w:lang w:eastAsia="ar-SA"/>
        </w:rPr>
        <w:t xml:space="preserve">Дирекция образовательных программ </w:t>
      </w:r>
    </w:p>
    <w:p w:rsidR="00D81123" w:rsidRPr="00CF580E" w:rsidRDefault="00D81123" w:rsidP="00281CB4">
      <w:pPr>
        <w:pStyle w:val="1"/>
        <w:pageBreakBefore/>
        <w:numPr>
          <w:ilvl w:val="0"/>
          <w:numId w:val="5"/>
        </w:numPr>
        <w:pBdr>
          <w:bottom w:val="none" w:sz="0" w:space="0" w:color="auto"/>
        </w:pBdr>
        <w:jc w:val="left"/>
        <w:rPr>
          <w:b w:val="0"/>
          <w:sz w:val="24"/>
        </w:rPr>
      </w:pPr>
      <w:r w:rsidRPr="00C40FAC">
        <w:rPr>
          <w:bCs w:val="0"/>
          <w:caps/>
          <w:sz w:val="24"/>
          <w:szCs w:val="24"/>
        </w:rPr>
        <w:lastRenderedPageBreak/>
        <w:t>ОБЩАЯ ХАРАКТЕРИСТИКА ДИСЦИПЛИНЫ</w:t>
      </w:r>
      <w:r w:rsidR="00281CB4">
        <w:rPr>
          <w:bCs w:val="0"/>
          <w:caps/>
          <w:sz w:val="24"/>
          <w:szCs w:val="24"/>
        </w:rPr>
        <w:t xml:space="preserve"> </w:t>
      </w:r>
      <w:r w:rsidRPr="00C40FAC">
        <w:rPr>
          <w:sz w:val="24"/>
          <w:szCs w:val="24"/>
        </w:rPr>
        <w:fldChar w:fldCharType="begin"/>
      </w:r>
      <w:r w:rsidRPr="00C40FAC">
        <w:rPr>
          <w:sz w:val="24"/>
          <w:szCs w:val="24"/>
        </w:rPr>
        <w:instrText xml:space="preserve"> TC "ОБЩАЯ ХАРАКТЕРИСТИКА ДИСЦИПЛИНЫ" \l 1 </w:instrText>
      </w:r>
      <w:r w:rsidRPr="00C40FAC">
        <w:rPr>
          <w:sz w:val="24"/>
          <w:szCs w:val="24"/>
        </w:rPr>
        <w:fldChar w:fldCharType="end"/>
      </w:r>
      <w:r w:rsidR="00CF580E">
        <w:rPr>
          <w:sz w:val="24"/>
        </w:rPr>
        <w:t>ВВЕДЕНИЕ В КЛИНИЧЕСКИЙ ПСИХОАНАЛИЗ</w:t>
      </w:r>
    </w:p>
    <w:p w:rsidR="00D81123" w:rsidRPr="00C40FAC" w:rsidRDefault="00D81123" w:rsidP="00D81123">
      <w:pPr>
        <w:pStyle w:val="20"/>
        <w:widowControl w:val="0"/>
        <w:autoSpaceDE w:val="0"/>
        <w:spacing w:after="0"/>
        <w:ind w:left="714" w:firstLine="0"/>
        <w:jc w:val="left"/>
        <w:rPr>
          <w:b/>
          <w:sz w:val="24"/>
        </w:rPr>
      </w:pPr>
    </w:p>
    <w:p w:rsidR="00D81123" w:rsidRPr="00C40FAC" w:rsidRDefault="00D81123" w:rsidP="00D81123">
      <w:pPr>
        <w:pStyle w:val="20"/>
        <w:widowControl w:val="0"/>
        <w:numPr>
          <w:ilvl w:val="0"/>
          <w:numId w:val="4"/>
        </w:numPr>
        <w:autoSpaceDE w:val="0"/>
        <w:spacing w:after="0"/>
        <w:ind w:left="714" w:hanging="357"/>
        <w:jc w:val="left"/>
        <w:rPr>
          <w:b/>
          <w:sz w:val="24"/>
        </w:rPr>
      </w:pPr>
      <w:r w:rsidRPr="00C40FAC">
        <w:rPr>
          <w:b/>
          <w:iCs/>
          <w:sz w:val="24"/>
        </w:rPr>
        <w:t>Аннотация содержания дисциплины</w:t>
      </w:r>
      <w:r w:rsidRPr="00C40FAC">
        <w:rPr>
          <w:b/>
          <w:sz w:val="24"/>
        </w:rPr>
        <w:fldChar w:fldCharType="begin"/>
      </w:r>
      <w:r w:rsidRPr="00C40FAC">
        <w:rPr>
          <w:b/>
          <w:sz w:val="24"/>
        </w:rPr>
        <w:instrText xml:space="preserve"> TC "Место дисциплины в структуре модуля" \l 2 </w:instrText>
      </w:r>
      <w:r w:rsidRPr="00C40FAC">
        <w:rPr>
          <w:b/>
          <w:sz w:val="24"/>
        </w:rPr>
        <w:fldChar w:fldCharType="end"/>
      </w:r>
      <w:r w:rsidRPr="00C40FAC">
        <w:rPr>
          <w:b/>
          <w:iCs/>
          <w:sz w:val="24"/>
        </w:rPr>
        <w:t xml:space="preserve"> </w:t>
      </w:r>
    </w:p>
    <w:p w:rsidR="00D81123" w:rsidRPr="00DF5E76" w:rsidRDefault="00D81123" w:rsidP="00B454CB">
      <w:pPr>
        <w:tabs>
          <w:tab w:val="left" w:pos="993"/>
        </w:tabs>
        <w:spacing w:after="0" w:line="240" w:lineRule="auto"/>
        <w:ind w:firstLine="567"/>
        <w:jc w:val="both"/>
        <w:rPr>
          <w:rFonts w:ascii="Times New Roman" w:hAnsi="Times New Roman"/>
          <w:sz w:val="24"/>
          <w:szCs w:val="24"/>
        </w:rPr>
      </w:pPr>
      <w:r w:rsidRPr="00DF5E76">
        <w:rPr>
          <w:rFonts w:ascii="Times New Roman" w:hAnsi="Times New Roman"/>
          <w:sz w:val="24"/>
          <w:szCs w:val="24"/>
        </w:rPr>
        <w:t xml:space="preserve">Подготовка выпускников к использованию в профессиональной деятельности знаний </w:t>
      </w:r>
      <w:r w:rsidRPr="00DF5E76">
        <w:rPr>
          <w:rFonts w:ascii="Times New Roman" w:hAnsi="Times New Roman"/>
          <w:spacing w:val="-2"/>
          <w:sz w:val="24"/>
          <w:szCs w:val="24"/>
        </w:rPr>
        <w:t>фундаментальных концепций и методов психотерапии и психологического консультирования</w:t>
      </w:r>
      <w:r w:rsidRPr="00DF5E76">
        <w:rPr>
          <w:rFonts w:ascii="Times New Roman" w:hAnsi="Times New Roman"/>
          <w:sz w:val="24"/>
          <w:szCs w:val="24"/>
        </w:rPr>
        <w:t xml:space="preserve">, </w:t>
      </w:r>
      <w:r w:rsidRPr="00DF5E76">
        <w:rPr>
          <w:rFonts w:ascii="Times New Roman" w:hAnsi="Times New Roman"/>
          <w:spacing w:val="-3"/>
          <w:sz w:val="24"/>
          <w:szCs w:val="24"/>
        </w:rPr>
        <w:t xml:space="preserve">организационных и этических принципов психотерапии и психологического консультирования, базовых теоретико-методологических подходов к исследованию личности, психопатологии, возможностям оказания психологической помощи; </w:t>
      </w:r>
      <w:r w:rsidRPr="00DF5E76">
        <w:rPr>
          <w:rFonts w:ascii="Times New Roman" w:hAnsi="Times New Roman"/>
          <w:sz w:val="24"/>
          <w:szCs w:val="24"/>
        </w:rPr>
        <w:t xml:space="preserve">навыков </w:t>
      </w:r>
      <w:r w:rsidRPr="00DF5E76">
        <w:rPr>
          <w:rFonts w:ascii="Times New Roman" w:hAnsi="Times New Roman"/>
          <w:spacing w:val="-2"/>
          <w:sz w:val="24"/>
          <w:szCs w:val="24"/>
        </w:rPr>
        <w:t>их применения в современной клинической психологии</w:t>
      </w:r>
      <w:r w:rsidRPr="00DF5E76">
        <w:rPr>
          <w:rFonts w:ascii="Times New Roman" w:hAnsi="Times New Roman"/>
          <w:sz w:val="24"/>
          <w:szCs w:val="24"/>
        </w:rPr>
        <w:t>.</w:t>
      </w:r>
    </w:p>
    <w:p w:rsidR="00D81123" w:rsidRPr="00DF5E76" w:rsidRDefault="00D81123" w:rsidP="00B454CB">
      <w:pPr>
        <w:tabs>
          <w:tab w:val="left" w:pos="993"/>
        </w:tabs>
        <w:spacing w:after="0" w:line="240" w:lineRule="auto"/>
        <w:ind w:firstLine="567"/>
        <w:jc w:val="both"/>
        <w:rPr>
          <w:rFonts w:ascii="Times New Roman" w:hAnsi="Times New Roman"/>
          <w:sz w:val="24"/>
          <w:szCs w:val="24"/>
        </w:rPr>
      </w:pPr>
      <w:r w:rsidRPr="00DF5E76">
        <w:rPr>
          <w:rFonts w:ascii="Times New Roman" w:hAnsi="Times New Roman"/>
          <w:sz w:val="24"/>
          <w:szCs w:val="24"/>
        </w:rPr>
        <w:t>Подготовка выпускников к научной деятельности в исследовательских отделах академических и научно-исследовательских организаций.</w:t>
      </w:r>
    </w:p>
    <w:p w:rsidR="00426B83" w:rsidRDefault="00D81123" w:rsidP="00B454CB">
      <w:pPr>
        <w:tabs>
          <w:tab w:val="left" w:pos="993"/>
        </w:tabs>
        <w:spacing w:after="0" w:line="240" w:lineRule="auto"/>
        <w:ind w:firstLine="567"/>
        <w:jc w:val="both"/>
        <w:rPr>
          <w:rFonts w:ascii="Times New Roman" w:hAnsi="Times New Roman"/>
          <w:bCs/>
          <w:sz w:val="24"/>
          <w:szCs w:val="24"/>
        </w:rPr>
      </w:pPr>
      <w:proofErr w:type="gramStart"/>
      <w:r w:rsidRPr="00DF5E76">
        <w:rPr>
          <w:rFonts w:ascii="Times New Roman" w:hAnsi="Times New Roman"/>
          <w:sz w:val="24"/>
          <w:szCs w:val="24"/>
        </w:rPr>
        <w:t xml:space="preserve">Подготовка выпускников к использованию в процессе педагогической деятельности знаний </w:t>
      </w:r>
      <w:r w:rsidRPr="00DF5E76">
        <w:rPr>
          <w:rFonts w:ascii="Times New Roman" w:hAnsi="Times New Roman"/>
          <w:bCs/>
          <w:sz w:val="24"/>
          <w:szCs w:val="24"/>
        </w:rPr>
        <w:t>методов и технологий, повышающих эффективность обучения, в том числе, в высшем учебном заведении.</w:t>
      </w:r>
      <w:proofErr w:type="gramEnd"/>
    </w:p>
    <w:p w:rsidR="00D93331" w:rsidRPr="00D93331" w:rsidRDefault="00D93331" w:rsidP="00B454CB">
      <w:pPr>
        <w:tabs>
          <w:tab w:val="left" w:pos="993"/>
        </w:tabs>
        <w:spacing w:after="0" w:line="240" w:lineRule="auto"/>
        <w:ind w:firstLine="567"/>
        <w:jc w:val="both"/>
        <w:rPr>
          <w:rFonts w:ascii="Times New Roman" w:hAnsi="Times New Roman"/>
          <w:bCs/>
          <w:sz w:val="24"/>
          <w:szCs w:val="24"/>
        </w:rPr>
      </w:pPr>
    </w:p>
    <w:p w:rsidR="007B6223" w:rsidRPr="00D25074" w:rsidRDefault="007B6223" w:rsidP="00B454CB">
      <w:pPr>
        <w:numPr>
          <w:ilvl w:val="1"/>
          <w:numId w:val="6"/>
        </w:numPr>
        <w:tabs>
          <w:tab w:val="left" w:pos="426"/>
          <w:tab w:val="left" w:pos="993"/>
        </w:tabs>
        <w:spacing w:after="0" w:line="240" w:lineRule="auto"/>
        <w:ind w:left="0" w:firstLine="567"/>
        <w:jc w:val="both"/>
        <w:rPr>
          <w:rFonts w:ascii="Times New Roman" w:hAnsi="Times New Roman" w:cs="Times New Roman"/>
          <w:b/>
          <w:sz w:val="24"/>
          <w:szCs w:val="24"/>
        </w:rPr>
      </w:pPr>
      <w:r w:rsidRPr="00D25074">
        <w:rPr>
          <w:rFonts w:ascii="Times New Roman" w:hAnsi="Times New Roman" w:cs="Times New Roman"/>
          <w:b/>
          <w:sz w:val="24"/>
          <w:szCs w:val="24"/>
        </w:rPr>
        <w:t>Язык реализации программы – русский.</w:t>
      </w:r>
    </w:p>
    <w:p w:rsidR="007B6223" w:rsidRPr="00D25074" w:rsidRDefault="007B6223" w:rsidP="00B454CB">
      <w:pPr>
        <w:tabs>
          <w:tab w:val="left" w:pos="426"/>
          <w:tab w:val="left" w:pos="993"/>
        </w:tabs>
        <w:spacing w:after="0" w:line="240" w:lineRule="auto"/>
        <w:ind w:firstLine="567"/>
        <w:jc w:val="both"/>
        <w:rPr>
          <w:rFonts w:ascii="Times New Roman" w:hAnsi="Times New Roman" w:cs="Times New Roman"/>
          <w:b/>
          <w:sz w:val="24"/>
          <w:szCs w:val="24"/>
        </w:rPr>
      </w:pPr>
    </w:p>
    <w:p w:rsidR="007B6223" w:rsidRPr="00D25074" w:rsidRDefault="007B6223" w:rsidP="00B454CB">
      <w:pPr>
        <w:numPr>
          <w:ilvl w:val="1"/>
          <w:numId w:val="6"/>
        </w:numPr>
        <w:tabs>
          <w:tab w:val="left" w:pos="426"/>
          <w:tab w:val="left" w:pos="993"/>
        </w:tabs>
        <w:spacing w:after="0" w:line="240" w:lineRule="auto"/>
        <w:ind w:left="0" w:firstLine="567"/>
        <w:jc w:val="both"/>
        <w:rPr>
          <w:rFonts w:ascii="Times New Roman" w:hAnsi="Times New Roman" w:cs="Times New Roman"/>
          <w:b/>
          <w:sz w:val="24"/>
          <w:szCs w:val="24"/>
        </w:rPr>
      </w:pPr>
      <w:r w:rsidRPr="00D25074">
        <w:rPr>
          <w:rFonts w:ascii="Times New Roman" w:hAnsi="Times New Roman" w:cs="Times New Roman"/>
          <w:b/>
          <w:sz w:val="24"/>
          <w:szCs w:val="24"/>
        </w:rPr>
        <w:t xml:space="preserve">Планируемые результаты </w:t>
      </w:r>
      <w:proofErr w:type="gramStart"/>
      <w:r w:rsidRPr="00D25074">
        <w:rPr>
          <w:rFonts w:ascii="Times New Roman" w:hAnsi="Times New Roman" w:cs="Times New Roman"/>
          <w:b/>
          <w:sz w:val="24"/>
          <w:szCs w:val="24"/>
        </w:rPr>
        <w:t>обучения по дисциплине</w:t>
      </w:r>
      <w:proofErr w:type="gramEnd"/>
      <w:r w:rsidRPr="00D25074">
        <w:rPr>
          <w:rFonts w:ascii="Times New Roman" w:hAnsi="Times New Roman" w:cs="Times New Roman"/>
          <w:b/>
          <w:sz w:val="24"/>
          <w:szCs w:val="24"/>
        </w:rPr>
        <w:t xml:space="preserve">  </w:t>
      </w:r>
    </w:p>
    <w:p w:rsidR="00ED2F71" w:rsidRPr="00ED2F71" w:rsidRDefault="00ED2F71" w:rsidP="00ED2F71">
      <w:pPr>
        <w:tabs>
          <w:tab w:val="num" w:pos="851"/>
        </w:tabs>
        <w:suppressAutoHyphens/>
        <w:spacing w:after="0" w:line="240" w:lineRule="auto"/>
        <w:ind w:firstLine="425"/>
        <w:jc w:val="both"/>
        <w:rPr>
          <w:rFonts w:ascii="Times New Roman" w:hAnsi="Times New Roman" w:cs="Times New Roman"/>
          <w:spacing w:val="-5"/>
          <w:sz w:val="24"/>
          <w:szCs w:val="24"/>
        </w:rPr>
      </w:pPr>
      <w:r w:rsidRPr="00ED2F71">
        <w:rPr>
          <w:rFonts w:ascii="Times New Roman" w:hAnsi="Times New Roman" w:cs="Times New Roman"/>
          <w:sz w:val="24"/>
          <w:szCs w:val="24"/>
          <w:lang w:eastAsia="ar-SA"/>
        </w:rPr>
        <w:t>Результатом освоения дисциплины является формирование у студента следующих компете</w:t>
      </w:r>
      <w:r w:rsidRPr="00ED2F71">
        <w:rPr>
          <w:rFonts w:ascii="Times New Roman" w:hAnsi="Times New Roman" w:cs="Times New Roman"/>
          <w:sz w:val="24"/>
          <w:szCs w:val="24"/>
          <w:lang w:eastAsia="ar-SA"/>
        </w:rPr>
        <w:t>н</w:t>
      </w:r>
      <w:r w:rsidRPr="00ED2F71">
        <w:rPr>
          <w:rFonts w:ascii="Times New Roman" w:hAnsi="Times New Roman" w:cs="Times New Roman"/>
          <w:sz w:val="24"/>
          <w:szCs w:val="24"/>
          <w:lang w:eastAsia="ar-SA"/>
        </w:rPr>
        <w:t xml:space="preserve">ций: </w:t>
      </w:r>
    </w:p>
    <w:p w:rsidR="00ED2F71" w:rsidRPr="00ED2F71" w:rsidRDefault="00ED2F71" w:rsidP="00ED2F71">
      <w:pPr>
        <w:tabs>
          <w:tab w:val="num" w:pos="851"/>
        </w:tabs>
        <w:suppressAutoHyphens/>
        <w:spacing w:after="0" w:line="240" w:lineRule="auto"/>
        <w:ind w:firstLine="425"/>
        <w:rPr>
          <w:rFonts w:ascii="Times New Roman" w:hAnsi="Times New Roman" w:cs="Times New Roman"/>
          <w:sz w:val="24"/>
          <w:szCs w:val="24"/>
        </w:rPr>
      </w:pPr>
      <w:r w:rsidRPr="00ED2F71">
        <w:rPr>
          <w:rFonts w:ascii="Times New Roman" w:hAnsi="Times New Roman" w:cs="Times New Roman"/>
          <w:sz w:val="24"/>
          <w:szCs w:val="24"/>
        </w:rPr>
        <w:t xml:space="preserve">РО 2 – </w:t>
      </w:r>
      <w:r w:rsidRPr="00ED2F71">
        <w:rPr>
          <w:rFonts w:ascii="Times New Roman" w:hAnsi="Times New Roman" w:cs="Times New Roman"/>
          <w:sz w:val="24"/>
          <w:szCs w:val="24"/>
          <w:lang w:eastAsia="ru-RU"/>
        </w:rPr>
        <w:t xml:space="preserve">Способность </w:t>
      </w:r>
      <w:r w:rsidRPr="00ED2F71">
        <w:rPr>
          <w:rFonts w:ascii="Times New Roman" w:hAnsi="Times New Roman" w:cs="Times New Roman"/>
          <w:sz w:val="24"/>
          <w:szCs w:val="24"/>
        </w:rPr>
        <w:t>применять правовые, экономические, психологические, социокультурные знания, использовать понятийно-теоретический аппарат в различных сферах жизнедеятельности, в том числе в профессиональной деятельности</w:t>
      </w:r>
    </w:p>
    <w:p w:rsidR="00ED2F71" w:rsidRPr="00ED2F71" w:rsidRDefault="00ED2F71" w:rsidP="00ED2F71">
      <w:pPr>
        <w:tabs>
          <w:tab w:val="num" w:pos="851"/>
        </w:tabs>
        <w:suppressAutoHyphens/>
        <w:spacing w:after="0" w:line="240" w:lineRule="auto"/>
        <w:ind w:firstLine="425"/>
        <w:rPr>
          <w:rFonts w:ascii="Times New Roman" w:hAnsi="Times New Roman" w:cs="Times New Roman"/>
          <w:sz w:val="24"/>
          <w:szCs w:val="24"/>
        </w:rPr>
      </w:pPr>
      <w:r w:rsidRPr="00ED2F71">
        <w:rPr>
          <w:rFonts w:ascii="Times New Roman" w:hAnsi="Times New Roman" w:cs="Times New Roman"/>
          <w:sz w:val="24"/>
          <w:szCs w:val="24"/>
        </w:rPr>
        <w:t>РО 9 – Способность в рамках различных видов профессиональной деятельности клинического психолога прогнозировать изменения и понимать функционирование различных составляющих психики в норме и патологии</w:t>
      </w:r>
    </w:p>
    <w:p w:rsidR="00ED2F71" w:rsidRPr="00ED2F71" w:rsidRDefault="00ED2F71" w:rsidP="00ED2F71">
      <w:pPr>
        <w:tabs>
          <w:tab w:val="num" w:pos="851"/>
        </w:tabs>
        <w:suppressAutoHyphens/>
        <w:spacing w:after="0" w:line="240" w:lineRule="auto"/>
        <w:ind w:firstLine="425"/>
        <w:rPr>
          <w:rFonts w:ascii="Times New Roman" w:hAnsi="Times New Roman" w:cs="Times New Roman"/>
          <w:sz w:val="24"/>
          <w:szCs w:val="24"/>
        </w:rPr>
      </w:pPr>
      <w:r w:rsidRPr="00ED2F71">
        <w:rPr>
          <w:rFonts w:ascii="Times New Roman" w:hAnsi="Times New Roman" w:cs="Times New Roman"/>
          <w:sz w:val="24"/>
          <w:szCs w:val="24"/>
        </w:rPr>
        <w:t>Изучение дисциплины направлено  на формирование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ED2F71" w:rsidRPr="00ED2F71" w:rsidTr="00ED2F71">
        <w:tc>
          <w:tcPr>
            <w:tcW w:w="9465" w:type="dxa"/>
            <w:shd w:val="clear" w:color="auto" w:fill="auto"/>
          </w:tcPr>
          <w:p w:rsidR="00ED2F71" w:rsidRPr="00ED2F71" w:rsidRDefault="00ED2F71" w:rsidP="00ED2F71">
            <w:pPr>
              <w:pStyle w:val="Default"/>
              <w:tabs>
                <w:tab w:val="num" w:pos="851"/>
              </w:tabs>
              <w:suppressAutoHyphens/>
              <w:ind w:firstLine="425"/>
              <w:jc w:val="both"/>
            </w:pPr>
            <w:r w:rsidRPr="00ED2F71">
              <w:t xml:space="preserve">ОК-7 - </w:t>
            </w:r>
            <w:r w:rsidRPr="00ED2F71">
              <w:rPr>
                <w:color w:val="auto"/>
              </w:rPr>
              <w:t>готовностью к саморазвитию, самореализации, использованию творческого потенциала</w:t>
            </w:r>
          </w:p>
        </w:tc>
      </w:tr>
      <w:tr w:rsidR="00ED2F71" w:rsidRPr="00ED2F71" w:rsidTr="00ED2F71">
        <w:tc>
          <w:tcPr>
            <w:tcW w:w="9465" w:type="dxa"/>
            <w:shd w:val="clear" w:color="auto" w:fill="auto"/>
          </w:tcPr>
          <w:p w:rsidR="00ED2F71" w:rsidRPr="00ED2F71" w:rsidRDefault="00ED2F71" w:rsidP="00ED2F71">
            <w:pPr>
              <w:pStyle w:val="Default"/>
              <w:tabs>
                <w:tab w:val="num" w:pos="851"/>
              </w:tabs>
              <w:suppressAutoHyphens/>
              <w:ind w:firstLine="425"/>
              <w:jc w:val="both"/>
            </w:pPr>
            <w:r w:rsidRPr="00ED2F71">
              <w:t xml:space="preserve">ПК-5 –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w:t>
            </w:r>
            <w:r w:rsidRPr="00ED2F71">
              <w:rPr>
                <w:spacing w:val="-2"/>
              </w:rPr>
              <w:t>квалифицированно осуществлять клинико-психологическое вмешательство в целях профилактики, лечения, реабилитации и развития</w:t>
            </w:r>
          </w:p>
        </w:tc>
      </w:tr>
      <w:tr w:rsidR="00ED2F71" w:rsidRPr="00ED2F71" w:rsidTr="00ED2F71">
        <w:tc>
          <w:tcPr>
            <w:tcW w:w="9465" w:type="dxa"/>
            <w:shd w:val="clear" w:color="auto" w:fill="auto"/>
          </w:tcPr>
          <w:p w:rsidR="00ED2F71" w:rsidRPr="00ED2F71" w:rsidRDefault="00ED2F71" w:rsidP="00ED2F71">
            <w:pPr>
              <w:tabs>
                <w:tab w:val="num" w:pos="851"/>
              </w:tabs>
              <w:suppressAutoHyphens/>
              <w:spacing w:after="0" w:line="240" w:lineRule="auto"/>
              <w:ind w:firstLine="425"/>
              <w:rPr>
                <w:rFonts w:ascii="Times New Roman" w:hAnsi="Times New Roman" w:cs="Times New Roman"/>
                <w:sz w:val="24"/>
                <w:szCs w:val="24"/>
              </w:rPr>
            </w:pPr>
            <w:r w:rsidRPr="00ED2F71">
              <w:rPr>
                <w:rFonts w:ascii="Times New Roman" w:hAnsi="Times New Roman" w:cs="Times New Roman"/>
                <w:sz w:val="24"/>
                <w:szCs w:val="24"/>
              </w:rPr>
              <w:t xml:space="preserve">ПК-6 – </w:t>
            </w:r>
            <w:r w:rsidRPr="00ED2F71">
              <w:rPr>
                <w:rFonts w:ascii="Times New Roman" w:hAnsi="Times New Roman" w:cs="Times New Roman"/>
                <w:color w:val="000000"/>
                <w:sz w:val="24"/>
                <w:szCs w:val="24"/>
              </w:rPr>
              <w:t>способностью осуществлять психологическое консультирование медицинского персонала (или сотрудников других учреждений) по вопросам взаимодействия с пациентами (клиентами), создавать необходимую психологическую атмосферу и «терапевтическую среду»</w:t>
            </w:r>
          </w:p>
        </w:tc>
      </w:tr>
    </w:tbl>
    <w:p w:rsidR="007B6223" w:rsidRPr="00D25074" w:rsidRDefault="007B6223" w:rsidP="00D25074">
      <w:pPr>
        <w:tabs>
          <w:tab w:val="num" w:pos="851"/>
        </w:tabs>
        <w:spacing w:after="0" w:line="240" w:lineRule="auto"/>
        <w:ind w:firstLine="426"/>
        <w:rPr>
          <w:rFonts w:ascii="Times New Roman" w:hAnsi="Times New Roman" w:cs="Times New Roman"/>
          <w:color w:val="0000FF"/>
          <w:spacing w:val="-5"/>
          <w:sz w:val="24"/>
          <w:szCs w:val="24"/>
        </w:rPr>
      </w:pPr>
    </w:p>
    <w:p w:rsidR="007B6223" w:rsidRPr="00D25074" w:rsidRDefault="007B6223" w:rsidP="00D25074">
      <w:pPr>
        <w:spacing w:after="0" w:line="240" w:lineRule="auto"/>
        <w:ind w:firstLine="709"/>
        <w:rPr>
          <w:rFonts w:ascii="Times New Roman" w:hAnsi="Times New Roman" w:cs="Times New Roman"/>
          <w:iCs/>
          <w:sz w:val="24"/>
          <w:szCs w:val="24"/>
        </w:rPr>
      </w:pPr>
      <w:r w:rsidRPr="00D25074">
        <w:rPr>
          <w:rFonts w:ascii="Times New Roman" w:hAnsi="Times New Roman" w:cs="Times New Roman"/>
          <w:iCs/>
          <w:sz w:val="24"/>
          <w:szCs w:val="24"/>
        </w:rPr>
        <w:t>В результате освоения дисциплины «</w:t>
      </w:r>
      <w:r w:rsidR="00F60FFA" w:rsidRPr="00D25074">
        <w:rPr>
          <w:rFonts w:ascii="Times New Roman" w:hAnsi="Times New Roman" w:cs="Times New Roman"/>
          <w:iCs/>
          <w:sz w:val="24"/>
          <w:szCs w:val="24"/>
        </w:rPr>
        <w:t>Введение в клинический психоанализ</w:t>
      </w:r>
      <w:r w:rsidRPr="00D25074">
        <w:rPr>
          <w:rFonts w:ascii="Times New Roman" w:hAnsi="Times New Roman" w:cs="Times New Roman"/>
          <w:iCs/>
          <w:sz w:val="24"/>
          <w:szCs w:val="24"/>
        </w:rPr>
        <w:t>» студент должен:</w:t>
      </w:r>
    </w:p>
    <w:p w:rsidR="007B6223" w:rsidRPr="0014274A" w:rsidRDefault="007B6223" w:rsidP="00D25074">
      <w:pPr>
        <w:widowControl w:val="0"/>
        <w:shd w:val="clear" w:color="auto" w:fill="FFFFFF"/>
        <w:tabs>
          <w:tab w:val="left" w:pos="518"/>
        </w:tabs>
        <w:autoSpaceDE w:val="0"/>
        <w:autoSpaceDN w:val="0"/>
        <w:adjustRightInd w:val="0"/>
        <w:spacing w:after="0" w:line="240" w:lineRule="auto"/>
        <w:ind w:firstLine="454"/>
        <w:jc w:val="both"/>
        <w:rPr>
          <w:rFonts w:ascii="Times New Roman" w:hAnsi="Times New Roman" w:cs="Times New Roman"/>
          <w:spacing w:val="-5"/>
          <w:sz w:val="24"/>
          <w:szCs w:val="24"/>
        </w:rPr>
      </w:pPr>
      <w:r w:rsidRPr="00D25074">
        <w:rPr>
          <w:rFonts w:ascii="Times New Roman" w:hAnsi="Times New Roman" w:cs="Times New Roman"/>
          <w:b/>
          <w:spacing w:val="-5"/>
          <w:sz w:val="24"/>
          <w:szCs w:val="24"/>
        </w:rPr>
        <w:t>знать</w:t>
      </w:r>
      <w:r w:rsidRPr="00D25074">
        <w:rPr>
          <w:rFonts w:ascii="Times New Roman" w:hAnsi="Times New Roman" w:cs="Times New Roman"/>
          <w:spacing w:val="-5"/>
          <w:sz w:val="24"/>
          <w:szCs w:val="24"/>
        </w:rPr>
        <w:t xml:space="preserve">: </w:t>
      </w:r>
      <w:r w:rsidR="00F60FFA" w:rsidRPr="00D25074">
        <w:rPr>
          <w:rFonts w:ascii="Times New Roman" w:hAnsi="Times New Roman" w:cs="Times New Roman"/>
          <w:sz w:val="24"/>
          <w:szCs w:val="24"/>
        </w:rPr>
        <w:t xml:space="preserve">общие и специфические цели и методы </w:t>
      </w:r>
      <w:r w:rsidR="00D25074" w:rsidRPr="00D25074">
        <w:rPr>
          <w:rFonts w:ascii="Times New Roman" w:hAnsi="Times New Roman" w:cs="Times New Roman"/>
          <w:sz w:val="24"/>
          <w:szCs w:val="24"/>
        </w:rPr>
        <w:t xml:space="preserve">психоаналитических </w:t>
      </w:r>
      <w:r w:rsidR="00F60FFA" w:rsidRPr="00D25074">
        <w:rPr>
          <w:rFonts w:ascii="Times New Roman" w:hAnsi="Times New Roman" w:cs="Times New Roman"/>
          <w:sz w:val="24"/>
          <w:szCs w:val="24"/>
        </w:rPr>
        <w:t>направлений</w:t>
      </w:r>
      <w:r w:rsidR="00D25074" w:rsidRPr="00D25074">
        <w:rPr>
          <w:rFonts w:ascii="Times New Roman" w:hAnsi="Times New Roman" w:cs="Times New Roman"/>
          <w:sz w:val="24"/>
          <w:szCs w:val="24"/>
        </w:rPr>
        <w:t>;</w:t>
      </w:r>
      <w:r w:rsidR="00F60FFA" w:rsidRPr="00D25074">
        <w:rPr>
          <w:rFonts w:ascii="Times New Roman" w:hAnsi="Times New Roman" w:cs="Times New Roman"/>
          <w:sz w:val="24"/>
          <w:szCs w:val="24"/>
        </w:rPr>
        <w:t xml:space="preserve"> классической и современной теории </w:t>
      </w:r>
      <w:r w:rsidR="00D25074" w:rsidRPr="00D25074">
        <w:rPr>
          <w:rFonts w:ascii="Times New Roman" w:hAnsi="Times New Roman" w:cs="Times New Roman"/>
          <w:sz w:val="24"/>
          <w:szCs w:val="24"/>
        </w:rPr>
        <w:t xml:space="preserve">психоаналитической </w:t>
      </w:r>
      <w:r w:rsidR="00F60FFA" w:rsidRPr="00D25074">
        <w:rPr>
          <w:rFonts w:ascii="Times New Roman" w:hAnsi="Times New Roman" w:cs="Times New Roman"/>
          <w:sz w:val="24"/>
          <w:szCs w:val="24"/>
        </w:rPr>
        <w:t xml:space="preserve">психотерапии и психологического консультирования; основные стратегии </w:t>
      </w:r>
      <w:proofErr w:type="spellStart"/>
      <w:r w:rsidR="00F60FFA" w:rsidRPr="00D25074">
        <w:rPr>
          <w:rFonts w:ascii="Times New Roman" w:hAnsi="Times New Roman" w:cs="Times New Roman"/>
          <w:sz w:val="24"/>
          <w:szCs w:val="24"/>
        </w:rPr>
        <w:t>психопрофилактики</w:t>
      </w:r>
      <w:proofErr w:type="spellEnd"/>
      <w:r w:rsidR="00F60FFA" w:rsidRPr="00D25074">
        <w:rPr>
          <w:rFonts w:ascii="Times New Roman" w:hAnsi="Times New Roman" w:cs="Times New Roman"/>
          <w:sz w:val="24"/>
          <w:szCs w:val="24"/>
        </w:rPr>
        <w:t>, реабилитации, психотерапии и психологической коррекции аномалий психическо</w:t>
      </w:r>
      <w:r w:rsidR="00D25074">
        <w:rPr>
          <w:rFonts w:ascii="Times New Roman" w:hAnsi="Times New Roman" w:cs="Times New Roman"/>
          <w:sz w:val="24"/>
          <w:szCs w:val="24"/>
        </w:rPr>
        <w:t xml:space="preserve">го развития у детей, </w:t>
      </w:r>
      <w:r w:rsidR="00D25074" w:rsidRPr="0014274A">
        <w:rPr>
          <w:rFonts w:ascii="Times New Roman" w:hAnsi="Times New Roman" w:cs="Times New Roman"/>
          <w:sz w:val="24"/>
          <w:szCs w:val="24"/>
        </w:rPr>
        <w:t>подростков, взрослых;</w:t>
      </w:r>
    </w:p>
    <w:p w:rsidR="007B6223" w:rsidRPr="0014274A" w:rsidRDefault="007B6223" w:rsidP="00D25074">
      <w:pPr>
        <w:widowControl w:val="0"/>
        <w:shd w:val="clear" w:color="auto" w:fill="FFFFFF"/>
        <w:tabs>
          <w:tab w:val="left" w:pos="518"/>
        </w:tabs>
        <w:autoSpaceDE w:val="0"/>
        <w:autoSpaceDN w:val="0"/>
        <w:adjustRightInd w:val="0"/>
        <w:spacing w:after="0" w:line="240" w:lineRule="auto"/>
        <w:ind w:firstLine="454"/>
        <w:jc w:val="both"/>
        <w:rPr>
          <w:rFonts w:ascii="Times New Roman" w:hAnsi="Times New Roman" w:cs="Times New Roman"/>
          <w:spacing w:val="-3"/>
          <w:sz w:val="24"/>
          <w:szCs w:val="24"/>
        </w:rPr>
      </w:pPr>
      <w:r w:rsidRPr="0014274A">
        <w:rPr>
          <w:rFonts w:ascii="Times New Roman" w:hAnsi="Times New Roman" w:cs="Times New Roman"/>
          <w:b/>
          <w:spacing w:val="-5"/>
          <w:sz w:val="24"/>
          <w:szCs w:val="24"/>
        </w:rPr>
        <w:t>уметь:</w:t>
      </w:r>
      <w:r w:rsidR="00F60FFA" w:rsidRPr="0014274A">
        <w:rPr>
          <w:rFonts w:ascii="Times New Roman" w:hAnsi="Times New Roman" w:cs="Times New Roman"/>
          <w:sz w:val="24"/>
          <w:szCs w:val="24"/>
        </w:rPr>
        <w:t xml:space="preserve"> самостоятельно формулировать практические и исследовательские задачи, составлять программы психотерапевтической и консультативной работы на основе психодинамического подхода</w:t>
      </w:r>
      <w:r w:rsidR="0014274A" w:rsidRPr="0014274A">
        <w:rPr>
          <w:rFonts w:ascii="Times New Roman" w:hAnsi="Times New Roman" w:cs="Times New Roman"/>
          <w:sz w:val="24"/>
          <w:szCs w:val="24"/>
        </w:rPr>
        <w:t xml:space="preserve">; </w:t>
      </w:r>
      <w:r w:rsidR="00F60FFA" w:rsidRPr="0014274A">
        <w:rPr>
          <w:rFonts w:ascii="Times New Roman" w:hAnsi="Times New Roman" w:cs="Times New Roman"/>
          <w:sz w:val="24"/>
          <w:szCs w:val="24"/>
        </w:rPr>
        <w:t>самостоятельно формулировать практические и исследовательские задачи, составлять программы психотерапевтической и консультативной работы на основе психодинамического подхода</w:t>
      </w:r>
      <w:r w:rsidR="0014274A">
        <w:rPr>
          <w:rFonts w:ascii="Times New Roman" w:hAnsi="Times New Roman" w:cs="Times New Roman"/>
          <w:sz w:val="24"/>
          <w:szCs w:val="24"/>
        </w:rPr>
        <w:t>;</w:t>
      </w:r>
    </w:p>
    <w:p w:rsidR="007B6223" w:rsidRPr="00D25074" w:rsidRDefault="007B6223" w:rsidP="00D25074">
      <w:pPr>
        <w:widowControl w:val="0"/>
        <w:shd w:val="clear" w:color="auto" w:fill="FFFFFF"/>
        <w:tabs>
          <w:tab w:val="left" w:pos="518"/>
        </w:tabs>
        <w:autoSpaceDE w:val="0"/>
        <w:autoSpaceDN w:val="0"/>
        <w:adjustRightInd w:val="0"/>
        <w:spacing w:after="0" w:line="240" w:lineRule="auto"/>
        <w:ind w:firstLine="454"/>
        <w:jc w:val="both"/>
        <w:rPr>
          <w:rFonts w:ascii="Times New Roman" w:hAnsi="Times New Roman" w:cs="Times New Roman"/>
          <w:spacing w:val="-3"/>
          <w:sz w:val="24"/>
          <w:szCs w:val="24"/>
        </w:rPr>
      </w:pPr>
      <w:r w:rsidRPr="0014274A">
        <w:rPr>
          <w:rFonts w:ascii="Times New Roman" w:hAnsi="Times New Roman" w:cs="Times New Roman"/>
          <w:b/>
          <w:spacing w:val="-3"/>
          <w:sz w:val="24"/>
          <w:szCs w:val="24"/>
        </w:rPr>
        <w:t xml:space="preserve"> </w:t>
      </w:r>
      <w:proofErr w:type="gramStart"/>
      <w:r w:rsidRPr="0014274A">
        <w:rPr>
          <w:rFonts w:ascii="Times New Roman" w:hAnsi="Times New Roman" w:cs="Times New Roman"/>
          <w:b/>
          <w:spacing w:val="-5"/>
          <w:sz w:val="24"/>
          <w:szCs w:val="24"/>
        </w:rPr>
        <w:t xml:space="preserve">владеть: </w:t>
      </w:r>
      <w:r w:rsidR="00F60FFA" w:rsidRPr="0014274A">
        <w:rPr>
          <w:rFonts w:ascii="Times New Roman" w:hAnsi="Times New Roman" w:cs="Times New Roman"/>
          <w:sz w:val="24"/>
          <w:szCs w:val="24"/>
        </w:rPr>
        <w:t>основными методами индивидуальной, групповой и семейной психотерапии, психологического консультирования, основными приемами психологической коррекции отсроченных реакций на травматический стресс основными приемами клинико-</w:t>
      </w:r>
      <w:r w:rsidR="00F60FFA" w:rsidRPr="0014274A">
        <w:rPr>
          <w:rFonts w:ascii="Times New Roman" w:hAnsi="Times New Roman" w:cs="Times New Roman"/>
          <w:sz w:val="24"/>
          <w:szCs w:val="24"/>
        </w:rPr>
        <w:lastRenderedPageBreak/>
        <w:t>психологической диагностики (клиническое интервью, проективные методы, опросники) для оценки эффектов и эффективности психотерапии и консультирования</w:t>
      </w:r>
      <w:r w:rsidR="0014274A" w:rsidRPr="0014274A">
        <w:rPr>
          <w:rFonts w:ascii="Times New Roman" w:hAnsi="Times New Roman" w:cs="Times New Roman"/>
          <w:sz w:val="24"/>
          <w:szCs w:val="24"/>
        </w:rPr>
        <w:t>.</w:t>
      </w:r>
      <w:proofErr w:type="gramEnd"/>
    </w:p>
    <w:p w:rsidR="007B6223" w:rsidRPr="00D25074" w:rsidRDefault="007B6223" w:rsidP="00D25074">
      <w:pPr>
        <w:spacing w:after="0" w:line="240" w:lineRule="auto"/>
        <w:ind w:firstLine="720"/>
        <w:jc w:val="both"/>
        <w:rPr>
          <w:rFonts w:ascii="Times New Roman" w:hAnsi="Times New Roman" w:cs="Times New Roman"/>
          <w:b/>
          <w:spacing w:val="-5"/>
          <w:sz w:val="24"/>
          <w:szCs w:val="24"/>
        </w:rPr>
      </w:pPr>
    </w:p>
    <w:p w:rsidR="007B6223" w:rsidRPr="00D25074" w:rsidRDefault="007B6223" w:rsidP="00D25074">
      <w:pPr>
        <w:pStyle w:val="20"/>
        <w:widowControl w:val="0"/>
        <w:numPr>
          <w:ilvl w:val="1"/>
          <w:numId w:val="6"/>
        </w:numPr>
        <w:autoSpaceDE w:val="0"/>
        <w:spacing w:after="0"/>
        <w:jc w:val="left"/>
        <w:rPr>
          <w:b/>
          <w:iCs/>
          <w:sz w:val="24"/>
        </w:rPr>
      </w:pPr>
      <w:r w:rsidRPr="00D25074">
        <w:rPr>
          <w:b/>
          <w:sz w:val="24"/>
        </w:rPr>
        <w:t>Объем дисциплины</w:t>
      </w:r>
      <w:r w:rsidRPr="00D25074">
        <w:rPr>
          <w:b/>
          <w:sz w:val="24"/>
        </w:rPr>
        <w:fldChar w:fldCharType="begin"/>
      </w:r>
      <w:r w:rsidRPr="00D25074">
        <w:rPr>
          <w:b/>
          <w:sz w:val="24"/>
        </w:rPr>
        <w:instrText xml:space="preserve"> TC "Трудоемкость освоения дисциплины" \l 2 </w:instrText>
      </w:r>
      <w:r w:rsidRPr="00D25074">
        <w:rPr>
          <w:b/>
          <w:sz w:val="24"/>
        </w:rPr>
        <w:fldChar w:fldCharType="end"/>
      </w:r>
      <w:r w:rsidRPr="00D25074">
        <w:rPr>
          <w:b/>
          <w:sz w:val="24"/>
        </w:rPr>
        <w:t xml:space="preserve"> </w:t>
      </w:r>
    </w:p>
    <w:tbl>
      <w:tblPr>
        <w:tblW w:w="9640" w:type="dxa"/>
        <w:tblInd w:w="108" w:type="dxa"/>
        <w:tblLayout w:type="fixed"/>
        <w:tblLook w:val="0000" w:firstRow="0" w:lastRow="0" w:firstColumn="0" w:lastColumn="0" w:noHBand="0" w:noVBand="0"/>
      </w:tblPr>
      <w:tblGrid>
        <w:gridCol w:w="851"/>
        <w:gridCol w:w="3827"/>
        <w:gridCol w:w="1134"/>
        <w:gridCol w:w="1134"/>
        <w:gridCol w:w="1134"/>
        <w:gridCol w:w="851"/>
        <w:gridCol w:w="709"/>
      </w:tblGrid>
      <w:tr w:rsidR="007B6223" w:rsidRPr="00D25074" w:rsidTr="007B6223">
        <w:trPr>
          <w:trHeight w:val="789"/>
        </w:trPr>
        <w:tc>
          <w:tcPr>
            <w:tcW w:w="851" w:type="dxa"/>
            <w:tcBorders>
              <w:top w:val="single" w:sz="4" w:space="0" w:color="000000"/>
              <w:left w:val="single" w:sz="4" w:space="0" w:color="000000"/>
            </w:tcBorders>
          </w:tcPr>
          <w:p w:rsidR="007B6223" w:rsidRPr="00D25074" w:rsidRDefault="007B6223" w:rsidP="00D25074">
            <w:pPr>
              <w:spacing w:after="0" w:line="240" w:lineRule="auto"/>
              <w:jc w:val="center"/>
              <w:rPr>
                <w:rFonts w:ascii="Times New Roman" w:hAnsi="Times New Roman" w:cs="Times New Roman"/>
                <w:b/>
                <w:bCs/>
                <w:color w:val="000000"/>
                <w:sz w:val="24"/>
                <w:szCs w:val="24"/>
              </w:rPr>
            </w:pPr>
          </w:p>
        </w:tc>
        <w:tc>
          <w:tcPr>
            <w:tcW w:w="3827" w:type="dxa"/>
            <w:vMerge w:val="restart"/>
            <w:tcBorders>
              <w:top w:val="single" w:sz="4" w:space="0" w:color="000000"/>
              <w:left w:val="single" w:sz="4" w:space="0" w:color="000000"/>
            </w:tcBorders>
            <w:shd w:val="clear" w:color="auto" w:fill="auto"/>
            <w:vAlign w:val="center"/>
          </w:tcPr>
          <w:p w:rsidR="007B6223" w:rsidRPr="00D25074" w:rsidRDefault="007B6223" w:rsidP="00D25074">
            <w:pPr>
              <w:spacing w:after="0" w:line="240" w:lineRule="auto"/>
              <w:jc w:val="center"/>
              <w:rPr>
                <w:rFonts w:ascii="Times New Roman" w:hAnsi="Times New Roman" w:cs="Times New Roman"/>
                <w:b/>
                <w:bCs/>
                <w:color w:val="000000"/>
                <w:sz w:val="24"/>
                <w:szCs w:val="24"/>
              </w:rPr>
            </w:pPr>
            <w:r w:rsidRPr="00D25074">
              <w:rPr>
                <w:rFonts w:ascii="Times New Roman" w:hAnsi="Times New Roman" w:cs="Times New Roman"/>
                <w:b/>
                <w:bCs/>
                <w:color w:val="000000"/>
                <w:sz w:val="24"/>
                <w:szCs w:val="24"/>
              </w:rPr>
              <w:t>Виды учебной работы</w:t>
            </w:r>
            <w:r w:rsidRPr="00D25074">
              <w:rPr>
                <w:rFonts w:ascii="Times New Roman" w:hAnsi="Times New Roman" w:cs="Times New Roman"/>
                <w:sz w:val="24"/>
                <w:szCs w:val="24"/>
              </w:rPr>
              <w:t xml:space="preserve"> </w:t>
            </w:r>
          </w:p>
        </w:tc>
        <w:tc>
          <w:tcPr>
            <w:tcW w:w="2268" w:type="dxa"/>
            <w:gridSpan w:val="2"/>
            <w:tcBorders>
              <w:top w:val="single" w:sz="4" w:space="0" w:color="000000"/>
              <w:left w:val="single" w:sz="4" w:space="0" w:color="000000"/>
            </w:tcBorders>
            <w:shd w:val="clear" w:color="auto" w:fill="auto"/>
            <w:vAlign w:val="center"/>
          </w:tcPr>
          <w:p w:rsidR="007B6223" w:rsidRPr="00D25074" w:rsidRDefault="007B6223" w:rsidP="00D25074">
            <w:pPr>
              <w:spacing w:after="0" w:line="240" w:lineRule="auto"/>
              <w:jc w:val="center"/>
              <w:rPr>
                <w:rFonts w:ascii="Times New Roman" w:hAnsi="Times New Roman" w:cs="Times New Roman"/>
                <w:b/>
                <w:bCs/>
                <w:color w:val="000000"/>
                <w:sz w:val="24"/>
                <w:szCs w:val="24"/>
              </w:rPr>
            </w:pPr>
            <w:r w:rsidRPr="00D25074">
              <w:rPr>
                <w:rFonts w:ascii="Times New Roman" w:hAnsi="Times New Roman" w:cs="Times New Roman"/>
                <w:b/>
                <w:bCs/>
                <w:color w:val="000000"/>
                <w:sz w:val="24"/>
                <w:szCs w:val="24"/>
              </w:rPr>
              <w:t>Объем дисциплины</w:t>
            </w:r>
          </w:p>
        </w:tc>
        <w:tc>
          <w:tcPr>
            <w:tcW w:w="2694" w:type="dxa"/>
            <w:gridSpan w:val="3"/>
            <w:tcBorders>
              <w:top w:val="single" w:sz="4" w:space="0" w:color="000000"/>
              <w:left w:val="single" w:sz="4" w:space="0" w:color="000000"/>
              <w:right w:val="single" w:sz="4" w:space="0" w:color="000000"/>
            </w:tcBorders>
            <w:shd w:val="clear" w:color="auto" w:fill="auto"/>
            <w:vAlign w:val="center"/>
          </w:tcPr>
          <w:p w:rsidR="007B6223" w:rsidRPr="00D25074" w:rsidRDefault="007B6223" w:rsidP="00D25074">
            <w:pPr>
              <w:spacing w:after="0" w:line="240" w:lineRule="auto"/>
              <w:jc w:val="center"/>
              <w:rPr>
                <w:rFonts w:ascii="Times New Roman" w:hAnsi="Times New Roman" w:cs="Times New Roman"/>
                <w:sz w:val="24"/>
                <w:szCs w:val="24"/>
              </w:rPr>
            </w:pPr>
            <w:r w:rsidRPr="00D25074">
              <w:rPr>
                <w:rFonts w:ascii="Times New Roman" w:hAnsi="Times New Roman" w:cs="Times New Roman"/>
                <w:b/>
                <w:bCs/>
                <w:color w:val="000000"/>
                <w:sz w:val="24"/>
                <w:szCs w:val="24"/>
              </w:rPr>
              <w:t>Распределение объема дисциплины по семестрам (час.)</w:t>
            </w:r>
          </w:p>
        </w:tc>
      </w:tr>
      <w:tr w:rsidR="007B6223" w:rsidRPr="00D25074" w:rsidTr="007B6223">
        <w:trPr>
          <w:trHeight w:val="60"/>
        </w:trPr>
        <w:tc>
          <w:tcPr>
            <w:tcW w:w="851" w:type="dxa"/>
            <w:tcBorders>
              <w:left w:val="single" w:sz="4" w:space="0" w:color="000000"/>
              <w:bottom w:val="single" w:sz="8" w:space="0" w:color="000000"/>
            </w:tcBorders>
          </w:tcPr>
          <w:p w:rsidR="007B6223" w:rsidRPr="00D25074" w:rsidRDefault="007B6223" w:rsidP="00D25074">
            <w:pPr>
              <w:snapToGrid w:val="0"/>
              <w:spacing w:after="0" w:line="240" w:lineRule="auto"/>
              <w:rPr>
                <w:rFonts w:ascii="Times New Roman" w:hAnsi="Times New Roman" w:cs="Times New Roman"/>
                <w:b/>
                <w:bCs/>
                <w:color w:val="000000"/>
                <w:sz w:val="24"/>
                <w:szCs w:val="24"/>
              </w:rPr>
            </w:pPr>
            <w:r w:rsidRPr="00D25074">
              <w:rPr>
                <w:rFonts w:ascii="Times New Roman" w:hAnsi="Times New Roman" w:cs="Times New Roman"/>
                <w:b/>
                <w:bCs/>
                <w:color w:val="000000"/>
                <w:sz w:val="24"/>
                <w:szCs w:val="24"/>
              </w:rPr>
              <w:t>№</w:t>
            </w:r>
          </w:p>
          <w:p w:rsidR="007B6223" w:rsidRPr="00D25074" w:rsidRDefault="007B6223" w:rsidP="00D25074">
            <w:pPr>
              <w:snapToGrid w:val="0"/>
              <w:spacing w:after="0" w:line="240" w:lineRule="auto"/>
              <w:rPr>
                <w:rFonts w:ascii="Times New Roman" w:hAnsi="Times New Roman" w:cs="Times New Roman"/>
                <w:b/>
                <w:bCs/>
                <w:color w:val="000000"/>
                <w:sz w:val="24"/>
                <w:szCs w:val="24"/>
              </w:rPr>
            </w:pPr>
            <w:proofErr w:type="gramStart"/>
            <w:r w:rsidRPr="00D25074">
              <w:rPr>
                <w:rFonts w:ascii="Times New Roman" w:hAnsi="Times New Roman" w:cs="Times New Roman"/>
                <w:b/>
                <w:bCs/>
                <w:color w:val="000000"/>
                <w:sz w:val="24"/>
                <w:szCs w:val="24"/>
              </w:rPr>
              <w:t>п</w:t>
            </w:r>
            <w:proofErr w:type="gramEnd"/>
            <w:r w:rsidRPr="00D25074">
              <w:rPr>
                <w:rFonts w:ascii="Times New Roman" w:hAnsi="Times New Roman" w:cs="Times New Roman"/>
                <w:b/>
                <w:bCs/>
                <w:color w:val="000000"/>
                <w:sz w:val="24"/>
                <w:szCs w:val="24"/>
              </w:rPr>
              <w:t>/п</w:t>
            </w:r>
          </w:p>
        </w:tc>
        <w:tc>
          <w:tcPr>
            <w:tcW w:w="3827" w:type="dxa"/>
            <w:vMerge/>
            <w:tcBorders>
              <w:left w:val="single" w:sz="4" w:space="0" w:color="000000"/>
              <w:bottom w:val="single" w:sz="8" w:space="0" w:color="000000"/>
            </w:tcBorders>
            <w:shd w:val="clear" w:color="auto" w:fill="auto"/>
          </w:tcPr>
          <w:p w:rsidR="007B6223" w:rsidRPr="00D25074" w:rsidRDefault="007B6223" w:rsidP="00D25074">
            <w:pPr>
              <w:snapToGrid w:val="0"/>
              <w:spacing w:after="0" w:line="240" w:lineRule="auto"/>
              <w:rPr>
                <w:rFonts w:ascii="Times New Roman" w:hAnsi="Times New Roman" w:cs="Times New Roman"/>
                <w:b/>
                <w:bCs/>
                <w:color w:val="000000"/>
                <w:sz w:val="24"/>
                <w:szCs w:val="24"/>
              </w:rPr>
            </w:pPr>
          </w:p>
        </w:tc>
        <w:tc>
          <w:tcPr>
            <w:tcW w:w="1134" w:type="dxa"/>
            <w:tcBorders>
              <w:top w:val="single" w:sz="4" w:space="0" w:color="000000"/>
              <w:left w:val="single" w:sz="4" w:space="0" w:color="000000"/>
              <w:bottom w:val="single" w:sz="8" w:space="0" w:color="000000"/>
            </w:tcBorders>
            <w:shd w:val="clear" w:color="auto" w:fill="auto"/>
            <w:vAlign w:val="center"/>
          </w:tcPr>
          <w:p w:rsidR="007B6223" w:rsidRPr="00D25074" w:rsidRDefault="007B6223" w:rsidP="00D25074">
            <w:pPr>
              <w:snapToGrid w:val="0"/>
              <w:spacing w:after="0" w:line="240" w:lineRule="auto"/>
              <w:jc w:val="center"/>
              <w:rPr>
                <w:rFonts w:ascii="Times New Roman" w:hAnsi="Times New Roman" w:cs="Times New Roman"/>
                <w:b/>
                <w:bCs/>
                <w:color w:val="000000"/>
                <w:sz w:val="24"/>
                <w:szCs w:val="24"/>
              </w:rPr>
            </w:pPr>
            <w:r w:rsidRPr="00D25074">
              <w:rPr>
                <w:rFonts w:ascii="Times New Roman" w:hAnsi="Times New Roman" w:cs="Times New Roman"/>
                <w:b/>
                <w:bCs/>
                <w:color w:val="000000"/>
                <w:sz w:val="24"/>
                <w:szCs w:val="24"/>
              </w:rPr>
              <w:t>Всего часов</w:t>
            </w:r>
          </w:p>
        </w:tc>
        <w:tc>
          <w:tcPr>
            <w:tcW w:w="1134" w:type="dxa"/>
            <w:tcBorders>
              <w:top w:val="single" w:sz="4" w:space="0" w:color="000000"/>
              <w:left w:val="single" w:sz="4" w:space="0" w:color="000000"/>
              <w:bottom w:val="single" w:sz="8" w:space="0" w:color="000000"/>
              <w:right w:val="single" w:sz="4" w:space="0" w:color="000000"/>
            </w:tcBorders>
            <w:vAlign w:val="center"/>
          </w:tcPr>
          <w:p w:rsidR="007B6223" w:rsidRPr="00D25074" w:rsidRDefault="007B6223" w:rsidP="00D25074">
            <w:pPr>
              <w:snapToGrid w:val="0"/>
              <w:spacing w:after="0" w:line="240" w:lineRule="auto"/>
              <w:jc w:val="center"/>
              <w:rPr>
                <w:rFonts w:ascii="Times New Roman" w:hAnsi="Times New Roman" w:cs="Times New Roman"/>
                <w:b/>
                <w:bCs/>
                <w:color w:val="000000"/>
                <w:sz w:val="24"/>
                <w:szCs w:val="24"/>
              </w:rPr>
            </w:pPr>
          </w:p>
        </w:tc>
        <w:tc>
          <w:tcPr>
            <w:tcW w:w="1134" w:type="dxa"/>
            <w:tcBorders>
              <w:top w:val="single" w:sz="4" w:space="0" w:color="000000"/>
              <w:left w:val="single" w:sz="4" w:space="0" w:color="000000"/>
              <w:bottom w:val="single" w:sz="8" w:space="0" w:color="000000"/>
            </w:tcBorders>
            <w:shd w:val="clear" w:color="auto" w:fill="auto"/>
            <w:vAlign w:val="center"/>
          </w:tcPr>
          <w:p w:rsidR="007B6223" w:rsidRPr="00D25074" w:rsidRDefault="00CC1EBB" w:rsidP="00D2507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851" w:type="dxa"/>
            <w:tcBorders>
              <w:top w:val="single" w:sz="4" w:space="0" w:color="000000"/>
              <w:left w:val="single" w:sz="4" w:space="0" w:color="000000"/>
              <w:bottom w:val="single" w:sz="8" w:space="0" w:color="000000"/>
            </w:tcBorders>
            <w:shd w:val="clear" w:color="auto" w:fill="auto"/>
            <w:vAlign w:val="center"/>
          </w:tcPr>
          <w:p w:rsidR="007B6223" w:rsidRPr="00D25074" w:rsidRDefault="007B6223" w:rsidP="00D25074">
            <w:pPr>
              <w:spacing w:after="0" w:line="240" w:lineRule="auto"/>
              <w:jc w:val="center"/>
              <w:rPr>
                <w:rFonts w:ascii="Times New Roman" w:hAnsi="Times New Roman" w:cs="Times New Roman"/>
                <w:b/>
                <w:bCs/>
                <w:color w:val="000000"/>
                <w:sz w:val="24"/>
                <w:szCs w:val="24"/>
              </w:rPr>
            </w:pPr>
          </w:p>
        </w:tc>
        <w:tc>
          <w:tcPr>
            <w:tcW w:w="709" w:type="dxa"/>
            <w:tcBorders>
              <w:top w:val="single" w:sz="4" w:space="0" w:color="000000"/>
              <w:left w:val="single" w:sz="4" w:space="0" w:color="000000"/>
              <w:bottom w:val="single" w:sz="8" w:space="0" w:color="000000"/>
              <w:right w:val="single" w:sz="4" w:space="0" w:color="000000"/>
            </w:tcBorders>
            <w:shd w:val="clear" w:color="auto" w:fill="auto"/>
            <w:vAlign w:val="center"/>
          </w:tcPr>
          <w:p w:rsidR="007B6223" w:rsidRPr="00D25074" w:rsidRDefault="007B6223" w:rsidP="00D25074">
            <w:pPr>
              <w:snapToGrid w:val="0"/>
              <w:spacing w:after="0" w:line="240" w:lineRule="auto"/>
              <w:jc w:val="center"/>
              <w:rPr>
                <w:rFonts w:ascii="Times New Roman" w:hAnsi="Times New Roman" w:cs="Times New Roman"/>
                <w:bCs/>
                <w:color w:val="000000"/>
                <w:sz w:val="24"/>
                <w:szCs w:val="24"/>
              </w:rPr>
            </w:pPr>
          </w:p>
        </w:tc>
      </w:tr>
      <w:tr w:rsidR="007B6223" w:rsidRPr="00D25074" w:rsidTr="007B6223">
        <w:trPr>
          <w:trHeight w:val="351"/>
        </w:trPr>
        <w:tc>
          <w:tcPr>
            <w:tcW w:w="851" w:type="dxa"/>
            <w:tcBorders>
              <w:top w:val="single" w:sz="8" w:space="0" w:color="000000"/>
              <w:left w:val="single" w:sz="4" w:space="0" w:color="000000"/>
              <w:bottom w:val="single" w:sz="4" w:space="0" w:color="000000"/>
            </w:tcBorders>
            <w:vAlign w:val="center"/>
          </w:tcPr>
          <w:p w:rsidR="007B6223" w:rsidRPr="00D25074" w:rsidRDefault="007B6223" w:rsidP="00D25074">
            <w:pPr>
              <w:spacing w:after="0" w:line="240" w:lineRule="auto"/>
              <w:jc w:val="center"/>
              <w:rPr>
                <w:rFonts w:ascii="Times New Roman" w:hAnsi="Times New Roman" w:cs="Times New Roman"/>
                <w:b/>
                <w:bCs/>
                <w:color w:val="000000"/>
                <w:sz w:val="24"/>
                <w:szCs w:val="24"/>
              </w:rPr>
            </w:pPr>
            <w:r w:rsidRPr="00D25074">
              <w:rPr>
                <w:rFonts w:ascii="Times New Roman" w:hAnsi="Times New Roman" w:cs="Times New Roman"/>
                <w:b/>
                <w:bCs/>
                <w:color w:val="000000"/>
                <w:sz w:val="24"/>
                <w:szCs w:val="24"/>
              </w:rPr>
              <w:t>1.</w:t>
            </w:r>
          </w:p>
        </w:tc>
        <w:tc>
          <w:tcPr>
            <w:tcW w:w="3827" w:type="dxa"/>
            <w:tcBorders>
              <w:top w:val="single" w:sz="8" w:space="0" w:color="000000"/>
              <w:left w:val="single" w:sz="4" w:space="0" w:color="000000"/>
              <w:bottom w:val="single" w:sz="4" w:space="0" w:color="000000"/>
            </w:tcBorders>
            <w:shd w:val="clear" w:color="auto" w:fill="auto"/>
          </w:tcPr>
          <w:p w:rsidR="007B6223" w:rsidRPr="00D25074" w:rsidRDefault="007B6223" w:rsidP="00D25074">
            <w:pPr>
              <w:spacing w:after="0" w:line="240" w:lineRule="auto"/>
              <w:rPr>
                <w:rFonts w:ascii="Times New Roman" w:hAnsi="Times New Roman" w:cs="Times New Roman"/>
                <w:b/>
                <w:bCs/>
                <w:color w:val="000000"/>
                <w:sz w:val="24"/>
                <w:szCs w:val="24"/>
              </w:rPr>
            </w:pPr>
            <w:r w:rsidRPr="00D25074">
              <w:rPr>
                <w:rFonts w:ascii="Times New Roman" w:hAnsi="Times New Roman" w:cs="Times New Roman"/>
                <w:b/>
                <w:bCs/>
                <w:color w:val="000000"/>
                <w:sz w:val="24"/>
                <w:szCs w:val="24"/>
              </w:rPr>
              <w:t>Аудиторные занятия</w:t>
            </w:r>
          </w:p>
        </w:tc>
        <w:tc>
          <w:tcPr>
            <w:tcW w:w="1134" w:type="dxa"/>
            <w:tcBorders>
              <w:top w:val="single" w:sz="8" w:space="0" w:color="000000"/>
              <w:left w:val="single" w:sz="4" w:space="0" w:color="000000"/>
              <w:bottom w:val="single" w:sz="4" w:space="0" w:color="000000"/>
            </w:tcBorders>
            <w:shd w:val="clear" w:color="auto" w:fill="auto"/>
            <w:vAlign w:val="center"/>
          </w:tcPr>
          <w:p w:rsidR="007B6223" w:rsidRPr="00D25074" w:rsidRDefault="00CC1EBB" w:rsidP="00D2507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28</w:t>
            </w:r>
          </w:p>
        </w:tc>
        <w:tc>
          <w:tcPr>
            <w:tcW w:w="1134" w:type="dxa"/>
            <w:tcBorders>
              <w:top w:val="single" w:sz="8" w:space="0" w:color="000000"/>
              <w:left w:val="single" w:sz="4" w:space="0" w:color="000000"/>
              <w:bottom w:val="single" w:sz="4" w:space="0" w:color="000000"/>
              <w:right w:val="single" w:sz="4" w:space="0" w:color="000000"/>
            </w:tcBorders>
          </w:tcPr>
          <w:p w:rsidR="007B6223" w:rsidRPr="00D25074" w:rsidRDefault="007B6223" w:rsidP="00D25074">
            <w:pPr>
              <w:snapToGrid w:val="0"/>
              <w:spacing w:after="0" w:line="240" w:lineRule="auto"/>
              <w:jc w:val="center"/>
              <w:rPr>
                <w:rFonts w:ascii="Times New Roman" w:hAnsi="Times New Roman" w:cs="Times New Roman"/>
                <w:b/>
                <w:bCs/>
                <w:color w:val="000000"/>
                <w:sz w:val="24"/>
                <w:szCs w:val="24"/>
              </w:rPr>
            </w:pPr>
          </w:p>
        </w:tc>
        <w:tc>
          <w:tcPr>
            <w:tcW w:w="1134" w:type="dxa"/>
            <w:tcBorders>
              <w:top w:val="single" w:sz="8" w:space="0" w:color="000000"/>
              <w:left w:val="single" w:sz="4" w:space="0" w:color="000000"/>
              <w:bottom w:val="single" w:sz="4" w:space="0" w:color="000000"/>
            </w:tcBorders>
            <w:shd w:val="clear" w:color="auto" w:fill="auto"/>
            <w:vAlign w:val="center"/>
          </w:tcPr>
          <w:p w:rsidR="007B6223" w:rsidRPr="00D25074" w:rsidRDefault="00CC1EBB" w:rsidP="00D2507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28</w:t>
            </w:r>
          </w:p>
        </w:tc>
        <w:tc>
          <w:tcPr>
            <w:tcW w:w="851" w:type="dxa"/>
            <w:tcBorders>
              <w:top w:val="single" w:sz="8" w:space="0" w:color="000000"/>
              <w:left w:val="single" w:sz="4" w:space="0" w:color="000000"/>
              <w:bottom w:val="single" w:sz="4" w:space="0" w:color="000000"/>
            </w:tcBorders>
            <w:shd w:val="clear" w:color="auto" w:fill="auto"/>
            <w:vAlign w:val="center"/>
          </w:tcPr>
          <w:p w:rsidR="007B6223" w:rsidRPr="00D25074" w:rsidRDefault="007B6223" w:rsidP="00D25074">
            <w:pPr>
              <w:spacing w:after="0" w:line="240" w:lineRule="auto"/>
              <w:jc w:val="center"/>
              <w:rPr>
                <w:rFonts w:ascii="Times New Roman" w:hAnsi="Times New Roman" w:cs="Times New Roman"/>
                <w:b/>
                <w:bCs/>
                <w:color w:val="000000"/>
                <w:sz w:val="24"/>
                <w:szCs w:val="24"/>
              </w:rPr>
            </w:pPr>
          </w:p>
        </w:tc>
        <w:tc>
          <w:tcPr>
            <w:tcW w:w="709" w:type="dxa"/>
            <w:tcBorders>
              <w:top w:val="single" w:sz="8" w:space="0" w:color="000000"/>
              <w:left w:val="single" w:sz="4" w:space="0" w:color="000000"/>
              <w:bottom w:val="single" w:sz="4" w:space="0" w:color="000000"/>
              <w:right w:val="single" w:sz="4" w:space="0" w:color="000000"/>
            </w:tcBorders>
            <w:shd w:val="clear" w:color="auto" w:fill="auto"/>
            <w:vAlign w:val="center"/>
          </w:tcPr>
          <w:p w:rsidR="007B6223" w:rsidRPr="00D25074" w:rsidRDefault="007B6223" w:rsidP="00D25074">
            <w:pPr>
              <w:snapToGrid w:val="0"/>
              <w:spacing w:after="0" w:line="240" w:lineRule="auto"/>
              <w:jc w:val="center"/>
              <w:rPr>
                <w:rFonts w:ascii="Times New Roman" w:hAnsi="Times New Roman" w:cs="Times New Roman"/>
                <w:b/>
                <w:bCs/>
                <w:color w:val="000000"/>
                <w:sz w:val="24"/>
                <w:szCs w:val="24"/>
              </w:rPr>
            </w:pPr>
          </w:p>
        </w:tc>
      </w:tr>
      <w:tr w:rsidR="007B6223" w:rsidRPr="00D25074" w:rsidTr="007B6223">
        <w:trPr>
          <w:trHeight w:val="315"/>
        </w:trPr>
        <w:tc>
          <w:tcPr>
            <w:tcW w:w="851" w:type="dxa"/>
            <w:tcBorders>
              <w:top w:val="single" w:sz="4" w:space="0" w:color="000000"/>
              <w:left w:val="single" w:sz="4" w:space="0" w:color="000000"/>
              <w:bottom w:val="single" w:sz="4" w:space="0" w:color="000000"/>
            </w:tcBorders>
            <w:vAlign w:val="center"/>
          </w:tcPr>
          <w:p w:rsidR="007B6223" w:rsidRPr="00D25074" w:rsidRDefault="007B6223" w:rsidP="00D25074">
            <w:pPr>
              <w:spacing w:after="0" w:line="240" w:lineRule="auto"/>
              <w:jc w:val="center"/>
              <w:rPr>
                <w:rFonts w:ascii="Times New Roman" w:hAnsi="Times New Roman" w:cs="Times New Roman"/>
                <w:b/>
                <w:color w:val="000000"/>
                <w:sz w:val="24"/>
                <w:szCs w:val="24"/>
              </w:rPr>
            </w:pPr>
            <w:r w:rsidRPr="00D25074">
              <w:rPr>
                <w:rFonts w:ascii="Times New Roman" w:hAnsi="Times New Roman" w:cs="Times New Roman"/>
                <w:b/>
                <w:color w:val="000000"/>
                <w:sz w:val="24"/>
                <w:szCs w:val="24"/>
              </w:rPr>
              <w:t>2.</w:t>
            </w:r>
          </w:p>
        </w:tc>
        <w:tc>
          <w:tcPr>
            <w:tcW w:w="3827" w:type="dxa"/>
            <w:tcBorders>
              <w:top w:val="single" w:sz="4" w:space="0" w:color="000000"/>
              <w:left w:val="single" w:sz="4" w:space="0" w:color="000000"/>
              <w:bottom w:val="single" w:sz="4" w:space="0" w:color="000000"/>
            </w:tcBorders>
            <w:shd w:val="clear" w:color="auto" w:fill="auto"/>
          </w:tcPr>
          <w:p w:rsidR="007B6223" w:rsidRPr="00D25074" w:rsidRDefault="007B6223" w:rsidP="00D25074">
            <w:pPr>
              <w:spacing w:after="0" w:line="240" w:lineRule="auto"/>
              <w:rPr>
                <w:rFonts w:ascii="Times New Roman" w:hAnsi="Times New Roman" w:cs="Times New Roman"/>
                <w:color w:val="000000"/>
                <w:sz w:val="24"/>
                <w:szCs w:val="24"/>
              </w:rPr>
            </w:pPr>
            <w:r w:rsidRPr="00D25074">
              <w:rPr>
                <w:rFonts w:ascii="Times New Roman" w:hAnsi="Times New Roman" w:cs="Times New Roman"/>
                <w:color w:val="000000"/>
                <w:sz w:val="24"/>
                <w:szCs w:val="24"/>
              </w:rPr>
              <w:t>Лекции</w:t>
            </w:r>
          </w:p>
        </w:tc>
        <w:tc>
          <w:tcPr>
            <w:tcW w:w="1134" w:type="dxa"/>
            <w:tcBorders>
              <w:top w:val="single" w:sz="4" w:space="0" w:color="000000"/>
              <w:left w:val="single" w:sz="4" w:space="0" w:color="000000"/>
              <w:bottom w:val="single" w:sz="4" w:space="0" w:color="000000"/>
            </w:tcBorders>
            <w:shd w:val="clear" w:color="auto" w:fill="auto"/>
            <w:vAlign w:val="center"/>
          </w:tcPr>
          <w:p w:rsidR="007B6223" w:rsidRPr="00D25074" w:rsidRDefault="00CC1EBB" w:rsidP="00D250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7B6223" w:rsidRPr="00D25074" w:rsidRDefault="007B6223" w:rsidP="00D25074">
            <w:pPr>
              <w:snapToGrid w:val="0"/>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7B6223" w:rsidRPr="00D25074" w:rsidRDefault="00CC1EBB" w:rsidP="00D250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51" w:type="dxa"/>
            <w:tcBorders>
              <w:top w:val="single" w:sz="4" w:space="0" w:color="000000"/>
              <w:left w:val="single" w:sz="4" w:space="0" w:color="000000"/>
              <w:bottom w:val="single" w:sz="4" w:space="0" w:color="000000"/>
            </w:tcBorders>
            <w:shd w:val="clear" w:color="auto" w:fill="auto"/>
            <w:vAlign w:val="center"/>
          </w:tcPr>
          <w:p w:rsidR="007B6223" w:rsidRPr="00D25074" w:rsidRDefault="007B6223" w:rsidP="00D25074">
            <w:pPr>
              <w:spacing w:after="0" w:line="240" w:lineRule="auto"/>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223" w:rsidRPr="00D25074" w:rsidRDefault="007B6223" w:rsidP="00D25074">
            <w:pPr>
              <w:snapToGrid w:val="0"/>
              <w:spacing w:after="0" w:line="240" w:lineRule="auto"/>
              <w:jc w:val="center"/>
              <w:rPr>
                <w:rFonts w:ascii="Times New Roman" w:hAnsi="Times New Roman" w:cs="Times New Roman"/>
                <w:color w:val="000000"/>
                <w:sz w:val="24"/>
                <w:szCs w:val="24"/>
              </w:rPr>
            </w:pPr>
          </w:p>
        </w:tc>
      </w:tr>
      <w:tr w:rsidR="007B6223" w:rsidRPr="00D25074" w:rsidTr="007B6223">
        <w:trPr>
          <w:trHeight w:val="315"/>
        </w:trPr>
        <w:tc>
          <w:tcPr>
            <w:tcW w:w="851" w:type="dxa"/>
            <w:tcBorders>
              <w:top w:val="single" w:sz="4" w:space="0" w:color="000000"/>
              <w:left w:val="single" w:sz="4" w:space="0" w:color="000000"/>
              <w:bottom w:val="single" w:sz="4" w:space="0" w:color="000000"/>
            </w:tcBorders>
            <w:vAlign w:val="center"/>
          </w:tcPr>
          <w:p w:rsidR="007B6223" w:rsidRPr="00D25074" w:rsidRDefault="007B6223" w:rsidP="00D25074">
            <w:pPr>
              <w:spacing w:after="0" w:line="240" w:lineRule="auto"/>
              <w:jc w:val="center"/>
              <w:rPr>
                <w:rFonts w:ascii="Times New Roman" w:hAnsi="Times New Roman" w:cs="Times New Roman"/>
                <w:b/>
                <w:color w:val="000000"/>
                <w:sz w:val="24"/>
                <w:szCs w:val="24"/>
              </w:rPr>
            </w:pPr>
            <w:r w:rsidRPr="00D25074">
              <w:rPr>
                <w:rFonts w:ascii="Times New Roman" w:hAnsi="Times New Roman" w:cs="Times New Roman"/>
                <w:b/>
                <w:color w:val="000000"/>
                <w:sz w:val="24"/>
                <w:szCs w:val="24"/>
              </w:rPr>
              <w:t>3.</w:t>
            </w:r>
          </w:p>
        </w:tc>
        <w:tc>
          <w:tcPr>
            <w:tcW w:w="3827" w:type="dxa"/>
            <w:tcBorders>
              <w:top w:val="single" w:sz="4" w:space="0" w:color="000000"/>
              <w:left w:val="single" w:sz="4" w:space="0" w:color="000000"/>
              <w:bottom w:val="single" w:sz="4" w:space="0" w:color="000000"/>
            </w:tcBorders>
            <w:shd w:val="clear" w:color="auto" w:fill="auto"/>
          </w:tcPr>
          <w:p w:rsidR="007B6223" w:rsidRPr="00D25074" w:rsidRDefault="007B6223" w:rsidP="00D25074">
            <w:pPr>
              <w:spacing w:after="0" w:line="240" w:lineRule="auto"/>
              <w:rPr>
                <w:rFonts w:ascii="Times New Roman" w:hAnsi="Times New Roman" w:cs="Times New Roman"/>
                <w:color w:val="000000"/>
                <w:sz w:val="24"/>
                <w:szCs w:val="24"/>
              </w:rPr>
            </w:pPr>
            <w:r w:rsidRPr="00D25074">
              <w:rPr>
                <w:rFonts w:ascii="Times New Roman" w:hAnsi="Times New Roman" w:cs="Times New Roman"/>
                <w:color w:val="000000"/>
                <w:sz w:val="24"/>
                <w:szCs w:val="24"/>
              </w:rPr>
              <w:t>Практические занятия</w:t>
            </w:r>
          </w:p>
        </w:tc>
        <w:tc>
          <w:tcPr>
            <w:tcW w:w="1134" w:type="dxa"/>
            <w:tcBorders>
              <w:top w:val="single" w:sz="4" w:space="0" w:color="000000"/>
              <w:left w:val="single" w:sz="4" w:space="0" w:color="000000"/>
              <w:bottom w:val="single" w:sz="4" w:space="0" w:color="000000"/>
            </w:tcBorders>
            <w:shd w:val="clear" w:color="auto" w:fill="auto"/>
            <w:vAlign w:val="center"/>
          </w:tcPr>
          <w:p w:rsidR="007B6223" w:rsidRPr="00D25074" w:rsidRDefault="00CC1EBB" w:rsidP="00D250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134" w:type="dxa"/>
            <w:tcBorders>
              <w:top w:val="single" w:sz="4" w:space="0" w:color="000000"/>
              <w:left w:val="single" w:sz="4" w:space="0" w:color="000000"/>
              <w:bottom w:val="single" w:sz="4" w:space="0" w:color="000000"/>
              <w:right w:val="single" w:sz="4" w:space="0" w:color="000000"/>
            </w:tcBorders>
          </w:tcPr>
          <w:p w:rsidR="007B6223" w:rsidRPr="00D25074" w:rsidRDefault="007B6223" w:rsidP="00D25074">
            <w:pPr>
              <w:snapToGrid w:val="0"/>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7B6223" w:rsidRPr="00D25074" w:rsidRDefault="00CC1EBB" w:rsidP="00281C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851" w:type="dxa"/>
            <w:tcBorders>
              <w:top w:val="single" w:sz="4" w:space="0" w:color="000000"/>
              <w:left w:val="single" w:sz="4" w:space="0" w:color="000000"/>
              <w:bottom w:val="single" w:sz="4" w:space="0" w:color="000000"/>
            </w:tcBorders>
            <w:shd w:val="clear" w:color="auto" w:fill="auto"/>
            <w:vAlign w:val="center"/>
          </w:tcPr>
          <w:p w:rsidR="007B6223" w:rsidRPr="00D25074" w:rsidRDefault="007B6223" w:rsidP="00D25074">
            <w:pPr>
              <w:spacing w:after="0" w:line="240" w:lineRule="auto"/>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223" w:rsidRPr="00D25074" w:rsidRDefault="007B6223" w:rsidP="00D25074">
            <w:pPr>
              <w:snapToGrid w:val="0"/>
              <w:spacing w:after="0" w:line="240" w:lineRule="auto"/>
              <w:jc w:val="center"/>
              <w:rPr>
                <w:rFonts w:ascii="Times New Roman" w:hAnsi="Times New Roman" w:cs="Times New Roman"/>
                <w:color w:val="000000"/>
                <w:sz w:val="24"/>
                <w:szCs w:val="24"/>
              </w:rPr>
            </w:pPr>
          </w:p>
        </w:tc>
      </w:tr>
      <w:tr w:rsidR="007B6223" w:rsidRPr="00D25074" w:rsidTr="007B6223">
        <w:trPr>
          <w:trHeight w:val="315"/>
        </w:trPr>
        <w:tc>
          <w:tcPr>
            <w:tcW w:w="851" w:type="dxa"/>
            <w:tcBorders>
              <w:top w:val="single" w:sz="4" w:space="0" w:color="000000"/>
              <w:left w:val="single" w:sz="4" w:space="0" w:color="000000"/>
              <w:bottom w:val="single" w:sz="4" w:space="0" w:color="000000"/>
            </w:tcBorders>
            <w:vAlign w:val="center"/>
          </w:tcPr>
          <w:p w:rsidR="007B6223" w:rsidRPr="00D25074" w:rsidRDefault="007B6223" w:rsidP="00D25074">
            <w:pPr>
              <w:spacing w:after="0" w:line="240" w:lineRule="auto"/>
              <w:jc w:val="center"/>
              <w:rPr>
                <w:rFonts w:ascii="Times New Roman" w:hAnsi="Times New Roman" w:cs="Times New Roman"/>
                <w:b/>
                <w:color w:val="000000"/>
                <w:sz w:val="24"/>
                <w:szCs w:val="24"/>
              </w:rPr>
            </w:pPr>
            <w:r w:rsidRPr="00D25074">
              <w:rPr>
                <w:rFonts w:ascii="Times New Roman" w:hAnsi="Times New Roman" w:cs="Times New Roman"/>
                <w:b/>
                <w:color w:val="000000"/>
                <w:sz w:val="24"/>
                <w:szCs w:val="24"/>
              </w:rPr>
              <w:t>4.</w:t>
            </w:r>
          </w:p>
        </w:tc>
        <w:tc>
          <w:tcPr>
            <w:tcW w:w="3827" w:type="dxa"/>
            <w:tcBorders>
              <w:top w:val="single" w:sz="4" w:space="0" w:color="000000"/>
              <w:left w:val="single" w:sz="4" w:space="0" w:color="000000"/>
              <w:bottom w:val="single" w:sz="4" w:space="0" w:color="000000"/>
            </w:tcBorders>
            <w:shd w:val="clear" w:color="auto" w:fill="auto"/>
          </w:tcPr>
          <w:p w:rsidR="007B6223" w:rsidRPr="00D25074" w:rsidRDefault="007B6223" w:rsidP="00D25074">
            <w:pPr>
              <w:spacing w:after="0" w:line="240" w:lineRule="auto"/>
              <w:rPr>
                <w:rFonts w:ascii="Times New Roman" w:hAnsi="Times New Roman" w:cs="Times New Roman"/>
                <w:color w:val="000000"/>
                <w:sz w:val="24"/>
                <w:szCs w:val="24"/>
              </w:rPr>
            </w:pPr>
            <w:r w:rsidRPr="00D25074">
              <w:rPr>
                <w:rFonts w:ascii="Times New Roman" w:hAnsi="Times New Roman" w:cs="Times New Roman"/>
                <w:color w:val="000000"/>
                <w:sz w:val="24"/>
                <w:szCs w:val="24"/>
              </w:rPr>
              <w:t>Лабораторные работы</w:t>
            </w:r>
          </w:p>
        </w:tc>
        <w:tc>
          <w:tcPr>
            <w:tcW w:w="1134" w:type="dxa"/>
            <w:tcBorders>
              <w:top w:val="single" w:sz="4" w:space="0" w:color="000000"/>
              <w:left w:val="single" w:sz="4" w:space="0" w:color="000000"/>
              <w:bottom w:val="single" w:sz="4" w:space="0" w:color="000000"/>
            </w:tcBorders>
            <w:shd w:val="clear" w:color="auto" w:fill="auto"/>
            <w:vAlign w:val="center"/>
          </w:tcPr>
          <w:p w:rsidR="007B6223" w:rsidRPr="00D25074" w:rsidRDefault="007B6223" w:rsidP="00D25074">
            <w:pPr>
              <w:spacing w:after="0" w:line="240" w:lineRule="auto"/>
              <w:jc w:val="center"/>
              <w:rPr>
                <w:rFonts w:ascii="Times New Roman" w:hAnsi="Times New Roman" w:cs="Times New Roman"/>
                <w:color w:val="000000"/>
                <w:sz w:val="24"/>
                <w:szCs w:val="24"/>
              </w:rPr>
            </w:pPr>
            <w:r w:rsidRPr="00D25074">
              <w:rPr>
                <w:rFonts w:ascii="Times New Roman" w:hAnsi="Times New Roman" w:cs="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B6223" w:rsidRPr="00D25074" w:rsidRDefault="007B6223" w:rsidP="00D25074">
            <w:pPr>
              <w:snapToGrid w:val="0"/>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7B6223" w:rsidRPr="00D25074" w:rsidRDefault="007B6223" w:rsidP="00D25074">
            <w:pPr>
              <w:spacing w:after="0" w:line="240" w:lineRule="auto"/>
              <w:jc w:val="center"/>
              <w:rPr>
                <w:rFonts w:ascii="Times New Roman" w:hAnsi="Times New Roman" w:cs="Times New Roman"/>
                <w:color w:val="000000"/>
                <w:sz w:val="24"/>
                <w:szCs w:val="24"/>
              </w:rPr>
            </w:pPr>
            <w:r w:rsidRPr="00D25074">
              <w:rPr>
                <w:rFonts w:ascii="Times New Roman" w:hAnsi="Times New Roman" w:cs="Times New Roman"/>
                <w:color w:val="000000"/>
                <w:sz w:val="24"/>
                <w:szCs w:val="24"/>
              </w:rPr>
              <w:t>-</w:t>
            </w:r>
          </w:p>
        </w:tc>
        <w:tc>
          <w:tcPr>
            <w:tcW w:w="851" w:type="dxa"/>
            <w:tcBorders>
              <w:top w:val="single" w:sz="4" w:space="0" w:color="000000"/>
              <w:left w:val="single" w:sz="4" w:space="0" w:color="000000"/>
              <w:bottom w:val="single" w:sz="4" w:space="0" w:color="000000"/>
            </w:tcBorders>
            <w:shd w:val="clear" w:color="auto" w:fill="auto"/>
            <w:vAlign w:val="center"/>
          </w:tcPr>
          <w:p w:rsidR="007B6223" w:rsidRPr="00D25074" w:rsidRDefault="007B6223" w:rsidP="00D25074">
            <w:pPr>
              <w:spacing w:after="0" w:line="240" w:lineRule="auto"/>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223" w:rsidRPr="00D25074" w:rsidRDefault="007B6223" w:rsidP="00D25074">
            <w:pPr>
              <w:snapToGrid w:val="0"/>
              <w:spacing w:after="0" w:line="240" w:lineRule="auto"/>
              <w:jc w:val="center"/>
              <w:rPr>
                <w:rFonts w:ascii="Times New Roman" w:hAnsi="Times New Roman" w:cs="Times New Roman"/>
                <w:color w:val="000000"/>
                <w:sz w:val="24"/>
                <w:szCs w:val="24"/>
              </w:rPr>
            </w:pPr>
          </w:p>
        </w:tc>
      </w:tr>
      <w:tr w:rsidR="007B6223" w:rsidRPr="00D25074" w:rsidTr="007B6223">
        <w:trPr>
          <w:trHeight w:val="403"/>
        </w:trPr>
        <w:tc>
          <w:tcPr>
            <w:tcW w:w="851" w:type="dxa"/>
            <w:tcBorders>
              <w:top w:val="single" w:sz="4" w:space="0" w:color="000000"/>
              <w:left w:val="single" w:sz="4" w:space="0" w:color="000000"/>
              <w:bottom w:val="single" w:sz="4" w:space="0" w:color="000000"/>
            </w:tcBorders>
            <w:vAlign w:val="center"/>
          </w:tcPr>
          <w:p w:rsidR="007B6223" w:rsidRPr="00D25074" w:rsidRDefault="007B6223" w:rsidP="00D25074">
            <w:pPr>
              <w:spacing w:after="0" w:line="240" w:lineRule="auto"/>
              <w:jc w:val="center"/>
              <w:rPr>
                <w:rFonts w:ascii="Times New Roman" w:hAnsi="Times New Roman" w:cs="Times New Roman"/>
                <w:b/>
                <w:bCs/>
                <w:color w:val="000000"/>
                <w:sz w:val="24"/>
                <w:szCs w:val="24"/>
              </w:rPr>
            </w:pPr>
            <w:r w:rsidRPr="00D25074">
              <w:rPr>
                <w:rFonts w:ascii="Times New Roman" w:hAnsi="Times New Roman" w:cs="Times New Roman"/>
                <w:b/>
                <w:bCs/>
                <w:color w:val="000000"/>
                <w:sz w:val="24"/>
                <w:szCs w:val="24"/>
              </w:rPr>
              <w:t>5.</w:t>
            </w:r>
          </w:p>
        </w:tc>
        <w:tc>
          <w:tcPr>
            <w:tcW w:w="3827" w:type="dxa"/>
            <w:tcBorders>
              <w:top w:val="single" w:sz="4" w:space="0" w:color="000000"/>
              <w:left w:val="single" w:sz="4" w:space="0" w:color="000000"/>
              <w:bottom w:val="single" w:sz="4" w:space="0" w:color="000000"/>
            </w:tcBorders>
            <w:shd w:val="clear" w:color="auto" w:fill="auto"/>
          </w:tcPr>
          <w:p w:rsidR="007B6223" w:rsidRPr="00D25074" w:rsidRDefault="007B6223" w:rsidP="00D25074">
            <w:pPr>
              <w:spacing w:after="0" w:line="240" w:lineRule="auto"/>
              <w:rPr>
                <w:rFonts w:ascii="Times New Roman" w:hAnsi="Times New Roman" w:cs="Times New Roman"/>
                <w:b/>
                <w:bCs/>
                <w:color w:val="000000"/>
                <w:sz w:val="24"/>
                <w:szCs w:val="24"/>
              </w:rPr>
            </w:pPr>
            <w:r w:rsidRPr="00D25074">
              <w:rPr>
                <w:rFonts w:ascii="Times New Roman" w:hAnsi="Times New Roman" w:cs="Times New Roman"/>
                <w:b/>
                <w:bCs/>
                <w:color w:val="000000"/>
                <w:sz w:val="24"/>
                <w:szCs w:val="24"/>
              </w:rPr>
              <w:t>Самостоятельная работа студентов, включая все виды текущей  аттестации</w:t>
            </w:r>
          </w:p>
        </w:tc>
        <w:tc>
          <w:tcPr>
            <w:tcW w:w="1134" w:type="dxa"/>
            <w:tcBorders>
              <w:top w:val="single" w:sz="4" w:space="0" w:color="000000"/>
              <w:left w:val="single" w:sz="4" w:space="0" w:color="000000"/>
              <w:bottom w:val="single" w:sz="4" w:space="0" w:color="000000"/>
            </w:tcBorders>
            <w:shd w:val="clear" w:color="auto" w:fill="auto"/>
            <w:vAlign w:val="center"/>
          </w:tcPr>
          <w:p w:rsidR="007B6223" w:rsidRPr="00D25074" w:rsidRDefault="00CC1EBB" w:rsidP="00D2507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152</w:t>
            </w:r>
          </w:p>
        </w:tc>
        <w:tc>
          <w:tcPr>
            <w:tcW w:w="1134" w:type="dxa"/>
            <w:tcBorders>
              <w:top w:val="single" w:sz="4" w:space="0" w:color="000000"/>
              <w:left w:val="single" w:sz="4" w:space="0" w:color="000000"/>
              <w:bottom w:val="single" w:sz="4" w:space="0" w:color="000000"/>
              <w:right w:val="single" w:sz="4" w:space="0" w:color="000000"/>
            </w:tcBorders>
            <w:vAlign w:val="center"/>
          </w:tcPr>
          <w:p w:rsidR="007B6223" w:rsidRPr="00D25074" w:rsidRDefault="007B6223" w:rsidP="00D25074">
            <w:pPr>
              <w:spacing w:after="0" w:line="240" w:lineRule="auto"/>
              <w:jc w:val="center"/>
              <w:rPr>
                <w:rFonts w:ascii="Times New Roman" w:hAnsi="Times New Roman" w:cs="Times New Roman"/>
                <w:b/>
                <w:bCs/>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7B6223" w:rsidRPr="00D25074" w:rsidRDefault="00CC1EBB" w:rsidP="00D2507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152</w:t>
            </w:r>
          </w:p>
        </w:tc>
        <w:tc>
          <w:tcPr>
            <w:tcW w:w="851" w:type="dxa"/>
            <w:tcBorders>
              <w:top w:val="single" w:sz="4" w:space="0" w:color="000000"/>
              <w:left w:val="single" w:sz="4" w:space="0" w:color="000000"/>
              <w:bottom w:val="single" w:sz="4" w:space="0" w:color="000000"/>
            </w:tcBorders>
            <w:shd w:val="clear" w:color="auto" w:fill="auto"/>
            <w:vAlign w:val="center"/>
          </w:tcPr>
          <w:p w:rsidR="007B6223" w:rsidRPr="00D25074" w:rsidRDefault="007B6223" w:rsidP="00D25074">
            <w:pPr>
              <w:spacing w:after="0" w:line="240" w:lineRule="auto"/>
              <w:jc w:val="center"/>
              <w:rPr>
                <w:rFonts w:ascii="Times New Roman" w:hAnsi="Times New Roman" w:cs="Times New Roman"/>
                <w:b/>
                <w:bCs/>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223" w:rsidRPr="00D25074" w:rsidRDefault="007B6223" w:rsidP="00D25074">
            <w:pPr>
              <w:snapToGrid w:val="0"/>
              <w:spacing w:after="0" w:line="240" w:lineRule="auto"/>
              <w:jc w:val="center"/>
              <w:rPr>
                <w:rFonts w:ascii="Times New Roman" w:hAnsi="Times New Roman" w:cs="Times New Roman"/>
                <w:b/>
                <w:bCs/>
                <w:color w:val="000000"/>
                <w:sz w:val="24"/>
                <w:szCs w:val="24"/>
              </w:rPr>
            </w:pPr>
          </w:p>
        </w:tc>
      </w:tr>
      <w:tr w:rsidR="007B6223" w:rsidRPr="00D25074" w:rsidTr="007B6223">
        <w:trPr>
          <w:trHeight w:val="392"/>
        </w:trPr>
        <w:tc>
          <w:tcPr>
            <w:tcW w:w="851" w:type="dxa"/>
            <w:tcBorders>
              <w:top w:val="single" w:sz="4" w:space="0" w:color="000000"/>
              <w:left w:val="single" w:sz="4" w:space="0" w:color="000000"/>
              <w:bottom w:val="single" w:sz="4" w:space="0" w:color="000000"/>
            </w:tcBorders>
            <w:vAlign w:val="center"/>
          </w:tcPr>
          <w:p w:rsidR="007B6223" w:rsidRPr="00D25074" w:rsidRDefault="007B6223" w:rsidP="00D25074">
            <w:pPr>
              <w:spacing w:after="0" w:line="240" w:lineRule="auto"/>
              <w:jc w:val="center"/>
              <w:rPr>
                <w:rFonts w:ascii="Times New Roman" w:hAnsi="Times New Roman" w:cs="Times New Roman"/>
                <w:b/>
                <w:bCs/>
                <w:color w:val="000000"/>
                <w:sz w:val="24"/>
                <w:szCs w:val="24"/>
              </w:rPr>
            </w:pPr>
            <w:r w:rsidRPr="00D25074">
              <w:rPr>
                <w:rFonts w:ascii="Times New Roman" w:hAnsi="Times New Roman" w:cs="Times New Roman"/>
                <w:b/>
                <w:bCs/>
                <w:color w:val="000000"/>
                <w:sz w:val="24"/>
                <w:szCs w:val="24"/>
              </w:rPr>
              <w:t>6.</w:t>
            </w:r>
          </w:p>
        </w:tc>
        <w:tc>
          <w:tcPr>
            <w:tcW w:w="3827" w:type="dxa"/>
            <w:tcBorders>
              <w:top w:val="single" w:sz="4" w:space="0" w:color="000000"/>
              <w:left w:val="single" w:sz="4" w:space="0" w:color="000000"/>
              <w:bottom w:val="single" w:sz="4" w:space="0" w:color="000000"/>
            </w:tcBorders>
            <w:shd w:val="clear" w:color="auto" w:fill="auto"/>
          </w:tcPr>
          <w:p w:rsidR="007B6223" w:rsidRPr="00D25074" w:rsidRDefault="007B6223" w:rsidP="00D25074">
            <w:pPr>
              <w:spacing w:after="0" w:line="240" w:lineRule="auto"/>
              <w:rPr>
                <w:rFonts w:ascii="Times New Roman" w:hAnsi="Times New Roman" w:cs="Times New Roman"/>
                <w:color w:val="000000"/>
                <w:sz w:val="24"/>
                <w:szCs w:val="24"/>
              </w:rPr>
            </w:pPr>
            <w:r w:rsidRPr="00D25074">
              <w:rPr>
                <w:rFonts w:ascii="Times New Roman" w:hAnsi="Times New Roman" w:cs="Times New Roman"/>
                <w:b/>
                <w:bCs/>
                <w:color w:val="000000"/>
                <w:sz w:val="24"/>
                <w:szCs w:val="24"/>
              </w:rPr>
              <w:t>Промежуточная аттестация</w:t>
            </w:r>
          </w:p>
        </w:tc>
        <w:tc>
          <w:tcPr>
            <w:tcW w:w="1134" w:type="dxa"/>
            <w:tcBorders>
              <w:top w:val="single" w:sz="4" w:space="0" w:color="000000"/>
              <w:left w:val="single" w:sz="4" w:space="0" w:color="000000"/>
              <w:bottom w:val="single" w:sz="4" w:space="0" w:color="000000"/>
            </w:tcBorders>
            <w:shd w:val="clear" w:color="auto" w:fill="auto"/>
            <w:vAlign w:val="center"/>
          </w:tcPr>
          <w:p w:rsidR="007B6223" w:rsidRPr="00D25074" w:rsidRDefault="00CC1EBB" w:rsidP="00D250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7B6223" w:rsidRPr="00D25074" w:rsidRDefault="007B6223" w:rsidP="00D25074">
            <w:pPr>
              <w:spacing w:after="0" w:line="240" w:lineRule="auto"/>
              <w:jc w:val="center"/>
              <w:rPr>
                <w:rFonts w:ascii="Times New Roman" w:hAnsi="Times New Roman" w:cs="Times New Roman"/>
                <w:b/>
                <w:bCs/>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7B6223" w:rsidRPr="00D25074" w:rsidRDefault="00CC1EBB" w:rsidP="00281CB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roofErr w:type="gramStart"/>
            <w:r>
              <w:rPr>
                <w:rFonts w:ascii="Times New Roman" w:hAnsi="Times New Roman" w:cs="Times New Roman"/>
                <w:color w:val="000000"/>
                <w:sz w:val="24"/>
                <w:szCs w:val="24"/>
              </w:rPr>
              <w:t>/Э</w:t>
            </w:r>
            <w:proofErr w:type="gramEnd"/>
          </w:p>
        </w:tc>
        <w:tc>
          <w:tcPr>
            <w:tcW w:w="851" w:type="dxa"/>
            <w:tcBorders>
              <w:top w:val="single" w:sz="4" w:space="0" w:color="000000"/>
              <w:left w:val="single" w:sz="4" w:space="0" w:color="000000"/>
              <w:bottom w:val="single" w:sz="4" w:space="0" w:color="000000"/>
            </w:tcBorders>
            <w:shd w:val="clear" w:color="auto" w:fill="auto"/>
            <w:vAlign w:val="center"/>
          </w:tcPr>
          <w:p w:rsidR="007B6223" w:rsidRPr="00D25074" w:rsidRDefault="007B6223" w:rsidP="00D25074">
            <w:pPr>
              <w:spacing w:after="0" w:line="240" w:lineRule="auto"/>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223" w:rsidRPr="00D25074" w:rsidRDefault="007B6223" w:rsidP="00D25074">
            <w:pPr>
              <w:spacing w:after="0" w:line="240" w:lineRule="auto"/>
              <w:jc w:val="center"/>
              <w:rPr>
                <w:rFonts w:ascii="Times New Roman" w:hAnsi="Times New Roman" w:cs="Times New Roman"/>
                <w:sz w:val="24"/>
                <w:szCs w:val="24"/>
              </w:rPr>
            </w:pPr>
          </w:p>
        </w:tc>
      </w:tr>
      <w:tr w:rsidR="007B6223" w:rsidRPr="00D25074" w:rsidTr="007B6223">
        <w:trPr>
          <w:trHeight w:val="315"/>
        </w:trPr>
        <w:tc>
          <w:tcPr>
            <w:tcW w:w="851" w:type="dxa"/>
            <w:tcBorders>
              <w:top w:val="single" w:sz="4" w:space="0" w:color="000000"/>
              <w:left w:val="single" w:sz="4" w:space="0" w:color="000000"/>
              <w:bottom w:val="single" w:sz="4" w:space="0" w:color="000000"/>
            </w:tcBorders>
            <w:vAlign w:val="center"/>
          </w:tcPr>
          <w:p w:rsidR="007B6223" w:rsidRPr="00D25074" w:rsidRDefault="007B6223" w:rsidP="00D25074">
            <w:pPr>
              <w:spacing w:after="0" w:line="240" w:lineRule="auto"/>
              <w:jc w:val="center"/>
              <w:rPr>
                <w:rFonts w:ascii="Times New Roman" w:hAnsi="Times New Roman" w:cs="Times New Roman"/>
                <w:b/>
                <w:bCs/>
                <w:color w:val="000000"/>
                <w:sz w:val="24"/>
                <w:szCs w:val="24"/>
              </w:rPr>
            </w:pPr>
            <w:r w:rsidRPr="00D25074">
              <w:rPr>
                <w:rFonts w:ascii="Times New Roman" w:hAnsi="Times New Roman" w:cs="Times New Roman"/>
                <w:b/>
                <w:bCs/>
                <w:color w:val="000000"/>
                <w:sz w:val="24"/>
                <w:szCs w:val="24"/>
              </w:rPr>
              <w:t>7.</w:t>
            </w:r>
          </w:p>
        </w:tc>
        <w:tc>
          <w:tcPr>
            <w:tcW w:w="3827" w:type="dxa"/>
            <w:tcBorders>
              <w:top w:val="single" w:sz="4" w:space="0" w:color="000000"/>
              <w:left w:val="single" w:sz="4" w:space="0" w:color="000000"/>
              <w:bottom w:val="single" w:sz="4" w:space="0" w:color="000000"/>
            </w:tcBorders>
            <w:shd w:val="clear" w:color="auto" w:fill="auto"/>
          </w:tcPr>
          <w:p w:rsidR="007B6223" w:rsidRPr="00D25074" w:rsidRDefault="007B6223" w:rsidP="00D25074">
            <w:pPr>
              <w:spacing w:after="0" w:line="240" w:lineRule="auto"/>
              <w:rPr>
                <w:rFonts w:ascii="Times New Roman" w:hAnsi="Times New Roman" w:cs="Times New Roman"/>
                <w:color w:val="000000"/>
                <w:sz w:val="24"/>
                <w:szCs w:val="24"/>
              </w:rPr>
            </w:pPr>
            <w:r w:rsidRPr="00D25074">
              <w:rPr>
                <w:rFonts w:ascii="Times New Roman" w:hAnsi="Times New Roman" w:cs="Times New Roman"/>
                <w:b/>
                <w:bCs/>
                <w:color w:val="000000"/>
                <w:sz w:val="24"/>
                <w:szCs w:val="24"/>
              </w:rPr>
              <w:t>Общий объем  по учебному плану, час.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223" w:rsidRPr="00D25074" w:rsidRDefault="00CC1EBB" w:rsidP="00D250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1134" w:type="dxa"/>
            <w:tcBorders>
              <w:top w:val="single" w:sz="4" w:space="0" w:color="000000"/>
              <w:left w:val="single" w:sz="4" w:space="0" w:color="000000"/>
              <w:bottom w:val="single" w:sz="4" w:space="0" w:color="000000"/>
              <w:right w:val="single" w:sz="4" w:space="0" w:color="000000"/>
            </w:tcBorders>
            <w:vAlign w:val="center"/>
          </w:tcPr>
          <w:p w:rsidR="007B6223" w:rsidRPr="00D25074" w:rsidRDefault="007B6223" w:rsidP="00D25074">
            <w:pPr>
              <w:spacing w:after="0" w:line="240" w:lineRule="auto"/>
              <w:jc w:val="center"/>
              <w:rPr>
                <w:rFonts w:ascii="Times New Roman" w:hAnsi="Times New Roman" w:cs="Times New Roman"/>
                <w:b/>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223" w:rsidRPr="00D25074" w:rsidRDefault="00CC1EBB" w:rsidP="00D250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223" w:rsidRPr="00D25074" w:rsidRDefault="007B6223" w:rsidP="00D25074">
            <w:pPr>
              <w:spacing w:after="0" w:line="240" w:lineRule="auto"/>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B6223" w:rsidRPr="00D25074" w:rsidRDefault="007B6223" w:rsidP="00D25074">
            <w:pPr>
              <w:snapToGrid w:val="0"/>
              <w:spacing w:after="0" w:line="240" w:lineRule="auto"/>
              <w:jc w:val="center"/>
              <w:rPr>
                <w:rFonts w:ascii="Times New Roman" w:hAnsi="Times New Roman" w:cs="Times New Roman"/>
                <w:color w:val="000000"/>
                <w:sz w:val="24"/>
                <w:szCs w:val="24"/>
              </w:rPr>
            </w:pPr>
          </w:p>
        </w:tc>
      </w:tr>
      <w:tr w:rsidR="007B6223" w:rsidRPr="00D25074" w:rsidTr="007B6223">
        <w:trPr>
          <w:trHeight w:val="315"/>
        </w:trPr>
        <w:tc>
          <w:tcPr>
            <w:tcW w:w="851" w:type="dxa"/>
            <w:tcBorders>
              <w:top w:val="single" w:sz="4" w:space="0" w:color="000000"/>
              <w:left w:val="single" w:sz="4" w:space="0" w:color="000000"/>
              <w:bottom w:val="single" w:sz="4" w:space="0" w:color="000000"/>
            </w:tcBorders>
            <w:vAlign w:val="center"/>
          </w:tcPr>
          <w:p w:rsidR="007B6223" w:rsidRPr="00D25074" w:rsidRDefault="007B6223" w:rsidP="00D25074">
            <w:pPr>
              <w:spacing w:after="0" w:line="240" w:lineRule="auto"/>
              <w:jc w:val="center"/>
              <w:rPr>
                <w:rFonts w:ascii="Times New Roman" w:hAnsi="Times New Roman" w:cs="Times New Roman"/>
                <w:b/>
                <w:bCs/>
                <w:color w:val="000000"/>
                <w:sz w:val="24"/>
                <w:szCs w:val="24"/>
              </w:rPr>
            </w:pPr>
            <w:r w:rsidRPr="00D25074">
              <w:rPr>
                <w:rFonts w:ascii="Times New Roman" w:hAnsi="Times New Roman" w:cs="Times New Roman"/>
                <w:b/>
                <w:bCs/>
                <w:color w:val="000000"/>
                <w:sz w:val="24"/>
                <w:szCs w:val="24"/>
              </w:rPr>
              <w:t>8.</w:t>
            </w:r>
          </w:p>
        </w:tc>
        <w:tc>
          <w:tcPr>
            <w:tcW w:w="3827" w:type="dxa"/>
            <w:tcBorders>
              <w:top w:val="single" w:sz="4" w:space="0" w:color="000000"/>
              <w:left w:val="single" w:sz="4" w:space="0" w:color="000000"/>
              <w:bottom w:val="single" w:sz="4" w:space="0" w:color="000000"/>
            </w:tcBorders>
            <w:shd w:val="clear" w:color="auto" w:fill="auto"/>
          </w:tcPr>
          <w:p w:rsidR="007B6223" w:rsidRPr="00D25074" w:rsidRDefault="007B6223" w:rsidP="00D25074">
            <w:pPr>
              <w:spacing w:after="0" w:line="240" w:lineRule="auto"/>
              <w:rPr>
                <w:rFonts w:ascii="Times New Roman" w:hAnsi="Times New Roman" w:cs="Times New Roman"/>
                <w:color w:val="000000"/>
                <w:sz w:val="24"/>
                <w:szCs w:val="24"/>
              </w:rPr>
            </w:pPr>
            <w:r w:rsidRPr="00D25074">
              <w:rPr>
                <w:rFonts w:ascii="Times New Roman" w:hAnsi="Times New Roman" w:cs="Times New Roman"/>
                <w:b/>
                <w:bCs/>
                <w:color w:val="000000"/>
                <w:sz w:val="24"/>
                <w:szCs w:val="24"/>
              </w:rPr>
              <w:t xml:space="preserve">Общий объем  по учебному плану, </w:t>
            </w:r>
            <w:proofErr w:type="spellStart"/>
            <w:r w:rsidRPr="00D25074">
              <w:rPr>
                <w:rFonts w:ascii="Times New Roman" w:hAnsi="Times New Roman" w:cs="Times New Roman"/>
                <w:b/>
                <w:bCs/>
                <w:color w:val="000000"/>
                <w:sz w:val="24"/>
                <w:szCs w:val="24"/>
              </w:rPr>
              <w:t>з.е</w:t>
            </w:r>
            <w:proofErr w:type="spellEnd"/>
            <w:r w:rsidRPr="00D25074">
              <w:rPr>
                <w:rFonts w:ascii="Times New Roman" w:hAnsi="Times New Roman" w:cs="Times New Roman"/>
                <w:b/>
                <w:bCs/>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223" w:rsidRPr="00D25074" w:rsidRDefault="00CC1EBB" w:rsidP="00D250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7B6223" w:rsidRPr="00D25074" w:rsidRDefault="007B6223" w:rsidP="00D25074">
            <w:pPr>
              <w:spacing w:after="0" w:line="240" w:lineRule="auto"/>
              <w:jc w:val="center"/>
              <w:rPr>
                <w:rFonts w:ascii="Times New Roman" w:hAnsi="Times New Roman" w:cs="Times New Roman"/>
                <w:b/>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223" w:rsidRPr="00D25074" w:rsidRDefault="00CC1EBB" w:rsidP="00D250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223" w:rsidRPr="00D25074" w:rsidRDefault="007B6223" w:rsidP="00D25074">
            <w:pPr>
              <w:spacing w:after="0" w:line="240" w:lineRule="auto"/>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B6223" w:rsidRPr="00D25074" w:rsidRDefault="007B6223" w:rsidP="00D25074">
            <w:pPr>
              <w:snapToGrid w:val="0"/>
              <w:spacing w:after="0" w:line="240" w:lineRule="auto"/>
              <w:jc w:val="center"/>
              <w:rPr>
                <w:rFonts w:ascii="Times New Roman" w:hAnsi="Times New Roman" w:cs="Times New Roman"/>
                <w:color w:val="000000"/>
                <w:sz w:val="24"/>
                <w:szCs w:val="24"/>
              </w:rPr>
            </w:pPr>
          </w:p>
        </w:tc>
      </w:tr>
    </w:tbl>
    <w:p w:rsidR="00CC1EBB" w:rsidRPr="00CC1EBB" w:rsidRDefault="00CC1EBB" w:rsidP="00CC1EBB">
      <w:pPr>
        <w:keepNext/>
        <w:widowControl w:val="0"/>
        <w:autoSpaceDE w:val="0"/>
        <w:autoSpaceDN w:val="0"/>
        <w:adjustRightInd w:val="0"/>
        <w:spacing w:before="240" w:after="60" w:line="240" w:lineRule="auto"/>
        <w:ind w:left="360"/>
        <w:outlineLvl w:val="1"/>
        <w:rPr>
          <w:rFonts w:ascii="Times New Roman" w:eastAsia="Times New Roman" w:hAnsi="Times New Roman" w:cs="Times New Roman"/>
          <w:b/>
          <w:bCs/>
          <w:iCs/>
          <w:color w:val="000000"/>
          <w:sz w:val="24"/>
          <w:szCs w:val="24"/>
          <w:lang w:eastAsia="ru-RU"/>
        </w:rPr>
      </w:pPr>
      <w:r w:rsidRPr="00CC1EBB">
        <w:rPr>
          <w:rFonts w:ascii="Times New Roman" w:eastAsia="Times New Roman" w:hAnsi="Times New Roman" w:cs="Times New Roman"/>
          <w:b/>
          <w:bCs/>
          <w:iCs/>
          <w:color w:val="000000"/>
          <w:sz w:val="24"/>
          <w:szCs w:val="24"/>
          <w:lang w:eastAsia="ru-RU"/>
        </w:rPr>
        <w:t>1.5.Место дисциплины в структуре образовательной программы</w:t>
      </w:r>
      <w:r w:rsidRPr="00CC1EBB">
        <w:rPr>
          <w:rFonts w:ascii="Times New Roman" w:eastAsia="Times New Roman" w:hAnsi="Times New Roman" w:cs="Times New Roman"/>
          <w:b/>
          <w:bCs/>
          <w:iCs/>
          <w:color w:val="000000"/>
          <w:sz w:val="24"/>
          <w:szCs w:val="24"/>
          <w:lang w:eastAsia="ru-RU"/>
        </w:rPr>
        <w:fldChar w:fldCharType="begin"/>
      </w:r>
      <w:r w:rsidRPr="00CC1EBB">
        <w:rPr>
          <w:rFonts w:ascii="Arial" w:eastAsia="Times New Roman" w:hAnsi="Arial" w:cs="Arial"/>
          <w:b/>
          <w:bCs/>
          <w:i/>
          <w:iCs/>
          <w:color w:val="000000"/>
          <w:sz w:val="24"/>
          <w:szCs w:val="24"/>
          <w:lang w:eastAsia="ru-RU"/>
        </w:rPr>
        <w:instrText>tc "</w:instrText>
      </w:r>
      <w:bookmarkStart w:id="0" w:name="_Toc354652801"/>
      <w:r w:rsidRPr="00CC1EBB">
        <w:rPr>
          <w:rFonts w:ascii="Times New Roman" w:eastAsia="Times New Roman" w:hAnsi="Times New Roman" w:cs="Times New Roman"/>
          <w:b/>
          <w:bCs/>
          <w:iCs/>
          <w:color w:val="000000"/>
          <w:sz w:val="24"/>
          <w:szCs w:val="24"/>
          <w:lang w:eastAsia="ru-RU"/>
        </w:rPr>
        <w:instrText>Место дисциплины-модуля в модульной структуре образовательной программы</w:instrText>
      </w:r>
      <w:bookmarkEnd w:id="0"/>
      <w:r w:rsidRPr="00CC1EBB">
        <w:rPr>
          <w:rFonts w:ascii="Arial" w:eastAsia="Times New Roman" w:hAnsi="Arial" w:cs="Arial"/>
          <w:b/>
          <w:bCs/>
          <w:i/>
          <w:iCs/>
          <w:color w:val="000000"/>
          <w:sz w:val="24"/>
          <w:szCs w:val="24"/>
          <w:lang w:eastAsia="ru-RU"/>
        </w:rPr>
        <w:instrText>" \f C \l 2</w:instrText>
      </w:r>
      <w:r w:rsidRPr="00CC1EBB">
        <w:rPr>
          <w:rFonts w:ascii="Times New Roman" w:eastAsia="Times New Roman" w:hAnsi="Times New Roman" w:cs="Times New Roman"/>
          <w:b/>
          <w:bCs/>
          <w:iCs/>
          <w:color w:val="000000"/>
          <w:sz w:val="24"/>
          <w:szCs w:val="24"/>
          <w:lang w:eastAsia="ru-RU"/>
        </w:rPr>
        <w:fldChar w:fldCharType="end"/>
      </w:r>
      <w:r w:rsidRPr="00CC1EBB">
        <w:rPr>
          <w:rFonts w:ascii="Times New Roman" w:eastAsia="Times New Roman" w:hAnsi="Times New Roman" w:cs="Times New Roman"/>
          <w:b/>
          <w:bCs/>
          <w:iCs/>
          <w:color w:val="000000"/>
          <w:sz w:val="24"/>
          <w:szCs w:val="24"/>
          <w:lang w:eastAsia="ru-RU"/>
        </w:rPr>
        <w:t xml:space="preserve"> </w:t>
      </w:r>
    </w:p>
    <w:p w:rsidR="00CC1EBB" w:rsidRPr="00CC1EBB" w:rsidRDefault="00CC1EBB" w:rsidP="00CC1EBB">
      <w:pPr>
        <w:widowControl w:val="0"/>
        <w:autoSpaceDE w:val="0"/>
        <w:autoSpaceDN w:val="0"/>
        <w:adjustRightInd w:val="0"/>
        <w:spacing w:after="0" w:line="240" w:lineRule="auto"/>
        <w:ind w:left="360" w:firstLine="349"/>
        <w:jc w:val="both"/>
        <w:rPr>
          <w:rFonts w:ascii="Times New Roman" w:eastAsia="Times New Roman" w:hAnsi="Times New Roman" w:cs="Times New Roman"/>
          <w:color w:val="000000"/>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6399"/>
      </w:tblGrid>
      <w:tr w:rsidR="00CC1EBB" w:rsidRPr="00CC1EBB" w:rsidTr="00CC1EBB">
        <w:trPr>
          <w:trHeight w:val="421"/>
        </w:trPr>
        <w:tc>
          <w:tcPr>
            <w:tcW w:w="3240" w:type="dxa"/>
          </w:tcPr>
          <w:p w:rsidR="00CC1EBB" w:rsidRPr="00CC1EBB" w:rsidRDefault="00CC1EBB" w:rsidP="00CC1EBB">
            <w:pPr>
              <w:widowControl w:val="0"/>
              <w:tabs>
                <w:tab w:val="left" w:pos="540"/>
              </w:tabs>
              <w:autoSpaceDE w:val="0"/>
              <w:autoSpaceDN w:val="0"/>
              <w:adjustRightInd w:val="0"/>
              <w:spacing w:after="0"/>
              <w:rPr>
                <w:rFonts w:ascii="Times New Roman" w:eastAsia="Times New Roman" w:hAnsi="Times New Roman" w:cs="Times New Roman"/>
                <w:color w:val="000000"/>
                <w:sz w:val="24"/>
                <w:szCs w:val="24"/>
              </w:rPr>
            </w:pPr>
            <w:r w:rsidRPr="00CC1EBB">
              <w:rPr>
                <w:rFonts w:ascii="Times New Roman" w:eastAsia="Times New Roman" w:hAnsi="Times New Roman" w:cs="Times New Roman"/>
                <w:color w:val="000000"/>
                <w:sz w:val="24"/>
                <w:szCs w:val="24"/>
                <w:lang w:eastAsia="ru-RU"/>
              </w:rPr>
              <w:t xml:space="preserve">1. </w:t>
            </w:r>
            <w:proofErr w:type="spellStart"/>
            <w:r w:rsidRPr="00CC1EBB">
              <w:rPr>
                <w:rFonts w:ascii="Times New Roman" w:eastAsia="Times New Roman" w:hAnsi="Times New Roman" w:cs="Times New Roman"/>
                <w:color w:val="000000"/>
                <w:sz w:val="24"/>
                <w:szCs w:val="24"/>
                <w:lang w:eastAsia="ru-RU"/>
              </w:rPr>
              <w:t>Пререквизиты</w:t>
            </w:r>
            <w:proofErr w:type="spellEnd"/>
          </w:p>
        </w:tc>
        <w:tc>
          <w:tcPr>
            <w:tcW w:w="6399" w:type="dxa"/>
            <w:vAlign w:val="center"/>
          </w:tcPr>
          <w:p w:rsidR="00CC1EBB" w:rsidRPr="00CC1EBB" w:rsidRDefault="00CC1EBB" w:rsidP="00CC1EBB">
            <w:pPr>
              <w:widowControl w:val="0"/>
              <w:autoSpaceDE w:val="0"/>
              <w:autoSpaceDN w:val="0"/>
              <w:adjustRightInd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Практикум по психотерапии и консультированию. Расстройства личности. </w:t>
            </w:r>
            <w:r w:rsidRPr="00CC1EBB">
              <w:rPr>
                <w:rFonts w:ascii="Times New Roman" w:eastAsia="Times New Roman" w:hAnsi="Times New Roman" w:cs="Times New Roman"/>
                <w:color w:val="000000"/>
                <w:sz w:val="24"/>
                <w:szCs w:val="24"/>
              </w:rPr>
              <w:t>Основы психотерапии и консультирования</w:t>
            </w:r>
            <w:r>
              <w:rPr>
                <w:rFonts w:ascii="Times New Roman" w:eastAsia="Times New Roman" w:hAnsi="Times New Roman" w:cs="Times New Roman"/>
                <w:color w:val="000000"/>
                <w:sz w:val="24"/>
                <w:szCs w:val="24"/>
              </w:rPr>
              <w:t xml:space="preserve">.  </w:t>
            </w:r>
          </w:p>
        </w:tc>
      </w:tr>
      <w:tr w:rsidR="00CC1EBB" w:rsidRPr="00CC1EBB" w:rsidTr="00CC1EBB">
        <w:trPr>
          <w:trHeight w:val="463"/>
        </w:trPr>
        <w:tc>
          <w:tcPr>
            <w:tcW w:w="3240" w:type="dxa"/>
          </w:tcPr>
          <w:p w:rsidR="00CC1EBB" w:rsidRPr="00CC1EBB" w:rsidRDefault="00CC1EBB" w:rsidP="00CC1EBB">
            <w:pPr>
              <w:widowControl w:val="0"/>
              <w:tabs>
                <w:tab w:val="left" w:pos="540"/>
              </w:tabs>
              <w:autoSpaceDE w:val="0"/>
              <w:autoSpaceDN w:val="0"/>
              <w:adjustRightInd w:val="0"/>
              <w:spacing w:after="0"/>
              <w:rPr>
                <w:rFonts w:ascii="Times New Roman" w:eastAsia="Times New Roman" w:hAnsi="Times New Roman" w:cs="Times New Roman"/>
                <w:color w:val="000000"/>
                <w:sz w:val="24"/>
                <w:szCs w:val="24"/>
              </w:rPr>
            </w:pPr>
            <w:r w:rsidRPr="00CC1EBB">
              <w:rPr>
                <w:rFonts w:ascii="Times New Roman" w:eastAsia="Times New Roman" w:hAnsi="Times New Roman" w:cs="Times New Roman"/>
                <w:color w:val="000000"/>
                <w:sz w:val="24"/>
                <w:szCs w:val="24"/>
                <w:lang w:eastAsia="ru-RU"/>
              </w:rPr>
              <w:t xml:space="preserve">2. </w:t>
            </w:r>
            <w:proofErr w:type="spellStart"/>
            <w:r w:rsidRPr="00CC1EBB">
              <w:rPr>
                <w:rFonts w:ascii="Times New Roman" w:eastAsia="Times New Roman" w:hAnsi="Times New Roman" w:cs="Times New Roman"/>
                <w:color w:val="000000"/>
                <w:sz w:val="24"/>
                <w:szCs w:val="24"/>
                <w:lang w:eastAsia="ru-RU"/>
              </w:rPr>
              <w:t>Кореквизиты</w:t>
            </w:r>
            <w:proofErr w:type="spellEnd"/>
          </w:p>
        </w:tc>
        <w:tc>
          <w:tcPr>
            <w:tcW w:w="6399" w:type="dxa"/>
            <w:vAlign w:val="center"/>
          </w:tcPr>
          <w:p w:rsidR="00CC1EBB" w:rsidRPr="00CC1EBB" w:rsidRDefault="00CC1EBB" w:rsidP="00CC1EBB">
            <w:pPr>
              <w:widowControl w:val="0"/>
              <w:autoSpaceDE w:val="0"/>
              <w:autoSpaceDN w:val="0"/>
              <w:adjustRightInd w:val="0"/>
              <w:spacing w:after="0"/>
              <w:rPr>
                <w:rFonts w:ascii="Times New Roman" w:eastAsia="Times New Roman" w:hAnsi="Times New Roman" w:cs="Times New Roman"/>
                <w:color w:val="000000"/>
                <w:sz w:val="24"/>
                <w:szCs w:val="24"/>
              </w:rPr>
            </w:pPr>
            <w:r w:rsidRPr="00CC1EBB">
              <w:rPr>
                <w:rFonts w:ascii="Times New Roman" w:eastAsia="Times New Roman" w:hAnsi="Times New Roman" w:cs="Times New Roman"/>
                <w:color w:val="000000"/>
                <w:sz w:val="24"/>
                <w:szCs w:val="24"/>
              </w:rPr>
              <w:t>Дистанционные методы психологического консультирования</w:t>
            </w:r>
            <w:r>
              <w:rPr>
                <w:rFonts w:ascii="Times New Roman" w:eastAsia="Times New Roman" w:hAnsi="Times New Roman" w:cs="Times New Roman"/>
                <w:color w:val="000000"/>
                <w:sz w:val="24"/>
                <w:szCs w:val="24"/>
              </w:rPr>
              <w:t xml:space="preserve">. </w:t>
            </w:r>
          </w:p>
        </w:tc>
      </w:tr>
      <w:tr w:rsidR="00CC1EBB" w:rsidRPr="00CC1EBB" w:rsidTr="00CC1EBB">
        <w:trPr>
          <w:trHeight w:val="411"/>
        </w:trPr>
        <w:tc>
          <w:tcPr>
            <w:tcW w:w="3240" w:type="dxa"/>
          </w:tcPr>
          <w:p w:rsidR="00CC1EBB" w:rsidRPr="00CC1EBB" w:rsidRDefault="00CC1EBB" w:rsidP="00CC1EBB">
            <w:pPr>
              <w:widowControl w:val="0"/>
              <w:tabs>
                <w:tab w:val="left" w:pos="540"/>
              </w:tabs>
              <w:autoSpaceDE w:val="0"/>
              <w:autoSpaceDN w:val="0"/>
              <w:adjustRightInd w:val="0"/>
              <w:spacing w:after="0"/>
              <w:rPr>
                <w:rFonts w:ascii="Times New Roman" w:eastAsia="Times New Roman" w:hAnsi="Times New Roman" w:cs="Times New Roman"/>
                <w:color w:val="000000"/>
                <w:sz w:val="24"/>
                <w:szCs w:val="24"/>
                <w:lang w:eastAsia="ru-RU"/>
              </w:rPr>
            </w:pPr>
            <w:r w:rsidRPr="00CC1EBB">
              <w:rPr>
                <w:rFonts w:ascii="Times New Roman" w:eastAsia="Times New Roman" w:hAnsi="Times New Roman" w:cs="Times New Roman"/>
                <w:color w:val="000000"/>
                <w:sz w:val="24"/>
                <w:szCs w:val="24"/>
                <w:lang w:eastAsia="ru-RU"/>
              </w:rPr>
              <w:t xml:space="preserve">3. </w:t>
            </w:r>
            <w:proofErr w:type="spellStart"/>
            <w:r w:rsidRPr="00CC1EBB">
              <w:rPr>
                <w:rFonts w:ascii="Times New Roman" w:eastAsia="Times New Roman" w:hAnsi="Times New Roman" w:cs="Times New Roman"/>
                <w:color w:val="000000"/>
                <w:sz w:val="24"/>
                <w:szCs w:val="24"/>
                <w:lang w:eastAsia="ru-RU"/>
              </w:rPr>
              <w:t>Постреквизиты</w:t>
            </w:r>
            <w:proofErr w:type="spellEnd"/>
          </w:p>
        </w:tc>
        <w:tc>
          <w:tcPr>
            <w:tcW w:w="6399" w:type="dxa"/>
            <w:vAlign w:val="center"/>
          </w:tcPr>
          <w:p w:rsidR="00CC1EBB" w:rsidRPr="00CC1EBB" w:rsidRDefault="00CC1EBB" w:rsidP="00CC1EBB">
            <w:pPr>
              <w:widowControl w:val="0"/>
              <w:autoSpaceDE w:val="0"/>
              <w:autoSpaceDN w:val="0"/>
              <w:adjustRightInd w:val="0"/>
              <w:spacing w:after="0"/>
              <w:rPr>
                <w:rFonts w:ascii="Times New Roman" w:eastAsia="Times New Roman" w:hAnsi="Times New Roman" w:cs="Times New Roman"/>
                <w:color w:val="000000"/>
                <w:sz w:val="24"/>
                <w:szCs w:val="24"/>
                <w:lang w:eastAsia="ru-RU"/>
              </w:rPr>
            </w:pPr>
          </w:p>
        </w:tc>
      </w:tr>
    </w:tbl>
    <w:p w:rsidR="00CC1EBB" w:rsidRPr="00CC1EBB" w:rsidRDefault="00CC1EBB" w:rsidP="00CC1EBB">
      <w:pPr>
        <w:spacing w:after="0" w:line="240" w:lineRule="auto"/>
        <w:rPr>
          <w:rFonts w:ascii="Times New Roman" w:eastAsia="Times New Roman" w:hAnsi="Times New Roman" w:cs="Times New Roman"/>
          <w:sz w:val="24"/>
          <w:szCs w:val="24"/>
          <w:lang w:eastAsia="ar-SA"/>
        </w:rPr>
      </w:pPr>
    </w:p>
    <w:p w:rsidR="00CC1EBB" w:rsidRPr="00CC1EBB" w:rsidRDefault="00CC1EBB" w:rsidP="00CC1EBB">
      <w:pPr>
        <w:spacing w:after="0" w:line="240" w:lineRule="auto"/>
        <w:rPr>
          <w:rFonts w:ascii="Times New Roman" w:eastAsia="Times New Roman" w:hAnsi="Times New Roman" w:cs="Times New Roman"/>
          <w:sz w:val="24"/>
          <w:szCs w:val="24"/>
          <w:lang w:eastAsia="ar-SA"/>
        </w:rPr>
      </w:pPr>
    </w:p>
    <w:p w:rsidR="002E1383" w:rsidRPr="00D25074" w:rsidRDefault="002E1383" w:rsidP="00D25074">
      <w:pPr>
        <w:spacing w:after="0" w:line="240" w:lineRule="auto"/>
        <w:rPr>
          <w:rFonts w:ascii="Times New Roman" w:hAnsi="Times New Roman" w:cs="Times New Roman"/>
          <w:sz w:val="24"/>
          <w:szCs w:val="24"/>
        </w:rPr>
      </w:pPr>
    </w:p>
    <w:p w:rsidR="002E1383" w:rsidRPr="00D25074" w:rsidRDefault="002E1383" w:rsidP="00D25074">
      <w:pPr>
        <w:pStyle w:val="1"/>
        <w:numPr>
          <w:ilvl w:val="0"/>
          <w:numId w:val="5"/>
        </w:numPr>
        <w:pBdr>
          <w:bottom w:val="none" w:sz="0" w:space="0" w:color="auto"/>
        </w:pBdr>
        <w:rPr>
          <w:kern w:val="2"/>
          <w:sz w:val="24"/>
          <w:szCs w:val="24"/>
        </w:rPr>
      </w:pPr>
      <w:r w:rsidRPr="00D25074">
        <w:rPr>
          <w:bCs w:val="0"/>
          <w:caps/>
          <w:kern w:val="2"/>
          <w:sz w:val="24"/>
          <w:szCs w:val="24"/>
        </w:rPr>
        <w:t>СОДЕРЖАНИЕ ДИСЦИПЛИНЫ</w:t>
      </w:r>
      <w:r w:rsidRPr="00D25074">
        <w:rPr>
          <w:kern w:val="2"/>
          <w:sz w:val="24"/>
          <w:szCs w:val="24"/>
        </w:rPr>
        <w:fldChar w:fldCharType="begin"/>
      </w:r>
      <w:r w:rsidRPr="00D25074">
        <w:rPr>
          <w:kern w:val="2"/>
          <w:sz w:val="24"/>
          <w:szCs w:val="24"/>
        </w:rPr>
        <w:instrText xml:space="preserve"> TC "СОДЕРЖАНИЕ ДИСЦИПЛИНЫ" \l 1 </w:instrText>
      </w:r>
      <w:r w:rsidRPr="00D25074">
        <w:rPr>
          <w:kern w:val="2"/>
          <w:sz w:val="24"/>
          <w:szCs w:val="24"/>
        </w:rPr>
        <w:fldChar w:fldCharType="end"/>
      </w:r>
    </w:p>
    <w:tbl>
      <w:tblPr>
        <w:tblW w:w="9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639"/>
        <w:gridCol w:w="5569"/>
      </w:tblGrid>
      <w:tr w:rsidR="002E1383" w:rsidRPr="00D25074" w:rsidTr="00281CB4">
        <w:trPr>
          <w:trHeight w:val="525"/>
        </w:trPr>
        <w:tc>
          <w:tcPr>
            <w:tcW w:w="1418" w:type="dxa"/>
          </w:tcPr>
          <w:p w:rsidR="002E1383" w:rsidRPr="00D25074" w:rsidRDefault="002E1383" w:rsidP="00D25074">
            <w:pPr>
              <w:spacing w:after="0" w:line="240" w:lineRule="auto"/>
              <w:jc w:val="center"/>
              <w:rPr>
                <w:rFonts w:ascii="Times New Roman" w:hAnsi="Times New Roman" w:cs="Times New Roman"/>
                <w:b/>
                <w:sz w:val="24"/>
                <w:szCs w:val="24"/>
              </w:rPr>
            </w:pPr>
            <w:r w:rsidRPr="00D25074">
              <w:rPr>
                <w:rFonts w:ascii="Times New Roman" w:hAnsi="Times New Roman" w:cs="Times New Roman"/>
                <w:b/>
                <w:sz w:val="24"/>
                <w:szCs w:val="24"/>
              </w:rPr>
              <w:t>Код</w:t>
            </w:r>
          </w:p>
          <w:p w:rsidR="002E1383" w:rsidRPr="00D25074" w:rsidRDefault="002E1383" w:rsidP="00D25074">
            <w:pPr>
              <w:spacing w:after="0" w:line="240" w:lineRule="auto"/>
              <w:jc w:val="center"/>
              <w:rPr>
                <w:rFonts w:ascii="Times New Roman" w:hAnsi="Times New Roman" w:cs="Times New Roman"/>
                <w:b/>
                <w:sz w:val="24"/>
                <w:szCs w:val="24"/>
              </w:rPr>
            </w:pPr>
            <w:r w:rsidRPr="00D25074">
              <w:rPr>
                <w:rFonts w:ascii="Times New Roman" w:hAnsi="Times New Roman" w:cs="Times New Roman"/>
                <w:b/>
                <w:sz w:val="24"/>
                <w:szCs w:val="24"/>
              </w:rPr>
              <w:t xml:space="preserve">раздела, темы </w:t>
            </w:r>
          </w:p>
        </w:tc>
        <w:tc>
          <w:tcPr>
            <w:tcW w:w="2639" w:type="dxa"/>
            <w:vAlign w:val="center"/>
          </w:tcPr>
          <w:p w:rsidR="002E1383" w:rsidRPr="00CC1EBB" w:rsidRDefault="002E1383" w:rsidP="00D25074">
            <w:pPr>
              <w:pStyle w:val="22"/>
              <w:ind w:left="0" w:firstLine="0"/>
              <w:jc w:val="center"/>
              <w:rPr>
                <w:b/>
              </w:rPr>
            </w:pPr>
            <w:r w:rsidRPr="00D25074">
              <w:rPr>
                <w:b/>
              </w:rPr>
              <w:t>Раздел, тема</w:t>
            </w:r>
          </w:p>
          <w:p w:rsidR="002E1383" w:rsidRPr="00D25074" w:rsidRDefault="002E1383" w:rsidP="00D25074">
            <w:pPr>
              <w:spacing w:after="0" w:line="240" w:lineRule="auto"/>
              <w:jc w:val="center"/>
              <w:rPr>
                <w:rFonts w:ascii="Times New Roman" w:hAnsi="Times New Roman" w:cs="Times New Roman"/>
                <w:b/>
                <w:sz w:val="24"/>
                <w:szCs w:val="24"/>
              </w:rPr>
            </w:pPr>
            <w:r w:rsidRPr="00D25074">
              <w:rPr>
                <w:rFonts w:ascii="Times New Roman" w:hAnsi="Times New Roman" w:cs="Times New Roman"/>
                <w:b/>
                <w:sz w:val="24"/>
                <w:szCs w:val="24"/>
              </w:rPr>
              <w:t>дисциплины</w:t>
            </w:r>
          </w:p>
        </w:tc>
        <w:tc>
          <w:tcPr>
            <w:tcW w:w="5569" w:type="dxa"/>
            <w:vAlign w:val="center"/>
          </w:tcPr>
          <w:p w:rsidR="002E1383" w:rsidRPr="00D25074" w:rsidRDefault="002E1383" w:rsidP="00D25074">
            <w:pPr>
              <w:pStyle w:val="22"/>
              <w:ind w:left="0" w:firstLine="0"/>
              <w:jc w:val="center"/>
              <w:rPr>
                <w:b/>
              </w:rPr>
            </w:pPr>
            <w:r w:rsidRPr="00D25074">
              <w:rPr>
                <w:b/>
              </w:rPr>
              <w:t xml:space="preserve">Содержание </w:t>
            </w:r>
          </w:p>
        </w:tc>
      </w:tr>
      <w:tr w:rsidR="002E1383" w:rsidRPr="00D25074" w:rsidTr="00281CB4">
        <w:trPr>
          <w:trHeight w:val="525"/>
        </w:trPr>
        <w:tc>
          <w:tcPr>
            <w:tcW w:w="1418" w:type="dxa"/>
          </w:tcPr>
          <w:p w:rsidR="002E1383" w:rsidRPr="00D25074" w:rsidRDefault="002E1383" w:rsidP="00D25074">
            <w:pPr>
              <w:spacing w:after="0" w:line="240" w:lineRule="auto"/>
              <w:jc w:val="center"/>
              <w:rPr>
                <w:rFonts w:ascii="Times New Roman" w:hAnsi="Times New Roman" w:cs="Times New Roman"/>
                <w:b/>
                <w:sz w:val="24"/>
                <w:szCs w:val="24"/>
              </w:rPr>
            </w:pPr>
            <w:r w:rsidRPr="00D25074">
              <w:rPr>
                <w:rFonts w:ascii="Times New Roman" w:hAnsi="Times New Roman" w:cs="Times New Roman"/>
                <w:b/>
                <w:sz w:val="24"/>
                <w:szCs w:val="24"/>
              </w:rPr>
              <w:t>Р</w:t>
            </w:r>
            <w:proofErr w:type="gramStart"/>
            <w:r w:rsidRPr="00D25074">
              <w:rPr>
                <w:rFonts w:ascii="Times New Roman" w:hAnsi="Times New Roman" w:cs="Times New Roman"/>
                <w:b/>
                <w:sz w:val="24"/>
                <w:szCs w:val="24"/>
              </w:rPr>
              <w:t>1</w:t>
            </w:r>
            <w:proofErr w:type="gramEnd"/>
          </w:p>
        </w:tc>
        <w:tc>
          <w:tcPr>
            <w:tcW w:w="8208" w:type="dxa"/>
            <w:gridSpan w:val="2"/>
            <w:vAlign w:val="center"/>
          </w:tcPr>
          <w:p w:rsidR="002E1383" w:rsidRPr="00D25074" w:rsidRDefault="002E1383" w:rsidP="00D25074">
            <w:pPr>
              <w:shd w:val="clear" w:color="auto" w:fill="FFFFFF"/>
              <w:spacing w:after="0" w:line="240" w:lineRule="auto"/>
              <w:jc w:val="both"/>
              <w:rPr>
                <w:rFonts w:ascii="Times New Roman" w:hAnsi="Times New Roman" w:cs="Times New Roman"/>
                <w:b/>
                <w:sz w:val="24"/>
                <w:szCs w:val="24"/>
              </w:rPr>
            </w:pPr>
            <w:r w:rsidRPr="00D25074">
              <w:rPr>
                <w:rFonts w:ascii="Times New Roman" w:hAnsi="Times New Roman" w:cs="Times New Roman"/>
                <w:b/>
                <w:sz w:val="24"/>
                <w:szCs w:val="24"/>
              </w:rPr>
              <w:t xml:space="preserve">Раздел 1. </w:t>
            </w:r>
            <w:r w:rsidRPr="00C17867">
              <w:rPr>
                <w:rFonts w:ascii="Times New Roman" w:hAnsi="Times New Roman" w:cs="Times New Roman"/>
                <w:b/>
                <w:sz w:val="24"/>
                <w:szCs w:val="24"/>
              </w:rPr>
              <w:t>Теоретик</w:t>
            </w:r>
            <w:proofErr w:type="gramStart"/>
            <w:r w:rsidRPr="00C17867">
              <w:rPr>
                <w:rFonts w:ascii="Times New Roman" w:hAnsi="Times New Roman" w:cs="Times New Roman"/>
                <w:b/>
                <w:sz w:val="24"/>
                <w:szCs w:val="24"/>
              </w:rPr>
              <w:t>о-</w:t>
            </w:r>
            <w:proofErr w:type="gramEnd"/>
            <w:r w:rsidRPr="00C17867">
              <w:rPr>
                <w:rFonts w:ascii="Times New Roman" w:hAnsi="Times New Roman" w:cs="Times New Roman"/>
                <w:b/>
                <w:sz w:val="24"/>
                <w:szCs w:val="24"/>
              </w:rPr>
              <w:t xml:space="preserve"> методологическая основа клинического психоанализа</w:t>
            </w:r>
          </w:p>
        </w:tc>
      </w:tr>
      <w:tr w:rsidR="002E1383" w:rsidRPr="00D25074" w:rsidTr="00281CB4">
        <w:trPr>
          <w:trHeight w:val="287"/>
        </w:trPr>
        <w:tc>
          <w:tcPr>
            <w:tcW w:w="1418" w:type="dxa"/>
            <w:vAlign w:val="center"/>
          </w:tcPr>
          <w:p w:rsidR="002E1383" w:rsidRPr="00D25074" w:rsidRDefault="002E1383" w:rsidP="00D25074">
            <w:pPr>
              <w:spacing w:after="0" w:line="240" w:lineRule="auto"/>
              <w:ind w:left="-60"/>
              <w:jc w:val="center"/>
              <w:rPr>
                <w:rFonts w:ascii="Times New Roman" w:hAnsi="Times New Roman" w:cs="Times New Roman"/>
                <w:b/>
                <w:sz w:val="24"/>
                <w:szCs w:val="24"/>
              </w:rPr>
            </w:pPr>
            <w:r w:rsidRPr="00D25074">
              <w:rPr>
                <w:rFonts w:ascii="Times New Roman" w:hAnsi="Times New Roman" w:cs="Times New Roman"/>
                <w:b/>
                <w:sz w:val="24"/>
                <w:szCs w:val="24"/>
              </w:rPr>
              <w:t>Р</w:t>
            </w:r>
            <w:proofErr w:type="gramStart"/>
            <w:r w:rsidRPr="00D25074">
              <w:rPr>
                <w:rFonts w:ascii="Times New Roman" w:hAnsi="Times New Roman" w:cs="Times New Roman"/>
                <w:b/>
                <w:sz w:val="24"/>
                <w:szCs w:val="24"/>
              </w:rPr>
              <w:t>1</w:t>
            </w:r>
            <w:proofErr w:type="gramEnd"/>
            <w:r w:rsidRPr="00D25074">
              <w:rPr>
                <w:rFonts w:ascii="Times New Roman" w:hAnsi="Times New Roman" w:cs="Times New Roman"/>
                <w:b/>
                <w:sz w:val="24"/>
                <w:szCs w:val="24"/>
              </w:rPr>
              <w:t>.Т1</w:t>
            </w:r>
          </w:p>
        </w:tc>
        <w:tc>
          <w:tcPr>
            <w:tcW w:w="2639" w:type="dxa"/>
            <w:vAlign w:val="center"/>
          </w:tcPr>
          <w:p w:rsidR="002E1383" w:rsidRPr="00D25074" w:rsidRDefault="002E1383" w:rsidP="00D25074">
            <w:pPr>
              <w:shd w:val="clear" w:color="auto" w:fill="FFFFFF"/>
              <w:spacing w:after="0" w:line="240" w:lineRule="auto"/>
              <w:jc w:val="both"/>
              <w:rPr>
                <w:rFonts w:ascii="Times New Roman" w:hAnsi="Times New Roman" w:cs="Times New Roman"/>
                <w:b/>
                <w:sz w:val="24"/>
                <w:szCs w:val="24"/>
              </w:rPr>
            </w:pPr>
            <w:r w:rsidRPr="00D25074">
              <w:rPr>
                <w:rFonts w:ascii="Times New Roman" w:hAnsi="Times New Roman" w:cs="Times New Roman"/>
                <w:b/>
                <w:sz w:val="24"/>
                <w:szCs w:val="24"/>
              </w:rPr>
              <w:t xml:space="preserve">Тема 1. </w:t>
            </w:r>
            <w:r w:rsidR="00C17867" w:rsidRPr="00C17867">
              <w:rPr>
                <w:rFonts w:ascii="Times New Roman" w:hAnsi="Times New Roman" w:cs="Times New Roman"/>
                <w:b/>
                <w:sz w:val="24"/>
                <w:szCs w:val="24"/>
              </w:rPr>
              <w:t>Теоретик</w:t>
            </w:r>
            <w:proofErr w:type="gramStart"/>
            <w:r w:rsidR="00C17867" w:rsidRPr="00C17867">
              <w:rPr>
                <w:rFonts w:ascii="Times New Roman" w:hAnsi="Times New Roman" w:cs="Times New Roman"/>
                <w:b/>
                <w:sz w:val="24"/>
                <w:szCs w:val="24"/>
              </w:rPr>
              <w:t>о-</w:t>
            </w:r>
            <w:proofErr w:type="gramEnd"/>
            <w:r w:rsidR="00C17867" w:rsidRPr="00C17867">
              <w:rPr>
                <w:rFonts w:ascii="Times New Roman" w:hAnsi="Times New Roman" w:cs="Times New Roman"/>
                <w:b/>
                <w:sz w:val="24"/>
                <w:szCs w:val="24"/>
              </w:rPr>
              <w:t xml:space="preserve"> методологическая основа клинического психоанализа</w:t>
            </w:r>
          </w:p>
        </w:tc>
        <w:tc>
          <w:tcPr>
            <w:tcW w:w="5569" w:type="dxa"/>
          </w:tcPr>
          <w:p w:rsidR="002E1383" w:rsidRPr="00D25074" w:rsidRDefault="002E1383" w:rsidP="00D25074">
            <w:pPr>
              <w:spacing w:after="0" w:line="240" w:lineRule="auto"/>
              <w:jc w:val="both"/>
              <w:rPr>
                <w:rFonts w:ascii="Times New Roman" w:hAnsi="Times New Roman" w:cs="Times New Roman"/>
                <w:sz w:val="24"/>
                <w:szCs w:val="24"/>
              </w:rPr>
            </w:pPr>
            <w:r w:rsidRPr="00D25074">
              <w:rPr>
                <w:rFonts w:ascii="Times New Roman" w:hAnsi="Times New Roman" w:cs="Times New Roman"/>
                <w:sz w:val="24"/>
                <w:szCs w:val="24"/>
              </w:rPr>
              <w:t xml:space="preserve">Открытие </w:t>
            </w:r>
            <w:proofErr w:type="gramStart"/>
            <w:r w:rsidRPr="00D25074">
              <w:rPr>
                <w:rFonts w:ascii="Times New Roman" w:hAnsi="Times New Roman" w:cs="Times New Roman"/>
                <w:sz w:val="24"/>
                <w:szCs w:val="24"/>
              </w:rPr>
              <w:t>бессознательного</w:t>
            </w:r>
            <w:proofErr w:type="gramEnd"/>
            <w:r w:rsidRPr="00D25074">
              <w:rPr>
                <w:rFonts w:ascii="Times New Roman" w:hAnsi="Times New Roman" w:cs="Times New Roman"/>
                <w:sz w:val="24"/>
                <w:szCs w:val="24"/>
              </w:rPr>
              <w:t>: история и эволюция психодинамической психиатрии. Предпосылки возникновения психоанализа.</w:t>
            </w:r>
          </w:p>
          <w:p w:rsidR="002E1383" w:rsidRPr="00D25074" w:rsidRDefault="002E1383" w:rsidP="00D25074">
            <w:pPr>
              <w:spacing w:after="0" w:line="240" w:lineRule="auto"/>
              <w:jc w:val="both"/>
              <w:rPr>
                <w:rFonts w:ascii="Times New Roman" w:hAnsi="Times New Roman" w:cs="Times New Roman"/>
                <w:sz w:val="24"/>
                <w:szCs w:val="24"/>
              </w:rPr>
            </w:pPr>
            <w:r w:rsidRPr="00D25074">
              <w:rPr>
                <w:rFonts w:ascii="Times New Roman" w:hAnsi="Times New Roman" w:cs="Times New Roman"/>
                <w:sz w:val="24"/>
                <w:szCs w:val="24"/>
              </w:rPr>
              <w:t xml:space="preserve">Классический психоанализ. Понятие и функции психического аппарата. Модели психического аппарата. Содержание топографической модели психического аппарата (первая топика, З. Фрейд). Понятия бессознательного, предсознательного, сознательного. Понятия первичного и вторичного вытеснения и цензуры. Феномены сновидений, острот и ошибочных действий. Классическая модель психоанализа как процесс работы с </w:t>
            </w:r>
            <w:proofErr w:type="gramStart"/>
            <w:r w:rsidRPr="00D25074">
              <w:rPr>
                <w:rFonts w:ascii="Times New Roman" w:hAnsi="Times New Roman" w:cs="Times New Roman"/>
                <w:sz w:val="24"/>
                <w:szCs w:val="24"/>
              </w:rPr>
              <w:lastRenderedPageBreak/>
              <w:t>индивидуальным</w:t>
            </w:r>
            <w:proofErr w:type="gramEnd"/>
            <w:r w:rsidRPr="00D25074">
              <w:rPr>
                <w:rFonts w:ascii="Times New Roman" w:hAnsi="Times New Roman" w:cs="Times New Roman"/>
                <w:sz w:val="24"/>
                <w:szCs w:val="24"/>
              </w:rPr>
              <w:t xml:space="preserve"> бессознательным. Структурная модель психического аппарата (вторая топика, </w:t>
            </w:r>
            <w:proofErr w:type="spellStart"/>
            <w:r w:rsidRPr="00D25074">
              <w:rPr>
                <w:rFonts w:ascii="Times New Roman" w:hAnsi="Times New Roman" w:cs="Times New Roman"/>
                <w:sz w:val="24"/>
                <w:szCs w:val="24"/>
              </w:rPr>
              <w:t>З.Фрейд</w:t>
            </w:r>
            <w:proofErr w:type="spellEnd"/>
            <w:r w:rsidRPr="00D25074">
              <w:rPr>
                <w:rFonts w:ascii="Times New Roman" w:hAnsi="Times New Roman" w:cs="Times New Roman"/>
                <w:sz w:val="24"/>
                <w:szCs w:val="24"/>
              </w:rPr>
              <w:t xml:space="preserve">). Понятия «Я», «Оно», «Сверх-Я». Соотношение первой и второй топики. Содержание концепции инфантильной сексуальности. Стадии </w:t>
            </w:r>
            <w:proofErr w:type="spellStart"/>
            <w:r w:rsidRPr="00D25074">
              <w:rPr>
                <w:rFonts w:ascii="Times New Roman" w:hAnsi="Times New Roman" w:cs="Times New Roman"/>
                <w:sz w:val="24"/>
                <w:szCs w:val="24"/>
              </w:rPr>
              <w:t>психосексуального</w:t>
            </w:r>
            <w:proofErr w:type="spellEnd"/>
            <w:r w:rsidRPr="00D25074">
              <w:rPr>
                <w:rFonts w:ascii="Times New Roman" w:hAnsi="Times New Roman" w:cs="Times New Roman"/>
                <w:sz w:val="24"/>
                <w:szCs w:val="24"/>
              </w:rPr>
              <w:t xml:space="preserve"> развития ребенка. Эдипов комплекс: основной конфликт и варианты разрешения.  Понятие фиксации. </w:t>
            </w:r>
            <w:proofErr w:type="spellStart"/>
            <w:r w:rsidRPr="00D25074">
              <w:rPr>
                <w:rFonts w:ascii="Times New Roman" w:hAnsi="Times New Roman" w:cs="Times New Roman"/>
                <w:sz w:val="24"/>
                <w:szCs w:val="24"/>
              </w:rPr>
              <w:t>Метапсихология</w:t>
            </w:r>
            <w:proofErr w:type="spellEnd"/>
            <w:r w:rsidRPr="00D25074">
              <w:rPr>
                <w:rFonts w:ascii="Times New Roman" w:hAnsi="Times New Roman" w:cs="Times New Roman"/>
                <w:sz w:val="24"/>
                <w:szCs w:val="24"/>
              </w:rPr>
              <w:t xml:space="preserve"> З. Фрейда как единство топического, динамического и энергетического анализа психики. Понятие либидо. Этапы развития либидо. Принцип удовольствия и принцип реальности: содержание и основные закономерности </w:t>
            </w:r>
            <w:proofErr w:type="spellStart"/>
            <w:r w:rsidRPr="00D25074">
              <w:rPr>
                <w:rFonts w:ascii="Times New Roman" w:hAnsi="Times New Roman" w:cs="Times New Roman"/>
                <w:sz w:val="24"/>
                <w:szCs w:val="24"/>
              </w:rPr>
              <w:t>функционировани</w:t>
            </w:r>
            <w:proofErr w:type="spellEnd"/>
            <w:r w:rsidRPr="00D25074">
              <w:rPr>
                <w:rFonts w:ascii="Times New Roman" w:hAnsi="Times New Roman" w:cs="Times New Roman"/>
                <w:sz w:val="24"/>
                <w:szCs w:val="24"/>
              </w:rPr>
              <w:t xml:space="preserve">  Психодинамическая и </w:t>
            </w:r>
            <w:proofErr w:type="spellStart"/>
            <w:r w:rsidRPr="00D25074">
              <w:rPr>
                <w:rFonts w:ascii="Times New Roman" w:hAnsi="Times New Roman" w:cs="Times New Roman"/>
                <w:sz w:val="24"/>
                <w:szCs w:val="24"/>
              </w:rPr>
              <w:t>психоэкономическая</w:t>
            </w:r>
            <w:proofErr w:type="spellEnd"/>
            <w:r w:rsidRPr="00D25074">
              <w:rPr>
                <w:rFonts w:ascii="Times New Roman" w:hAnsi="Times New Roman" w:cs="Times New Roman"/>
                <w:sz w:val="24"/>
                <w:szCs w:val="24"/>
              </w:rPr>
              <w:t xml:space="preserve"> модели.</w:t>
            </w:r>
          </w:p>
          <w:p w:rsidR="002E1383" w:rsidRPr="00D25074" w:rsidRDefault="002E1383" w:rsidP="00D25074">
            <w:pPr>
              <w:spacing w:after="0" w:line="240" w:lineRule="auto"/>
              <w:jc w:val="both"/>
              <w:rPr>
                <w:rFonts w:ascii="Times New Roman" w:hAnsi="Times New Roman" w:cs="Times New Roman"/>
                <w:sz w:val="24"/>
                <w:szCs w:val="24"/>
              </w:rPr>
            </w:pPr>
            <w:r w:rsidRPr="00D25074">
              <w:rPr>
                <w:rFonts w:ascii="Times New Roman" w:hAnsi="Times New Roman" w:cs="Times New Roman"/>
                <w:sz w:val="24"/>
                <w:szCs w:val="24"/>
              </w:rPr>
              <w:t xml:space="preserve">Теория  объектных отношений. Основные понятия. Представление об объекте и его функциях и свойствах. Частичный и целостный объект. Формирование и развитие объектных </w:t>
            </w:r>
            <w:proofErr w:type="gramStart"/>
            <w:r w:rsidRPr="00D25074">
              <w:rPr>
                <w:rFonts w:ascii="Times New Roman" w:hAnsi="Times New Roman" w:cs="Times New Roman"/>
                <w:sz w:val="24"/>
                <w:szCs w:val="24"/>
              </w:rPr>
              <w:t>отношений</w:t>
            </w:r>
            <w:proofErr w:type="gramEnd"/>
            <w:r w:rsidRPr="00D25074">
              <w:rPr>
                <w:rFonts w:ascii="Times New Roman" w:hAnsi="Times New Roman" w:cs="Times New Roman"/>
                <w:sz w:val="24"/>
                <w:szCs w:val="24"/>
              </w:rPr>
              <w:t xml:space="preserve"> и их значение для психологического здоровья и патологии. Понятие о привязанности и типах привязанности. Этапы развития младенца.</w:t>
            </w:r>
          </w:p>
          <w:p w:rsidR="002E1383" w:rsidRPr="00D25074" w:rsidRDefault="002E1383" w:rsidP="00D25074">
            <w:pPr>
              <w:spacing w:after="0" w:line="240" w:lineRule="auto"/>
              <w:jc w:val="both"/>
              <w:rPr>
                <w:rFonts w:ascii="Times New Roman" w:hAnsi="Times New Roman" w:cs="Times New Roman"/>
                <w:sz w:val="24"/>
                <w:szCs w:val="24"/>
              </w:rPr>
            </w:pPr>
            <w:r w:rsidRPr="00D25074">
              <w:rPr>
                <w:rFonts w:ascii="Times New Roman" w:hAnsi="Times New Roman" w:cs="Times New Roman"/>
                <w:sz w:val="24"/>
                <w:szCs w:val="24"/>
              </w:rPr>
              <w:t xml:space="preserve">Основные защитные механизмы. История появления термина. Современные представления о понятии психологических защит и их функция. Роль психологических защит в индивидуальном стиле борьбы с трудностями. Факторы, влияющие на выбор предпочитаемого набора используемых защит. Роль психологических защит в психическом здоровье и психопатологии. Понятие о психологических защитах низшего и высшего порядка. Примитивная изоляция. Отрицание. Всемогущий контроль.  </w:t>
            </w:r>
            <w:proofErr w:type="gramStart"/>
            <w:r w:rsidRPr="00D25074">
              <w:rPr>
                <w:rFonts w:ascii="Times New Roman" w:hAnsi="Times New Roman" w:cs="Times New Roman"/>
                <w:sz w:val="24"/>
                <w:szCs w:val="24"/>
              </w:rPr>
              <w:t>Примитивные</w:t>
            </w:r>
            <w:proofErr w:type="gramEnd"/>
            <w:r w:rsidRPr="00D25074">
              <w:rPr>
                <w:rFonts w:ascii="Times New Roman" w:hAnsi="Times New Roman" w:cs="Times New Roman"/>
                <w:sz w:val="24"/>
                <w:szCs w:val="24"/>
              </w:rPr>
              <w:t xml:space="preserve"> идеализация и обесценивание.  Проекция, интроекция и проективная идентификация. Расщепление Эго. Диссоциация. </w:t>
            </w:r>
          </w:p>
          <w:p w:rsidR="002E1383" w:rsidRPr="00D25074" w:rsidRDefault="002E1383" w:rsidP="00D25074">
            <w:pPr>
              <w:spacing w:after="0" w:line="240" w:lineRule="auto"/>
              <w:jc w:val="both"/>
              <w:rPr>
                <w:rFonts w:ascii="Times New Roman" w:hAnsi="Times New Roman" w:cs="Times New Roman"/>
                <w:sz w:val="24"/>
                <w:szCs w:val="24"/>
              </w:rPr>
            </w:pPr>
            <w:r w:rsidRPr="00D25074">
              <w:rPr>
                <w:rFonts w:ascii="Times New Roman" w:hAnsi="Times New Roman" w:cs="Times New Roman"/>
                <w:sz w:val="24"/>
                <w:szCs w:val="24"/>
              </w:rPr>
              <w:t xml:space="preserve">Психоаналитического определение понятия травмы. История появления термина. Содержание понятия травма и современное определение. Представления о психической травме </w:t>
            </w:r>
            <w:proofErr w:type="spellStart"/>
            <w:r w:rsidRPr="00D25074">
              <w:rPr>
                <w:rFonts w:ascii="Times New Roman" w:hAnsi="Times New Roman" w:cs="Times New Roman"/>
                <w:sz w:val="24"/>
                <w:szCs w:val="24"/>
              </w:rPr>
              <w:t>З.Фрейда</w:t>
            </w:r>
            <w:proofErr w:type="spellEnd"/>
            <w:r w:rsidRPr="00D25074">
              <w:rPr>
                <w:rFonts w:ascii="Times New Roman" w:hAnsi="Times New Roman" w:cs="Times New Roman"/>
                <w:sz w:val="24"/>
                <w:szCs w:val="24"/>
              </w:rPr>
              <w:t xml:space="preserve">. Индивидуальная реакция на травму. Факторы, влияющие возникновение психологической травмы. Концепция вытеснения травматического переживания. Навязчивое возвращение и фиксация травмы. </w:t>
            </w:r>
            <w:proofErr w:type="spellStart"/>
            <w:r w:rsidRPr="00D25074">
              <w:rPr>
                <w:rFonts w:ascii="Times New Roman" w:hAnsi="Times New Roman" w:cs="Times New Roman"/>
                <w:sz w:val="24"/>
                <w:szCs w:val="24"/>
              </w:rPr>
              <w:t>Психодинамика</w:t>
            </w:r>
            <w:proofErr w:type="spellEnd"/>
            <w:r w:rsidRPr="00D25074">
              <w:rPr>
                <w:rFonts w:ascii="Times New Roman" w:hAnsi="Times New Roman" w:cs="Times New Roman"/>
                <w:sz w:val="24"/>
                <w:szCs w:val="24"/>
              </w:rPr>
              <w:t xml:space="preserve"> травмы. Концепция Д. </w:t>
            </w:r>
            <w:proofErr w:type="spellStart"/>
            <w:r w:rsidRPr="00D25074">
              <w:rPr>
                <w:rFonts w:ascii="Times New Roman" w:hAnsi="Times New Roman" w:cs="Times New Roman"/>
                <w:sz w:val="24"/>
                <w:szCs w:val="24"/>
              </w:rPr>
              <w:t>Калшеда</w:t>
            </w:r>
            <w:proofErr w:type="spellEnd"/>
            <w:r w:rsidRPr="00D25074">
              <w:rPr>
                <w:rFonts w:ascii="Times New Roman" w:hAnsi="Times New Roman" w:cs="Times New Roman"/>
                <w:sz w:val="24"/>
                <w:szCs w:val="24"/>
              </w:rPr>
              <w:t xml:space="preserve"> о внутреннем мире травмы. Вторичные психические травмы. </w:t>
            </w:r>
            <w:proofErr w:type="spellStart"/>
            <w:r w:rsidRPr="00D25074">
              <w:rPr>
                <w:rFonts w:ascii="Times New Roman" w:hAnsi="Times New Roman" w:cs="Times New Roman"/>
                <w:sz w:val="24"/>
                <w:szCs w:val="24"/>
              </w:rPr>
              <w:t>Репорация</w:t>
            </w:r>
            <w:proofErr w:type="spellEnd"/>
            <w:r w:rsidRPr="00D25074">
              <w:rPr>
                <w:rFonts w:ascii="Times New Roman" w:hAnsi="Times New Roman" w:cs="Times New Roman"/>
                <w:sz w:val="24"/>
                <w:szCs w:val="24"/>
              </w:rPr>
              <w:t xml:space="preserve"> вторичной травмы.  Собственная работа горя. </w:t>
            </w:r>
            <w:proofErr w:type="spellStart"/>
            <w:r w:rsidRPr="00D25074">
              <w:rPr>
                <w:rFonts w:ascii="Times New Roman" w:hAnsi="Times New Roman" w:cs="Times New Roman"/>
                <w:sz w:val="24"/>
                <w:szCs w:val="24"/>
              </w:rPr>
              <w:t>Соматизация</w:t>
            </w:r>
            <w:proofErr w:type="spellEnd"/>
            <w:r w:rsidRPr="00D25074">
              <w:rPr>
                <w:rFonts w:ascii="Times New Roman" w:hAnsi="Times New Roman" w:cs="Times New Roman"/>
                <w:sz w:val="24"/>
                <w:szCs w:val="24"/>
              </w:rPr>
              <w:t xml:space="preserve"> психической травмы.  Возрастные особенности  реакции на психологическую травму.</w:t>
            </w:r>
          </w:p>
          <w:p w:rsidR="002E1383" w:rsidRPr="00D25074" w:rsidRDefault="002E1383" w:rsidP="00D25074">
            <w:pPr>
              <w:spacing w:after="0" w:line="240" w:lineRule="auto"/>
              <w:jc w:val="both"/>
              <w:rPr>
                <w:rFonts w:ascii="Times New Roman" w:hAnsi="Times New Roman" w:cs="Times New Roman"/>
                <w:sz w:val="24"/>
                <w:szCs w:val="24"/>
              </w:rPr>
            </w:pPr>
            <w:r w:rsidRPr="00D25074">
              <w:rPr>
                <w:rFonts w:ascii="Times New Roman" w:hAnsi="Times New Roman" w:cs="Times New Roman"/>
                <w:sz w:val="24"/>
                <w:szCs w:val="24"/>
              </w:rPr>
              <w:t xml:space="preserve">Понятие тревоги в психоаналитических концепциях. Источник тревоги, ее функции, роль в психопатологии.  Концепция М. </w:t>
            </w:r>
            <w:proofErr w:type="spellStart"/>
            <w:r w:rsidRPr="00D25074">
              <w:rPr>
                <w:rFonts w:ascii="Times New Roman" w:hAnsi="Times New Roman" w:cs="Times New Roman"/>
                <w:sz w:val="24"/>
                <w:szCs w:val="24"/>
              </w:rPr>
              <w:t>Кляйн</w:t>
            </w:r>
            <w:proofErr w:type="spellEnd"/>
            <w:r w:rsidRPr="00D25074">
              <w:rPr>
                <w:rFonts w:ascii="Times New Roman" w:hAnsi="Times New Roman" w:cs="Times New Roman"/>
                <w:sz w:val="24"/>
                <w:szCs w:val="24"/>
              </w:rPr>
              <w:t xml:space="preserve">. </w:t>
            </w:r>
          </w:p>
          <w:p w:rsidR="002E1383" w:rsidRPr="00D25074" w:rsidRDefault="002E1383" w:rsidP="00D25074">
            <w:pPr>
              <w:shd w:val="clear" w:color="auto" w:fill="FFFFFF"/>
              <w:spacing w:after="0" w:line="240" w:lineRule="auto"/>
              <w:jc w:val="both"/>
              <w:rPr>
                <w:rFonts w:ascii="Times New Roman" w:hAnsi="Times New Roman" w:cs="Times New Roman"/>
                <w:bCs/>
                <w:spacing w:val="-3"/>
                <w:sz w:val="24"/>
                <w:szCs w:val="24"/>
              </w:rPr>
            </w:pPr>
            <w:r w:rsidRPr="00D25074">
              <w:rPr>
                <w:rFonts w:ascii="Times New Roman" w:hAnsi="Times New Roman" w:cs="Times New Roman"/>
                <w:sz w:val="24"/>
                <w:szCs w:val="24"/>
              </w:rPr>
              <w:t xml:space="preserve">Понятие конфликта в психоанализе. Взгляды </w:t>
            </w:r>
            <w:proofErr w:type="spellStart"/>
            <w:r w:rsidRPr="00D25074">
              <w:rPr>
                <w:rFonts w:ascii="Times New Roman" w:hAnsi="Times New Roman" w:cs="Times New Roman"/>
                <w:sz w:val="24"/>
                <w:szCs w:val="24"/>
              </w:rPr>
              <w:t>З.Фрейда</w:t>
            </w:r>
            <w:proofErr w:type="spellEnd"/>
            <w:r w:rsidRPr="00D25074">
              <w:rPr>
                <w:rFonts w:ascii="Times New Roman" w:hAnsi="Times New Roman" w:cs="Times New Roman"/>
                <w:sz w:val="24"/>
                <w:szCs w:val="24"/>
              </w:rPr>
              <w:t xml:space="preserve">, </w:t>
            </w:r>
            <w:proofErr w:type="spellStart"/>
            <w:r w:rsidRPr="00D25074">
              <w:rPr>
                <w:rFonts w:ascii="Times New Roman" w:hAnsi="Times New Roman" w:cs="Times New Roman"/>
                <w:sz w:val="24"/>
                <w:szCs w:val="24"/>
              </w:rPr>
              <w:t>К.Юнга</w:t>
            </w:r>
            <w:proofErr w:type="spellEnd"/>
            <w:r w:rsidRPr="00D25074">
              <w:rPr>
                <w:rFonts w:ascii="Times New Roman" w:hAnsi="Times New Roman" w:cs="Times New Roman"/>
                <w:sz w:val="24"/>
                <w:szCs w:val="24"/>
              </w:rPr>
              <w:t xml:space="preserve">, </w:t>
            </w:r>
            <w:proofErr w:type="spellStart"/>
            <w:r w:rsidRPr="00D25074">
              <w:rPr>
                <w:rFonts w:ascii="Times New Roman" w:hAnsi="Times New Roman" w:cs="Times New Roman"/>
                <w:sz w:val="24"/>
                <w:szCs w:val="24"/>
              </w:rPr>
              <w:t>Ч.Бреннера</w:t>
            </w:r>
            <w:proofErr w:type="spellEnd"/>
            <w:r w:rsidRPr="00D25074">
              <w:rPr>
                <w:rFonts w:ascii="Times New Roman" w:hAnsi="Times New Roman" w:cs="Times New Roman"/>
                <w:sz w:val="24"/>
                <w:szCs w:val="24"/>
              </w:rPr>
              <w:t xml:space="preserve">, </w:t>
            </w:r>
            <w:proofErr w:type="spellStart"/>
            <w:r w:rsidRPr="00D25074">
              <w:rPr>
                <w:rFonts w:ascii="Times New Roman" w:hAnsi="Times New Roman" w:cs="Times New Roman"/>
                <w:sz w:val="24"/>
                <w:szCs w:val="24"/>
              </w:rPr>
              <w:t>Д.Боуски</w:t>
            </w:r>
            <w:proofErr w:type="spellEnd"/>
            <w:r w:rsidRPr="00D25074">
              <w:rPr>
                <w:rFonts w:ascii="Times New Roman" w:hAnsi="Times New Roman" w:cs="Times New Roman"/>
                <w:sz w:val="24"/>
                <w:szCs w:val="24"/>
              </w:rPr>
              <w:t>, Н. Мак-</w:t>
            </w:r>
            <w:r w:rsidRPr="00D25074">
              <w:rPr>
                <w:rFonts w:ascii="Times New Roman" w:hAnsi="Times New Roman" w:cs="Times New Roman"/>
                <w:sz w:val="24"/>
                <w:szCs w:val="24"/>
              </w:rPr>
              <w:lastRenderedPageBreak/>
              <w:t>Вильямс.  Современна теория конфликта и формулировки симптомов.</w:t>
            </w:r>
          </w:p>
        </w:tc>
      </w:tr>
      <w:tr w:rsidR="002E1383" w:rsidRPr="00D25074" w:rsidTr="00281CB4">
        <w:trPr>
          <w:trHeight w:val="287"/>
        </w:trPr>
        <w:tc>
          <w:tcPr>
            <w:tcW w:w="1418" w:type="dxa"/>
            <w:vAlign w:val="center"/>
          </w:tcPr>
          <w:p w:rsidR="002E1383" w:rsidRPr="00D25074" w:rsidRDefault="002E1383" w:rsidP="00D25074">
            <w:pPr>
              <w:spacing w:after="0" w:line="240" w:lineRule="auto"/>
              <w:ind w:left="-60"/>
              <w:jc w:val="center"/>
              <w:rPr>
                <w:rFonts w:ascii="Times New Roman" w:hAnsi="Times New Roman" w:cs="Times New Roman"/>
                <w:b/>
                <w:sz w:val="24"/>
                <w:szCs w:val="24"/>
              </w:rPr>
            </w:pPr>
            <w:r w:rsidRPr="00D25074">
              <w:rPr>
                <w:rFonts w:ascii="Times New Roman" w:hAnsi="Times New Roman" w:cs="Times New Roman"/>
                <w:b/>
                <w:sz w:val="24"/>
                <w:szCs w:val="24"/>
              </w:rPr>
              <w:lastRenderedPageBreak/>
              <w:t>Р</w:t>
            </w:r>
            <w:proofErr w:type="gramStart"/>
            <w:r w:rsidRPr="00D25074">
              <w:rPr>
                <w:rFonts w:ascii="Times New Roman" w:hAnsi="Times New Roman" w:cs="Times New Roman"/>
                <w:b/>
                <w:sz w:val="24"/>
                <w:szCs w:val="24"/>
              </w:rPr>
              <w:t>2</w:t>
            </w:r>
            <w:proofErr w:type="gramEnd"/>
          </w:p>
        </w:tc>
        <w:tc>
          <w:tcPr>
            <w:tcW w:w="8208" w:type="dxa"/>
            <w:gridSpan w:val="2"/>
            <w:vAlign w:val="center"/>
          </w:tcPr>
          <w:p w:rsidR="002E1383" w:rsidRPr="00D25074" w:rsidRDefault="002E1383" w:rsidP="00D25074">
            <w:pPr>
              <w:shd w:val="clear" w:color="auto" w:fill="FFFFFF"/>
              <w:spacing w:after="0" w:line="240" w:lineRule="auto"/>
              <w:jc w:val="both"/>
              <w:rPr>
                <w:rFonts w:ascii="Times New Roman" w:hAnsi="Times New Roman" w:cs="Times New Roman"/>
                <w:b/>
                <w:bCs/>
                <w:iCs/>
                <w:spacing w:val="-4"/>
                <w:sz w:val="24"/>
                <w:szCs w:val="24"/>
              </w:rPr>
            </w:pPr>
            <w:r w:rsidRPr="00D25074">
              <w:rPr>
                <w:rFonts w:ascii="Times New Roman" w:hAnsi="Times New Roman" w:cs="Times New Roman"/>
                <w:b/>
                <w:sz w:val="24"/>
                <w:szCs w:val="24"/>
              </w:rPr>
              <w:t xml:space="preserve">Раздел  2. </w:t>
            </w:r>
            <w:r w:rsidR="00006289" w:rsidRPr="00C17867">
              <w:rPr>
                <w:rFonts w:ascii="Times New Roman" w:hAnsi="Times New Roman" w:cs="Times New Roman"/>
                <w:b/>
                <w:sz w:val="24"/>
                <w:szCs w:val="24"/>
              </w:rPr>
              <w:t>Приложение психоанализа к пониманию психологической патологии</w:t>
            </w:r>
          </w:p>
        </w:tc>
      </w:tr>
      <w:tr w:rsidR="002E1383" w:rsidRPr="00D25074" w:rsidTr="00281CB4">
        <w:trPr>
          <w:trHeight w:val="287"/>
        </w:trPr>
        <w:tc>
          <w:tcPr>
            <w:tcW w:w="1418" w:type="dxa"/>
            <w:vAlign w:val="center"/>
          </w:tcPr>
          <w:p w:rsidR="002E1383" w:rsidRPr="00D25074" w:rsidRDefault="002E1383" w:rsidP="00D25074">
            <w:pPr>
              <w:spacing w:after="0" w:line="240" w:lineRule="auto"/>
              <w:ind w:left="-60"/>
              <w:jc w:val="center"/>
              <w:rPr>
                <w:rFonts w:ascii="Times New Roman" w:hAnsi="Times New Roman" w:cs="Times New Roman"/>
                <w:b/>
                <w:sz w:val="24"/>
                <w:szCs w:val="24"/>
              </w:rPr>
            </w:pPr>
            <w:r w:rsidRPr="00D25074">
              <w:rPr>
                <w:rFonts w:ascii="Times New Roman" w:hAnsi="Times New Roman" w:cs="Times New Roman"/>
                <w:b/>
                <w:sz w:val="24"/>
                <w:szCs w:val="24"/>
              </w:rPr>
              <w:t>Р</w:t>
            </w:r>
            <w:proofErr w:type="gramStart"/>
            <w:r w:rsidRPr="00D25074">
              <w:rPr>
                <w:rFonts w:ascii="Times New Roman" w:hAnsi="Times New Roman" w:cs="Times New Roman"/>
                <w:b/>
                <w:sz w:val="24"/>
                <w:szCs w:val="24"/>
              </w:rPr>
              <w:t>2</w:t>
            </w:r>
            <w:proofErr w:type="gramEnd"/>
            <w:r w:rsidRPr="00D25074">
              <w:rPr>
                <w:rFonts w:ascii="Times New Roman" w:hAnsi="Times New Roman" w:cs="Times New Roman"/>
                <w:b/>
                <w:sz w:val="24"/>
                <w:szCs w:val="24"/>
              </w:rPr>
              <w:t>.Т1</w:t>
            </w:r>
          </w:p>
        </w:tc>
        <w:tc>
          <w:tcPr>
            <w:tcW w:w="2639" w:type="dxa"/>
            <w:vAlign w:val="center"/>
          </w:tcPr>
          <w:p w:rsidR="002E1383" w:rsidRPr="00D25074" w:rsidRDefault="002E1383" w:rsidP="00D25074">
            <w:pPr>
              <w:spacing w:after="0" w:line="240" w:lineRule="auto"/>
              <w:jc w:val="both"/>
              <w:rPr>
                <w:rFonts w:ascii="Times New Roman" w:hAnsi="Times New Roman" w:cs="Times New Roman"/>
                <w:b/>
                <w:bCs/>
                <w:iCs/>
                <w:spacing w:val="-4"/>
                <w:sz w:val="24"/>
                <w:szCs w:val="24"/>
              </w:rPr>
            </w:pPr>
            <w:r w:rsidRPr="00D25074">
              <w:rPr>
                <w:rFonts w:ascii="Times New Roman" w:hAnsi="Times New Roman" w:cs="Times New Roman"/>
                <w:b/>
                <w:bCs/>
                <w:iCs/>
                <w:spacing w:val="-4"/>
                <w:sz w:val="24"/>
                <w:szCs w:val="24"/>
              </w:rPr>
              <w:t>Тема 1.</w:t>
            </w:r>
            <w:r w:rsidRPr="00D25074">
              <w:rPr>
                <w:rFonts w:ascii="Times New Roman" w:hAnsi="Times New Roman" w:cs="Times New Roman"/>
                <w:b/>
                <w:bCs/>
                <w:i/>
                <w:iCs/>
                <w:spacing w:val="-4"/>
                <w:sz w:val="24"/>
                <w:szCs w:val="24"/>
              </w:rPr>
              <w:t xml:space="preserve"> </w:t>
            </w:r>
            <w:r w:rsidR="00C17867" w:rsidRPr="00C17867">
              <w:rPr>
                <w:rFonts w:ascii="Times New Roman" w:hAnsi="Times New Roman" w:cs="Times New Roman"/>
                <w:b/>
                <w:sz w:val="24"/>
                <w:szCs w:val="24"/>
              </w:rPr>
              <w:t>Приложение психоанализа к пониманию психологической патологии</w:t>
            </w:r>
          </w:p>
          <w:p w:rsidR="002E1383" w:rsidRPr="00D25074" w:rsidRDefault="002E1383" w:rsidP="00D25074">
            <w:pPr>
              <w:shd w:val="clear" w:color="auto" w:fill="FFFFFF"/>
              <w:spacing w:after="0" w:line="240" w:lineRule="auto"/>
              <w:jc w:val="both"/>
              <w:rPr>
                <w:rFonts w:ascii="Times New Roman" w:hAnsi="Times New Roman" w:cs="Times New Roman"/>
                <w:b/>
                <w:sz w:val="24"/>
                <w:szCs w:val="24"/>
              </w:rPr>
            </w:pPr>
          </w:p>
        </w:tc>
        <w:tc>
          <w:tcPr>
            <w:tcW w:w="5569" w:type="dxa"/>
            <w:vAlign w:val="center"/>
          </w:tcPr>
          <w:p w:rsidR="00006289" w:rsidRPr="00D25074" w:rsidRDefault="00006289" w:rsidP="00D25074">
            <w:pPr>
              <w:spacing w:after="0" w:line="240" w:lineRule="auto"/>
              <w:jc w:val="both"/>
              <w:rPr>
                <w:rFonts w:ascii="Times New Roman" w:hAnsi="Times New Roman" w:cs="Times New Roman"/>
                <w:sz w:val="24"/>
                <w:szCs w:val="24"/>
              </w:rPr>
            </w:pPr>
            <w:r w:rsidRPr="00D25074">
              <w:rPr>
                <w:rFonts w:ascii="Times New Roman" w:hAnsi="Times New Roman" w:cs="Times New Roman"/>
                <w:sz w:val="24"/>
                <w:szCs w:val="24"/>
              </w:rPr>
              <w:t>Структурный подход к психическим расстройствам. Особенности и значение постановки структурного диагноза. Понятие о структурной организации личности и. Функции структурной организации.</w:t>
            </w:r>
            <w:proofErr w:type="gramStart"/>
            <w:r w:rsidRPr="00D25074">
              <w:rPr>
                <w:rFonts w:ascii="Times New Roman" w:hAnsi="Times New Roman" w:cs="Times New Roman"/>
                <w:sz w:val="24"/>
                <w:szCs w:val="24"/>
              </w:rPr>
              <w:t xml:space="preserve"> .</w:t>
            </w:r>
            <w:proofErr w:type="gramEnd"/>
            <w:r w:rsidRPr="00D25074">
              <w:rPr>
                <w:rFonts w:ascii="Times New Roman" w:hAnsi="Times New Roman" w:cs="Times New Roman"/>
                <w:sz w:val="24"/>
                <w:szCs w:val="24"/>
              </w:rPr>
              <w:t xml:space="preserve"> Понятие о психотической, пограничной и невротической организации личности. Взаимосвязь структуры личности и процесса развития. Структура личности и психопатология. Понятие и критерии дифференциального диагноза. Структурное интервью по О. </w:t>
            </w:r>
            <w:proofErr w:type="spellStart"/>
            <w:r w:rsidRPr="00D25074">
              <w:rPr>
                <w:rFonts w:ascii="Times New Roman" w:hAnsi="Times New Roman" w:cs="Times New Roman"/>
                <w:sz w:val="24"/>
                <w:szCs w:val="24"/>
              </w:rPr>
              <w:t>Кернбергу</w:t>
            </w:r>
            <w:proofErr w:type="spellEnd"/>
            <w:r w:rsidRPr="00D25074">
              <w:rPr>
                <w:rFonts w:ascii="Times New Roman" w:hAnsi="Times New Roman" w:cs="Times New Roman"/>
                <w:sz w:val="24"/>
                <w:szCs w:val="24"/>
              </w:rPr>
              <w:t xml:space="preserve">: </w:t>
            </w:r>
            <w:proofErr w:type="gramStart"/>
            <w:r w:rsidRPr="00D25074">
              <w:rPr>
                <w:rFonts w:ascii="Times New Roman" w:hAnsi="Times New Roman" w:cs="Times New Roman"/>
                <w:sz w:val="24"/>
                <w:szCs w:val="24"/>
              </w:rPr>
              <w:t>основные принципы</w:t>
            </w:r>
            <w:proofErr w:type="gramEnd"/>
            <w:r w:rsidRPr="00D25074">
              <w:rPr>
                <w:rFonts w:ascii="Times New Roman" w:hAnsi="Times New Roman" w:cs="Times New Roman"/>
                <w:sz w:val="24"/>
                <w:szCs w:val="24"/>
              </w:rPr>
              <w:t>, требования к психологу, этапы проведения. Диагностические критерии пограничной личностной организации.</w:t>
            </w:r>
          </w:p>
          <w:p w:rsidR="00006289" w:rsidRPr="00D25074" w:rsidRDefault="00006289" w:rsidP="00D25074">
            <w:pPr>
              <w:spacing w:after="0" w:line="240" w:lineRule="auto"/>
              <w:jc w:val="both"/>
              <w:rPr>
                <w:rFonts w:ascii="Times New Roman" w:hAnsi="Times New Roman" w:cs="Times New Roman"/>
                <w:sz w:val="24"/>
                <w:szCs w:val="24"/>
              </w:rPr>
            </w:pPr>
            <w:r w:rsidRPr="00D25074">
              <w:rPr>
                <w:rFonts w:ascii="Times New Roman" w:hAnsi="Times New Roman" w:cs="Times New Roman"/>
                <w:sz w:val="24"/>
                <w:szCs w:val="24"/>
              </w:rPr>
              <w:t xml:space="preserve">Понятие характера в психоанализе. История понятия и подходы к определению. Связь характера и психопатологии. Типы организации характеров. </w:t>
            </w:r>
            <w:proofErr w:type="gramStart"/>
            <w:r w:rsidRPr="00D25074">
              <w:rPr>
                <w:rFonts w:ascii="Times New Roman" w:hAnsi="Times New Roman" w:cs="Times New Roman"/>
                <w:sz w:val="24"/>
                <w:szCs w:val="24"/>
              </w:rPr>
              <w:t>Критерии оценки</w:t>
            </w:r>
            <w:proofErr w:type="gramEnd"/>
            <w:r w:rsidRPr="00D25074">
              <w:rPr>
                <w:rFonts w:ascii="Times New Roman" w:hAnsi="Times New Roman" w:cs="Times New Roman"/>
                <w:sz w:val="24"/>
                <w:szCs w:val="24"/>
              </w:rPr>
              <w:t xml:space="preserve"> и дифференциальной диагностики типа организации характера по Н. Мак-Вильямс. Психопатические  личности.  Нарциссические личности. </w:t>
            </w:r>
            <w:proofErr w:type="spellStart"/>
            <w:r w:rsidRPr="00D25074">
              <w:rPr>
                <w:rFonts w:ascii="Times New Roman" w:hAnsi="Times New Roman" w:cs="Times New Roman"/>
                <w:sz w:val="24"/>
                <w:szCs w:val="24"/>
              </w:rPr>
              <w:t>Шизойдные</w:t>
            </w:r>
            <w:proofErr w:type="spellEnd"/>
            <w:r w:rsidRPr="00D25074">
              <w:rPr>
                <w:rFonts w:ascii="Times New Roman" w:hAnsi="Times New Roman" w:cs="Times New Roman"/>
                <w:sz w:val="24"/>
                <w:szCs w:val="24"/>
              </w:rPr>
              <w:t xml:space="preserve"> личности. Параноидные личности. Депрессивные и маниакальные личности.  </w:t>
            </w:r>
            <w:proofErr w:type="spellStart"/>
            <w:r w:rsidRPr="00D25074">
              <w:rPr>
                <w:rFonts w:ascii="Times New Roman" w:hAnsi="Times New Roman" w:cs="Times New Roman"/>
                <w:sz w:val="24"/>
                <w:szCs w:val="24"/>
              </w:rPr>
              <w:t>Мазохистические</w:t>
            </w:r>
            <w:proofErr w:type="spellEnd"/>
            <w:r w:rsidRPr="00D25074">
              <w:rPr>
                <w:rFonts w:ascii="Times New Roman" w:hAnsi="Times New Roman" w:cs="Times New Roman"/>
                <w:sz w:val="24"/>
                <w:szCs w:val="24"/>
              </w:rPr>
              <w:t xml:space="preserve"> личности.  </w:t>
            </w:r>
            <w:proofErr w:type="spellStart"/>
            <w:r w:rsidRPr="00D25074">
              <w:rPr>
                <w:rFonts w:ascii="Times New Roman" w:hAnsi="Times New Roman" w:cs="Times New Roman"/>
                <w:sz w:val="24"/>
                <w:szCs w:val="24"/>
              </w:rPr>
              <w:t>Обсессивные</w:t>
            </w:r>
            <w:proofErr w:type="spellEnd"/>
            <w:r w:rsidRPr="00D25074">
              <w:rPr>
                <w:rFonts w:ascii="Times New Roman" w:hAnsi="Times New Roman" w:cs="Times New Roman"/>
                <w:sz w:val="24"/>
                <w:szCs w:val="24"/>
              </w:rPr>
              <w:t xml:space="preserve"> и </w:t>
            </w:r>
            <w:proofErr w:type="spellStart"/>
            <w:r w:rsidRPr="00D25074">
              <w:rPr>
                <w:rFonts w:ascii="Times New Roman" w:hAnsi="Times New Roman" w:cs="Times New Roman"/>
                <w:sz w:val="24"/>
                <w:szCs w:val="24"/>
              </w:rPr>
              <w:t>компульсивные</w:t>
            </w:r>
            <w:proofErr w:type="spellEnd"/>
            <w:r w:rsidRPr="00D25074">
              <w:rPr>
                <w:rFonts w:ascii="Times New Roman" w:hAnsi="Times New Roman" w:cs="Times New Roman"/>
                <w:sz w:val="24"/>
                <w:szCs w:val="24"/>
              </w:rPr>
              <w:t xml:space="preserve"> личности. Истерические личности. </w:t>
            </w:r>
            <w:proofErr w:type="spellStart"/>
            <w:r w:rsidRPr="00D25074">
              <w:rPr>
                <w:rFonts w:ascii="Times New Roman" w:hAnsi="Times New Roman" w:cs="Times New Roman"/>
                <w:sz w:val="24"/>
                <w:szCs w:val="24"/>
              </w:rPr>
              <w:t>Диссоциативные</w:t>
            </w:r>
            <w:proofErr w:type="spellEnd"/>
            <w:r w:rsidRPr="00D25074">
              <w:rPr>
                <w:rFonts w:ascii="Times New Roman" w:hAnsi="Times New Roman" w:cs="Times New Roman"/>
                <w:sz w:val="24"/>
                <w:szCs w:val="24"/>
              </w:rPr>
              <w:t xml:space="preserve"> личности. </w:t>
            </w:r>
          </w:p>
          <w:p w:rsidR="00006289" w:rsidRPr="00D25074" w:rsidRDefault="00006289" w:rsidP="00D25074">
            <w:pPr>
              <w:spacing w:after="0" w:line="240" w:lineRule="auto"/>
              <w:jc w:val="both"/>
              <w:rPr>
                <w:rFonts w:ascii="Times New Roman" w:hAnsi="Times New Roman" w:cs="Times New Roman"/>
                <w:sz w:val="24"/>
                <w:szCs w:val="24"/>
              </w:rPr>
            </w:pPr>
            <w:r w:rsidRPr="00D25074">
              <w:rPr>
                <w:rFonts w:ascii="Times New Roman" w:hAnsi="Times New Roman" w:cs="Times New Roman"/>
                <w:sz w:val="24"/>
                <w:szCs w:val="24"/>
              </w:rPr>
              <w:t xml:space="preserve">Личностные расстройства. Понятия и основные подходы. </w:t>
            </w:r>
            <w:proofErr w:type="gramStart"/>
            <w:r w:rsidRPr="00D25074">
              <w:rPr>
                <w:rFonts w:ascii="Times New Roman" w:hAnsi="Times New Roman" w:cs="Times New Roman"/>
                <w:sz w:val="24"/>
                <w:szCs w:val="24"/>
              </w:rPr>
              <w:t>Критерии оценки</w:t>
            </w:r>
            <w:proofErr w:type="gramEnd"/>
            <w:r w:rsidRPr="00D25074">
              <w:rPr>
                <w:rFonts w:ascii="Times New Roman" w:hAnsi="Times New Roman" w:cs="Times New Roman"/>
                <w:sz w:val="24"/>
                <w:szCs w:val="24"/>
              </w:rPr>
              <w:t xml:space="preserve"> и подходы к работе. </w:t>
            </w:r>
            <w:proofErr w:type="gramStart"/>
            <w:r w:rsidRPr="00D25074">
              <w:rPr>
                <w:rFonts w:ascii="Times New Roman" w:hAnsi="Times New Roman" w:cs="Times New Roman"/>
                <w:sz w:val="24"/>
                <w:szCs w:val="24"/>
              </w:rPr>
              <w:t>Пограничное</w:t>
            </w:r>
            <w:proofErr w:type="gramEnd"/>
            <w:r w:rsidRPr="00D25074">
              <w:rPr>
                <w:rFonts w:ascii="Times New Roman" w:hAnsi="Times New Roman" w:cs="Times New Roman"/>
                <w:sz w:val="24"/>
                <w:szCs w:val="24"/>
              </w:rPr>
              <w:t xml:space="preserve"> и нарциссическое расстройства личности. Понятие и основные подходы. </w:t>
            </w:r>
            <w:proofErr w:type="gramStart"/>
            <w:r w:rsidRPr="00D25074">
              <w:rPr>
                <w:rFonts w:ascii="Times New Roman" w:hAnsi="Times New Roman" w:cs="Times New Roman"/>
                <w:sz w:val="24"/>
                <w:szCs w:val="24"/>
              </w:rPr>
              <w:t>Критерии оценки</w:t>
            </w:r>
            <w:proofErr w:type="gramEnd"/>
            <w:r w:rsidRPr="00D25074">
              <w:rPr>
                <w:rFonts w:ascii="Times New Roman" w:hAnsi="Times New Roman" w:cs="Times New Roman"/>
                <w:sz w:val="24"/>
                <w:szCs w:val="24"/>
              </w:rPr>
              <w:t xml:space="preserve"> и подходы к работе.</w:t>
            </w:r>
          </w:p>
          <w:p w:rsidR="00006289" w:rsidRPr="00D25074" w:rsidRDefault="00006289" w:rsidP="00D25074">
            <w:pPr>
              <w:spacing w:after="0" w:line="240" w:lineRule="auto"/>
              <w:jc w:val="both"/>
              <w:rPr>
                <w:rFonts w:ascii="Times New Roman" w:hAnsi="Times New Roman" w:cs="Times New Roman"/>
                <w:sz w:val="24"/>
                <w:szCs w:val="24"/>
              </w:rPr>
            </w:pPr>
            <w:r w:rsidRPr="00D25074">
              <w:rPr>
                <w:rFonts w:ascii="Times New Roman" w:hAnsi="Times New Roman" w:cs="Times New Roman"/>
                <w:sz w:val="24"/>
                <w:szCs w:val="24"/>
              </w:rPr>
              <w:t>Невротические расстройства. История развития понятия.  Классификация невротических расстройств. Современные представления.</w:t>
            </w:r>
          </w:p>
          <w:p w:rsidR="00006289" w:rsidRPr="00D25074" w:rsidRDefault="00006289" w:rsidP="00D25074">
            <w:pPr>
              <w:spacing w:after="0" w:line="240" w:lineRule="auto"/>
              <w:jc w:val="both"/>
              <w:rPr>
                <w:rFonts w:ascii="Times New Roman" w:hAnsi="Times New Roman" w:cs="Times New Roman"/>
                <w:sz w:val="24"/>
                <w:szCs w:val="24"/>
              </w:rPr>
            </w:pPr>
            <w:r w:rsidRPr="00D25074">
              <w:rPr>
                <w:rFonts w:ascii="Times New Roman" w:hAnsi="Times New Roman" w:cs="Times New Roman"/>
                <w:sz w:val="24"/>
                <w:szCs w:val="24"/>
              </w:rPr>
              <w:t xml:space="preserve">Подходы к депрессии и маниакальным состояниям в классическом и современном психоанализе. </w:t>
            </w:r>
          </w:p>
          <w:p w:rsidR="002E1383" w:rsidRPr="00D25074" w:rsidRDefault="00006289" w:rsidP="00D25074">
            <w:pPr>
              <w:spacing w:after="0" w:line="240" w:lineRule="auto"/>
              <w:jc w:val="both"/>
              <w:rPr>
                <w:rFonts w:ascii="Times New Roman" w:hAnsi="Times New Roman" w:cs="Times New Roman"/>
                <w:spacing w:val="-6"/>
                <w:sz w:val="24"/>
                <w:szCs w:val="24"/>
              </w:rPr>
            </w:pPr>
            <w:r w:rsidRPr="00D25074">
              <w:rPr>
                <w:rFonts w:ascii="Times New Roman" w:hAnsi="Times New Roman" w:cs="Times New Roman"/>
                <w:sz w:val="24"/>
                <w:szCs w:val="24"/>
              </w:rPr>
              <w:t>Шизофрения и паранойя с точки зрения психоаналитических теорий. Основные подходы и возможности работы.</w:t>
            </w:r>
          </w:p>
        </w:tc>
      </w:tr>
      <w:tr w:rsidR="002E1383" w:rsidRPr="00D25074" w:rsidTr="00281CB4">
        <w:trPr>
          <w:trHeight w:val="287"/>
        </w:trPr>
        <w:tc>
          <w:tcPr>
            <w:tcW w:w="1418" w:type="dxa"/>
            <w:vAlign w:val="center"/>
          </w:tcPr>
          <w:p w:rsidR="002E1383" w:rsidRPr="00D25074" w:rsidRDefault="002E1383" w:rsidP="00D25074">
            <w:pPr>
              <w:spacing w:after="0" w:line="240" w:lineRule="auto"/>
              <w:ind w:left="-60"/>
              <w:jc w:val="center"/>
              <w:rPr>
                <w:rFonts w:ascii="Times New Roman" w:hAnsi="Times New Roman" w:cs="Times New Roman"/>
                <w:b/>
                <w:sz w:val="24"/>
                <w:szCs w:val="24"/>
              </w:rPr>
            </w:pPr>
            <w:r w:rsidRPr="00D25074">
              <w:rPr>
                <w:rFonts w:ascii="Times New Roman" w:hAnsi="Times New Roman" w:cs="Times New Roman"/>
                <w:b/>
                <w:sz w:val="24"/>
                <w:szCs w:val="24"/>
              </w:rPr>
              <w:t>Р3</w:t>
            </w:r>
          </w:p>
        </w:tc>
        <w:tc>
          <w:tcPr>
            <w:tcW w:w="8208" w:type="dxa"/>
            <w:gridSpan w:val="2"/>
            <w:vAlign w:val="center"/>
          </w:tcPr>
          <w:p w:rsidR="002E1383" w:rsidRPr="00D25074" w:rsidRDefault="002E1383" w:rsidP="00D25074">
            <w:pPr>
              <w:shd w:val="clear" w:color="auto" w:fill="FFFFFF"/>
              <w:spacing w:after="0" w:line="240" w:lineRule="auto"/>
              <w:jc w:val="both"/>
              <w:rPr>
                <w:rFonts w:ascii="Times New Roman" w:hAnsi="Times New Roman" w:cs="Times New Roman"/>
                <w:b/>
                <w:bCs/>
                <w:spacing w:val="-5"/>
                <w:sz w:val="24"/>
                <w:szCs w:val="24"/>
              </w:rPr>
            </w:pPr>
            <w:r w:rsidRPr="00D25074">
              <w:rPr>
                <w:rFonts w:ascii="Times New Roman" w:hAnsi="Times New Roman" w:cs="Times New Roman"/>
                <w:b/>
                <w:bCs/>
                <w:iCs/>
                <w:spacing w:val="-5"/>
                <w:sz w:val="24"/>
                <w:szCs w:val="24"/>
              </w:rPr>
              <w:t>Раздел 3.</w:t>
            </w:r>
            <w:r w:rsidRPr="00D25074">
              <w:rPr>
                <w:rFonts w:ascii="Times New Roman" w:hAnsi="Times New Roman" w:cs="Times New Roman"/>
                <w:b/>
                <w:bCs/>
                <w:i/>
                <w:iCs/>
                <w:spacing w:val="-5"/>
                <w:sz w:val="24"/>
                <w:szCs w:val="24"/>
              </w:rPr>
              <w:t xml:space="preserve"> </w:t>
            </w:r>
            <w:r w:rsidR="00123160" w:rsidRPr="00283F44">
              <w:rPr>
                <w:rFonts w:ascii="Times New Roman" w:hAnsi="Times New Roman" w:cs="Times New Roman"/>
                <w:b/>
                <w:sz w:val="24"/>
                <w:szCs w:val="24"/>
              </w:rPr>
              <w:t>Психоаналитическая терапия</w:t>
            </w:r>
          </w:p>
        </w:tc>
      </w:tr>
      <w:tr w:rsidR="002E1383" w:rsidRPr="00D25074" w:rsidTr="00281CB4">
        <w:trPr>
          <w:trHeight w:val="287"/>
        </w:trPr>
        <w:tc>
          <w:tcPr>
            <w:tcW w:w="1418" w:type="dxa"/>
            <w:vAlign w:val="center"/>
          </w:tcPr>
          <w:p w:rsidR="002E1383" w:rsidRPr="00D25074" w:rsidRDefault="002E1383" w:rsidP="00D25074">
            <w:pPr>
              <w:spacing w:after="0" w:line="240" w:lineRule="auto"/>
              <w:ind w:left="-60"/>
              <w:jc w:val="center"/>
              <w:rPr>
                <w:rFonts w:ascii="Times New Roman" w:hAnsi="Times New Roman" w:cs="Times New Roman"/>
                <w:b/>
                <w:sz w:val="24"/>
                <w:szCs w:val="24"/>
              </w:rPr>
            </w:pPr>
            <w:r w:rsidRPr="00D25074">
              <w:rPr>
                <w:rFonts w:ascii="Times New Roman" w:hAnsi="Times New Roman" w:cs="Times New Roman"/>
                <w:b/>
                <w:sz w:val="24"/>
                <w:szCs w:val="24"/>
              </w:rPr>
              <w:t>Р3.Т</w:t>
            </w:r>
            <w:proofErr w:type="gramStart"/>
            <w:r w:rsidRPr="00D25074">
              <w:rPr>
                <w:rFonts w:ascii="Times New Roman" w:hAnsi="Times New Roman" w:cs="Times New Roman"/>
                <w:b/>
                <w:sz w:val="24"/>
                <w:szCs w:val="24"/>
              </w:rPr>
              <w:t>1</w:t>
            </w:r>
            <w:proofErr w:type="gramEnd"/>
          </w:p>
        </w:tc>
        <w:tc>
          <w:tcPr>
            <w:tcW w:w="2639" w:type="dxa"/>
            <w:vAlign w:val="center"/>
          </w:tcPr>
          <w:p w:rsidR="002E1383" w:rsidRPr="00D25074" w:rsidRDefault="002E1383" w:rsidP="00D25074">
            <w:pPr>
              <w:shd w:val="clear" w:color="auto" w:fill="FFFFFF"/>
              <w:spacing w:after="0" w:line="240" w:lineRule="auto"/>
              <w:jc w:val="both"/>
              <w:rPr>
                <w:rFonts w:ascii="Times New Roman" w:hAnsi="Times New Roman" w:cs="Times New Roman"/>
                <w:b/>
                <w:bCs/>
                <w:i/>
                <w:iCs/>
                <w:spacing w:val="-5"/>
                <w:sz w:val="24"/>
                <w:szCs w:val="24"/>
              </w:rPr>
            </w:pPr>
            <w:r w:rsidRPr="00D25074">
              <w:rPr>
                <w:rFonts w:ascii="Times New Roman" w:hAnsi="Times New Roman" w:cs="Times New Roman"/>
                <w:b/>
                <w:bCs/>
                <w:iCs/>
                <w:spacing w:val="-12"/>
                <w:sz w:val="24"/>
                <w:szCs w:val="24"/>
              </w:rPr>
              <w:t>Тема 1</w:t>
            </w:r>
            <w:r w:rsidRPr="00D25074">
              <w:rPr>
                <w:rFonts w:ascii="Times New Roman" w:hAnsi="Times New Roman" w:cs="Times New Roman"/>
                <w:b/>
                <w:bCs/>
                <w:i/>
                <w:iCs/>
                <w:spacing w:val="-12"/>
                <w:sz w:val="24"/>
                <w:szCs w:val="24"/>
              </w:rPr>
              <w:t xml:space="preserve">. </w:t>
            </w:r>
            <w:r w:rsidRPr="00D25074">
              <w:rPr>
                <w:rFonts w:ascii="Times New Roman" w:hAnsi="Times New Roman" w:cs="Times New Roman"/>
                <w:b/>
                <w:bCs/>
                <w:iCs/>
                <w:spacing w:val="-12"/>
                <w:sz w:val="24"/>
                <w:szCs w:val="24"/>
              </w:rPr>
              <w:t xml:space="preserve"> </w:t>
            </w:r>
            <w:r w:rsidR="00283F44" w:rsidRPr="00283F44">
              <w:rPr>
                <w:rFonts w:ascii="Times New Roman" w:hAnsi="Times New Roman" w:cs="Times New Roman"/>
                <w:b/>
                <w:sz w:val="24"/>
                <w:szCs w:val="24"/>
              </w:rPr>
              <w:t>Психоаналитическая терапия</w:t>
            </w:r>
          </w:p>
        </w:tc>
        <w:tc>
          <w:tcPr>
            <w:tcW w:w="5569" w:type="dxa"/>
            <w:vAlign w:val="center"/>
          </w:tcPr>
          <w:p w:rsidR="002E1383" w:rsidRPr="00D25074" w:rsidRDefault="00123160" w:rsidP="00D25074">
            <w:pPr>
              <w:shd w:val="clear" w:color="auto" w:fill="FFFFFF"/>
              <w:spacing w:after="0" w:line="240" w:lineRule="auto"/>
              <w:jc w:val="both"/>
              <w:rPr>
                <w:rFonts w:ascii="Times New Roman" w:hAnsi="Times New Roman" w:cs="Times New Roman"/>
                <w:b/>
                <w:bCs/>
                <w:iCs/>
                <w:spacing w:val="-12"/>
                <w:sz w:val="24"/>
                <w:szCs w:val="24"/>
              </w:rPr>
            </w:pPr>
            <w:r w:rsidRPr="00D25074">
              <w:rPr>
                <w:rFonts w:ascii="Times New Roman" w:hAnsi="Times New Roman" w:cs="Times New Roman"/>
                <w:sz w:val="24"/>
                <w:szCs w:val="24"/>
              </w:rPr>
              <w:t xml:space="preserve">Особенности психоаналитической терапии. Ограничения возможностей. Показания и противопоказания к применению. Особенности применения в зависимости уровня организации личности, структуры характера. Основные техники. Понятия переноса и </w:t>
            </w:r>
            <w:proofErr w:type="spellStart"/>
            <w:r w:rsidRPr="00D25074">
              <w:rPr>
                <w:rFonts w:ascii="Times New Roman" w:hAnsi="Times New Roman" w:cs="Times New Roman"/>
                <w:sz w:val="24"/>
                <w:szCs w:val="24"/>
              </w:rPr>
              <w:t>контрпереноса</w:t>
            </w:r>
            <w:proofErr w:type="spellEnd"/>
            <w:r w:rsidRPr="00D25074">
              <w:rPr>
                <w:rFonts w:ascii="Times New Roman" w:hAnsi="Times New Roman" w:cs="Times New Roman"/>
                <w:sz w:val="24"/>
                <w:szCs w:val="24"/>
              </w:rPr>
              <w:t xml:space="preserve"> и их значение для терапии.</w:t>
            </w:r>
          </w:p>
        </w:tc>
      </w:tr>
      <w:tr w:rsidR="00123160" w:rsidRPr="00D25074" w:rsidTr="00281CB4">
        <w:trPr>
          <w:trHeight w:val="287"/>
        </w:trPr>
        <w:tc>
          <w:tcPr>
            <w:tcW w:w="1418" w:type="dxa"/>
            <w:vAlign w:val="center"/>
          </w:tcPr>
          <w:p w:rsidR="00123160" w:rsidRPr="00D25074" w:rsidRDefault="00C17867" w:rsidP="00D25074">
            <w:pPr>
              <w:spacing w:after="0" w:line="240" w:lineRule="auto"/>
              <w:ind w:left="-60"/>
              <w:jc w:val="center"/>
              <w:rPr>
                <w:rFonts w:ascii="Times New Roman" w:hAnsi="Times New Roman" w:cs="Times New Roman"/>
                <w:b/>
                <w:sz w:val="24"/>
                <w:szCs w:val="24"/>
              </w:rPr>
            </w:pPr>
            <w:r>
              <w:rPr>
                <w:rFonts w:ascii="Times New Roman" w:hAnsi="Times New Roman" w:cs="Times New Roman"/>
                <w:b/>
                <w:sz w:val="24"/>
                <w:szCs w:val="24"/>
              </w:rPr>
              <w:t>Р</w:t>
            </w:r>
            <w:proofErr w:type="gramStart"/>
            <w:r>
              <w:rPr>
                <w:rFonts w:ascii="Times New Roman" w:hAnsi="Times New Roman" w:cs="Times New Roman"/>
                <w:b/>
                <w:sz w:val="24"/>
                <w:szCs w:val="24"/>
              </w:rPr>
              <w:t>4</w:t>
            </w:r>
            <w:proofErr w:type="gramEnd"/>
          </w:p>
        </w:tc>
        <w:tc>
          <w:tcPr>
            <w:tcW w:w="8208" w:type="dxa"/>
            <w:gridSpan w:val="2"/>
            <w:vAlign w:val="center"/>
          </w:tcPr>
          <w:p w:rsidR="00123160" w:rsidRPr="00D25074" w:rsidRDefault="00C17867" w:rsidP="00D25074">
            <w:pPr>
              <w:shd w:val="clear" w:color="auto" w:fill="FFFFFF"/>
              <w:spacing w:after="0" w:line="240" w:lineRule="auto"/>
              <w:jc w:val="both"/>
              <w:rPr>
                <w:rFonts w:ascii="Times New Roman" w:hAnsi="Times New Roman" w:cs="Times New Roman"/>
                <w:bCs/>
                <w:iCs/>
                <w:spacing w:val="-12"/>
                <w:sz w:val="24"/>
                <w:szCs w:val="24"/>
              </w:rPr>
            </w:pPr>
            <w:r>
              <w:rPr>
                <w:rFonts w:ascii="Times New Roman" w:hAnsi="Times New Roman" w:cs="Times New Roman"/>
                <w:b/>
                <w:bCs/>
                <w:iCs/>
                <w:spacing w:val="-12"/>
                <w:sz w:val="24"/>
                <w:szCs w:val="24"/>
              </w:rPr>
              <w:t>Раздел 4</w:t>
            </w:r>
            <w:r w:rsidR="00123160" w:rsidRPr="00D25074">
              <w:rPr>
                <w:rFonts w:ascii="Times New Roman" w:hAnsi="Times New Roman" w:cs="Times New Roman"/>
                <w:bCs/>
                <w:iCs/>
                <w:spacing w:val="-12"/>
                <w:sz w:val="24"/>
                <w:szCs w:val="24"/>
              </w:rPr>
              <w:t xml:space="preserve">. </w:t>
            </w:r>
            <w:r w:rsidR="00123160" w:rsidRPr="00C17867">
              <w:rPr>
                <w:rFonts w:ascii="Times New Roman" w:hAnsi="Times New Roman" w:cs="Times New Roman"/>
                <w:b/>
                <w:sz w:val="24"/>
                <w:szCs w:val="24"/>
              </w:rPr>
              <w:t>Современные направления психоанализа</w:t>
            </w:r>
          </w:p>
        </w:tc>
      </w:tr>
      <w:tr w:rsidR="002E1383" w:rsidRPr="00D25074" w:rsidTr="00281CB4">
        <w:trPr>
          <w:trHeight w:val="287"/>
        </w:trPr>
        <w:tc>
          <w:tcPr>
            <w:tcW w:w="1418" w:type="dxa"/>
            <w:vAlign w:val="center"/>
          </w:tcPr>
          <w:p w:rsidR="002E1383" w:rsidRPr="00D25074" w:rsidRDefault="00C17867" w:rsidP="00D25074">
            <w:pPr>
              <w:spacing w:after="0" w:line="240" w:lineRule="auto"/>
              <w:ind w:left="-60"/>
              <w:jc w:val="center"/>
              <w:rPr>
                <w:rFonts w:ascii="Times New Roman" w:hAnsi="Times New Roman" w:cs="Times New Roman"/>
                <w:b/>
                <w:sz w:val="24"/>
                <w:szCs w:val="24"/>
              </w:rPr>
            </w:pPr>
            <w:r>
              <w:rPr>
                <w:rFonts w:ascii="Times New Roman" w:hAnsi="Times New Roman" w:cs="Times New Roman"/>
                <w:b/>
                <w:sz w:val="24"/>
                <w:szCs w:val="24"/>
              </w:rPr>
              <w:t>Р</w:t>
            </w:r>
            <w:proofErr w:type="gramStart"/>
            <w:r>
              <w:rPr>
                <w:rFonts w:ascii="Times New Roman" w:hAnsi="Times New Roman" w:cs="Times New Roman"/>
                <w:b/>
                <w:sz w:val="24"/>
                <w:szCs w:val="24"/>
              </w:rPr>
              <w:t>4</w:t>
            </w:r>
            <w:proofErr w:type="gramEnd"/>
            <w:r>
              <w:rPr>
                <w:rFonts w:ascii="Times New Roman" w:hAnsi="Times New Roman" w:cs="Times New Roman"/>
                <w:b/>
                <w:sz w:val="24"/>
                <w:szCs w:val="24"/>
              </w:rPr>
              <w:t>.Т1</w:t>
            </w:r>
          </w:p>
        </w:tc>
        <w:tc>
          <w:tcPr>
            <w:tcW w:w="2639" w:type="dxa"/>
            <w:vAlign w:val="center"/>
          </w:tcPr>
          <w:p w:rsidR="002E1383" w:rsidRPr="00D25074" w:rsidRDefault="002E1383" w:rsidP="00D25074">
            <w:pPr>
              <w:shd w:val="clear" w:color="auto" w:fill="FFFFFF"/>
              <w:spacing w:after="0" w:line="240" w:lineRule="auto"/>
              <w:jc w:val="both"/>
              <w:rPr>
                <w:rFonts w:ascii="Times New Roman" w:hAnsi="Times New Roman" w:cs="Times New Roman"/>
                <w:b/>
                <w:bCs/>
                <w:iCs/>
                <w:spacing w:val="-12"/>
                <w:sz w:val="24"/>
                <w:szCs w:val="24"/>
              </w:rPr>
            </w:pPr>
            <w:r w:rsidRPr="00D25074">
              <w:rPr>
                <w:rFonts w:ascii="Times New Roman" w:hAnsi="Times New Roman" w:cs="Times New Roman"/>
                <w:b/>
                <w:bCs/>
                <w:iCs/>
                <w:spacing w:val="-12"/>
                <w:sz w:val="24"/>
                <w:szCs w:val="24"/>
              </w:rPr>
              <w:t xml:space="preserve">Тема 3. </w:t>
            </w:r>
            <w:r w:rsidR="00C17867" w:rsidRPr="00C17867">
              <w:rPr>
                <w:rFonts w:ascii="Times New Roman" w:hAnsi="Times New Roman" w:cs="Times New Roman"/>
                <w:b/>
                <w:sz w:val="24"/>
                <w:szCs w:val="24"/>
              </w:rPr>
              <w:t xml:space="preserve">Современные направления </w:t>
            </w:r>
            <w:r w:rsidR="00C17867" w:rsidRPr="00C17867">
              <w:rPr>
                <w:rFonts w:ascii="Times New Roman" w:hAnsi="Times New Roman" w:cs="Times New Roman"/>
                <w:b/>
                <w:sz w:val="24"/>
                <w:szCs w:val="24"/>
              </w:rPr>
              <w:lastRenderedPageBreak/>
              <w:t>психоанализа</w:t>
            </w:r>
          </w:p>
        </w:tc>
        <w:tc>
          <w:tcPr>
            <w:tcW w:w="5569" w:type="dxa"/>
            <w:vAlign w:val="center"/>
          </w:tcPr>
          <w:p w:rsidR="00123160" w:rsidRPr="00D25074" w:rsidRDefault="00123160" w:rsidP="00D25074">
            <w:pPr>
              <w:spacing w:after="0" w:line="240" w:lineRule="auto"/>
              <w:rPr>
                <w:rFonts w:ascii="Times New Roman" w:hAnsi="Times New Roman" w:cs="Times New Roman"/>
                <w:sz w:val="24"/>
                <w:szCs w:val="24"/>
              </w:rPr>
            </w:pPr>
            <w:r w:rsidRPr="00D25074">
              <w:rPr>
                <w:rFonts w:ascii="Times New Roman" w:hAnsi="Times New Roman" w:cs="Times New Roman"/>
                <w:sz w:val="24"/>
                <w:szCs w:val="24"/>
              </w:rPr>
              <w:lastRenderedPageBreak/>
              <w:t xml:space="preserve">Детский психоанализ. Принципы детского психоанализа и его отличие от психоанализа </w:t>
            </w:r>
            <w:r w:rsidRPr="00D25074">
              <w:rPr>
                <w:rFonts w:ascii="Times New Roman" w:hAnsi="Times New Roman" w:cs="Times New Roman"/>
                <w:sz w:val="24"/>
                <w:szCs w:val="24"/>
              </w:rPr>
              <w:lastRenderedPageBreak/>
              <w:t xml:space="preserve">взрослых. Психоаналитическая психология Анны Фрейд. Детский психоанализ М. </w:t>
            </w:r>
            <w:proofErr w:type="spellStart"/>
            <w:r w:rsidRPr="00D25074">
              <w:rPr>
                <w:rFonts w:ascii="Times New Roman" w:hAnsi="Times New Roman" w:cs="Times New Roman"/>
                <w:sz w:val="24"/>
                <w:szCs w:val="24"/>
              </w:rPr>
              <w:t>Кляйн</w:t>
            </w:r>
            <w:proofErr w:type="spellEnd"/>
            <w:r w:rsidRPr="00D25074">
              <w:rPr>
                <w:rFonts w:ascii="Times New Roman" w:hAnsi="Times New Roman" w:cs="Times New Roman"/>
                <w:sz w:val="24"/>
                <w:szCs w:val="24"/>
              </w:rPr>
              <w:t>.</w:t>
            </w:r>
          </w:p>
          <w:p w:rsidR="002E1383" w:rsidRPr="00D25074" w:rsidRDefault="00123160" w:rsidP="00281CB4">
            <w:pPr>
              <w:spacing w:after="0" w:line="240" w:lineRule="auto"/>
              <w:rPr>
                <w:rFonts w:ascii="Times New Roman" w:hAnsi="Times New Roman" w:cs="Times New Roman"/>
                <w:bCs/>
                <w:iCs/>
                <w:spacing w:val="-12"/>
                <w:sz w:val="24"/>
                <w:szCs w:val="24"/>
              </w:rPr>
            </w:pPr>
            <w:proofErr w:type="spellStart"/>
            <w:r w:rsidRPr="00D25074">
              <w:rPr>
                <w:rFonts w:ascii="Times New Roman" w:hAnsi="Times New Roman" w:cs="Times New Roman"/>
                <w:sz w:val="24"/>
                <w:szCs w:val="24"/>
              </w:rPr>
              <w:t>Юнгианский</w:t>
            </w:r>
            <w:proofErr w:type="spellEnd"/>
            <w:r w:rsidRPr="00D25074">
              <w:rPr>
                <w:rFonts w:ascii="Times New Roman" w:hAnsi="Times New Roman" w:cs="Times New Roman"/>
                <w:sz w:val="24"/>
                <w:szCs w:val="24"/>
              </w:rPr>
              <w:t xml:space="preserve"> анализ.</w:t>
            </w:r>
            <w:r w:rsidR="00281CB4">
              <w:rPr>
                <w:rFonts w:ascii="Times New Roman" w:hAnsi="Times New Roman" w:cs="Times New Roman"/>
                <w:sz w:val="24"/>
                <w:szCs w:val="24"/>
              </w:rPr>
              <w:t xml:space="preserve"> </w:t>
            </w:r>
            <w:r w:rsidRPr="00D25074">
              <w:rPr>
                <w:rFonts w:ascii="Times New Roman" w:hAnsi="Times New Roman" w:cs="Times New Roman"/>
                <w:sz w:val="24"/>
                <w:szCs w:val="24"/>
              </w:rPr>
              <w:t xml:space="preserve">Психология самости. </w:t>
            </w:r>
            <w:r w:rsidR="00281CB4">
              <w:rPr>
                <w:rFonts w:ascii="Times New Roman" w:hAnsi="Times New Roman" w:cs="Times New Roman"/>
                <w:sz w:val="24"/>
                <w:szCs w:val="24"/>
              </w:rPr>
              <w:t xml:space="preserve"> </w:t>
            </w:r>
            <w:r w:rsidRPr="00D25074">
              <w:rPr>
                <w:rFonts w:ascii="Times New Roman" w:hAnsi="Times New Roman" w:cs="Times New Roman"/>
                <w:sz w:val="24"/>
                <w:szCs w:val="24"/>
              </w:rPr>
              <w:t xml:space="preserve">Психоаналитическая психология объектных отношений (М. </w:t>
            </w:r>
            <w:proofErr w:type="spellStart"/>
            <w:r w:rsidRPr="00D25074">
              <w:rPr>
                <w:rFonts w:ascii="Times New Roman" w:hAnsi="Times New Roman" w:cs="Times New Roman"/>
                <w:sz w:val="24"/>
                <w:szCs w:val="24"/>
              </w:rPr>
              <w:t>Балинт</w:t>
            </w:r>
            <w:proofErr w:type="spellEnd"/>
            <w:r w:rsidRPr="00D25074">
              <w:rPr>
                <w:rFonts w:ascii="Times New Roman" w:hAnsi="Times New Roman" w:cs="Times New Roman"/>
                <w:sz w:val="24"/>
                <w:szCs w:val="24"/>
              </w:rPr>
              <w:t xml:space="preserve">, Д. </w:t>
            </w:r>
            <w:proofErr w:type="spellStart"/>
            <w:r w:rsidRPr="00D25074">
              <w:rPr>
                <w:rFonts w:ascii="Times New Roman" w:hAnsi="Times New Roman" w:cs="Times New Roman"/>
                <w:sz w:val="24"/>
                <w:szCs w:val="24"/>
              </w:rPr>
              <w:t>Винникот</w:t>
            </w:r>
            <w:proofErr w:type="spellEnd"/>
            <w:r w:rsidRPr="00D25074">
              <w:rPr>
                <w:rFonts w:ascii="Times New Roman" w:hAnsi="Times New Roman" w:cs="Times New Roman"/>
                <w:sz w:val="24"/>
                <w:szCs w:val="24"/>
              </w:rPr>
              <w:t xml:space="preserve">, Р. </w:t>
            </w:r>
            <w:proofErr w:type="spellStart"/>
            <w:r w:rsidRPr="00D25074">
              <w:rPr>
                <w:rFonts w:ascii="Times New Roman" w:hAnsi="Times New Roman" w:cs="Times New Roman"/>
                <w:sz w:val="24"/>
                <w:szCs w:val="24"/>
              </w:rPr>
              <w:t>Фейрнбейрн</w:t>
            </w:r>
            <w:proofErr w:type="spellEnd"/>
            <w:r w:rsidRPr="00D25074">
              <w:rPr>
                <w:rFonts w:ascii="Times New Roman" w:hAnsi="Times New Roman" w:cs="Times New Roman"/>
                <w:sz w:val="24"/>
                <w:szCs w:val="24"/>
              </w:rPr>
              <w:t>).</w:t>
            </w:r>
          </w:p>
        </w:tc>
      </w:tr>
    </w:tbl>
    <w:p w:rsidR="00364655" w:rsidRPr="00364655" w:rsidRDefault="00364655" w:rsidP="00364655">
      <w:pPr>
        <w:pStyle w:val="1"/>
        <w:keepNext w:val="0"/>
        <w:widowControl w:val="0"/>
        <w:pBdr>
          <w:bottom w:val="none" w:sz="0" w:space="0" w:color="auto"/>
        </w:pBdr>
        <w:ind w:left="357"/>
        <w:jc w:val="left"/>
        <w:rPr>
          <w:sz w:val="24"/>
          <w:szCs w:val="24"/>
        </w:rPr>
      </w:pPr>
    </w:p>
    <w:p w:rsidR="00364655" w:rsidRPr="00C17867" w:rsidRDefault="00364655" w:rsidP="00281CB4">
      <w:pPr>
        <w:pStyle w:val="1"/>
        <w:keepNext w:val="0"/>
        <w:widowControl w:val="0"/>
        <w:numPr>
          <w:ilvl w:val="0"/>
          <w:numId w:val="5"/>
        </w:numPr>
        <w:pBdr>
          <w:bottom w:val="none" w:sz="0" w:space="0" w:color="auto"/>
        </w:pBdr>
        <w:ind w:left="357" w:hanging="357"/>
        <w:jc w:val="left"/>
        <w:rPr>
          <w:sz w:val="24"/>
          <w:szCs w:val="24"/>
        </w:rPr>
      </w:pPr>
      <w:r w:rsidRPr="00C17867">
        <w:rPr>
          <w:bCs w:val="0"/>
          <w:caps/>
          <w:sz w:val="24"/>
          <w:szCs w:val="24"/>
        </w:rPr>
        <w:t>РАСПРЕДЕЛЕНИЕ УЧЕБНОГО ВРЕМЕНИ</w:t>
      </w:r>
      <w:r w:rsidRPr="00C17867">
        <w:rPr>
          <w:sz w:val="24"/>
          <w:szCs w:val="24"/>
        </w:rPr>
        <w:fldChar w:fldCharType="begin"/>
      </w:r>
      <w:r w:rsidRPr="00C17867">
        <w:rPr>
          <w:sz w:val="24"/>
          <w:szCs w:val="24"/>
        </w:rPr>
        <w:instrText xml:space="preserve"> TC "РАСПРЕДЕЛЕНИЕ УЧЕБНОГО ВРЕМЕНИ" \l 1 </w:instrText>
      </w:r>
      <w:r w:rsidRPr="00C17867">
        <w:rPr>
          <w:sz w:val="24"/>
          <w:szCs w:val="24"/>
        </w:rPr>
        <w:fldChar w:fldCharType="end"/>
      </w:r>
    </w:p>
    <w:p w:rsidR="00364655" w:rsidRPr="00C17867" w:rsidRDefault="00281CB4" w:rsidP="00364655">
      <w:pPr>
        <w:pStyle w:val="20"/>
        <w:spacing w:after="0"/>
        <w:ind w:left="0" w:firstLine="0"/>
        <w:rPr>
          <w:b/>
          <w:sz w:val="24"/>
        </w:rPr>
      </w:pPr>
      <w:r>
        <w:rPr>
          <w:b/>
          <w:iCs/>
          <w:sz w:val="24"/>
        </w:rPr>
        <w:t>3.1.</w:t>
      </w:r>
      <w:r w:rsidR="00364655" w:rsidRPr="00C17867">
        <w:rPr>
          <w:b/>
          <w:iCs/>
          <w:sz w:val="24"/>
        </w:rPr>
        <w:t>Распределение аудиторной нагрузки и мероприятий самостоятельной работы по разделам дисциплины для очной формы обучения</w:t>
      </w:r>
    </w:p>
    <w:p w:rsidR="00364655" w:rsidRPr="00D25074" w:rsidRDefault="00364655" w:rsidP="00364655">
      <w:pPr>
        <w:spacing w:after="0" w:line="240" w:lineRule="auto"/>
        <w:jc w:val="right"/>
        <w:rPr>
          <w:rFonts w:ascii="Times New Roman" w:hAnsi="Times New Roman" w:cs="Times New Roman"/>
          <w:sz w:val="16"/>
          <w:szCs w:val="16"/>
        </w:rPr>
      </w:pPr>
    </w:p>
    <w:p w:rsidR="00541614" w:rsidRPr="00C17867" w:rsidRDefault="006D258E" w:rsidP="0064705A">
      <w:pPr>
        <w:spacing w:after="0" w:line="240" w:lineRule="auto"/>
        <w:rPr>
          <w:rFonts w:ascii="Times New Roman" w:hAnsi="Times New Roman" w:cs="Times New Roman"/>
          <w:sz w:val="24"/>
          <w:szCs w:val="24"/>
        </w:rPr>
      </w:pPr>
      <w:r w:rsidRPr="00D25074">
        <w:rPr>
          <w:rFonts w:ascii="Times New Roman" w:hAnsi="Times New Roman" w:cs="Times New Roman"/>
          <w:sz w:val="24"/>
          <w:szCs w:val="24"/>
        </w:rPr>
        <w:br w:type="page"/>
      </w:r>
    </w:p>
    <w:p w:rsidR="00F960EB" w:rsidRPr="00D25074" w:rsidRDefault="00F960EB" w:rsidP="0064705A">
      <w:pPr>
        <w:spacing w:after="0" w:line="240" w:lineRule="auto"/>
        <w:jc w:val="right"/>
        <w:rPr>
          <w:rFonts w:ascii="Times New Roman" w:hAnsi="Times New Roman" w:cs="Times New Roman"/>
          <w:sz w:val="16"/>
          <w:szCs w:val="16"/>
        </w:rPr>
        <w:sectPr w:rsidR="00F960EB" w:rsidRPr="00D25074" w:rsidSect="00ED2F71">
          <w:pgSz w:w="11906" w:h="16838"/>
          <w:pgMar w:top="851" w:right="992" w:bottom="851" w:left="1134" w:header="720" w:footer="720" w:gutter="0"/>
          <w:cols w:space="720"/>
          <w:docGrid w:linePitch="600" w:charSpace="32768"/>
        </w:sectPr>
      </w:pPr>
    </w:p>
    <w:tbl>
      <w:tblPr>
        <w:tblpPr w:leftFromText="180" w:rightFromText="180" w:vertAnchor="page" w:horzAnchor="margin" w:tblpY="17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
        <w:gridCol w:w="2630"/>
        <w:gridCol w:w="530"/>
        <w:gridCol w:w="267"/>
        <w:gridCol w:w="269"/>
        <w:gridCol w:w="269"/>
        <w:gridCol w:w="266"/>
        <w:gridCol w:w="532"/>
        <w:gridCol w:w="532"/>
        <w:gridCol w:w="311"/>
        <w:gridCol w:w="494"/>
        <w:gridCol w:w="402"/>
        <w:gridCol w:w="402"/>
        <w:gridCol w:w="535"/>
        <w:gridCol w:w="399"/>
        <w:gridCol w:w="402"/>
        <w:gridCol w:w="402"/>
        <w:gridCol w:w="402"/>
        <w:gridCol w:w="399"/>
        <w:gridCol w:w="402"/>
        <w:gridCol w:w="402"/>
        <w:gridCol w:w="405"/>
        <w:gridCol w:w="399"/>
        <w:gridCol w:w="269"/>
        <w:gridCol w:w="154"/>
        <w:gridCol w:w="532"/>
        <w:gridCol w:w="402"/>
        <w:gridCol w:w="452"/>
        <w:gridCol w:w="408"/>
        <w:gridCol w:w="402"/>
        <w:gridCol w:w="405"/>
        <w:gridCol w:w="435"/>
      </w:tblGrid>
      <w:tr w:rsidR="00C82CFE" w:rsidRPr="00C82CFE" w:rsidTr="00ED2F71">
        <w:trPr>
          <w:trHeight w:val="209"/>
        </w:trPr>
        <w:tc>
          <w:tcPr>
            <w:tcW w:w="3921" w:type="pct"/>
            <w:gridSpan w:val="24"/>
            <w:tcBorders>
              <w:top w:val="nil"/>
              <w:left w:val="nil"/>
              <w:bottom w:val="single" w:sz="4" w:space="0" w:color="auto"/>
              <w:right w:val="nil"/>
            </w:tcBorders>
            <w:shd w:val="clear" w:color="auto" w:fill="auto"/>
            <w:noWrap/>
          </w:tcPr>
          <w:p w:rsidR="00C82CFE" w:rsidRPr="00C82CFE" w:rsidRDefault="00C82CFE" w:rsidP="00C82CFE">
            <w:pPr>
              <w:widowControl w:val="0"/>
              <w:autoSpaceDE w:val="0"/>
              <w:autoSpaceDN w:val="0"/>
              <w:adjustRightInd w:val="0"/>
              <w:spacing w:after="0" w:line="240" w:lineRule="auto"/>
              <w:rPr>
                <w:rFonts w:ascii="Times New Roman" w:eastAsia="Times New Roman" w:hAnsi="Times New Roman" w:cs="Times New Roman"/>
                <w:sz w:val="16"/>
                <w:szCs w:val="16"/>
                <w:lang w:eastAsia="ar-SA"/>
              </w:rPr>
            </w:pPr>
          </w:p>
        </w:tc>
        <w:tc>
          <w:tcPr>
            <w:tcW w:w="1079" w:type="pct"/>
            <w:gridSpan w:val="8"/>
            <w:tcBorders>
              <w:top w:val="nil"/>
              <w:left w:val="nil"/>
              <w:bottom w:val="single" w:sz="4" w:space="0" w:color="auto"/>
              <w:right w:val="nil"/>
            </w:tcBorders>
            <w:shd w:val="clear" w:color="auto" w:fill="auto"/>
          </w:tcPr>
          <w:p w:rsidR="00C82CFE" w:rsidRPr="00C82CFE" w:rsidRDefault="00C82CFE" w:rsidP="00C82CFE">
            <w:pPr>
              <w:widowControl w:val="0"/>
              <w:autoSpaceDE w:val="0"/>
              <w:autoSpaceDN w:val="0"/>
              <w:adjustRightInd w:val="0"/>
              <w:spacing w:after="0" w:line="240" w:lineRule="auto"/>
              <w:rPr>
                <w:rFonts w:ascii="Times New Roman" w:eastAsia="Times New Roman" w:hAnsi="Times New Roman" w:cs="Times New Roman"/>
                <w:sz w:val="16"/>
                <w:szCs w:val="16"/>
                <w:lang w:val="en-US" w:eastAsia="ar-SA"/>
              </w:rPr>
            </w:pPr>
            <w:r w:rsidRPr="00C82CFE">
              <w:rPr>
                <w:rFonts w:ascii="Times New Roman" w:eastAsia="Times New Roman" w:hAnsi="Times New Roman" w:cs="Times New Roman"/>
                <w:sz w:val="16"/>
                <w:szCs w:val="16"/>
                <w:lang w:eastAsia="ar-SA"/>
              </w:rPr>
              <w:t>Объем дисциплины (</w:t>
            </w:r>
            <w:proofErr w:type="spellStart"/>
            <w:r w:rsidRPr="00C82CFE">
              <w:rPr>
                <w:rFonts w:ascii="Times New Roman" w:eastAsia="Times New Roman" w:hAnsi="Times New Roman" w:cs="Times New Roman"/>
                <w:sz w:val="16"/>
                <w:szCs w:val="16"/>
                <w:lang w:eastAsia="ar-SA"/>
              </w:rPr>
              <w:t>зач.ед</w:t>
            </w:r>
            <w:proofErr w:type="spellEnd"/>
            <w:r w:rsidRPr="00C82CFE">
              <w:rPr>
                <w:rFonts w:ascii="Times New Roman" w:eastAsia="Times New Roman" w:hAnsi="Times New Roman" w:cs="Times New Roman"/>
                <w:sz w:val="16"/>
                <w:szCs w:val="16"/>
                <w:lang w:eastAsia="ar-SA"/>
              </w:rPr>
              <w:t>.):</w:t>
            </w:r>
            <w:r>
              <w:rPr>
                <w:rFonts w:ascii="Times New Roman" w:eastAsia="Times New Roman" w:hAnsi="Times New Roman" w:cs="Times New Roman"/>
                <w:sz w:val="16"/>
                <w:szCs w:val="16"/>
                <w:lang w:eastAsia="ar-SA"/>
              </w:rPr>
              <w:t xml:space="preserve"> 5</w:t>
            </w:r>
          </w:p>
        </w:tc>
      </w:tr>
      <w:tr w:rsidR="00C82CFE" w:rsidRPr="00C82CFE" w:rsidTr="00ED2F71">
        <w:trPr>
          <w:trHeight w:val="495"/>
        </w:trPr>
        <w:tc>
          <w:tcPr>
            <w:tcW w:w="1160" w:type="pct"/>
            <w:gridSpan w:val="3"/>
            <w:tcBorders>
              <w:top w:val="single" w:sz="4" w:space="0" w:color="auto"/>
            </w:tcBorders>
            <w:shd w:val="clear" w:color="auto" w:fill="auto"/>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ar-SA"/>
              </w:rPr>
            </w:pPr>
            <w:r w:rsidRPr="00C82CFE">
              <w:rPr>
                <w:rFonts w:ascii="Times New Roman" w:eastAsia="Times New Roman" w:hAnsi="Times New Roman" w:cs="Times New Roman"/>
                <w:b/>
                <w:sz w:val="16"/>
                <w:szCs w:val="16"/>
                <w:lang w:eastAsia="ar-SA"/>
              </w:rPr>
              <w:t>Раздел дисциплины</w:t>
            </w:r>
          </w:p>
        </w:tc>
        <w:tc>
          <w:tcPr>
            <w:tcW w:w="362" w:type="pct"/>
            <w:gridSpan w:val="4"/>
            <w:tcBorders>
              <w:top w:val="single" w:sz="4" w:space="0" w:color="auto"/>
            </w:tcBorders>
            <w:shd w:val="clear" w:color="auto" w:fill="auto"/>
            <w:vAlign w:val="center"/>
          </w:tcPr>
          <w:p w:rsidR="00C82CFE" w:rsidRPr="00C82CFE" w:rsidRDefault="00C82CFE" w:rsidP="00C82CFE">
            <w:pPr>
              <w:spacing w:after="0" w:line="240" w:lineRule="auto"/>
              <w:jc w:val="center"/>
              <w:rPr>
                <w:rFonts w:ascii="Times New Roman" w:eastAsia="Times New Roman" w:hAnsi="Times New Roman" w:cs="Times New Roman"/>
                <w:b/>
                <w:sz w:val="16"/>
                <w:szCs w:val="16"/>
                <w:lang w:eastAsia="ar-SA"/>
              </w:rPr>
            </w:pPr>
            <w:r w:rsidRPr="00C82CFE">
              <w:rPr>
                <w:rFonts w:ascii="Times New Roman" w:eastAsia="Times New Roman" w:hAnsi="Times New Roman" w:cs="Times New Roman"/>
                <w:b/>
                <w:sz w:val="16"/>
                <w:szCs w:val="16"/>
                <w:lang w:eastAsia="ar-SA"/>
              </w:rPr>
              <w:t>Аудиторные занятия (час.)</w:t>
            </w:r>
          </w:p>
        </w:tc>
        <w:tc>
          <w:tcPr>
            <w:tcW w:w="3478" w:type="pct"/>
            <w:gridSpan w:val="25"/>
            <w:tcBorders>
              <w:top w:val="single" w:sz="4" w:space="0" w:color="auto"/>
            </w:tcBorders>
            <w:shd w:val="clear" w:color="auto" w:fill="auto"/>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ar-SA"/>
              </w:rPr>
            </w:pPr>
            <w:r w:rsidRPr="00C82CFE">
              <w:rPr>
                <w:rFonts w:ascii="Times New Roman" w:eastAsia="Times New Roman" w:hAnsi="Times New Roman" w:cs="Times New Roman"/>
                <w:b/>
                <w:sz w:val="16"/>
                <w:szCs w:val="16"/>
                <w:lang w:eastAsia="ar-SA"/>
              </w:rPr>
              <w:t>Самостоятельная работа: виды, количество и объемы мероприятий</w:t>
            </w:r>
          </w:p>
        </w:tc>
      </w:tr>
      <w:tr w:rsidR="00C82CFE" w:rsidRPr="00C82CFE" w:rsidTr="00ED2F71">
        <w:trPr>
          <w:trHeight w:val="556"/>
        </w:trPr>
        <w:tc>
          <w:tcPr>
            <w:tcW w:w="93" w:type="pct"/>
            <w:vMerge w:val="restart"/>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Код раздела, темы</w:t>
            </w:r>
          </w:p>
        </w:tc>
        <w:tc>
          <w:tcPr>
            <w:tcW w:w="889" w:type="pct"/>
            <w:vMerge w:val="restart"/>
            <w:shd w:val="clear" w:color="auto" w:fill="auto"/>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Наименование раздела, темы</w:t>
            </w:r>
          </w:p>
        </w:tc>
        <w:tc>
          <w:tcPr>
            <w:tcW w:w="179" w:type="pct"/>
            <w:vMerge w:val="restart"/>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ar-SA"/>
              </w:rPr>
            </w:pPr>
            <w:r w:rsidRPr="00C82CFE">
              <w:rPr>
                <w:rFonts w:ascii="Times New Roman" w:eastAsia="Times New Roman" w:hAnsi="Times New Roman" w:cs="Times New Roman"/>
                <w:b/>
                <w:sz w:val="16"/>
                <w:szCs w:val="16"/>
                <w:lang w:eastAsia="ar-SA"/>
              </w:rPr>
              <w:t>Всего по разделу, теме (час.)</w:t>
            </w:r>
          </w:p>
        </w:tc>
        <w:tc>
          <w:tcPr>
            <w:tcW w:w="90" w:type="pct"/>
            <w:vMerge w:val="restart"/>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ar-SA"/>
              </w:rPr>
            </w:pPr>
            <w:r w:rsidRPr="00C82CFE">
              <w:rPr>
                <w:rFonts w:ascii="Times New Roman" w:eastAsia="Times New Roman" w:hAnsi="Times New Roman" w:cs="Times New Roman"/>
                <w:b/>
                <w:sz w:val="16"/>
                <w:szCs w:val="16"/>
                <w:lang w:eastAsia="ar-SA"/>
              </w:rPr>
              <w:t>Всего аудиторной работы (час.)</w:t>
            </w:r>
          </w:p>
        </w:tc>
        <w:tc>
          <w:tcPr>
            <w:tcW w:w="91" w:type="pct"/>
            <w:vMerge w:val="restart"/>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Лекции</w:t>
            </w:r>
          </w:p>
        </w:tc>
        <w:tc>
          <w:tcPr>
            <w:tcW w:w="91" w:type="pct"/>
            <w:vMerge w:val="restart"/>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Практические занятия</w:t>
            </w:r>
          </w:p>
        </w:tc>
        <w:tc>
          <w:tcPr>
            <w:tcW w:w="90" w:type="pct"/>
            <w:vMerge w:val="restart"/>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Лабораторные работы</w:t>
            </w:r>
          </w:p>
        </w:tc>
        <w:tc>
          <w:tcPr>
            <w:tcW w:w="180" w:type="pct"/>
            <w:vMerge w:val="restart"/>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ar-SA"/>
              </w:rPr>
            </w:pPr>
            <w:r w:rsidRPr="00C82CFE">
              <w:rPr>
                <w:rFonts w:ascii="Times New Roman" w:eastAsia="Times New Roman" w:hAnsi="Times New Roman" w:cs="Times New Roman"/>
                <w:b/>
                <w:sz w:val="16"/>
                <w:szCs w:val="16"/>
                <w:lang w:eastAsia="ar-SA"/>
              </w:rPr>
              <w:t>Всего  самостоятельной работы студентов (час.)</w:t>
            </w:r>
          </w:p>
        </w:tc>
        <w:tc>
          <w:tcPr>
            <w:tcW w:w="724" w:type="pct"/>
            <w:gridSpan w:val="5"/>
            <w:shd w:val="clear" w:color="auto" w:fill="auto"/>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Подготовка к аудиторным занятиям (час.)</w:t>
            </w:r>
          </w:p>
        </w:tc>
        <w:tc>
          <w:tcPr>
            <w:tcW w:w="1546" w:type="pct"/>
            <w:gridSpan w:val="12"/>
            <w:shd w:val="clear" w:color="auto" w:fill="auto"/>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ar-SA"/>
              </w:rPr>
            </w:pPr>
            <w:r w:rsidRPr="00C82CFE">
              <w:rPr>
                <w:rFonts w:ascii="Times New Roman" w:eastAsia="Times New Roman" w:hAnsi="Times New Roman" w:cs="Times New Roman"/>
                <w:sz w:val="16"/>
                <w:szCs w:val="16"/>
                <w:lang w:eastAsia="ar-SA"/>
              </w:rPr>
              <w:t>Выполнение самостоятельных внеаудиторных работ (</w:t>
            </w:r>
            <w:proofErr w:type="spellStart"/>
            <w:r w:rsidRPr="00C82CFE">
              <w:rPr>
                <w:rFonts w:ascii="Times New Roman" w:eastAsia="Times New Roman" w:hAnsi="Times New Roman" w:cs="Times New Roman"/>
                <w:sz w:val="16"/>
                <w:szCs w:val="16"/>
                <w:lang w:eastAsia="ar-SA"/>
              </w:rPr>
              <w:t>колич</w:t>
            </w:r>
            <w:proofErr w:type="spellEnd"/>
            <w:r w:rsidRPr="00C82CFE">
              <w:rPr>
                <w:rFonts w:ascii="Times New Roman" w:eastAsia="Times New Roman" w:hAnsi="Times New Roman" w:cs="Times New Roman"/>
                <w:sz w:val="16"/>
                <w:szCs w:val="16"/>
                <w:lang w:eastAsia="ar-SA"/>
              </w:rPr>
              <w:t>.)</w:t>
            </w:r>
          </w:p>
        </w:tc>
        <w:tc>
          <w:tcPr>
            <w:tcW w:w="469" w:type="pct"/>
            <w:gridSpan w:val="3"/>
            <w:shd w:val="clear" w:color="auto" w:fill="auto"/>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ar-SA"/>
              </w:rPr>
            </w:pPr>
            <w:r w:rsidRPr="00C82CFE">
              <w:rPr>
                <w:rFonts w:ascii="Times New Roman" w:eastAsia="Times New Roman" w:hAnsi="Times New Roman" w:cs="Times New Roman"/>
                <w:sz w:val="14"/>
                <w:szCs w:val="14"/>
                <w:lang w:eastAsia="ar-SA"/>
              </w:rPr>
              <w:t>Подготовка к контрольным мероприятиям текущей аттестации (</w:t>
            </w:r>
            <w:proofErr w:type="spellStart"/>
            <w:r w:rsidRPr="00C82CFE">
              <w:rPr>
                <w:rFonts w:ascii="Times New Roman" w:eastAsia="Times New Roman" w:hAnsi="Times New Roman" w:cs="Times New Roman"/>
                <w:sz w:val="14"/>
                <w:szCs w:val="14"/>
                <w:lang w:eastAsia="ar-SA"/>
              </w:rPr>
              <w:t>колич</w:t>
            </w:r>
            <w:proofErr w:type="spellEnd"/>
            <w:r w:rsidRPr="00C82CFE">
              <w:rPr>
                <w:rFonts w:ascii="Times New Roman" w:eastAsia="Times New Roman" w:hAnsi="Times New Roman" w:cs="Times New Roman"/>
                <w:sz w:val="14"/>
                <w:szCs w:val="14"/>
                <w:lang w:eastAsia="ar-SA"/>
              </w:rPr>
              <w:t>.)</w:t>
            </w:r>
          </w:p>
        </w:tc>
        <w:tc>
          <w:tcPr>
            <w:tcW w:w="274" w:type="pct"/>
            <w:gridSpan w:val="2"/>
            <w:shd w:val="clear" w:color="auto" w:fill="auto"/>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ar-SA"/>
              </w:rPr>
            </w:pPr>
            <w:r w:rsidRPr="00C82CFE">
              <w:rPr>
                <w:rFonts w:ascii="Times New Roman" w:eastAsia="Times New Roman" w:hAnsi="Times New Roman" w:cs="Times New Roman"/>
                <w:sz w:val="14"/>
                <w:szCs w:val="14"/>
                <w:lang w:eastAsia="ar-SA"/>
              </w:rPr>
              <w:t xml:space="preserve">Подготовка </w:t>
            </w:r>
            <w:proofErr w:type="gramStart"/>
            <w:r w:rsidRPr="00C82CFE">
              <w:rPr>
                <w:rFonts w:ascii="Times New Roman" w:eastAsia="Times New Roman" w:hAnsi="Times New Roman" w:cs="Times New Roman"/>
                <w:sz w:val="14"/>
                <w:szCs w:val="14"/>
                <w:lang w:eastAsia="ar-SA"/>
              </w:rPr>
              <w:t>к</w:t>
            </w:r>
            <w:proofErr w:type="gramEnd"/>
          </w:p>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ar-SA"/>
              </w:rPr>
            </w:pPr>
            <w:r w:rsidRPr="00C82CFE">
              <w:rPr>
                <w:rFonts w:ascii="Times New Roman" w:eastAsia="Times New Roman" w:hAnsi="Times New Roman" w:cs="Times New Roman"/>
                <w:sz w:val="14"/>
                <w:szCs w:val="14"/>
                <w:lang w:eastAsia="ar-SA"/>
              </w:rPr>
              <w:t>промежуточной аттестации по дисциплине (час.)</w:t>
            </w:r>
          </w:p>
        </w:tc>
        <w:tc>
          <w:tcPr>
            <w:tcW w:w="285" w:type="pct"/>
            <w:gridSpan w:val="2"/>
            <w:shd w:val="clear" w:color="auto" w:fill="auto"/>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ar-SA"/>
              </w:rPr>
            </w:pPr>
            <w:r w:rsidRPr="00C82CFE">
              <w:rPr>
                <w:rFonts w:ascii="Times New Roman" w:eastAsia="Times New Roman" w:hAnsi="Times New Roman" w:cs="Times New Roman"/>
                <w:sz w:val="14"/>
                <w:szCs w:val="14"/>
                <w:lang w:eastAsia="ar-SA"/>
              </w:rPr>
              <w:t>Подготовка в рамках дисциплины к промежуточной аттестации по модулю (час.)</w:t>
            </w:r>
          </w:p>
        </w:tc>
      </w:tr>
      <w:tr w:rsidR="00C82CFE" w:rsidRPr="00C82CFE" w:rsidTr="00ED2F71">
        <w:trPr>
          <w:trHeight w:val="2500"/>
        </w:trPr>
        <w:tc>
          <w:tcPr>
            <w:tcW w:w="93" w:type="pct"/>
            <w:vMerge/>
            <w:shd w:val="clear" w:color="auto" w:fill="auto"/>
            <w:vAlign w:val="center"/>
          </w:tcPr>
          <w:p w:rsidR="00C82CFE" w:rsidRPr="00C82CFE" w:rsidRDefault="00C82CFE" w:rsidP="00C82CFE">
            <w:pPr>
              <w:spacing w:after="0" w:line="240" w:lineRule="auto"/>
              <w:jc w:val="center"/>
              <w:rPr>
                <w:rFonts w:ascii="Times New Roman" w:eastAsia="Times New Roman" w:hAnsi="Times New Roman" w:cs="Times New Roman"/>
                <w:color w:val="FF0000"/>
                <w:sz w:val="16"/>
                <w:szCs w:val="16"/>
                <w:lang w:eastAsia="ar-SA"/>
              </w:rPr>
            </w:pPr>
          </w:p>
        </w:tc>
        <w:tc>
          <w:tcPr>
            <w:tcW w:w="889" w:type="pct"/>
            <w:vMerge/>
            <w:shd w:val="clear" w:color="auto" w:fill="auto"/>
            <w:vAlign w:val="center"/>
          </w:tcPr>
          <w:p w:rsidR="00C82CFE" w:rsidRPr="00C82CFE" w:rsidRDefault="00C82CFE" w:rsidP="00C82CFE">
            <w:pPr>
              <w:spacing w:after="0" w:line="240" w:lineRule="auto"/>
              <w:jc w:val="center"/>
              <w:rPr>
                <w:rFonts w:ascii="Times New Roman" w:eastAsia="Times New Roman" w:hAnsi="Times New Roman" w:cs="Times New Roman"/>
                <w:sz w:val="16"/>
                <w:szCs w:val="16"/>
                <w:lang w:eastAsia="ar-SA"/>
              </w:rPr>
            </w:pPr>
          </w:p>
        </w:tc>
        <w:tc>
          <w:tcPr>
            <w:tcW w:w="179" w:type="pct"/>
            <w:vMerge/>
            <w:shd w:val="clear" w:color="auto" w:fill="auto"/>
            <w:vAlign w:val="center"/>
          </w:tcPr>
          <w:p w:rsidR="00C82CFE" w:rsidRPr="00C82CFE" w:rsidRDefault="00C82CFE" w:rsidP="00C82CFE">
            <w:pPr>
              <w:spacing w:after="0" w:line="240" w:lineRule="auto"/>
              <w:jc w:val="center"/>
              <w:rPr>
                <w:rFonts w:ascii="Times New Roman" w:eastAsia="Times New Roman" w:hAnsi="Times New Roman" w:cs="Times New Roman"/>
                <w:sz w:val="16"/>
                <w:szCs w:val="16"/>
                <w:lang w:eastAsia="ar-SA"/>
              </w:rPr>
            </w:pPr>
          </w:p>
        </w:tc>
        <w:tc>
          <w:tcPr>
            <w:tcW w:w="90" w:type="pct"/>
            <w:vMerge/>
            <w:shd w:val="clear" w:color="auto" w:fill="auto"/>
            <w:vAlign w:val="center"/>
          </w:tcPr>
          <w:p w:rsidR="00C82CFE" w:rsidRPr="00C82CFE" w:rsidRDefault="00C82CFE" w:rsidP="00C82CFE">
            <w:pPr>
              <w:spacing w:after="0" w:line="240" w:lineRule="auto"/>
              <w:jc w:val="center"/>
              <w:rPr>
                <w:rFonts w:ascii="Times New Roman" w:eastAsia="Times New Roman" w:hAnsi="Times New Roman" w:cs="Times New Roman"/>
                <w:sz w:val="16"/>
                <w:szCs w:val="16"/>
                <w:lang w:eastAsia="ar-SA"/>
              </w:rPr>
            </w:pPr>
          </w:p>
        </w:tc>
        <w:tc>
          <w:tcPr>
            <w:tcW w:w="91" w:type="pct"/>
            <w:vMerge/>
            <w:shd w:val="clear" w:color="auto" w:fill="auto"/>
            <w:vAlign w:val="center"/>
          </w:tcPr>
          <w:p w:rsidR="00C82CFE" w:rsidRPr="00C82CFE" w:rsidRDefault="00C82CFE" w:rsidP="00C82CFE">
            <w:pPr>
              <w:spacing w:after="0" w:line="240" w:lineRule="auto"/>
              <w:jc w:val="center"/>
              <w:rPr>
                <w:rFonts w:ascii="Times New Roman" w:eastAsia="Times New Roman" w:hAnsi="Times New Roman" w:cs="Times New Roman"/>
                <w:sz w:val="16"/>
                <w:szCs w:val="16"/>
                <w:lang w:eastAsia="ar-SA"/>
              </w:rPr>
            </w:pPr>
          </w:p>
        </w:tc>
        <w:tc>
          <w:tcPr>
            <w:tcW w:w="91" w:type="pct"/>
            <w:vMerge/>
            <w:shd w:val="clear" w:color="auto" w:fill="auto"/>
            <w:vAlign w:val="center"/>
          </w:tcPr>
          <w:p w:rsidR="00C82CFE" w:rsidRPr="00C82CFE" w:rsidRDefault="00C82CFE" w:rsidP="00C82CFE">
            <w:pPr>
              <w:spacing w:after="0" w:line="240" w:lineRule="auto"/>
              <w:jc w:val="center"/>
              <w:rPr>
                <w:rFonts w:ascii="Times New Roman" w:eastAsia="Times New Roman" w:hAnsi="Times New Roman" w:cs="Times New Roman"/>
                <w:sz w:val="16"/>
                <w:szCs w:val="16"/>
                <w:lang w:eastAsia="ar-SA"/>
              </w:rPr>
            </w:pPr>
          </w:p>
        </w:tc>
        <w:tc>
          <w:tcPr>
            <w:tcW w:w="90" w:type="pct"/>
            <w:vMerge/>
            <w:shd w:val="clear" w:color="auto" w:fill="auto"/>
            <w:vAlign w:val="center"/>
          </w:tcPr>
          <w:p w:rsidR="00C82CFE" w:rsidRPr="00C82CFE" w:rsidRDefault="00C82CFE" w:rsidP="00C82CFE">
            <w:pPr>
              <w:spacing w:after="0" w:line="240" w:lineRule="auto"/>
              <w:jc w:val="center"/>
              <w:rPr>
                <w:rFonts w:ascii="Times New Roman" w:eastAsia="Times New Roman" w:hAnsi="Times New Roman" w:cs="Times New Roman"/>
                <w:sz w:val="16"/>
                <w:szCs w:val="16"/>
                <w:lang w:eastAsia="ar-SA"/>
              </w:rPr>
            </w:pPr>
          </w:p>
        </w:tc>
        <w:tc>
          <w:tcPr>
            <w:tcW w:w="180" w:type="pct"/>
            <w:vMerge/>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p>
        </w:tc>
        <w:tc>
          <w:tcPr>
            <w:tcW w:w="180" w:type="pct"/>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ar-SA"/>
              </w:rPr>
            </w:pPr>
            <w:r w:rsidRPr="00C82CFE">
              <w:rPr>
                <w:rFonts w:ascii="Times New Roman" w:eastAsia="Times New Roman" w:hAnsi="Times New Roman" w:cs="Times New Roman"/>
                <w:b/>
                <w:sz w:val="16"/>
                <w:szCs w:val="16"/>
                <w:lang w:eastAsia="ar-SA"/>
              </w:rPr>
              <w:t>Всего (час.)</w:t>
            </w:r>
          </w:p>
        </w:tc>
        <w:tc>
          <w:tcPr>
            <w:tcW w:w="105" w:type="pct"/>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Лекция</w:t>
            </w:r>
          </w:p>
        </w:tc>
        <w:tc>
          <w:tcPr>
            <w:tcW w:w="167" w:type="pct"/>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proofErr w:type="spellStart"/>
            <w:r w:rsidRPr="00C82CFE">
              <w:rPr>
                <w:rFonts w:ascii="Times New Roman" w:eastAsia="Times New Roman" w:hAnsi="Times New Roman" w:cs="Times New Roman"/>
                <w:sz w:val="16"/>
                <w:szCs w:val="16"/>
                <w:lang w:eastAsia="ar-SA"/>
              </w:rPr>
              <w:t>Практ</w:t>
            </w:r>
            <w:proofErr w:type="spellEnd"/>
            <w:r w:rsidRPr="00C82CFE">
              <w:rPr>
                <w:rFonts w:ascii="Times New Roman" w:eastAsia="Times New Roman" w:hAnsi="Times New Roman" w:cs="Times New Roman"/>
                <w:sz w:val="16"/>
                <w:szCs w:val="16"/>
                <w:lang w:eastAsia="ar-SA"/>
              </w:rPr>
              <w:t>., семинар</w:t>
            </w:r>
            <w:proofErr w:type="gramStart"/>
            <w:r w:rsidRPr="00C82CFE">
              <w:rPr>
                <w:rFonts w:ascii="Times New Roman" w:eastAsia="Times New Roman" w:hAnsi="Times New Roman" w:cs="Times New Roman"/>
                <w:sz w:val="16"/>
                <w:szCs w:val="16"/>
                <w:lang w:eastAsia="ar-SA"/>
              </w:rPr>
              <w:t>.</w:t>
            </w:r>
            <w:proofErr w:type="gramEnd"/>
            <w:r w:rsidRPr="00C82CFE">
              <w:rPr>
                <w:rFonts w:ascii="Times New Roman" w:eastAsia="Times New Roman" w:hAnsi="Times New Roman" w:cs="Times New Roman"/>
                <w:sz w:val="16"/>
                <w:szCs w:val="16"/>
                <w:lang w:eastAsia="ar-SA"/>
              </w:rPr>
              <w:t xml:space="preserve"> </w:t>
            </w:r>
            <w:proofErr w:type="gramStart"/>
            <w:r w:rsidRPr="00C82CFE">
              <w:rPr>
                <w:rFonts w:ascii="Times New Roman" w:eastAsia="Times New Roman" w:hAnsi="Times New Roman" w:cs="Times New Roman"/>
                <w:sz w:val="16"/>
                <w:szCs w:val="16"/>
                <w:lang w:eastAsia="ar-SA"/>
              </w:rPr>
              <w:t>з</w:t>
            </w:r>
            <w:proofErr w:type="gramEnd"/>
            <w:r w:rsidRPr="00C82CFE">
              <w:rPr>
                <w:rFonts w:ascii="Times New Roman" w:eastAsia="Times New Roman" w:hAnsi="Times New Roman" w:cs="Times New Roman"/>
                <w:sz w:val="16"/>
                <w:szCs w:val="16"/>
                <w:lang w:eastAsia="ar-SA"/>
              </w:rPr>
              <w:t>анятие</w:t>
            </w:r>
          </w:p>
        </w:tc>
        <w:tc>
          <w:tcPr>
            <w:tcW w:w="136" w:type="pct"/>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Лабораторное занятие</w:t>
            </w:r>
          </w:p>
        </w:tc>
        <w:tc>
          <w:tcPr>
            <w:tcW w:w="136" w:type="pct"/>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Н/и семинар, семинар-</w:t>
            </w:r>
            <w:proofErr w:type="spellStart"/>
            <w:r w:rsidRPr="00C82CFE">
              <w:rPr>
                <w:rFonts w:ascii="Times New Roman" w:eastAsia="Times New Roman" w:hAnsi="Times New Roman" w:cs="Times New Roman"/>
                <w:sz w:val="16"/>
                <w:szCs w:val="16"/>
                <w:lang w:eastAsia="ar-SA"/>
              </w:rPr>
              <w:t>конфер</w:t>
            </w:r>
            <w:proofErr w:type="spellEnd"/>
            <w:r w:rsidRPr="00C82CFE">
              <w:rPr>
                <w:rFonts w:ascii="Times New Roman" w:eastAsia="Times New Roman" w:hAnsi="Times New Roman" w:cs="Times New Roman"/>
                <w:sz w:val="16"/>
                <w:szCs w:val="16"/>
                <w:lang w:eastAsia="ar-SA"/>
              </w:rPr>
              <w:t>., коллоквиум (магистратура)</w:t>
            </w:r>
          </w:p>
        </w:tc>
        <w:tc>
          <w:tcPr>
            <w:tcW w:w="181" w:type="pct"/>
            <w:shd w:val="clear" w:color="auto" w:fill="auto"/>
            <w:textDirection w:val="btLr"/>
            <w:vAlign w:val="center"/>
          </w:tcPr>
          <w:p w:rsidR="00C82CFE" w:rsidRPr="00C82CFE" w:rsidRDefault="00C82CFE" w:rsidP="00C82CFE">
            <w:pPr>
              <w:spacing w:after="0" w:line="240" w:lineRule="auto"/>
              <w:ind w:left="113" w:right="113"/>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b/>
                <w:sz w:val="16"/>
                <w:szCs w:val="16"/>
                <w:lang w:eastAsia="ar-SA"/>
              </w:rPr>
              <w:t>Всего (час.)</w:t>
            </w:r>
          </w:p>
        </w:tc>
        <w:tc>
          <w:tcPr>
            <w:tcW w:w="135" w:type="pct"/>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Домашняя работа*</w:t>
            </w:r>
          </w:p>
        </w:tc>
        <w:tc>
          <w:tcPr>
            <w:tcW w:w="136" w:type="pct"/>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Графическая работа*</w:t>
            </w:r>
          </w:p>
        </w:tc>
        <w:tc>
          <w:tcPr>
            <w:tcW w:w="136" w:type="pct"/>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 xml:space="preserve">Реферат, эссе, </w:t>
            </w:r>
            <w:proofErr w:type="spellStart"/>
            <w:r w:rsidRPr="00C82CFE">
              <w:rPr>
                <w:rFonts w:ascii="Times New Roman" w:eastAsia="Times New Roman" w:hAnsi="Times New Roman" w:cs="Times New Roman"/>
                <w:sz w:val="16"/>
                <w:szCs w:val="16"/>
                <w:lang w:eastAsia="ar-SA"/>
              </w:rPr>
              <w:t>творч</w:t>
            </w:r>
            <w:proofErr w:type="spellEnd"/>
            <w:r w:rsidRPr="00C82CFE">
              <w:rPr>
                <w:rFonts w:ascii="Times New Roman" w:eastAsia="Times New Roman" w:hAnsi="Times New Roman" w:cs="Times New Roman"/>
                <w:sz w:val="16"/>
                <w:szCs w:val="16"/>
                <w:lang w:eastAsia="ar-SA"/>
              </w:rPr>
              <w:t>. работа*</w:t>
            </w:r>
          </w:p>
        </w:tc>
        <w:tc>
          <w:tcPr>
            <w:tcW w:w="136" w:type="pct"/>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Проектная работа*</w:t>
            </w:r>
          </w:p>
        </w:tc>
        <w:tc>
          <w:tcPr>
            <w:tcW w:w="135" w:type="pct"/>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Расчетная работа, разработка программного продукта*</w:t>
            </w:r>
          </w:p>
        </w:tc>
        <w:tc>
          <w:tcPr>
            <w:tcW w:w="136" w:type="pct"/>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Расчетно-графическая работа*</w:t>
            </w:r>
          </w:p>
        </w:tc>
        <w:tc>
          <w:tcPr>
            <w:tcW w:w="136" w:type="pct"/>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 xml:space="preserve">Домашняя работа на </w:t>
            </w:r>
            <w:proofErr w:type="spellStart"/>
            <w:r w:rsidRPr="00C82CFE">
              <w:rPr>
                <w:rFonts w:ascii="Times New Roman" w:eastAsia="Times New Roman" w:hAnsi="Times New Roman" w:cs="Times New Roman"/>
                <w:sz w:val="16"/>
                <w:szCs w:val="16"/>
                <w:lang w:eastAsia="ar-SA"/>
              </w:rPr>
              <w:t>иностр</w:t>
            </w:r>
            <w:proofErr w:type="spellEnd"/>
            <w:r w:rsidRPr="00C82CFE">
              <w:rPr>
                <w:rFonts w:ascii="Times New Roman" w:eastAsia="Times New Roman" w:hAnsi="Times New Roman" w:cs="Times New Roman"/>
                <w:sz w:val="16"/>
                <w:szCs w:val="16"/>
                <w:lang w:eastAsia="ar-SA"/>
              </w:rPr>
              <w:t>. языке*</w:t>
            </w:r>
          </w:p>
        </w:tc>
        <w:tc>
          <w:tcPr>
            <w:tcW w:w="137" w:type="pct"/>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 xml:space="preserve">Перевод </w:t>
            </w:r>
            <w:proofErr w:type="spellStart"/>
            <w:r w:rsidRPr="00C82CFE">
              <w:rPr>
                <w:rFonts w:ascii="Times New Roman" w:eastAsia="Times New Roman" w:hAnsi="Times New Roman" w:cs="Times New Roman"/>
                <w:sz w:val="16"/>
                <w:szCs w:val="16"/>
                <w:lang w:eastAsia="ar-SA"/>
              </w:rPr>
              <w:t>инояз</w:t>
            </w:r>
            <w:proofErr w:type="spellEnd"/>
            <w:r w:rsidRPr="00C82CFE">
              <w:rPr>
                <w:rFonts w:ascii="Times New Roman" w:eastAsia="Times New Roman" w:hAnsi="Times New Roman" w:cs="Times New Roman"/>
                <w:sz w:val="16"/>
                <w:szCs w:val="16"/>
                <w:lang w:eastAsia="ar-SA"/>
              </w:rPr>
              <w:t>. литературы*</w:t>
            </w:r>
          </w:p>
        </w:tc>
        <w:tc>
          <w:tcPr>
            <w:tcW w:w="135" w:type="pct"/>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Курсовая работа*</w:t>
            </w:r>
          </w:p>
        </w:tc>
        <w:tc>
          <w:tcPr>
            <w:tcW w:w="142" w:type="pct"/>
            <w:gridSpan w:val="2"/>
            <w:shd w:val="clear" w:color="auto" w:fill="auto"/>
            <w:textDirection w:val="btLr"/>
            <w:vAlign w:val="cente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ar-SA"/>
              </w:rPr>
            </w:pPr>
            <w:r w:rsidRPr="00C82CFE">
              <w:rPr>
                <w:rFonts w:ascii="Times New Roman" w:eastAsia="Times New Roman" w:hAnsi="Times New Roman" w:cs="Times New Roman"/>
                <w:sz w:val="16"/>
                <w:szCs w:val="16"/>
                <w:lang w:eastAsia="ar-SA"/>
              </w:rPr>
              <w:t>Курсовой проект*</w:t>
            </w:r>
          </w:p>
        </w:tc>
        <w:tc>
          <w:tcPr>
            <w:tcW w:w="180" w:type="pct"/>
            <w:shd w:val="clear" w:color="auto" w:fill="auto"/>
            <w:textDirection w:val="btL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ar-SA"/>
              </w:rPr>
            </w:pPr>
            <w:r w:rsidRPr="00C82CFE">
              <w:rPr>
                <w:rFonts w:ascii="Times New Roman" w:eastAsia="Times New Roman" w:hAnsi="Times New Roman" w:cs="Times New Roman"/>
                <w:b/>
                <w:sz w:val="16"/>
                <w:szCs w:val="16"/>
                <w:lang w:eastAsia="ar-SA"/>
              </w:rPr>
              <w:t>Всего (час.)</w:t>
            </w:r>
          </w:p>
          <w:p w:rsidR="00C82CFE" w:rsidRPr="00C82CFE" w:rsidRDefault="00C82CFE" w:rsidP="00C82CFE">
            <w:pPr>
              <w:spacing w:after="0" w:line="240" w:lineRule="auto"/>
              <w:ind w:left="113" w:right="113"/>
              <w:jc w:val="center"/>
              <w:rPr>
                <w:rFonts w:ascii="Times New Roman" w:eastAsia="Times New Roman" w:hAnsi="Times New Roman" w:cs="Times New Roman"/>
                <w:sz w:val="16"/>
                <w:szCs w:val="16"/>
                <w:lang w:eastAsia="ar-SA"/>
              </w:rPr>
            </w:pPr>
          </w:p>
        </w:tc>
        <w:tc>
          <w:tcPr>
            <w:tcW w:w="136" w:type="pct"/>
            <w:shd w:val="clear" w:color="auto" w:fill="auto"/>
            <w:textDirection w:val="btL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Контрольная работа*</w:t>
            </w:r>
          </w:p>
        </w:tc>
        <w:tc>
          <w:tcPr>
            <w:tcW w:w="153" w:type="pct"/>
            <w:shd w:val="clear" w:color="auto" w:fill="auto"/>
            <w:textDirection w:val="btL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Коллоквиум*</w:t>
            </w:r>
          </w:p>
        </w:tc>
        <w:tc>
          <w:tcPr>
            <w:tcW w:w="138" w:type="pct"/>
            <w:vMerge w:val="restart"/>
            <w:shd w:val="clear" w:color="auto" w:fill="auto"/>
            <w:textDirection w:val="btL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 xml:space="preserve">Зачет </w:t>
            </w:r>
          </w:p>
        </w:tc>
        <w:tc>
          <w:tcPr>
            <w:tcW w:w="136" w:type="pct"/>
            <w:vMerge w:val="restart"/>
            <w:shd w:val="clear" w:color="auto" w:fill="auto"/>
            <w:textDirection w:val="btL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Экзамен</w:t>
            </w:r>
          </w:p>
        </w:tc>
        <w:tc>
          <w:tcPr>
            <w:tcW w:w="137" w:type="pct"/>
            <w:vMerge w:val="restart"/>
            <w:shd w:val="clear" w:color="auto" w:fill="auto"/>
            <w:textDirection w:val="btL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Интегрированный экзамен по модулю</w:t>
            </w:r>
          </w:p>
        </w:tc>
        <w:tc>
          <w:tcPr>
            <w:tcW w:w="148" w:type="pct"/>
            <w:vMerge w:val="restart"/>
            <w:shd w:val="clear" w:color="auto" w:fill="auto"/>
            <w:textDirection w:val="btLr"/>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Проект по  модулю</w:t>
            </w:r>
          </w:p>
        </w:tc>
      </w:tr>
      <w:tr w:rsidR="00C82CFE" w:rsidRPr="00C82CFE" w:rsidTr="00ED2F71">
        <w:trPr>
          <w:trHeight w:val="209"/>
        </w:trPr>
        <w:tc>
          <w:tcPr>
            <w:tcW w:w="93"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60" w:hanging="82"/>
              <w:jc w:val="center"/>
              <w:rPr>
                <w:rFonts w:ascii="Times New Roman" w:eastAsia="Times New Roman" w:hAnsi="Times New Roman" w:cs="Times New Roman"/>
                <w:color w:val="000000"/>
                <w:sz w:val="16"/>
                <w:szCs w:val="16"/>
                <w:lang w:eastAsia="ar-SA"/>
              </w:rPr>
            </w:pPr>
            <w:r w:rsidRPr="00C82CFE">
              <w:rPr>
                <w:rFonts w:ascii="Times New Roman" w:eastAsia="Times New Roman" w:hAnsi="Times New Roman" w:cs="Times New Roman"/>
                <w:color w:val="000000"/>
                <w:sz w:val="16"/>
                <w:szCs w:val="16"/>
                <w:lang w:eastAsia="ar-SA"/>
              </w:rPr>
              <w:t>Р</w:t>
            </w:r>
            <w:proofErr w:type="gramStart"/>
            <w:r w:rsidRPr="00C82CFE">
              <w:rPr>
                <w:rFonts w:ascii="Times New Roman" w:eastAsia="Times New Roman" w:hAnsi="Times New Roman" w:cs="Times New Roman"/>
                <w:color w:val="000000"/>
                <w:sz w:val="16"/>
                <w:szCs w:val="16"/>
                <w:lang w:eastAsia="ar-SA"/>
              </w:rPr>
              <w:t>1</w:t>
            </w:r>
            <w:proofErr w:type="gramEnd"/>
          </w:p>
        </w:tc>
        <w:tc>
          <w:tcPr>
            <w:tcW w:w="889" w:type="pct"/>
            <w:shd w:val="clear" w:color="auto" w:fill="auto"/>
          </w:tcPr>
          <w:p w:rsidR="00C82CFE" w:rsidRPr="00C82CFE" w:rsidRDefault="00C82CFE" w:rsidP="00C82CFE">
            <w:pPr>
              <w:spacing w:after="0" w:line="240" w:lineRule="auto"/>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Теоретик</w:t>
            </w:r>
            <w:proofErr w:type="gramStart"/>
            <w:r w:rsidRPr="00C82CFE">
              <w:rPr>
                <w:rFonts w:ascii="Times New Roman" w:eastAsia="Times New Roman" w:hAnsi="Times New Roman" w:cs="Times New Roman"/>
                <w:sz w:val="16"/>
                <w:szCs w:val="16"/>
                <w:lang w:eastAsia="ar-SA"/>
              </w:rPr>
              <w:t>о-</w:t>
            </w:r>
            <w:proofErr w:type="gramEnd"/>
            <w:r w:rsidRPr="00C82CFE">
              <w:rPr>
                <w:rFonts w:ascii="Times New Roman" w:eastAsia="Times New Roman" w:hAnsi="Times New Roman" w:cs="Times New Roman"/>
                <w:sz w:val="16"/>
                <w:szCs w:val="16"/>
                <w:lang w:eastAsia="ar-SA"/>
              </w:rPr>
              <w:t xml:space="preserve"> методологическая основа клинического психоанализа</w:t>
            </w:r>
          </w:p>
        </w:tc>
        <w:tc>
          <w:tcPr>
            <w:tcW w:w="179" w:type="pct"/>
            <w:shd w:val="clear" w:color="auto" w:fill="auto"/>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46</w:t>
            </w:r>
          </w:p>
        </w:tc>
        <w:tc>
          <w:tcPr>
            <w:tcW w:w="90" w:type="pct"/>
            <w:shd w:val="clear" w:color="auto" w:fill="auto"/>
            <w:noWrap/>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10</w:t>
            </w:r>
          </w:p>
        </w:tc>
        <w:tc>
          <w:tcPr>
            <w:tcW w:w="91" w:type="pct"/>
            <w:shd w:val="clear" w:color="auto" w:fill="auto"/>
            <w:noWrap/>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4</w:t>
            </w:r>
          </w:p>
        </w:tc>
        <w:tc>
          <w:tcPr>
            <w:tcW w:w="91" w:type="pct"/>
            <w:shd w:val="clear" w:color="auto" w:fill="auto"/>
            <w:noWrap/>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6</w:t>
            </w:r>
          </w:p>
        </w:tc>
        <w:tc>
          <w:tcPr>
            <w:tcW w:w="90" w:type="pct"/>
            <w:shd w:val="clear" w:color="auto" w:fill="auto"/>
            <w:noWrap/>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sz w:val="16"/>
                <w:szCs w:val="16"/>
                <w:lang w:eastAsia="ar-SA"/>
              </w:rPr>
            </w:pPr>
          </w:p>
        </w:tc>
        <w:tc>
          <w:tcPr>
            <w:tcW w:w="180" w:type="pct"/>
            <w:shd w:val="clear" w:color="auto" w:fill="auto"/>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36</w:t>
            </w:r>
          </w:p>
        </w:tc>
        <w:tc>
          <w:tcPr>
            <w:tcW w:w="180"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30</w:t>
            </w:r>
          </w:p>
        </w:tc>
        <w:tc>
          <w:tcPr>
            <w:tcW w:w="105"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15</w:t>
            </w:r>
          </w:p>
        </w:tc>
        <w:tc>
          <w:tcPr>
            <w:tcW w:w="167"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15</w:t>
            </w: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81"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6</w:t>
            </w:r>
          </w:p>
        </w:tc>
        <w:tc>
          <w:tcPr>
            <w:tcW w:w="135"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1</w:t>
            </w: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5" w:type="pct"/>
            <w:shd w:val="clear" w:color="auto" w:fill="auto"/>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7"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5"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42" w:type="pct"/>
            <w:gridSpan w:val="2"/>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80"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53"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8" w:type="pct"/>
            <w:vMerge/>
            <w:shd w:val="clear" w:color="auto" w:fill="auto"/>
            <w:noWrap/>
            <w:textDirection w:val="btLr"/>
          </w:tcPr>
          <w:p w:rsidR="00C82CFE" w:rsidRPr="00C82CFE" w:rsidRDefault="00C82CFE" w:rsidP="00C82CFE">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ar-SA"/>
              </w:rPr>
            </w:pPr>
          </w:p>
        </w:tc>
        <w:tc>
          <w:tcPr>
            <w:tcW w:w="136" w:type="pct"/>
            <w:vMerge/>
            <w:shd w:val="clear" w:color="auto" w:fill="auto"/>
            <w:textDirection w:val="btLr"/>
          </w:tcPr>
          <w:p w:rsidR="00C82CFE" w:rsidRPr="00C82CFE" w:rsidRDefault="00C82CFE" w:rsidP="00C82CFE">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ar-SA"/>
              </w:rPr>
            </w:pPr>
          </w:p>
        </w:tc>
        <w:tc>
          <w:tcPr>
            <w:tcW w:w="137" w:type="pct"/>
            <w:vMerge/>
            <w:shd w:val="clear" w:color="auto" w:fill="auto"/>
            <w:textDirection w:val="btLr"/>
          </w:tcPr>
          <w:p w:rsidR="00C82CFE" w:rsidRPr="00C82CFE" w:rsidRDefault="00C82CFE" w:rsidP="00C82CFE">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ar-SA"/>
              </w:rPr>
            </w:pPr>
          </w:p>
        </w:tc>
        <w:tc>
          <w:tcPr>
            <w:tcW w:w="148" w:type="pct"/>
            <w:vMerge/>
            <w:shd w:val="clear" w:color="auto" w:fill="auto"/>
            <w:textDirection w:val="btLr"/>
          </w:tcPr>
          <w:p w:rsidR="00C82CFE" w:rsidRPr="00C82CFE" w:rsidRDefault="00C82CFE" w:rsidP="00C82CFE">
            <w:pPr>
              <w:widowControl w:val="0"/>
              <w:autoSpaceDE w:val="0"/>
              <w:autoSpaceDN w:val="0"/>
              <w:adjustRightInd w:val="0"/>
              <w:spacing w:after="0" w:line="240" w:lineRule="auto"/>
              <w:ind w:left="113" w:right="113"/>
              <w:jc w:val="center"/>
              <w:rPr>
                <w:rFonts w:ascii="Times New Roman" w:eastAsia="Times New Roman" w:hAnsi="Times New Roman" w:cs="Times New Roman"/>
                <w:sz w:val="16"/>
                <w:szCs w:val="16"/>
                <w:lang w:eastAsia="ar-SA"/>
              </w:rPr>
            </w:pPr>
          </w:p>
        </w:tc>
      </w:tr>
      <w:tr w:rsidR="00C82CFE" w:rsidRPr="00C82CFE" w:rsidTr="00ED2F71">
        <w:trPr>
          <w:trHeight w:val="209"/>
        </w:trPr>
        <w:tc>
          <w:tcPr>
            <w:tcW w:w="93"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60" w:hanging="82"/>
              <w:jc w:val="center"/>
              <w:rPr>
                <w:rFonts w:ascii="Times New Roman" w:eastAsia="Times New Roman" w:hAnsi="Times New Roman" w:cs="Times New Roman"/>
                <w:color w:val="000000"/>
                <w:sz w:val="16"/>
                <w:szCs w:val="16"/>
                <w:lang w:eastAsia="ar-SA"/>
              </w:rPr>
            </w:pPr>
            <w:r w:rsidRPr="00C82CFE">
              <w:rPr>
                <w:rFonts w:ascii="Times New Roman" w:eastAsia="Times New Roman" w:hAnsi="Times New Roman" w:cs="Times New Roman"/>
                <w:color w:val="000000"/>
                <w:sz w:val="16"/>
                <w:szCs w:val="16"/>
                <w:lang w:eastAsia="ar-SA"/>
              </w:rPr>
              <w:t>Р</w:t>
            </w:r>
            <w:proofErr w:type="gramStart"/>
            <w:r w:rsidRPr="00C82CFE">
              <w:rPr>
                <w:rFonts w:ascii="Times New Roman" w:eastAsia="Times New Roman" w:hAnsi="Times New Roman" w:cs="Times New Roman"/>
                <w:color w:val="000000"/>
                <w:sz w:val="16"/>
                <w:szCs w:val="16"/>
                <w:lang w:eastAsia="ar-SA"/>
              </w:rPr>
              <w:t>2</w:t>
            </w:r>
            <w:proofErr w:type="gramEnd"/>
          </w:p>
        </w:tc>
        <w:tc>
          <w:tcPr>
            <w:tcW w:w="889" w:type="pct"/>
            <w:shd w:val="clear" w:color="auto" w:fill="auto"/>
          </w:tcPr>
          <w:p w:rsidR="00C82CFE" w:rsidRPr="00C82CFE" w:rsidRDefault="00C82CFE" w:rsidP="00C82CFE">
            <w:pPr>
              <w:spacing w:after="0" w:line="240" w:lineRule="auto"/>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Приложение психоанализа к пониманию психологической патологии</w:t>
            </w:r>
          </w:p>
        </w:tc>
        <w:tc>
          <w:tcPr>
            <w:tcW w:w="179" w:type="pct"/>
            <w:shd w:val="clear" w:color="auto" w:fill="auto"/>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47</w:t>
            </w:r>
          </w:p>
        </w:tc>
        <w:tc>
          <w:tcPr>
            <w:tcW w:w="90" w:type="pct"/>
            <w:shd w:val="clear" w:color="auto" w:fill="auto"/>
            <w:noWrap/>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9</w:t>
            </w:r>
          </w:p>
        </w:tc>
        <w:tc>
          <w:tcPr>
            <w:tcW w:w="91" w:type="pct"/>
            <w:shd w:val="clear" w:color="auto" w:fill="auto"/>
            <w:noWrap/>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3</w:t>
            </w:r>
          </w:p>
        </w:tc>
        <w:tc>
          <w:tcPr>
            <w:tcW w:w="91" w:type="pct"/>
            <w:shd w:val="clear" w:color="auto" w:fill="auto"/>
            <w:noWrap/>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6</w:t>
            </w:r>
          </w:p>
        </w:tc>
        <w:tc>
          <w:tcPr>
            <w:tcW w:w="90" w:type="pct"/>
            <w:shd w:val="clear" w:color="auto" w:fill="auto"/>
            <w:noWrap/>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sz w:val="16"/>
                <w:szCs w:val="16"/>
                <w:lang w:eastAsia="ar-SA"/>
              </w:rPr>
            </w:pPr>
          </w:p>
        </w:tc>
        <w:tc>
          <w:tcPr>
            <w:tcW w:w="180" w:type="pct"/>
            <w:shd w:val="clear" w:color="auto" w:fill="auto"/>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38</w:t>
            </w:r>
          </w:p>
        </w:tc>
        <w:tc>
          <w:tcPr>
            <w:tcW w:w="180"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30</w:t>
            </w:r>
          </w:p>
        </w:tc>
        <w:tc>
          <w:tcPr>
            <w:tcW w:w="105"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15</w:t>
            </w:r>
          </w:p>
        </w:tc>
        <w:tc>
          <w:tcPr>
            <w:tcW w:w="167"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15</w:t>
            </w: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81"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6</w:t>
            </w:r>
          </w:p>
        </w:tc>
        <w:tc>
          <w:tcPr>
            <w:tcW w:w="135"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1</w:t>
            </w: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5" w:type="pct"/>
            <w:shd w:val="clear" w:color="auto" w:fill="auto"/>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7"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5"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42" w:type="pct"/>
            <w:gridSpan w:val="2"/>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80"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2</w:t>
            </w: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1</w:t>
            </w:r>
          </w:p>
        </w:tc>
        <w:tc>
          <w:tcPr>
            <w:tcW w:w="153"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8" w:type="pct"/>
            <w:vMerge/>
            <w:shd w:val="clear" w:color="auto" w:fill="auto"/>
            <w:noWrap/>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p>
        </w:tc>
        <w:tc>
          <w:tcPr>
            <w:tcW w:w="136" w:type="pct"/>
            <w:vMerge/>
            <w:shd w:val="clear" w:color="auto" w:fill="auto"/>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p>
        </w:tc>
        <w:tc>
          <w:tcPr>
            <w:tcW w:w="137" w:type="pct"/>
            <w:vMerge/>
            <w:shd w:val="clear" w:color="auto" w:fill="auto"/>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p>
        </w:tc>
        <w:tc>
          <w:tcPr>
            <w:tcW w:w="148" w:type="pct"/>
            <w:vMerge/>
            <w:shd w:val="clear" w:color="auto" w:fill="auto"/>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p>
        </w:tc>
      </w:tr>
      <w:tr w:rsidR="00C82CFE" w:rsidRPr="00C82CFE" w:rsidTr="00ED2F71">
        <w:trPr>
          <w:trHeight w:val="209"/>
        </w:trPr>
        <w:tc>
          <w:tcPr>
            <w:tcW w:w="93"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60" w:hanging="82"/>
              <w:jc w:val="center"/>
              <w:rPr>
                <w:rFonts w:ascii="Times New Roman" w:eastAsia="Times New Roman" w:hAnsi="Times New Roman" w:cs="Times New Roman"/>
                <w:color w:val="000000"/>
                <w:sz w:val="16"/>
                <w:szCs w:val="16"/>
                <w:lang w:eastAsia="ar-SA"/>
              </w:rPr>
            </w:pPr>
            <w:r w:rsidRPr="00C82CFE">
              <w:rPr>
                <w:rFonts w:ascii="Times New Roman" w:eastAsia="Times New Roman" w:hAnsi="Times New Roman" w:cs="Times New Roman"/>
                <w:color w:val="000000"/>
                <w:sz w:val="16"/>
                <w:szCs w:val="16"/>
                <w:lang w:eastAsia="ar-SA"/>
              </w:rPr>
              <w:t>Р3</w:t>
            </w:r>
          </w:p>
        </w:tc>
        <w:tc>
          <w:tcPr>
            <w:tcW w:w="889" w:type="pct"/>
            <w:shd w:val="clear" w:color="auto" w:fill="auto"/>
          </w:tcPr>
          <w:p w:rsidR="00C82CFE" w:rsidRPr="00C82CFE" w:rsidRDefault="00C82CFE" w:rsidP="00C82CFE">
            <w:pPr>
              <w:spacing w:after="0" w:line="240" w:lineRule="auto"/>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Психоаналитическая терапия</w:t>
            </w:r>
          </w:p>
        </w:tc>
        <w:tc>
          <w:tcPr>
            <w:tcW w:w="179" w:type="pct"/>
            <w:shd w:val="clear" w:color="auto" w:fill="auto"/>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33</w:t>
            </w:r>
          </w:p>
        </w:tc>
        <w:tc>
          <w:tcPr>
            <w:tcW w:w="90" w:type="pct"/>
            <w:shd w:val="clear" w:color="auto" w:fill="auto"/>
            <w:noWrap/>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3</w:t>
            </w:r>
          </w:p>
        </w:tc>
        <w:tc>
          <w:tcPr>
            <w:tcW w:w="91" w:type="pct"/>
            <w:shd w:val="clear" w:color="auto" w:fill="auto"/>
            <w:noWrap/>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1</w:t>
            </w:r>
          </w:p>
        </w:tc>
        <w:tc>
          <w:tcPr>
            <w:tcW w:w="91" w:type="pct"/>
            <w:shd w:val="clear" w:color="auto" w:fill="auto"/>
            <w:noWrap/>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w:t>
            </w:r>
          </w:p>
        </w:tc>
        <w:tc>
          <w:tcPr>
            <w:tcW w:w="90" w:type="pct"/>
            <w:shd w:val="clear" w:color="auto" w:fill="auto"/>
            <w:noWrap/>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sz w:val="16"/>
                <w:szCs w:val="16"/>
                <w:lang w:eastAsia="ar-SA"/>
              </w:rPr>
            </w:pPr>
          </w:p>
        </w:tc>
        <w:tc>
          <w:tcPr>
            <w:tcW w:w="180" w:type="pct"/>
            <w:shd w:val="clear" w:color="auto" w:fill="auto"/>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30</w:t>
            </w:r>
          </w:p>
        </w:tc>
        <w:tc>
          <w:tcPr>
            <w:tcW w:w="180"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30</w:t>
            </w:r>
          </w:p>
        </w:tc>
        <w:tc>
          <w:tcPr>
            <w:tcW w:w="105"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15</w:t>
            </w:r>
          </w:p>
        </w:tc>
        <w:tc>
          <w:tcPr>
            <w:tcW w:w="167"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15</w:t>
            </w: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81"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5"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5" w:type="pct"/>
            <w:shd w:val="clear" w:color="auto" w:fill="auto"/>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7"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5"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42" w:type="pct"/>
            <w:gridSpan w:val="2"/>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80"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53"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8" w:type="pct"/>
            <w:vMerge/>
            <w:shd w:val="clear" w:color="auto" w:fill="auto"/>
            <w:noWrap/>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p>
        </w:tc>
        <w:tc>
          <w:tcPr>
            <w:tcW w:w="136" w:type="pct"/>
            <w:vMerge/>
            <w:shd w:val="clear" w:color="auto" w:fill="auto"/>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p>
        </w:tc>
        <w:tc>
          <w:tcPr>
            <w:tcW w:w="137" w:type="pct"/>
            <w:vMerge/>
            <w:shd w:val="clear" w:color="auto" w:fill="auto"/>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p>
        </w:tc>
        <w:tc>
          <w:tcPr>
            <w:tcW w:w="148" w:type="pct"/>
            <w:vMerge/>
            <w:shd w:val="clear" w:color="auto" w:fill="auto"/>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p>
        </w:tc>
      </w:tr>
      <w:tr w:rsidR="00C82CFE" w:rsidRPr="00C82CFE" w:rsidTr="00ED2F71">
        <w:trPr>
          <w:trHeight w:val="209"/>
        </w:trPr>
        <w:tc>
          <w:tcPr>
            <w:tcW w:w="93"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60" w:hanging="82"/>
              <w:jc w:val="center"/>
              <w:rPr>
                <w:rFonts w:ascii="Times New Roman" w:eastAsia="Times New Roman" w:hAnsi="Times New Roman" w:cs="Times New Roman"/>
                <w:color w:val="000000"/>
                <w:sz w:val="16"/>
                <w:szCs w:val="16"/>
                <w:lang w:eastAsia="ar-SA"/>
              </w:rPr>
            </w:pPr>
            <w:r w:rsidRPr="00C82CFE">
              <w:rPr>
                <w:rFonts w:ascii="Times New Roman" w:eastAsia="Times New Roman" w:hAnsi="Times New Roman" w:cs="Times New Roman"/>
                <w:color w:val="000000"/>
                <w:sz w:val="16"/>
                <w:szCs w:val="16"/>
                <w:lang w:eastAsia="ar-SA"/>
              </w:rPr>
              <w:t>Р</w:t>
            </w:r>
            <w:proofErr w:type="gramStart"/>
            <w:r w:rsidRPr="00C82CFE">
              <w:rPr>
                <w:rFonts w:ascii="Times New Roman" w:eastAsia="Times New Roman" w:hAnsi="Times New Roman" w:cs="Times New Roman"/>
                <w:color w:val="000000"/>
                <w:sz w:val="16"/>
                <w:szCs w:val="16"/>
                <w:lang w:eastAsia="ar-SA"/>
              </w:rPr>
              <w:t>4</w:t>
            </w:r>
            <w:proofErr w:type="gramEnd"/>
          </w:p>
        </w:tc>
        <w:tc>
          <w:tcPr>
            <w:tcW w:w="889" w:type="pct"/>
            <w:shd w:val="clear" w:color="auto" w:fill="auto"/>
          </w:tcPr>
          <w:p w:rsidR="00C82CFE" w:rsidRPr="00C82CFE" w:rsidRDefault="00C82CFE" w:rsidP="00C82CFE">
            <w:pPr>
              <w:spacing w:after="0" w:line="240" w:lineRule="auto"/>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Современные направления психоанализа</w:t>
            </w:r>
          </w:p>
        </w:tc>
        <w:tc>
          <w:tcPr>
            <w:tcW w:w="179" w:type="pct"/>
            <w:shd w:val="clear" w:color="auto" w:fill="auto"/>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36</w:t>
            </w:r>
          </w:p>
        </w:tc>
        <w:tc>
          <w:tcPr>
            <w:tcW w:w="90" w:type="pct"/>
            <w:shd w:val="clear" w:color="auto" w:fill="auto"/>
            <w:noWrap/>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6</w:t>
            </w:r>
          </w:p>
        </w:tc>
        <w:tc>
          <w:tcPr>
            <w:tcW w:w="91" w:type="pct"/>
            <w:shd w:val="clear" w:color="auto" w:fill="auto"/>
            <w:noWrap/>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2</w:t>
            </w:r>
          </w:p>
        </w:tc>
        <w:tc>
          <w:tcPr>
            <w:tcW w:w="91" w:type="pct"/>
            <w:shd w:val="clear" w:color="auto" w:fill="auto"/>
            <w:noWrap/>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4</w:t>
            </w:r>
          </w:p>
        </w:tc>
        <w:tc>
          <w:tcPr>
            <w:tcW w:w="90" w:type="pct"/>
            <w:shd w:val="clear" w:color="auto" w:fill="auto"/>
            <w:noWrap/>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sz w:val="16"/>
                <w:szCs w:val="16"/>
                <w:lang w:eastAsia="ar-SA"/>
              </w:rPr>
            </w:pPr>
          </w:p>
        </w:tc>
        <w:tc>
          <w:tcPr>
            <w:tcW w:w="180" w:type="pct"/>
            <w:shd w:val="clear" w:color="auto" w:fill="auto"/>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30</w:t>
            </w:r>
          </w:p>
        </w:tc>
        <w:tc>
          <w:tcPr>
            <w:tcW w:w="180"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30</w:t>
            </w:r>
          </w:p>
        </w:tc>
        <w:tc>
          <w:tcPr>
            <w:tcW w:w="105"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15</w:t>
            </w:r>
          </w:p>
        </w:tc>
        <w:tc>
          <w:tcPr>
            <w:tcW w:w="167"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15</w:t>
            </w: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81"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5"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5" w:type="pct"/>
            <w:shd w:val="clear" w:color="auto" w:fill="auto"/>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7"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5"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42" w:type="pct"/>
            <w:gridSpan w:val="2"/>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80"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6"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53" w:type="pct"/>
            <w:shd w:val="clear" w:color="auto" w:fill="auto"/>
            <w:noWrap/>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sz w:val="16"/>
                <w:szCs w:val="16"/>
                <w:lang w:eastAsia="ar-SA"/>
              </w:rPr>
            </w:pPr>
          </w:p>
        </w:tc>
        <w:tc>
          <w:tcPr>
            <w:tcW w:w="138" w:type="pct"/>
            <w:vMerge/>
            <w:shd w:val="clear" w:color="auto" w:fill="auto"/>
            <w:noWrap/>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p>
        </w:tc>
        <w:tc>
          <w:tcPr>
            <w:tcW w:w="136" w:type="pct"/>
            <w:vMerge/>
            <w:shd w:val="clear" w:color="auto" w:fill="auto"/>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p>
        </w:tc>
        <w:tc>
          <w:tcPr>
            <w:tcW w:w="137" w:type="pct"/>
            <w:vMerge/>
            <w:shd w:val="clear" w:color="auto" w:fill="auto"/>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p>
        </w:tc>
        <w:tc>
          <w:tcPr>
            <w:tcW w:w="148" w:type="pct"/>
            <w:vMerge/>
            <w:shd w:val="clear" w:color="auto" w:fill="auto"/>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ar-SA"/>
              </w:rPr>
            </w:pPr>
          </w:p>
        </w:tc>
      </w:tr>
      <w:tr w:rsidR="00C82CFE" w:rsidRPr="00C82CFE" w:rsidTr="00ED2F71">
        <w:trPr>
          <w:trHeight w:val="209"/>
        </w:trPr>
        <w:tc>
          <w:tcPr>
            <w:tcW w:w="93" w:type="pct"/>
            <w:shd w:val="clear" w:color="auto" w:fill="auto"/>
            <w:noWrap/>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eastAsia="ar-SA"/>
              </w:rPr>
            </w:pPr>
          </w:p>
        </w:tc>
        <w:tc>
          <w:tcPr>
            <w:tcW w:w="889" w:type="pct"/>
            <w:shd w:val="clear" w:color="auto" w:fill="auto"/>
            <w:noWrap/>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ar-SA"/>
              </w:rPr>
            </w:pPr>
            <w:r w:rsidRPr="00C82CFE">
              <w:rPr>
                <w:rFonts w:ascii="Times New Roman" w:eastAsia="Times New Roman" w:hAnsi="Times New Roman" w:cs="Times New Roman"/>
                <w:b/>
                <w:bCs/>
                <w:sz w:val="16"/>
                <w:szCs w:val="16"/>
                <w:lang w:eastAsia="ar-SA"/>
              </w:rPr>
              <w:t xml:space="preserve">Всего (час), </w:t>
            </w:r>
            <w:r w:rsidRPr="00C82CFE">
              <w:rPr>
                <w:rFonts w:ascii="Times New Roman" w:eastAsia="Times New Roman" w:hAnsi="Times New Roman" w:cs="Times New Roman"/>
                <w:bCs/>
                <w:sz w:val="16"/>
                <w:szCs w:val="16"/>
                <w:lang w:eastAsia="ar-SA"/>
              </w:rPr>
              <w:t>без учета промежуточной аттестации</w:t>
            </w:r>
            <w:r w:rsidRPr="00C82CFE">
              <w:rPr>
                <w:rFonts w:ascii="Times New Roman" w:eastAsia="Times New Roman" w:hAnsi="Times New Roman" w:cs="Times New Roman"/>
                <w:b/>
                <w:bCs/>
                <w:sz w:val="16"/>
                <w:szCs w:val="16"/>
                <w:lang w:eastAsia="ar-SA"/>
              </w:rPr>
              <w:t>:</w:t>
            </w:r>
          </w:p>
        </w:tc>
        <w:tc>
          <w:tcPr>
            <w:tcW w:w="179"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162</w:t>
            </w:r>
          </w:p>
        </w:tc>
        <w:tc>
          <w:tcPr>
            <w:tcW w:w="90"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28</w:t>
            </w:r>
          </w:p>
        </w:tc>
        <w:tc>
          <w:tcPr>
            <w:tcW w:w="91"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10</w:t>
            </w:r>
          </w:p>
        </w:tc>
        <w:tc>
          <w:tcPr>
            <w:tcW w:w="91"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18</w:t>
            </w:r>
          </w:p>
        </w:tc>
        <w:tc>
          <w:tcPr>
            <w:tcW w:w="90"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b/>
                <w:bCs/>
                <w:sz w:val="16"/>
                <w:szCs w:val="16"/>
                <w:lang w:eastAsia="ar-SA"/>
              </w:rPr>
            </w:pPr>
            <w:r w:rsidRPr="00C82CFE">
              <w:rPr>
                <w:rFonts w:ascii="Times New Roman" w:eastAsia="Times New Roman" w:hAnsi="Times New Roman" w:cs="Times New Roman"/>
                <w:b/>
                <w:bCs/>
                <w:sz w:val="16"/>
                <w:szCs w:val="16"/>
                <w:lang w:eastAsia="ar-SA"/>
              </w:rPr>
              <w:t>-</w:t>
            </w:r>
          </w:p>
        </w:tc>
        <w:tc>
          <w:tcPr>
            <w:tcW w:w="180" w:type="pct"/>
            <w:shd w:val="clear" w:color="auto" w:fill="auto"/>
            <w:vAlign w:val="center"/>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134</w:t>
            </w:r>
          </w:p>
        </w:tc>
        <w:tc>
          <w:tcPr>
            <w:tcW w:w="180"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120</w:t>
            </w:r>
          </w:p>
        </w:tc>
        <w:tc>
          <w:tcPr>
            <w:tcW w:w="105"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60</w:t>
            </w:r>
          </w:p>
        </w:tc>
        <w:tc>
          <w:tcPr>
            <w:tcW w:w="167"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60</w:t>
            </w:r>
          </w:p>
        </w:tc>
        <w:tc>
          <w:tcPr>
            <w:tcW w:w="136"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b/>
                <w:bCs/>
                <w:sz w:val="16"/>
                <w:szCs w:val="16"/>
                <w:lang w:eastAsia="ar-SA"/>
              </w:rPr>
            </w:pPr>
            <w:r w:rsidRPr="00C82CFE">
              <w:rPr>
                <w:rFonts w:ascii="Times New Roman" w:eastAsia="Times New Roman" w:hAnsi="Times New Roman" w:cs="Times New Roman"/>
                <w:b/>
                <w:bCs/>
                <w:sz w:val="16"/>
                <w:szCs w:val="16"/>
                <w:lang w:eastAsia="ar-SA"/>
              </w:rPr>
              <w:t>-</w:t>
            </w:r>
          </w:p>
        </w:tc>
        <w:tc>
          <w:tcPr>
            <w:tcW w:w="136"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b/>
                <w:bCs/>
                <w:sz w:val="16"/>
                <w:szCs w:val="16"/>
                <w:lang w:eastAsia="ar-SA"/>
              </w:rPr>
            </w:pPr>
            <w:r w:rsidRPr="00C82CFE">
              <w:rPr>
                <w:rFonts w:ascii="Times New Roman" w:eastAsia="Times New Roman" w:hAnsi="Times New Roman" w:cs="Times New Roman"/>
                <w:b/>
                <w:bCs/>
                <w:sz w:val="16"/>
                <w:szCs w:val="16"/>
                <w:lang w:eastAsia="ar-SA"/>
              </w:rPr>
              <w:t>-</w:t>
            </w:r>
          </w:p>
        </w:tc>
        <w:tc>
          <w:tcPr>
            <w:tcW w:w="181"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b/>
                <w:bCs/>
                <w:sz w:val="16"/>
                <w:szCs w:val="16"/>
                <w:lang w:eastAsia="ar-SA"/>
              </w:rPr>
            </w:pPr>
            <w:r w:rsidRPr="00C82CFE">
              <w:rPr>
                <w:rFonts w:ascii="Times New Roman" w:eastAsia="Times New Roman" w:hAnsi="Times New Roman" w:cs="Times New Roman"/>
                <w:b/>
                <w:bCs/>
                <w:sz w:val="16"/>
                <w:szCs w:val="16"/>
                <w:lang w:eastAsia="ar-SA"/>
              </w:rPr>
              <w:t>12</w:t>
            </w:r>
          </w:p>
        </w:tc>
        <w:tc>
          <w:tcPr>
            <w:tcW w:w="135"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b/>
                <w:bCs/>
                <w:sz w:val="16"/>
                <w:szCs w:val="16"/>
                <w:lang w:eastAsia="ar-SA"/>
              </w:rPr>
            </w:pPr>
            <w:r w:rsidRPr="00C82CFE">
              <w:rPr>
                <w:rFonts w:ascii="Times New Roman" w:eastAsia="Times New Roman" w:hAnsi="Times New Roman" w:cs="Times New Roman"/>
                <w:b/>
                <w:bCs/>
                <w:sz w:val="16"/>
                <w:szCs w:val="16"/>
                <w:lang w:eastAsia="ar-SA"/>
              </w:rPr>
              <w:t>0</w:t>
            </w:r>
          </w:p>
        </w:tc>
        <w:tc>
          <w:tcPr>
            <w:tcW w:w="136"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b/>
                <w:bCs/>
                <w:sz w:val="16"/>
                <w:szCs w:val="16"/>
                <w:lang w:eastAsia="ar-SA"/>
              </w:rPr>
            </w:pPr>
            <w:r w:rsidRPr="00C82CFE">
              <w:rPr>
                <w:rFonts w:ascii="Times New Roman" w:eastAsia="Times New Roman" w:hAnsi="Times New Roman" w:cs="Times New Roman"/>
                <w:b/>
                <w:bCs/>
                <w:sz w:val="16"/>
                <w:szCs w:val="16"/>
                <w:lang w:eastAsia="ar-SA"/>
              </w:rPr>
              <w:t>0</w:t>
            </w:r>
          </w:p>
        </w:tc>
        <w:tc>
          <w:tcPr>
            <w:tcW w:w="136"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b/>
                <w:bCs/>
                <w:sz w:val="16"/>
                <w:szCs w:val="16"/>
                <w:lang w:eastAsia="ar-SA"/>
              </w:rPr>
            </w:pPr>
            <w:r w:rsidRPr="00C82CFE">
              <w:rPr>
                <w:rFonts w:ascii="Times New Roman" w:eastAsia="Times New Roman" w:hAnsi="Times New Roman" w:cs="Times New Roman"/>
                <w:b/>
                <w:bCs/>
                <w:sz w:val="16"/>
                <w:szCs w:val="16"/>
                <w:lang w:eastAsia="ar-SA"/>
              </w:rPr>
              <w:t>0</w:t>
            </w:r>
          </w:p>
        </w:tc>
        <w:tc>
          <w:tcPr>
            <w:tcW w:w="136"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b/>
                <w:bCs/>
                <w:sz w:val="16"/>
                <w:szCs w:val="16"/>
                <w:lang w:eastAsia="ar-SA"/>
              </w:rPr>
            </w:pPr>
            <w:r w:rsidRPr="00C82CFE">
              <w:rPr>
                <w:rFonts w:ascii="Times New Roman" w:eastAsia="Times New Roman" w:hAnsi="Times New Roman" w:cs="Times New Roman"/>
                <w:b/>
                <w:bCs/>
                <w:sz w:val="16"/>
                <w:szCs w:val="16"/>
                <w:lang w:eastAsia="ar-SA"/>
              </w:rPr>
              <w:t>0</w:t>
            </w:r>
          </w:p>
        </w:tc>
        <w:tc>
          <w:tcPr>
            <w:tcW w:w="135" w:type="pct"/>
            <w:shd w:val="clear" w:color="auto" w:fill="auto"/>
            <w:vAlign w:val="center"/>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b/>
                <w:bCs/>
                <w:sz w:val="16"/>
                <w:szCs w:val="16"/>
                <w:lang w:eastAsia="ar-SA"/>
              </w:rPr>
            </w:pPr>
          </w:p>
        </w:tc>
        <w:tc>
          <w:tcPr>
            <w:tcW w:w="136"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b/>
                <w:bCs/>
                <w:sz w:val="16"/>
                <w:szCs w:val="16"/>
                <w:lang w:eastAsia="ar-SA"/>
              </w:rPr>
            </w:pPr>
            <w:r w:rsidRPr="00C82CFE">
              <w:rPr>
                <w:rFonts w:ascii="Times New Roman" w:eastAsia="Times New Roman" w:hAnsi="Times New Roman" w:cs="Times New Roman"/>
                <w:b/>
                <w:bCs/>
                <w:sz w:val="16"/>
                <w:szCs w:val="16"/>
                <w:lang w:eastAsia="ar-SA"/>
              </w:rPr>
              <w:t>0</w:t>
            </w:r>
          </w:p>
        </w:tc>
        <w:tc>
          <w:tcPr>
            <w:tcW w:w="136"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b/>
                <w:bCs/>
                <w:sz w:val="16"/>
                <w:szCs w:val="16"/>
                <w:lang w:eastAsia="ar-SA"/>
              </w:rPr>
            </w:pPr>
            <w:r w:rsidRPr="00C82CFE">
              <w:rPr>
                <w:rFonts w:ascii="Times New Roman" w:eastAsia="Times New Roman" w:hAnsi="Times New Roman" w:cs="Times New Roman"/>
                <w:b/>
                <w:bCs/>
                <w:sz w:val="16"/>
                <w:szCs w:val="16"/>
                <w:lang w:eastAsia="ar-SA"/>
              </w:rPr>
              <w:t>0</w:t>
            </w:r>
          </w:p>
        </w:tc>
        <w:tc>
          <w:tcPr>
            <w:tcW w:w="137"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b/>
                <w:bCs/>
                <w:sz w:val="16"/>
                <w:szCs w:val="16"/>
                <w:lang w:eastAsia="ar-SA"/>
              </w:rPr>
            </w:pPr>
            <w:r w:rsidRPr="00C82CFE">
              <w:rPr>
                <w:rFonts w:ascii="Times New Roman" w:eastAsia="Times New Roman" w:hAnsi="Times New Roman" w:cs="Times New Roman"/>
                <w:b/>
                <w:bCs/>
                <w:sz w:val="16"/>
                <w:szCs w:val="16"/>
                <w:lang w:eastAsia="ar-SA"/>
              </w:rPr>
              <w:t>0</w:t>
            </w:r>
          </w:p>
        </w:tc>
        <w:tc>
          <w:tcPr>
            <w:tcW w:w="135"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b/>
                <w:bCs/>
                <w:sz w:val="16"/>
                <w:szCs w:val="16"/>
                <w:lang w:eastAsia="ar-SA"/>
              </w:rPr>
            </w:pPr>
            <w:r w:rsidRPr="00C82CFE">
              <w:rPr>
                <w:rFonts w:ascii="Times New Roman" w:eastAsia="Times New Roman" w:hAnsi="Times New Roman" w:cs="Times New Roman"/>
                <w:b/>
                <w:bCs/>
                <w:sz w:val="16"/>
                <w:szCs w:val="16"/>
                <w:lang w:eastAsia="ar-SA"/>
              </w:rPr>
              <w:t>0</w:t>
            </w:r>
          </w:p>
        </w:tc>
        <w:tc>
          <w:tcPr>
            <w:tcW w:w="142" w:type="pct"/>
            <w:gridSpan w:val="2"/>
            <w:shd w:val="clear" w:color="auto" w:fill="auto"/>
            <w:noWrap/>
            <w:vAlign w:val="center"/>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b/>
                <w:bCs/>
                <w:sz w:val="16"/>
                <w:szCs w:val="16"/>
                <w:lang w:eastAsia="ar-SA"/>
              </w:rPr>
            </w:pPr>
            <w:r w:rsidRPr="00C82CFE">
              <w:rPr>
                <w:rFonts w:ascii="Times New Roman" w:eastAsia="Times New Roman" w:hAnsi="Times New Roman" w:cs="Times New Roman"/>
                <w:b/>
                <w:bCs/>
                <w:sz w:val="16"/>
                <w:szCs w:val="16"/>
                <w:lang w:eastAsia="ar-SA"/>
              </w:rPr>
              <w:t>0</w:t>
            </w:r>
          </w:p>
        </w:tc>
        <w:tc>
          <w:tcPr>
            <w:tcW w:w="180"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b/>
                <w:bCs/>
                <w:sz w:val="16"/>
                <w:szCs w:val="16"/>
                <w:lang w:eastAsia="ar-SA"/>
              </w:rPr>
            </w:pPr>
            <w:r w:rsidRPr="00C82CFE">
              <w:rPr>
                <w:rFonts w:ascii="Times New Roman" w:eastAsia="Times New Roman" w:hAnsi="Times New Roman" w:cs="Times New Roman"/>
                <w:b/>
                <w:bCs/>
                <w:sz w:val="16"/>
                <w:szCs w:val="16"/>
                <w:lang w:eastAsia="ar-SA"/>
              </w:rPr>
              <w:t>2</w:t>
            </w:r>
          </w:p>
        </w:tc>
        <w:tc>
          <w:tcPr>
            <w:tcW w:w="136"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b/>
                <w:bCs/>
                <w:sz w:val="16"/>
                <w:szCs w:val="16"/>
                <w:lang w:eastAsia="ar-SA"/>
              </w:rPr>
            </w:pPr>
            <w:r w:rsidRPr="00C82CFE">
              <w:rPr>
                <w:rFonts w:ascii="Times New Roman" w:eastAsia="Times New Roman" w:hAnsi="Times New Roman" w:cs="Times New Roman"/>
                <w:b/>
                <w:bCs/>
                <w:sz w:val="16"/>
                <w:szCs w:val="16"/>
                <w:lang w:eastAsia="ar-SA"/>
              </w:rPr>
              <w:t>0</w:t>
            </w:r>
          </w:p>
        </w:tc>
        <w:tc>
          <w:tcPr>
            <w:tcW w:w="153" w:type="pct"/>
            <w:shd w:val="clear" w:color="auto" w:fill="auto"/>
            <w:noWrap/>
            <w:vAlign w:val="center"/>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b/>
                <w:bCs/>
                <w:sz w:val="16"/>
                <w:szCs w:val="16"/>
                <w:lang w:eastAsia="ar-SA"/>
              </w:rPr>
            </w:pPr>
            <w:r w:rsidRPr="00C82CFE">
              <w:rPr>
                <w:rFonts w:ascii="Times New Roman" w:eastAsia="Times New Roman" w:hAnsi="Times New Roman" w:cs="Times New Roman"/>
                <w:b/>
                <w:bCs/>
                <w:sz w:val="16"/>
                <w:szCs w:val="16"/>
                <w:lang w:eastAsia="ar-SA"/>
              </w:rPr>
              <w:t>0</w:t>
            </w:r>
          </w:p>
        </w:tc>
        <w:tc>
          <w:tcPr>
            <w:tcW w:w="138" w:type="pct"/>
            <w:vMerge/>
            <w:shd w:val="clear" w:color="auto" w:fill="auto"/>
            <w:noWrap/>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ar-SA"/>
              </w:rPr>
            </w:pPr>
          </w:p>
        </w:tc>
        <w:tc>
          <w:tcPr>
            <w:tcW w:w="136" w:type="pct"/>
            <w:vMerge/>
            <w:shd w:val="clear" w:color="auto" w:fill="auto"/>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ar-SA"/>
              </w:rPr>
            </w:pPr>
          </w:p>
        </w:tc>
        <w:tc>
          <w:tcPr>
            <w:tcW w:w="137" w:type="pct"/>
            <w:vMerge/>
            <w:shd w:val="clear" w:color="auto" w:fill="auto"/>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ar-SA"/>
              </w:rPr>
            </w:pPr>
          </w:p>
        </w:tc>
        <w:tc>
          <w:tcPr>
            <w:tcW w:w="148" w:type="pct"/>
            <w:vMerge/>
            <w:shd w:val="clear" w:color="auto" w:fill="auto"/>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ar-SA"/>
              </w:rPr>
            </w:pPr>
          </w:p>
        </w:tc>
      </w:tr>
      <w:tr w:rsidR="00C82CFE" w:rsidRPr="00C82CFE" w:rsidTr="00ED2F71">
        <w:trPr>
          <w:trHeight w:val="209"/>
        </w:trPr>
        <w:tc>
          <w:tcPr>
            <w:tcW w:w="93" w:type="pct"/>
            <w:tcBorders>
              <w:bottom w:val="single" w:sz="4" w:space="0" w:color="auto"/>
            </w:tcBorders>
            <w:shd w:val="clear" w:color="auto" w:fill="auto"/>
            <w:noWrap/>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color w:val="FF0000"/>
                <w:sz w:val="16"/>
                <w:szCs w:val="16"/>
                <w:lang w:eastAsia="ar-SA"/>
              </w:rPr>
            </w:pPr>
          </w:p>
        </w:tc>
        <w:tc>
          <w:tcPr>
            <w:tcW w:w="889" w:type="pct"/>
            <w:tcBorders>
              <w:bottom w:val="single" w:sz="4" w:space="0" w:color="auto"/>
            </w:tcBorders>
            <w:shd w:val="clear" w:color="auto" w:fill="auto"/>
            <w:noWrap/>
          </w:tcPr>
          <w:p w:rsidR="00C82CFE" w:rsidRPr="00C82CFE" w:rsidRDefault="00C82CFE" w:rsidP="00C82CFE">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ar-SA"/>
              </w:rPr>
            </w:pPr>
            <w:r w:rsidRPr="00C82CFE">
              <w:rPr>
                <w:rFonts w:ascii="Times New Roman" w:eastAsia="Times New Roman" w:hAnsi="Times New Roman" w:cs="Times New Roman"/>
                <w:b/>
                <w:bCs/>
                <w:sz w:val="16"/>
                <w:szCs w:val="16"/>
                <w:lang w:eastAsia="ar-SA"/>
              </w:rPr>
              <w:t>Всего по дисциплине (час.):</w:t>
            </w:r>
          </w:p>
        </w:tc>
        <w:tc>
          <w:tcPr>
            <w:tcW w:w="179" w:type="pct"/>
            <w:tcBorders>
              <w:bottom w:val="single" w:sz="4" w:space="0" w:color="auto"/>
            </w:tcBorders>
            <w:shd w:val="clear" w:color="auto" w:fill="auto"/>
            <w:noWrap/>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180</w:t>
            </w:r>
          </w:p>
        </w:tc>
        <w:tc>
          <w:tcPr>
            <w:tcW w:w="90" w:type="pct"/>
            <w:tcBorders>
              <w:bottom w:val="single" w:sz="4" w:space="0" w:color="auto"/>
            </w:tcBorders>
            <w:shd w:val="clear" w:color="auto" w:fill="auto"/>
            <w:noWrap/>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28</w:t>
            </w:r>
          </w:p>
        </w:tc>
        <w:tc>
          <w:tcPr>
            <w:tcW w:w="272" w:type="pct"/>
            <w:gridSpan w:val="3"/>
            <w:tcBorders>
              <w:bottom w:val="single" w:sz="4" w:space="0" w:color="auto"/>
            </w:tcBorders>
            <w:shd w:val="clear" w:color="auto" w:fill="auto"/>
            <w:noWrap/>
          </w:tcPr>
          <w:p w:rsidR="00C82CFE" w:rsidRPr="00C82CFE" w:rsidRDefault="00C82CFE" w:rsidP="00C82CFE">
            <w:pPr>
              <w:widowControl w:val="0"/>
              <w:autoSpaceDE w:val="0"/>
              <w:autoSpaceDN w:val="0"/>
              <w:adjustRightInd w:val="0"/>
              <w:spacing w:after="0" w:line="240" w:lineRule="auto"/>
              <w:ind w:left="-96" w:right="-138" w:hanging="133"/>
              <w:jc w:val="center"/>
              <w:rPr>
                <w:rFonts w:ascii="Times New Roman" w:eastAsia="Times New Roman" w:hAnsi="Times New Roman" w:cs="Times New Roman"/>
                <w:sz w:val="16"/>
                <w:szCs w:val="16"/>
                <w:lang w:eastAsia="ar-SA"/>
              </w:rPr>
            </w:pPr>
          </w:p>
        </w:tc>
        <w:tc>
          <w:tcPr>
            <w:tcW w:w="180" w:type="pct"/>
            <w:tcBorders>
              <w:bottom w:val="single" w:sz="4" w:space="0" w:color="auto"/>
            </w:tcBorders>
            <w:shd w:val="clear" w:color="auto" w:fill="auto"/>
          </w:tcPr>
          <w:p w:rsidR="00C82CFE" w:rsidRPr="00C82CFE" w:rsidRDefault="00C82CFE" w:rsidP="00C82CFE">
            <w:pPr>
              <w:widowControl w:val="0"/>
              <w:autoSpaceDE w:val="0"/>
              <w:autoSpaceDN w:val="0"/>
              <w:adjustRightInd w:val="0"/>
              <w:spacing w:after="0" w:line="240" w:lineRule="auto"/>
              <w:ind w:left="-87" w:right="-138"/>
              <w:jc w:val="center"/>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152</w:t>
            </w:r>
          </w:p>
        </w:tc>
        <w:tc>
          <w:tcPr>
            <w:tcW w:w="2739" w:type="pct"/>
            <w:gridSpan w:val="20"/>
            <w:tcBorders>
              <w:bottom w:val="single" w:sz="4" w:space="0" w:color="auto"/>
            </w:tcBorders>
            <w:shd w:val="clear" w:color="auto" w:fill="auto"/>
          </w:tcPr>
          <w:p w:rsidR="00C82CFE" w:rsidRPr="00C82CFE" w:rsidRDefault="00C82CFE" w:rsidP="00C82CFE">
            <w:pPr>
              <w:widowControl w:val="0"/>
              <w:autoSpaceDE w:val="0"/>
              <w:autoSpaceDN w:val="0"/>
              <w:adjustRightInd w:val="0"/>
              <w:spacing w:after="0" w:line="240" w:lineRule="auto"/>
              <w:ind w:left="-87" w:right="-138"/>
              <w:jc w:val="right"/>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 xml:space="preserve">В </w:t>
            </w:r>
            <w:proofErr w:type="spellStart"/>
            <w:r w:rsidRPr="00C82CFE">
              <w:rPr>
                <w:rFonts w:ascii="Times New Roman" w:eastAsia="Times New Roman" w:hAnsi="Times New Roman" w:cs="Times New Roman"/>
                <w:sz w:val="16"/>
                <w:szCs w:val="16"/>
                <w:lang w:eastAsia="ar-SA"/>
              </w:rPr>
              <w:t>т.ч</w:t>
            </w:r>
            <w:proofErr w:type="spellEnd"/>
            <w:r w:rsidRPr="00C82CFE">
              <w:rPr>
                <w:rFonts w:ascii="Times New Roman" w:eastAsia="Times New Roman" w:hAnsi="Times New Roman" w:cs="Times New Roman"/>
                <w:sz w:val="16"/>
                <w:szCs w:val="16"/>
                <w:lang w:eastAsia="ar-SA"/>
              </w:rPr>
              <w:t>. промежуточная аттестация</w:t>
            </w:r>
          </w:p>
        </w:tc>
        <w:tc>
          <w:tcPr>
            <w:tcW w:w="138" w:type="pct"/>
            <w:tcBorders>
              <w:bottom w:val="single" w:sz="4" w:space="0" w:color="auto"/>
            </w:tcBorders>
            <w:shd w:val="clear" w:color="auto" w:fill="auto"/>
            <w:noWrap/>
          </w:tcPr>
          <w:p w:rsidR="00C82CFE" w:rsidRPr="00C82CFE" w:rsidRDefault="00C82CFE" w:rsidP="00C82CFE">
            <w:pPr>
              <w:spacing w:after="0" w:line="240" w:lineRule="auto"/>
              <w:jc w:val="center"/>
              <w:rPr>
                <w:rFonts w:ascii="Times New Roman" w:eastAsia="Times New Roman" w:hAnsi="Times New Roman" w:cs="Times New Roman"/>
                <w:sz w:val="24"/>
                <w:szCs w:val="24"/>
                <w:lang w:val="en-US" w:eastAsia="ar-SA"/>
              </w:rPr>
            </w:pPr>
            <w:r w:rsidRPr="00C82CFE">
              <w:rPr>
                <w:rFonts w:ascii="Times New Roman" w:eastAsia="Times New Roman" w:hAnsi="Times New Roman" w:cs="Times New Roman"/>
                <w:b/>
                <w:bCs/>
                <w:sz w:val="16"/>
                <w:szCs w:val="16"/>
                <w:lang w:eastAsia="ar-SA"/>
              </w:rPr>
              <w:t>0</w:t>
            </w:r>
          </w:p>
        </w:tc>
        <w:tc>
          <w:tcPr>
            <w:tcW w:w="136" w:type="pct"/>
            <w:tcBorders>
              <w:bottom w:val="single" w:sz="4" w:space="0" w:color="auto"/>
            </w:tcBorders>
            <w:shd w:val="clear" w:color="auto" w:fill="auto"/>
          </w:tcPr>
          <w:p w:rsidR="00C82CFE" w:rsidRPr="00C82CFE" w:rsidRDefault="00C82CFE" w:rsidP="00C82CFE">
            <w:pPr>
              <w:spacing w:after="0" w:line="240" w:lineRule="auto"/>
              <w:jc w:val="center"/>
              <w:rPr>
                <w:rFonts w:ascii="Times New Roman" w:eastAsia="Times New Roman" w:hAnsi="Times New Roman" w:cs="Times New Roman"/>
                <w:sz w:val="24"/>
                <w:szCs w:val="24"/>
                <w:lang w:eastAsia="ar-SA"/>
              </w:rPr>
            </w:pPr>
            <w:r w:rsidRPr="00C82CFE">
              <w:rPr>
                <w:rFonts w:ascii="Times New Roman" w:eastAsia="Times New Roman" w:hAnsi="Times New Roman" w:cs="Times New Roman"/>
                <w:b/>
                <w:bCs/>
                <w:sz w:val="16"/>
                <w:szCs w:val="16"/>
                <w:lang w:eastAsia="ar-SA"/>
              </w:rPr>
              <w:t>18</w:t>
            </w:r>
          </w:p>
        </w:tc>
        <w:tc>
          <w:tcPr>
            <w:tcW w:w="137" w:type="pct"/>
            <w:tcBorders>
              <w:bottom w:val="single" w:sz="4" w:space="0" w:color="auto"/>
            </w:tcBorders>
            <w:shd w:val="clear" w:color="auto" w:fill="auto"/>
          </w:tcPr>
          <w:p w:rsidR="00C82CFE" w:rsidRPr="00C82CFE" w:rsidRDefault="00C82CFE" w:rsidP="00C82CFE">
            <w:pPr>
              <w:spacing w:after="0" w:line="240" w:lineRule="auto"/>
              <w:jc w:val="center"/>
              <w:rPr>
                <w:rFonts w:ascii="Times New Roman" w:eastAsia="Times New Roman" w:hAnsi="Times New Roman" w:cs="Times New Roman"/>
                <w:sz w:val="24"/>
                <w:szCs w:val="24"/>
                <w:lang w:eastAsia="ar-SA"/>
              </w:rPr>
            </w:pPr>
            <w:r w:rsidRPr="00C82CFE">
              <w:rPr>
                <w:rFonts w:ascii="Times New Roman" w:eastAsia="Times New Roman" w:hAnsi="Times New Roman" w:cs="Times New Roman"/>
                <w:b/>
                <w:bCs/>
                <w:sz w:val="16"/>
                <w:szCs w:val="16"/>
                <w:lang w:eastAsia="ar-SA"/>
              </w:rPr>
              <w:t>0</w:t>
            </w:r>
          </w:p>
        </w:tc>
        <w:tc>
          <w:tcPr>
            <w:tcW w:w="148" w:type="pct"/>
            <w:tcBorders>
              <w:bottom w:val="single" w:sz="4" w:space="0" w:color="auto"/>
            </w:tcBorders>
            <w:shd w:val="clear" w:color="auto" w:fill="auto"/>
          </w:tcPr>
          <w:p w:rsidR="00C82CFE" w:rsidRPr="00C82CFE" w:rsidRDefault="00C82CFE" w:rsidP="00C82CFE">
            <w:pPr>
              <w:spacing w:after="0" w:line="240" w:lineRule="auto"/>
              <w:jc w:val="center"/>
              <w:rPr>
                <w:rFonts w:ascii="Times New Roman" w:eastAsia="Times New Roman" w:hAnsi="Times New Roman" w:cs="Times New Roman"/>
                <w:sz w:val="24"/>
                <w:szCs w:val="24"/>
                <w:lang w:eastAsia="ar-SA"/>
              </w:rPr>
            </w:pPr>
            <w:r w:rsidRPr="00C82CFE">
              <w:rPr>
                <w:rFonts w:ascii="Times New Roman" w:eastAsia="Times New Roman" w:hAnsi="Times New Roman" w:cs="Times New Roman"/>
                <w:b/>
                <w:bCs/>
                <w:sz w:val="16"/>
                <w:szCs w:val="16"/>
                <w:lang w:eastAsia="ar-SA"/>
              </w:rPr>
              <w:t>0</w:t>
            </w:r>
          </w:p>
        </w:tc>
      </w:tr>
      <w:tr w:rsidR="00C82CFE" w:rsidRPr="00C82CFE" w:rsidTr="00ED2F71">
        <w:trPr>
          <w:trHeight w:val="209"/>
        </w:trPr>
        <w:tc>
          <w:tcPr>
            <w:tcW w:w="5000" w:type="pct"/>
            <w:gridSpan w:val="32"/>
            <w:tcBorders>
              <w:top w:val="single" w:sz="4" w:space="0" w:color="auto"/>
              <w:left w:val="nil"/>
              <w:bottom w:val="nil"/>
              <w:right w:val="nil"/>
            </w:tcBorders>
            <w:shd w:val="clear" w:color="auto" w:fill="auto"/>
          </w:tcPr>
          <w:p w:rsidR="00C82CFE" w:rsidRPr="00C82CFE" w:rsidRDefault="00C82CFE" w:rsidP="00C82CF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 xml:space="preserve">*Суммарный объем в часах на мероприятие </w:t>
            </w:r>
          </w:p>
          <w:p w:rsidR="00C82CFE" w:rsidRPr="00C82CFE" w:rsidRDefault="00C82CFE" w:rsidP="00C82CFE">
            <w:pPr>
              <w:widowControl w:val="0"/>
              <w:autoSpaceDE w:val="0"/>
              <w:autoSpaceDN w:val="0"/>
              <w:adjustRightInd w:val="0"/>
              <w:spacing w:after="0" w:line="240" w:lineRule="auto"/>
              <w:rPr>
                <w:rFonts w:ascii="Times New Roman" w:eastAsia="Times New Roman" w:hAnsi="Times New Roman" w:cs="Times New Roman"/>
                <w:sz w:val="16"/>
                <w:szCs w:val="16"/>
                <w:lang w:eastAsia="ar-SA"/>
              </w:rPr>
            </w:pPr>
            <w:r w:rsidRPr="00C82CFE">
              <w:rPr>
                <w:rFonts w:ascii="Times New Roman" w:eastAsia="Times New Roman" w:hAnsi="Times New Roman" w:cs="Times New Roman"/>
                <w:sz w:val="16"/>
                <w:szCs w:val="16"/>
                <w:lang w:eastAsia="ar-SA"/>
              </w:rPr>
              <w:t>указывается в строке «Всего (час.) без учета промежуточной аттестации</w:t>
            </w:r>
          </w:p>
        </w:tc>
      </w:tr>
    </w:tbl>
    <w:p w:rsidR="00F960EB" w:rsidRPr="00D25074" w:rsidRDefault="00F960EB" w:rsidP="0064705A">
      <w:pPr>
        <w:spacing w:after="0" w:line="240" w:lineRule="auto"/>
        <w:jc w:val="right"/>
        <w:rPr>
          <w:rFonts w:ascii="Times New Roman" w:hAnsi="Times New Roman" w:cs="Times New Roman"/>
          <w:sz w:val="16"/>
          <w:szCs w:val="16"/>
        </w:rPr>
        <w:sectPr w:rsidR="00F960EB" w:rsidRPr="00D25074" w:rsidSect="00281CB4">
          <w:pgSz w:w="16838" w:h="11906" w:orient="landscape"/>
          <w:pgMar w:top="851" w:right="1134" w:bottom="1701" w:left="1134" w:header="720" w:footer="720" w:gutter="0"/>
          <w:cols w:space="720"/>
          <w:docGrid w:linePitch="600" w:charSpace="32768"/>
        </w:sectPr>
      </w:pPr>
      <w:r w:rsidRPr="00D25074">
        <w:rPr>
          <w:rFonts w:ascii="Times New Roman" w:hAnsi="Times New Roman" w:cs="Times New Roman"/>
          <w:sz w:val="16"/>
          <w:szCs w:val="16"/>
        </w:rPr>
        <w:t xml:space="preserve">          </w:t>
      </w:r>
      <w:r w:rsidRPr="00D25074">
        <w:rPr>
          <w:rFonts w:ascii="Times New Roman" w:hAnsi="Times New Roman" w:cs="Times New Roman"/>
          <w:sz w:val="16"/>
          <w:szCs w:val="16"/>
        </w:rPr>
        <w:tab/>
      </w:r>
      <w:r w:rsidRPr="00D25074">
        <w:rPr>
          <w:rFonts w:ascii="Times New Roman" w:hAnsi="Times New Roman" w:cs="Times New Roman"/>
          <w:sz w:val="16"/>
          <w:szCs w:val="16"/>
        </w:rPr>
        <w:tab/>
      </w:r>
      <w:r w:rsidRPr="00D25074">
        <w:rPr>
          <w:rFonts w:ascii="Times New Roman" w:hAnsi="Times New Roman" w:cs="Times New Roman"/>
          <w:sz w:val="16"/>
          <w:szCs w:val="16"/>
        </w:rPr>
        <w:tab/>
      </w:r>
    </w:p>
    <w:p w:rsidR="00F960EB" w:rsidRPr="0064705A" w:rsidRDefault="00F960EB" w:rsidP="0064705A">
      <w:pPr>
        <w:pStyle w:val="1"/>
        <w:numPr>
          <w:ilvl w:val="0"/>
          <w:numId w:val="5"/>
        </w:numPr>
        <w:pBdr>
          <w:bottom w:val="none" w:sz="0" w:space="0" w:color="auto"/>
        </w:pBdr>
        <w:tabs>
          <w:tab w:val="num" w:pos="0"/>
        </w:tabs>
        <w:ind w:left="0" w:firstLine="360"/>
        <w:jc w:val="left"/>
        <w:rPr>
          <w:sz w:val="24"/>
          <w:szCs w:val="24"/>
        </w:rPr>
      </w:pPr>
      <w:r w:rsidRPr="0064705A">
        <w:rPr>
          <w:bCs w:val="0"/>
          <w:caps/>
          <w:sz w:val="24"/>
          <w:szCs w:val="24"/>
        </w:rPr>
        <w:lastRenderedPageBreak/>
        <w:t>ОРГАНИЗАЦИЯ ПРАКТИЧЕСКИХ ЗАНЯТИЙ, САМОСТОЯТЕЛЬНОЙ РАБОТЫ ПО ДИСЦИПЛИНЕ</w:t>
      </w:r>
      <w:r w:rsidRPr="0064705A">
        <w:rPr>
          <w:sz w:val="24"/>
          <w:szCs w:val="24"/>
        </w:rPr>
        <w:fldChar w:fldCharType="begin"/>
      </w:r>
      <w:r w:rsidRPr="0064705A">
        <w:rPr>
          <w:sz w:val="24"/>
          <w:szCs w:val="24"/>
        </w:rPr>
        <w:instrText xml:space="preserve"> TC "ОРГАНИЗАЦИЯ ПРАКТИЧЕСКИХ ЗАНЯТИЙ, САМОСТОЯТЕЛЬНОЙ РАБОТЫ И АТТЕСТАЦИИ ПО ДИСЦИПЛИНЕ" \l 1 </w:instrText>
      </w:r>
      <w:r w:rsidRPr="0064705A">
        <w:rPr>
          <w:sz w:val="24"/>
          <w:szCs w:val="24"/>
        </w:rPr>
        <w:fldChar w:fldCharType="end"/>
      </w:r>
    </w:p>
    <w:p w:rsidR="00F960EB" w:rsidRPr="0064705A" w:rsidRDefault="00F960EB" w:rsidP="0064705A">
      <w:pPr>
        <w:pStyle w:val="20"/>
        <w:widowControl w:val="0"/>
        <w:numPr>
          <w:ilvl w:val="1"/>
          <w:numId w:val="8"/>
        </w:numPr>
        <w:tabs>
          <w:tab w:val="num" w:pos="0"/>
        </w:tabs>
        <w:autoSpaceDE w:val="0"/>
        <w:spacing w:after="0"/>
        <w:ind w:left="0" w:firstLine="360"/>
        <w:jc w:val="left"/>
        <w:rPr>
          <w:b/>
          <w:iCs/>
          <w:sz w:val="24"/>
        </w:rPr>
      </w:pPr>
      <w:r w:rsidRPr="0064705A">
        <w:rPr>
          <w:b/>
          <w:iCs/>
          <w:sz w:val="24"/>
        </w:rPr>
        <w:t>Лабораторные работы</w:t>
      </w:r>
      <w:r w:rsidRPr="0064705A">
        <w:rPr>
          <w:b/>
          <w:sz w:val="24"/>
        </w:rPr>
        <w:fldChar w:fldCharType="begin"/>
      </w:r>
      <w:r w:rsidRPr="0064705A">
        <w:rPr>
          <w:b/>
          <w:sz w:val="24"/>
        </w:rPr>
        <w:instrText xml:space="preserve"> TC "Лабораторный практикум" \l 2 </w:instrText>
      </w:r>
      <w:r w:rsidRPr="0064705A">
        <w:rPr>
          <w:b/>
          <w:sz w:val="24"/>
        </w:rPr>
        <w:fldChar w:fldCharType="end"/>
      </w:r>
      <w:r w:rsidRPr="0064705A">
        <w:rPr>
          <w:b/>
          <w:iCs/>
          <w:sz w:val="24"/>
        </w:rPr>
        <w:t xml:space="preserve">: </w:t>
      </w:r>
    </w:p>
    <w:p w:rsidR="00F960EB" w:rsidRPr="0064705A" w:rsidRDefault="00F960EB" w:rsidP="0064705A">
      <w:pPr>
        <w:pStyle w:val="20"/>
        <w:tabs>
          <w:tab w:val="num" w:pos="0"/>
        </w:tabs>
        <w:spacing w:after="0"/>
        <w:ind w:left="0" w:firstLine="360"/>
        <w:rPr>
          <w:iCs/>
          <w:sz w:val="24"/>
        </w:rPr>
      </w:pPr>
      <w:r w:rsidRPr="0064705A">
        <w:rPr>
          <w:iCs/>
          <w:sz w:val="24"/>
        </w:rPr>
        <w:t>Не предусмотрено.</w:t>
      </w:r>
    </w:p>
    <w:p w:rsidR="00F960EB" w:rsidRPr="0064705A" w:rsidRDefault="00F960EB" w:rsidP="0064705A">
      <w:pPr>
        <w:pStyle w:val="20"/>
        <w:widowControl w:val="0"/>
        <w:numPr>
          <w:ilvl w:val="1"/>
          <w:numId w:val="8"/>
        </w:numPr>
        <w:tabs>
          <w:tab w:val="num" w:pos="0"/>
        </w:tabs>
        <w:autoSpaceDE w:val="0"/>
        <w:spacing w:after="0"/>
        <w:ind w:left="0" w:firstLine="360"/>
        <w:jc w:val="left"/>
        <w:rPr>
          <w:b/>
          <w:iCs/>
          <w:sz w:val="24"/>
        </w:rPr>
      </w:pPr>
      <w:r w:rsidRPr="0064705A">
        <w:rPr>
          <w:b/>
          <w:iCs/>
          <w:sz w:val="24"/>
        </w:rPr>
        <w:t>Практические занятия</w:t>
      </w:r>
      <w:r w:rsidRPr="0064705A">
        <w:rPr>
          <w:b/>
          <w:sz w:val="24"/>
        </w:rPr>
        <w:fldChar w:fldCharType="begin"/>
      </w:r>
      <w:r w:rsidRPr="0064705A">
        <w:rPr>
          <w:b/>
          <w:sz w:val="24"/>
        </w:rPr>
        <w:instrText xml:space="preserve"> TC "Практические занятия" \l 2 </w:instrText>
      </w:r>
      <w:r w:rsidRPr="0064705A">
        <w:rPr>
          <w:b/>
          <w:sz w:val="24"/>
        </w:rPr>
        <w:fldChar w:fldCharType="end"/>
      </w:r>
    </w:p>
    <w:tbl>
      <w:tblPr>
        <w:tblW w:w="0" w:type="auto"/>
        <w:tblInd w:w="108" w:type="dxa"/>
        <w:tblLook w:val="0000" w:firstRow="0" w:lastRow="0" w:firstColumn="0" w:lastColumn="0" w:noHBand="0" w:noVBand="0"/>
      </w:tblPr>
      <w:tblGrid>
        <w:gridCol w:w="1074"/>
        <w:gridCol w:w="1277"/>
        <w:gridCol w:w="6014"/>
        <w:gridCol w:w="1523"/>
      </w:tblGrid>
      <w:tr w:rsidR="00F960EB" w:rsidRPr="0064705A" w:rsidTr="00C82CFE">
        <w:trPr>
          <w:cantSplit/>
          <w:trHeight w:val="1134"/>
        </w:trPr>
        <w:tc>
          <w:tcPr>
            <w:tcW w:w="0" w:type="auto"/>
            <w:tcBorders>
              <w:top w:val="single" w:sz="8" w:space="0" w:color="000000"/>
              <w:left w:val="single" w:sz="8" w:space="0" w:color="000000"/>
              <w:bottom w:val="single" w:sz="8" w:space="0" w:color="000000"/>
            </w:tcBorders>
            <w:shd w:val="clear" w:color="auto" w:fill="auto"/>
            <w:textDirection w:val="btLr"/>
            <w:vAlign w:val="center"/>
          </w:tcPr>
          <w:p w:rsidR="00F960EB" w:rsidRPr="0064705A" w:rsidRDefault="00F960EB" w:rsidP="0064705A">
            <w:pPr>
              <w:spacing w:after="0" w:line="240" w:lineRule="auto"/>
              <w:jc w:val="center"/>
              <w:rPr>
                <w:rFonts w:ascii="Times New Roman" w:hAnsi="Times New Roman" w:cs="Times New Roman"/>
                <w:b/>
                <w:bCs/>
                <w:sz w:val="24"/>
                <w:szCs w:val="24"/>
                <w:lang w:eastAsia="ar-SA"/>
              </w:rPr>
            </w:pPr>
            <w:r w:rsidRPr="0064705A">
              <w:rPr>
                <w:rFonts w:ascii="Times New Roman" w:hAnsi="Times New Roman" w:cs="Times New Roman"/>
                <w:b/>
                <w:bCs/>
                <w:sz w:val="24"/>
                <w:szCs w:val="24"/>
                <w:lang w:eastAsia="ar-SA"/>
              </w:rPr>
              <w:t>Код</w:t>
            </w:r>
          </w:p>
          <w:p w:rsidR="00F960EB" w:rsidRPr="0064705A" w:rsidRDefault="00F960EB" w:rsidP="0064705A">
            <w:pPr>
              <w:spacing w:after="0" w:line="240" w:lineRule="auto"/>
              <w:jc w:val="center"/>
              <w:rPr>
                <w:rFonts w:ascii="Times New Roman" w:hAnsi="Times New Roman" w:cs="Times New Roman"/>
                <w:b/>
                <w:bCs/>
                <w:sz w:val="24"/>
                <w:szCs w:val="24"/>
                <w:lang w:eastAsia="ar-SA"/>
              </w:rPr>
            </w:pPr>
            <w:r w:rsidRPr="0064705A">
              <w:rPr>
                <w:rFonts w:ascii="Times New Roman" w:hAnsi="Times New Roman" w:cs="Times New Roman"/>
                <w:b/>
                <w:bCs/>
                <w:sz w:val="24"/>
                <w:szCs w:val="24"/>
                <w:lang w:eastAsia="ar-SA"/>
              </w:rPr>
              <w:t xml:space="preserve">раздела, </w:t>
            </w:r>
          </w:p>
          <w:p w:rsidR="00F960EB" w:rsidRPr="0064705A" w:rsidRDefault="00F960EB" w:rsidP="0064705A">
            <w:pPr>
              <w:spacing w:after="0" w:line="240" w:lineRule="auto"/>
              <w:jc w:val="center"/>
              <w:rPr>
                <w:rFonts w:ascii="Times New Roman" w:hAnsi="Times New Roman" w:cs="Times New Roman"/>
                <w:b/>
                <w:bCs/>
                <w:sz w:val="24"/>
                <w:szCs w:val="24"/>
                <w:lang w:eastAsia="ar-SA"/>
              </w:rPr>
            </w:pPr>
            <w:r w:rsidRPr="0064705A">
              <w:rPr>
                <w:rFonts w:ascii="Times New Roman" w:hAnsi="Times New Roman" w:cs="Times New Roman"/>
                <w:b/>
                <w:bCs/>
                <w:sz w:val="24"/>
                <w:szCs w:val="24"/>
                <w:lang w:eastAsia="ar-SA"/>
              </w:rPr>
              <w:t>темы</w:t>
            </w:r>
          </w:p>
        </w:tc>
        <w:tc>
          <w:tcPr>
            <w:tcW w:w="0" w:type="auto"/>
            <w:tcBorders>
              <w:top w:val="single" w:sz="8" w:space="0" w:color="000000"/>
              <w:left w:val="single" w:sz="4" w:space="0" w:color="000000"/>
              <w:bottom w:val="single" w:sz="8" w:space="0" w:color="000000"/>
            </w:tcBorders>
            <w:shd w:val="clear" w:color="auto" w:fill="auto"/>
            <w:vAlign w:val="center"/>
          </w:tcPr>
          <w:p w:rsidR="00F960EB" w:rsidRPr="0064705A" w:rsidRDefault="00F960EB" w:rsidP="0064705A">
            <w:pPr>
              <w:spacing w:after="0" w:line="240" w:lineRule="auto"/>
              <w:jc w:val="center"/>
              <w:rPr>
                <w:rFonts w:ascii="Times New Roman" w:hAnsi="Times New Roman" w:cs="Times New Roman"/>
                <w:b/>
                <w:bCs/>
                <w:sz w:val="24"/>
                <w:szCs w:val="24"/>
                <w:lang w:eastAsia="ar-SA"/>
              </w:rPr>
            </w:pPr>
            <w:r w:rsidRPr="0064705A">
              <w:rPr>
                <w:rFonts w:ascii="Times New Roman" w:hAnsi="Times New Roman" w:cs="Times New Roman"/>
                <w:b/>
                <w:bCs/>
                <w:sz w:val="24"/>
                <w:szCs w:val="24"/>
                <w:lang w:eastAsia="ar-SA"/>
              </w:rPr>
              <w:t>Номер занятия</w:t>
            </w:r>
          </w:p>
        </w:tc>
        <w:tc>
          <w:tcPr>
            <w:tcW w:w="0" w:type="auto"/>
            <w:tcBorders>
              <w:top w:val="single" w:sz="8" w:space="0" w:color="000000"/>
              <w:left w:val="single" w:sz="4" w:space="0" w:color="000000"/>
              <w:bottom w:val="single" w:sz="8" w:space="0" w:color="000000"/>
            </w:tcBorders>
            <w:shd w:val="clear" w:color="auto" w:fill="auto"/>
            <w:vAlign w:val="center"/>
          </w:tcPr>
          <w:p w:rsidR="00F960EB" w:rsidRPr="0064705A" w:rsidRDefault="00F960EB" w:rsidP="0064705A">
            <w:pPr>
              <w:spacing w:after="0" w:line="240" w:lineRule="auto"/>
              <w:jc w:val="center"/>
              <w:rPr>
                <w:rFonts w:ascii="Times New Roman" w:hAnsi="Times New Roman" w:cs="Times New Roman"/>
                <w:b/>
                <w:bCs/>
                <w:sz w:val="24"/>
                <w:szCs w:val="24"/>
                <w:lang w:eastAsia="ar-SA"/>
              </w:rPr>
            </w:pPr>
            <w:r w:rsidRPr="0064705A">
              <w:rPr>
                <w:rFonts w:ascii="Times New Roman" w:hAnsi="Times New Roman" w:cs="Times New Roman"/>
                <w:b/>
                <w:bCs/>
                <w:sz w:val="24"/>
                <w:szCs w:val="24"/>
                <w:lang w:eastAsia="ar-SA"/>
              </w:rPr>
              <w:t>Тема занятия</w:t>
            </w:r>
          </w:p>
        </w:tc>
        <w:tc>
          <w:tcPr>
            <w:tcW w:w="0" w:type="auto"/>
            <w:tcBorders>
              <w:top w:val="single" w:sz="8" w:space="0" w:color="000000"/>
              <w:left w:val="single" w:sz="4" w:space="0" w:color="000000"/>
              <w:bottom w:val="single" w:sz="8" w:space="0" w:color="000000"/>
              <w:right w:val="single" w:sz="8" w:space="0" w:color="000000"/>
            </w:tcBorders>
            <w:shd w:val="clear" w:color="auto" w:fill="auto"/>
            <w:vAlign w:val="center"/>
          </w:tcPr>
          <w:p w:rsidR="00F960EB" w:rsidRPr="0064705A" w:rsidRDefault="00F960EB" w:rsidP="0064705A">
            <w:pPr>
              <w:spacing w:after="0" w:line="240" w:lineRule="auto"/>
              <w:jc w:val="center"/>
              <w:rPr>
                <w:rFonts w:ascii="Times New Roman" w:hAnsi="Times New Roman" w:cs="Times New Roman"/>
                <w:b/>
                <w:bCs/>
                <w:sz w:val="24"/>
                <w:szCs w:val="24"/>
                <w:lang w:eastAsia="ar-SA"/>
              </w:rPr>
            </w:pPr>
            <w:r w:rsidRPr="0064705A">
              <w:rPr>
                <w:rFonts w:ascii="Times New Roman" w:hAnsi="Times New Roman" w:cs="Times New Roman"/>
                <w:b/>
                <w:bCs/>
                <w:sz w:val="24"/>
                <w:szCs w:val="24"/>
                <w:lang w:eastAsia="ar-SA"/>
              </w:rPr>
              <w:t xml:space="preserve">Время </w:t>
            </w:r>
            <w:proofErr w:type="gramStart"/>
            <w:r w:rsidRPr="0064705A">
              <w:rPr>
                <w:rFonts w:ascii="Times New Roman" w:hAnsi="Times New Roman" w:cs="Times New Roman"/>
                <w:b/>
                <w:bCs/>
                <w:sz w:val="24"/>
                <w:szCs w:val="24"/>
                <w:lang w:eastAsia="ar-SA"/>
              </w:rPr>
              <w:t>на</w:t>
            </w:r>
            <w:proofErr w:type="gramEnd"/>
          </w:p>
          <w:p w:rsidR="00F960EB" w:rsidRPr="0064705A" w:rsidRDefault="00F960EB" w:rsidP="0064705A">
            <w:pPr>
              <w:spacing w:after="0" w:line="240" w:lineRule="auto"/>
              <w:jc w:val="center"/>
              <w:rPr>
                <w:rFonts w:ascii="Times New Roman" w:hAnsi="Times New Roman" w:cs="Times New Roman"/>
                <w:b/>
                <w:bCs/>
                <w:sz w:val="24"/>
                <w:szCs w:val="24"/>
                <w:lang w:eastAsia="ar-SA"/>
              </w:rPr>
            </w:pPr>
            <w:r w:rsidRPr="0064705A">
              <w:rPr>
                <w:rFonts w:ascii="Times New Roman" w:hAnsi="Times New Roman" w:cs="Times New Roman"/>
                <w:b/>
                <w:bCs/>
                <w:sz w:val="24"/>
                <w:szCs w:val="24"/>
                <w:lang w:eastAsia="ar-SA"/>
              </w:rPr>
              <w:t>проведение</w:t>
            </w:r>
          </w:p>
          <w:p w:rsidR="00F960EB" w:rsidRPr="0064705A" w:rsidRDefault="00F960EB" w:rsidP="0064705A">
            <w:pPr>
              <w:spacing w:after="0" w:line="240" w:lineRule="auto"/>
              <w:jc w:val="center"/>
              <w:rPr>
                <w:rFonts w:ascii="Times New Roman" w:hAnsi="Times New Roman" w:cs="Times New Roman"/>
                <w:b/>
                <w:bCs/>
                <w:sz w:val="24"/>
                <w:szCs w:val="24"/>
                <w:lang w:eastAsia="ar-SA"/>
              </w:rPr>
            </w:pPr>
            <w:r w:rsidRPr="0064705A">
              <w:rPr>
                <w:rFonts w:ascii="Times New Roman" w:hAnsi="Times New Roman" w:cs="Times New Roman"/>
                <w:b/>
                <w:bCs/>
                <w:sz w:val="24"/>
                <w:szCs w:val="24"/>
                <w:lang w:eastAsia="ar-SA"/>
              </w:rPr>
              <w:t>занятия (час.)</w:t>
            </w:r>
          </w:p>
        </w:tc>
      </w:tr>
      <w:tr w:rsidR="00181EB6" w:rsidRPr="0064705A" w:rsidTr="00C82CFE">
        <w:trPr>
          <w:trHeight w:val="270"/>
        </w:trPr>
        <w:tc>
          <w:tcPr>
            <w:tcW w:w="0" w:type="auto"/>
            <w:tcBorders>
              <w:top w:val="single" w:sz="8" w:space="0" w:color="000000"/>
              <w:left w:val="single" w:sz="8" w:space="0" w:color="000000"/>
              <w:bottom w:val="single" w:sz="4" w:space="0" w:color="000000"/>
            </w:tcBorders>
            <w:shd w:val="clear" w:color="auto" w:fill="auto"/>
            <w:vAlign w:val="center"/>
          </w:tcPr>
          <w:p w:rsidR="00181EB6" w:rsidRPr="0064705A" w:rsidRDefault="00181EB6" w:rsidP="0064705A">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Р</w:t>
            </w:r>
            <w:proofErr w:type="gramStart"/>
            <w:r>
              <w:rPr>
                <w:rFonts w:ascii="Times New Roman" w:hAnsi="Times New Roman" w:cs="Times New Roman"/>
                <w:sz w:val="24"/>
                <w:szCs w:val="24"/>
                <w:lang w:eastAsia="ar-SA"/>
              </w:rPr>
              <w:t>1</w:t>
            </w:r>
            <w:proofErr w:type="gramEnd"/>
          </w:p>
        </w:tc>
        <w:tc>
          <w:tcPr>
            <w:tcW w:w="0" w:type="auto"/>
            <w:tcBorders>
              <w:top w:val="single" w:sz="8" w:space="0" w:color="000000"/>
              <w:left w:val="single" w:sz="4" w:space="0" w:color="000000"/>
              <w:bottom w:val="single" w:sz="4" w:space="0" w:color="000000"/>
            </w:tcBorders>
            <w:shd w:val="clear" w:color="auto" w:fill="auto"/>
            <w:vAlign w:val="center"/>
          </w:tcPr>
          <w:p w:rsidR="00181EB6" w:rsidRPr="0064705A" w:rsidRDefault="00181EB6" w:rsidP="0064705A">
            <w:pPr>
              <w:spacing w:after="0" w:line="240" w:lineRule="auto"/>
              <w:jc w:val="center"/>
              <w:rPr>
                <w:rFonts w:ascii="Times New Roman" w:hAnsi="Times New Roman" w:cs="Times New Roman"/>
                <w:sz w:val="24"/>
                <w:szCs w:val="24"/>
                <w:lang w:eastAsia="ar-SA"/>
              </w:rPr>
            </w:pPr>
            <w:r w:rsidRPr="0064705A">
              <w:rPr>
                <w:rFonts w:ascii="Times New Roman" w:hAnsi="Times New Roman" w:cs="Times New Roman"/>
                <w:sz w:val="24"/>
                <w:szCs w:val="24"/>
                <w:lang w:eastAsia="ar-SA"/>
              </w:rPr>
              <w:t>1-3</w:t>
            </w:r>
          </w:p>
        </w:tc>
        <w:tc>
          <w:tcPr>
            <w:tcW w:w="0" w:type="auto"/>
            <w:tcBorders>
              <w:top w:val="single" w:sz="8" w:space="0" w:color="000000"/>
              <w:left w:val="single" w:sz="4" w:space="0" w:color="000000"/>
              <w:bottom w:val="single" w:sz="4" w:space="0" w:color="000000"/>
            </w:tcBorders>
            <w:shd w:val="clear" w:color="auto" w:fill="auto"/>
          </w:tcPr>
          <w:p w:rsidR="00181EB6" w:rsidRDefault="00181EB6" w:rsidP="008F4262">
            <w:pPr>
              <w:tabs>
                <w:tab w:val="left" w:pos="235"/>
              </w:tabs>
              <w:spacing w:after="0" w:line="240" w:lineRule="auto"/>
              <w:rPr>
                <w:rFonts w:ascii="Times New Roman" w:hAnsi="Times New Roman" w:cs="Times New Roman"/>
                <w:sz w:val="24"/>
                <w:szCs w:val="24"/>
              </w:rPr>
            </w:pPr>
            <w:r w:rsidRPr="0064705A">
              <w:rPr>
                <w:rFonts w:ascii="Times New Roman" w:hAnsi="Times New Roman" w:cs="Times New Roman"/>
                <w:sz w:val="24"/>
                <w:szCs w:val="24"/>
              </w:rPr>
              <w:t>Теоретик</w:t>
            </w:r>
            <w:proofErr w:type="gramStart"/>
            <w:r w:rsidRPr="0064705A">
              <w:rPr>
                <w:rFonts w:ascii="Times New Roman" w:hAnsi="Times New Roman" w:cs="Times New Roman"/>
                <w:sz w:val="24"/>
                <w:szCs w:val="24"/>
              </w:rPr>
              <w:t>о-</w:t>
            </w:r>
            <w:proofErr w:type="gramEnd"/>
            <w:r w:rsidRPr="0064705A">
              <w:rPr>
                <w:rFonts w:ascii="Times New Roman" w:hAnsi="Times New Roman" w:cs="Times New Roman"/>
                <w:sz w:val="24"/>
                <w:szCs w:val="24"/>
              </w:rPr>
              <w:t xml:space="preserve"> методологическая основа клинического психоанализа</w:t>
            </w:r>
          </w:p>
          <w:p w:rsidR="00181EB6" w:rsidRPr="0064705A" w:rsidRDefault="00181EB6" w:rsidP="008F4262">
            <w:pPr>
              <w:pStyle w:val="a8"/>
              <w:numPr>
                <w:ilvl w:val="0"/>
                <w:numId w:val="1"/>
              </w:numPr>
              <w:tabs>
                <w:tab w:val="left" w:pos="235"/>
              </w:tabs>
              <w:spacing w:after="0" w:line="240" w:lineRule="auto"/>
              <w:ind w:left="0" w:firstLine="0"/>
              <w:rPr>
                <w:rFonts w:ascii="Times New Roman" w:hAnsi="Times New Roman" w:cs="Times New Roman"/>
                <w:sz w:val="24"/>
                <w:szCs w:val="24"/>
              </w:rPr>
            </w:pPr>
            <w:r w:rsidRPr="0064705A">
              <w:rPr>
                <w:rFonts w:ascii="Times New Roman" w:hAnsi="Times New Roman" w:cs="Times New Roman"/>
                <w:sz w:val="24"/>
                <w:szCs w:val="24"/>
              </w:rPr>
              <w:t xml:space="preserve">Теория К. Юнга. Основные понятия. </w:t>
            </w:r>
            <w:proofErr w:type="gramStart"/>
            <w:r w:rsidRPr="0064705A">
              <w:rPr>
                <w:rFonts w:ascii="Times New Roman" w:hAnsi="Times New Roman" w:cs="Times New Roman"/>
                <w:sz w:val="24"/>
                <w:szCs w:val="24"/>
              </w:rPr>
              <w:t>Коллективное бессознательное.</w:t>
            </w:r>
            <w:proofErr w:type="gramEnd"/>
            <w:r w:rsidRPr="0064705A">
              <w:rPr>
                <w:rFonts w:ascii="Times New Roman" w:hAnsi="Times New Roman" w:cs="Times New Roman"/>
                <w:sz w:val="24"/>
                <w:szCs w:val="24"/>
              </w:rPr>
              <w:t xml:space="preserve"> Понятие комплексов. Понятие персоны и тени. Приложение идей К. Юнга к психопатологии.</w:t>
            </w:r>
          </w:p>
          <w:p w:rsidR="00181EB6" w:rsidRPr="0064705A" w:rsidRDefault="00181EB6" w:rsidP="008F4262">
            <w:pPr>
              <w:pStyle w:val="a8"/>
              <w:numPr>
                <w:ilvl w:val="0"/>
                <w:numId w:val="1"/>
              </w:numPr>
              <w:tabs>
                <w:tab w:val="left" w:pos="235"/>
              </w:tabs>
              <w:spacing w:after="0" w:line="240" w:lineRule="auto"/>
              <w:ind w:left="0" w:firstLine="0"/>
              <w:rPr>
                <w:rFonts w:ascii="Times New Roman" w:hAnsi="Times New Roman" w:cs="Times New Roman"/>
                <w:sz w:val="24"/>
                <w:szCs w:val="24"/>
              </w:rPr>
            </w:pPr>
            <w:r w:rsidRPr="0064705A">
              <w:rPr>
                <w:rFonts w:ascii="Times New Roman" w:hAnsi="Times New Roman" w:cs="Times New Roman"/>
                <w:sz w:val="24"/>
                <w:szCs w:val="24"/>
              </w:rPr>
              <w:t xml:space="preserve">Идеи </w:t>
            </w:r>
            <w:proofErr w:type="spellStart"/>
            <w:r w:rsidRPr="0064705A">
              <w:rPr>
                <w:rFonts w:ascii="Times New Roman" w:hAnsi="Times New Roman" w:cs="Times New Roman"/>
                <w:sz w:val="24"/>
                <w:szCs w:val="24"/>
              </w:rPr>
              <w:t>А.Адлера</w:t>
            </w:r>
            <w:proofErr w:type="spellEnd"/>
            <w:r w:rsidRPr="0064705A">
              <w:rPr>
                <w:rFonts w:ascii="Times New Roman" w:hAnsi="Times New Roman" w:cs="Times New Roman"/>
                <w:sz w:val="24"/>
                <w:szCs w:val="24"/>
              </w:rPr>
              <w:t>. Понятие комплекса неполноценности.  Приложение идей А. Адлера  к психопатологии.</w:t>
            </w:r>
          </w:p>
          <w:p w:rsidR="00181EB6" w:rsidRPr="0064705A" w:rsidRDefault="00181EB6" w:rsidP="008F4262">
            <w:pPr>
              <w:pStyle w:val="a8"/>
              <w:numPr>
                <w:ilvl w:val="0"/>
                <w:numId w:val="1"/>
              </w:numPr>
              <w:tabs>
                <w:tab w:val="left" w:pos="235"/>
              </w:tabs>
              <w:spacing w:after="0" w:line="240" w:lineRule="auto"/>
              <w:ind w:left="0" w:firstLine="0"/>
              <w:rPr>
                <w:rFonts w:ascii="Times New Roman" w:hAnsi="Times New Roman" w:cs="Times New Roman"/>
                <w:sz w:val="24"/>
                <w:szCs w:val="24"/>
              </w:rPr>
            </w:pPr>
            <w:r w:rsidRPr="0064705A">
              <w:rPr>
                <w:rFonts w:ascii="Times New Roman" w:hAnsi="Times New Roman" w:cs="Times New Roman"/>
                <w:sz w:val="24"/>
                <w:szCs w:val="24"/>
              </w:rPr>
              <w:t>Психологические защиты высшего порядка. Примеры психологических защит на материале кино, книг и жизненных ситуаций.</w:t>
            </w:r>
          </w:p>
          <w:p w:rsidR="00181EB6" w:rsidRPr="0064705A" w:rsidRDefault="00181EB6" w:rsidP="008F4262">
            <w:pPr>
              <w:tabs>
                <w:tab w:val="left" w:pos="235"/>
              </w:tabs>
              <w:spacing w:after="0" w:line="240" w:lineRule="auto"/>
              <w:rPr>
                <w:rFonts w:ascii="Times New Roman" w:hAnsi="Times New Roman" w:cs="Times New Roman"/>
                <w:sz w:val="24"/>
                <w:szCs w:val="24"/>
              </w:rPr>
            </w:pPr>
            <w:r w:rsidRPr="0064705A">
              <w:rPr>
                <w:rFonts w:ascii="Times New Roman" w:hAnsi="Times New Roman" w:cs="Times New Roman"/>
                <w:sz w:val="24"/>
                <w:szCs w:val="24"/>
              </w:rPr>
              <w:t>Клинический разбор случая.</w:t>
            </w:r>
          </w:p>
        </w:tc>
        <w:tc>
          <w:tcPr>
            <w:tcW w:w="0" w:type="auto"/>
            <w:tcBorders>
              <w:top w:val="single" w:sz="8" w:space="0" w:color="000000"/>
              <w:left w:val="single" w:sz="4" w:space="0" w:color="000000"/>
              <w:bottom w:val="single" w:sz="4" w:space="0" w:color="000000"/>
              <w:right w:val="single" w:sz="8" w:space="0" w:color="000000"/>
            </w:tcBorders>
            <w:shd w:val="clear" w:color="auto" w:fill="auto"/>
          </w:tcPr>
          <w:p w:rsidR="00181EB6" w:rsidRPr="00181EB6" w:rsidRDefault="00C82CFE" w:rsidP="00181EB6">
            <w:pPr>
              <w:jc w:val="center"/>
              <w:rPr>
                <w:rFonts w:ascii="Times New Roman" w:hAnsi="Times New Roman" w:cs="Times New Roman"/>
                <w:sz w:val="24"/>
              </w:rPr>
            </w:pPr>
            <w:r>
              <w:rPr>
                <w:rFonts w:ascii="Times New Roman" w:hAnsi="Times New Roman" w:cs="Times New Roman"/>
                <w:sz w:val="24"/>
              </w:rPr>
              <w:t>6</w:t>
            </w:r>
          </w:p>
        </w:tc>
      </w:tr>
      <w:tr w:rsidR="00181EB6" w:rsidRPr="0064705A" w:rsidTr="00C82CFE">
        <w:trPr>
          <w:trHeight w:val="270"/>
        </w:trPr>
        <w:tc>
          <w:tcPr>
            <w:tcW w:w="0" w:type="auto"/>
            <w:tcBorders>
              <w:top w:val="single" w:sz="8" w:space="0" w:color="000000"/>
              <w:left w:val="single" w:sz="8" w:space="0" w:color="000000"/>
              <w:bottom w:val="single" w:sz="4" w:space="0" w:color="000000"/>
            </w:tcBorders>
            <w:shd w:val="clear" w:color="auto" w:fill="auto"/>
            <w:vAlign w:val="center"/>
          </w:tcPr>
          <w:p w:rsidR="00181EB6" w:rsidRPr="0064705A" w:rsidRDefault="00181EB6" w:rsidP="008F4262">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Р</w:t>
            </w:r>
            <w:proofErr w:type="gramStart"/>
            <w:r>
              <w:rPr>
                <w:rFonts w:ascii="Times New Roman" w:hAnsi="Times New Roman" w:cs="Times New Roman"/>
                <w:sz w:val="24"/>
                <w:szCs w:val="24"/>
                <w:lang w:eastAsia="ar-SA"/>
              </w:rPr>
              <w:t>2</w:t>
            </w:r>
            <w:proofErr w:type="gramEnd"/>
          </w:p>
        </w:tc>
        <w:tc>
          <w:tcPr>
            <w:tcW w:w="0" w:type="auto"/>
            <w:tcBorders>
              <w:top w:val="single" w:sz="8" w:space="0" w:color="000000"/>
              <w:left w:val="single" w:sz="4" w:space="0" w:color="000000"/>
              <w:bottom w:val="single" w:sz="4" w:space="0" w:color="000000"/>
            </w:tcBorders>
            <w:shd w:val="clear" w:color="auto" w:fill="auto"/>
            <w:vAlign w:val="center"/>
          </w:tcPr>
          <w:p w:rsidR="00181EB6" w:rsidRPr="0064705A" w:rsidRDefault="00181EB6" w:rsidP="0064705A">
            <w:pPr>
              <w:spacing w:after="0" w:line="240" w:lineRule="auto"/>
              <w:jc w:val="center"/>
              <w:rPr>
                <w:rFonts w:ascii="Times New Roman" w:hAnsi="Times New Roman" w:cs="Times New Roman"/>
                <w:sz w:val="24"/>
                <w:szCs w:val="24"/>
                <w:lang w:eastAsia="ar-SA"/>
              </w:rPr>
            </w:pPr>
            <w:r w:rsidRPr="0064705A">
              <w:rPr>
                <w:rFonts w:ascii="Times New Roman" w:hAnsi="Times New Roman" w:cs="Times New Roman"/>
                <w:sz w:val="24"/>
                <w:szCs w:val="24"/>
                <w:lang w:eastAsia="ar-SA"/>
              </w:rPr>
              <w:t>4</w:t>
            </w:r>
            <w:r>
              <w:rPr>
                <w:rFonts w:ascii="Times New Roman" w:hAnsi="Times New Roman" w:cs="Times New Roman"/>
                <w:sz w:val="24"/>
                <w:szCs w:val="24"/>
                <w:lang w:eastAsia="ar-SA"/>
              </w:rPr>
              <w:t>-6</w:t>
            </w:r>
          </w:p>
        </w:tc>
        <w:tc>
          <w:tcPr>
            <w:tcW w:w="0" w:type="auto"/>
            <w:tcBorders>
              <w:top w:val="single" w:sz="8" w:space="0" w:color="000000"/>
              <w:left w:val="single" w:sz="4" w:space="0" w:color="000000"/>
              <w:bottom w:val="single" w:sz="4" w:space="0" w:color="000000"/>
            </w:tcBorders>
            <w:shd w:val="clear" w:color="auto" w:fill="auto"/>
          </w:tcPr>
          <w:p w:rsidR="00181EB6" w:rsidRPr="0064705A" w:rsidRDefault="00181EB6" w:rsidP="008F4262">
            <w:pPr>
              <w:pStyle w:val="a8"/>
              <w:numPr>
                <w:ilvl w:val="0"/>
                <w:numId w:val="2"/>
              </w:numPr>
              <w:tabs>
                <w:tab w:val="left" w:pos="235"/>
              </w:tabs>
              <w:spacing w:after="0" w:line="240" w:lineRule="auto"/>
              <w:ind w:left="0" w:firstLine="0"/>
              <w:rPr>
                <w:rFonts w:ascii="Times New Roman" w:hAnsi="Times New Roman" w:cs="Times New Roman"/>
                <w:sz w:val="24"/>
                <w:szCs w:val="24"/>
              </w:rPr>
            </w:pPr>
            <w:r w:rsidRPr="0064705A">
              <w:rPr>
                <w:rFonts w:ascii="Times New Roman" w:hAnsi="Times New Roman" w:cs="Times New Roman"/>
                <w:sz w:val="24"/>
                <w:szCs w:val="24"/>
              </w:rPr>
              <w:t>Понятие и критерии психологического здоровья.</w:t>
            </w:r>
          </w:p>
          <w:p w:rsidR="00181EB6" w:rsidRPr="0064705A" w:rsidRDefault="00181EB6" w:rsidP="008F4262">
            <w:pPr>
              <w:pStyle w:val="a8"/>
              <w:numPr>
                <w:ilvl w:val="0"/>
                <w:numId w:val="2"/>
              </w:numPr>
              <w:tabs>
                <w:tab w:val="left" w:pos="235"/>
              </w:tabs>
              <w:spacing w:after="0" w:line="240" w:lineRule="auto"/>
              <w:ind w:left="0" w:firstLine="0"/>
              <w:rPr>
                <w:rFonts w:ascii="Times New Roman" w:hAnsi="Times New Roman" w:cs="Times New Roman"/>
                <w:sz w:val="24"/>
                <w:szCs w:val="24"/>
              </w:rPr>
            </w:pPr>
            <w:r w:rsidRPr="0064705A">
              <w:rPr>
                <w:rFonts w:ascii="Times New Roman" w:hAnsi="Times New Roman" w:cs="Times New Roman"/>
                <w:sz w:val="24"/>
                <w:szCs w:val="24"/>
              </w:rPr>
              <w:t xml:space="preserve">Проведение структурного интервью. </w:t>
            </w:r>
          </w:p>
          <w:p w:rsidR="00181EB6" w:rsidRPr="0064705A" w:rsidRDefault="00181EB6" w:rsidP="008F4262">
            <w:pPr>
              <w:pStyle w:val="a8"/>
              <w:numPr>
                <w:ilvl w:val="0"/>
                <w:numId w:val="2"/>
              </w:numPr>
              <w:tabs>
                <w:tab w:val="left" w:pos="235"/>
              </w:tabs>
              <w:spacing w:after="0" w:line="240" w:lineRule="auto"/>
              <w:ind w:left="0" w:firstLine="0"/>
              <w:rPr>
                <w:rFonts w:ascii="Times New Roman" w:hAnsi="Times New Roman" w:cs="Times New Roman"/>
                <w:sz w:val="24"/>
                <w:szCs w:val="24"/>
              </w:rPr>
            </w:pPr>
            <w:r w:rsidRPr="0064705A">
              <w:rPr>
                <w:rFonts w:ascii="Times New Roman" w:hAnsi="Times New Roman" w:cs="Times New Roman"/>
                <w:sz w:val="24"/>
                <w:szCs w:val="24"/>
              </w:rPr>
              <w:t>Примеры уровней структуры личности на материале героев кино, книг.</w:t>
            </w:r>
          </w:p>
          <w:p w:rsidR="00181EB6" w:rsidRPr="0064705A" w:rsidRDefault="00181EB6" w:rsidP="008F4262">
            <w:pPr>
              <w:tabs>
                <w:tab w:val="left" w:pos="235"/>
              </w:tabs>
              <w:spacing w:after="0" w:line="240" w:lineRule="auto"/>
              <w:rPr>
                <w:rFonts w:ascii="Times New Roman" w:hAnsi="Times New Roman" w:cs="Times New Roman"/>
                <w:sz w:val="24"/>
                <w:szCs w:val="24"/>
              </w:rPr>
            </w:pPr>
            <w:r w:rsidRPr="0064705A">
              <w:rPr>
                <w:rFonts w:ascii="Times New Roman" w:hAnsi="Times New Roman" w:cs="Times New Roman"/>
                <w:sz w:val="24"/>
                <w:szCs w:val="24"/>
              </w:rPr>
              <w:t>Клинический разбор случаев.</w:t>
            </w:r>
          </w:p>
        </w:tc>
        <w:tc>
          <w:tcPr>
            <w:tcW w:w="0" w:type="auto"/>
            <w:tcBorders>
              <w:top w:val="single" w:sz="8" w:space="0" w:color="000000"/>
              <w:left w:val="single" w:sz="4" w:space="0" w:color="000000"/>
              <w:bottom w:val="single" w:sz="4" w:space="0" w:color="000000"/>
              <w:right w:val="single" w:sz="8" w:space="0" w:color="000000"/>
            </w:tcBorders>
            <w:shd w:val="clear" w:color="auto" w:fill="auto"/>
          </w:tcPr>
          <w:p w:rsidR="00181EB6" w:rsidRPr="00181EB6" w:rsidRDefault="00C82CFE" w:rsidP="00181EB6">
            <w:pPr>
              <w:jc w:val="center"/>
              <w:rPr>
                <w:rFonts w:ascii="Times New Roman" w:hAnsi="Times New Roman" w:cs="Times New Roman"/>
                <w:sz w:val="24"/>
              </w:rPr>
            </w:pPr>
            <w:r>
              <w:rPr>
                <w:rFonts w:ascii="Times New Roman" w:hAnsi="Times New Roman" w:cs="Times New Roman"/>
                <w:sz w:val="24"/>
              </w:rPr>
              <w:t>6</w:t>
            </w:r>
          </w:p>
        </w:tc>
      </w:tr>
      <w:tr w:rsidR="00181EB6" w:rsidRPr="0064705A" w:rsidTr="00C82CFE">
        <w:trPr>
          <w:trHeight w:val="270"/>
        </w:trPr>
        <w:tc>
          <w:tcPr>
            <w:tcW w:w="0" w:type="auto"/>
            <w:tcBorders>
              <w:top w:val="single" w:sz="8" w:space="0" w:color="000000"/>
              <w:left w:val="single" w:sz="8" w:space="0" w:color="000000"/>
              <w:bottom w:val="single" w:sz="4" w:space="0" w:color="000000"/>
            </w:tcBorders>
            <w:shd w:val="clear" w:color="auto" w:fill="auto"/>
            <w:vAlign w:val="center"/>
          </w:tcPr>
          <w:p w:rsidR="00181EB6" w:rsidRPr="0064705A" w:rsidRDefault="00181EB6" w:rsidP="0064705A">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Р3</w:t>
            </w:r>
          </w:p>
        </w:tc>
        <w:tc>
          <w:tcPr>
            <w:tcW w:w="0" w:type="auto"/>
            <w:tcBorders>
              <w:top w:val="single" w:sz="8" w:space="0" w:color="000000"/>
              <w:left w:val="single" w:sz="4" w:space="0" w:color="000000"/>
              <w:bottom w:val="single" w:sz="4" w:space="0" w:color="000000"/>
            </w:tcBorders>
            <w:shd w:val="clear" w:color="auto" w:fill="auto"/>
            <w:vAlign w:val="center"/>
          </w:tcPr>
          <w:p w:rsidR="00181EB6" w:rsidRPr="0064705A" w:rsidRDefault="00181EB6" w:rsidP="0064705A">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7</w:t>
            </w:r>
          </w:p>
        </w:tc>
        <w:tc>
          <w:tcPr>
            <w:tcW w:w="0" w:type="auto"/>
            <w:tcBorders>
              <w:top w:val="single" w:sz="8" w:space="0" w:color="000000"/>
              <w:left w:val="single" w:sz="4" w:space="0" w:color="000000"/>
              <w:bottom w:val="single" w:sz="4" w:space="0" w:color="000000"/>
            </w:tcBorders>
            <w:shd w:val="clear" w:color="auto" w:fill="auto"/>
          </w:tcPr>
          <w:p w:rsidR="00181EB6" w:rsidRPr="0064705A" w:rsidRDefault="00181EB6" w:rsidP="008F4262">
            <w:pPr>
              <w:pStyle w:val="a8"/>
              <w:numPr>
                <w:ilvl w:val="0"/>
                <w:numId w:val="3"/>
              </w:numPr>
              <w:tabs>
                <w:tab w:val="left" w:pos="235"/>
              </w:tabs>
              <w:spacing w:after="0" w:line="240" w:lineRule="auto"/>
              <w:ind w:left="0" w:firstLine="0"/>
              <w:rPr>
                <w:rFonts w:ascii="Times New Roman" w:hAnsi="Times New Roman" w:cs="Times New Roman"/>
                <w:sz w:val="24"/>
                <w:szCs w:val="24"/>
              </w:rPr>
            </w:pPr>
            <w:r w:rsidRPr="0064705A">
              <w:rPr>
                <w:rFonts w:ascii="Times New Roman" w:hAnsi="Times New Roman" w:cs="Times New Roman"/>
                <w:sz w:val="24"/>
                <w:szCs w:val="24"/>
              </w:rPr>
              <w:t>Компетенции аналитического терапевта.</w:t>
            </w:r>
          </w:p>
          <w:p w:rsidR="00181EB6" w:rsidRPr="008F4262" w:rsidRDefault="00181EB6" w:rsidP="008F4262">
            <w:pPr>
              <w:pStyle w:val="a8"/>
              <w:numPr>
                <w:ilvl w:val="0"/>
                <w:numId w:val="3"/>
              </w:numPr>
              <w:tabs>
                <w:tab w:val="left" w:pos="235"/>
              </w:tabs>
              <w:spacing w:after="0" w:line="240" w:lineRule="auto"/>
              <w:ind w:left="0" w:firstLine="0"/>
              <w:rPr>
                <w:rFonts w:ascii="Times New Roman" w:hAnsi="Times New Roman" w:cs="Times New Roman"/>
                <w:sz w:val="24"/>
                <w:szCs w:val="24"/>
              </w:rPr>
            </w:pPr>
            <w:r w:rsidRPr="008F4262">
              <w:rPr>
                <w:rFonts w:ascii="Times New Roman" w:hAnsi="Times New Roman" w:cs="Times New Roman"/>
                <w:sz w:val="24"/>
                <w:szCs w:val="24"/>
              </w:rPr>
              <w:t>Построение прогноза применения психоаналитической терапии.</w:t>
            </w:r>
          </w:p>
        </w:tc>
        <w:tc>
          <w:tcPr>
            <w:tcW w:w="0" w:type="auto"/>
            <w:tcBorders>
              <w:top w:val="single" w:sz="8" w:space="0" w:color="000000"/>
              <w:left w:val="single" w:sz="4" w:space="0" w:color="000000"/>
              <w:bottom w:val="single" w:sz="4" w:space="0" w:color="000000"/>
              <w:right w:val="single" w:sz="8" w:space="0" w:color="000000"/>
            </w:tcBorders>
            <w:shd w:val="clear" w:color="auto" w:fill="auto"/>
          </w:tcPr>
          <w:p w:rsidR="00181EB6" w:rsidRPr="00181EB6" w:rsidRDefault="00C82CFE" w:rsidP="00181EB6">
            <w:pPr>
              <w:jc w:val="center"/>
              <w:rPr>
                <w:rFonts w:ascii="Times New Roman" w:hAnsi="Times New Roman" w:cs="Times New Roman"/>
                <w:sz w:val="24"/>
              </w:rPr>
            </w:pPr>
            <w:r>
              <w:rPr>
                <w:rFonts w:ascii="Times New Roman" w:hAnsi="Times New Roman" w:cs="Times New Roman"/>
                <w:sz w:val="24"/>
              </w:rPr>
              <w:t>2</w:t>
            </w:r>
          </w:p>
        </w:tc>
      </w:tr>
      <w:tr w:rsidR="00181EB6" w:rsidRPr="0064705A" w:rsidTr="00C82CFE">
        <w:trPr>
          <w:trHeight w:val="270"/>
        </w:trPr>
        <w:tc>
          <w:tcPr>
            <w:tcW w:w="0" w:type="auto"/>
            <w:tcBorders>
              <w:top w:val="single" w:sz="8" w:space="0" w:color="000000"/>
              <w:left w:val="single" w:sz="8" w:space="0" w:color="000000"/>
              <w:bottom w:val="single" w:sz="4" w:space="0" w:color="000000"/>
            </w:tcBorders>
            <w:shd w:val="clear" w:color="auto" w:fill="auto"/>
            <w:vAlign w:val="center"/>
          </w:tcPr>
          <w:p w:rsidR="00181EB6" w:rsidRPr="0064705A" w:rsidRDefault="00181EB6" w:rsidP="0064705A">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Р</w:t>
            </w:r>
            <w:proofErr w:type="gramStart"/>
            <w:r>
              <w:rPr>
                <w:rFonts w:ascii="Times New Roman" w:hAnsi="Times New Roman" w:cs="Times New Roman"/>
                <w:sz w:val="24"/>
                <w:szCs w:val="24"/>
                <w:lang w:eastAsia="ar-SA"/>
              </w:rPr>
              <w:t>4</w:t>
            </w:r>
            <w:proofErr w:type="gramEnd"/>
          </w:p>
        </w:tc>
        <w:tc>
          <w:tcPr>
            <w:tcW w:w="0" w:type="auto"/>
            <w:tcBorders>
              <w:top w:val="single" w:sz="8" w:space="0" w:color="000000"/>
              <w:left w:val="single" w:sz="4" w:space="0" w:color="000000"/>
              <w:bottom w:val="single" w:sz="4" w:space="0" w:color="000000"/>
            </w:tcBorders>
            <w:shd w:val="clear" w:color="auto" w:fill="auto"/>
            <w:vAlign w:val="center"/>
          </w:tcPr>
          <w:p w:rsidR="00181EB6" w:rsidRPr="0064705A" w:rsidRDefault="00181EB6" w:rsidP="0064705A">
            <w:pPr>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8-9</w:t>
            </w:r>
          </w:p>
        </w:tc>
        <w:tc>
          <w:tcPr>
            <w:tcW w:w="0" w:type="auto"/>
            <w:tcBorders>
              <w:top w:val="single" w:sz="8" w:space="0" w:color="000000"/>
              <w:left w:val="single" w:sz="4" w:space="0" w:color="000000"/>
              <w:bottom w:val="single" w:sz="4" w:space="0" w:color="000000"/>
            </w:tcBorders>
            <w:shd w:val="clear" w:color="auto" w:fill="auto"/>
          </w:tcPr>
          <w:p w:rsidR="00181EB6" w:rsidRPr="0064705A" w:rsidRDefault="00181EB6" w:rsidP="0064705A">
            <w:pPr>
              <w:spacing w:after="0" w:line="240" w:lineRule="auto"/>
              <w:rPr>
                <w:rFonts w:ascii="Times New Roman" w:hAnsi="Times New Roman" w:cs="Times New Roman"/>
                <w:sz w:val="24"/>
                <w:szCs w:val="24"/>
              </w:rPr>
            </w:pPr>
            <w:r w:rsidRPr="0064705A">
              <w:rPr>
                <w:rFonts w:ascii="Times New Roman" w:hAnsi="Times New Roman" w:cs="Times New Roman"/>
                <w:sz w:val="24"/>
                <w:szCs w:val="24"/>
              </w:rPr>
              <w:t>Современные направления психоанализа</w:t>
            </w:r>
          </w:p>
        </w:tc>
        <w:tc>
          <w:tcPr>
            <w:tcW w:w="0" w:type="auto"/>
            <w:tcBorders>
              <w:top w:val="single" w:sz="8" w:space="0" w:color="000000"/>
              <w:left w:val="single" w:sz="4" w:space="0" w:color="000000"/>
              <w:bottom w:val="single" w:sz="4" w:space="0" w:color="000000"/>
              <w:right w:val="single" w:sz="8" w:space="0" w:color="000000"/>
            </w:tcBorders>
            <w:shd w:val="clear" w:color="auto" w:fill="auto"/>
          </w:tcPr>
          <w:p w:rsidR="00181EB6" w:rsidRPr="00181EB6" w:rsidRDefault="00C82CFE" w:rsidP="00181EB6">
            <w:pPr>
              <w:jc w:val="center"/>
              <w:rPr>
                <w:rFonts w:ascii="Times New Roman" w:hAnsi="Times New Roman" w:cs="Times New Roman"/>
                <w:sz w:val="24"/>
              </w:rPr>
            </w:pPr>
            <w:r>
              <w:rPr>
                <w:rFonts w:ascii="Times New Roman" w:hAnsi="Times New Roman" w:cs="Times New Roman"/>
                <w:sz w:val="24"/>
              </w:rPr>
              <w:t>4</w:t>
            </w:r>
          </w:p>
        </w:tc>
      </w:tr>
      <w:tr w:rsidR="00C82CFE" w:rsidRPr="0064705A" w:rsidTr="00C82CFE">
        <w:trPr>
          <w:trHeight w:val="270"/>
        </w:trPr>
        <w:tc>
          <w:tcPr>
            <w:tcW w:w="0" w:type="auto"/>
            <w:gridSpan w:val="3"/>
            <w:tcBorders>
              <w:top w:val="single" w:sz="8" w:space="0" w:color="000000"/>
              <w:left w:val="single" w:sz="8" w:space="0" w:color="000000"/>
              <w:bottom w:val="single" w:sz="4" w:space="0" w:color="000000"/>
            </w:tcBorders>
            <w:shd w:val="clear" w:color="auto" w:fill="auto"/>
            <w:vAlign w:val="center"/>
          </w:tcPr>
          <w:p w:rsidR="00C82CFE" w:rsidRPr="0064705A" w:rsidRDefault="00C82CFE" w:rsidP="00C82CFE">
            <w:pPr>
              <w:spacing w:after="0" w:line="240" w:lineRule="auto"/>
              <w:jc w:val="right"/>
              <w:rPr>
                <w:rFonts w:ascii="Times New Roman" w:hAnsi="Times New Roman" w:cs="Times New Roman"/>
                <w:sz w:val="24"/>
                <w:szCs w:val="24"/>
              </w:rPr>
            </w:pPr>
            <w:r w:rsidRPr="0064705A">
              <w:rPr>
                <w:rFonts w:ascii="Times New Roman" w:hAnsi="Times New Roman" w:cs="Times New Roman"/>
                <w:b/>
                <w:sz w:val="24"/>
                <w:szCs w:val="24"/>
              </w:rPr>
              <w:t>Всего:</w:t>
            </w:r>
          </w:p>
        </w:tc>
        <w:tc>
          <w:tcPr>
            <w:tcW w:w="0" w:type="auto"/>
            <w:tcBorders>
              <w:top w:val="single" w:sz="8" w:space="0" w:color="000000"/>
              <w:left w:val="single" w:sz="4" w:space="0" w:color="000000"/>
              <w:bottom w:val="single" w:sz="4" w:space="0" w:color="000000"/>
              <w:right w:val="single" w:sz="8" w:space="0" w:color="000000"/>
            </w:tcBorders>
            <w:shd w:val="clear" w:color="auto" w:fill="auto"/>
          </w:tcPr>
          <w:p w:rsidR="00C82CFE" w:rsidRPr="00181EB6" w:rsidRDefault="00C82CFE" w:rsidP="00C82CFE">
            <w:pPr>
              <w:jc w:val="center"/>
              <w:rPr>
                <w:rFonts w:ascii="Times New Roman" w:hAnsi="Times New Roman" w:cs="Times New Roman"/>
                <w:sz w:val="24"/>
              </w:rPr>
            </w:pPr>
            <w:r>
              <w:rPr>
                <w:rFonts w:ascii="Times New Roman" w:hAnsi="Times New Roman" w:cs="Times New Roman"/>
                <w:sz w:val="24"/>
              </w:rPr>
              <w:t>18</w:t>
            </w:r>
          </w:p>
        </w:tc>
      </w:tr>
      <w:tr w:rsidR="00C82CFE" w:rsidRPr="00181EB6" w:rsidTr="00C82CFE">
        <w:trPr>
          <w:trHeight w:val="255"/>
        </w:trPr>
        <w:tc>
          <w:tcPr>
            <w:tcW w:w="0" w:type="auto"/>
            <w:tcBorders>
              <w:top w:val="single" w:sz="4" w:space="0" w:color="000000"/>
            </w:tcBorders>
            <w:shd w:val="clear" w:color="auto" w:fill="auto"/>
            <w:vAlign w:val="center"/>
          </w:tcPr>
          <w:p w:rsidR="00C82CFE" w:rsidRPr="0064705A" w:rsidRDefault="00C82CFE" w:rsidP="00C82CFE">
            <w:pPr>
              <w:spacing w:after="0" w:line="240" w:lineRule="auto"/>
              <w:jc w:val="center"/>
              <w:rPr>
                <w:rFonts w:ascii="Times New Roman" w:hAnsi="Times New Roman" w:cs="Times New Roman"/>
                <w:sz w:val="24"/>
                <w:szCs w:val="24"/>
              </w:rPr>
            </w:pPr>
          </w:p>
        </w:tc>
        <w:tc>
          <w:tcPr>
            <w:tcW w:w="0" w:type="auto"/>
            <w:tcBorders>
              <w:top w:val="single" w:sz="4" w:space="0" w:color="000000"/>
            </w:tcBorders>
            <w:shd w:val="clear" w:color="auto" w:fill="auto"/>
            <w:vAlign w:val="center"/>
          </w:tcPr>
          <w:p w:rsidR="00C82CFE" w:rsidRPr="0064705A" w:rsidRDefault="00C82CFE" w:rsidP="00C82CFE">
            <w:pPr>
              <w:spacing w:after="0" w:line="240" w:lineRule="auto"/>
              <w:jc w:val="center"/>
              <w:rPr>
                <w:rFonts w:ascii="Times New Roman" w:hAnsi="Times New Roman" w:cs="Times New Roman"/>
                <w:sz w:val="24"/>
                <w:szCs w:val="24"/>
              </w:rPr>
            </w:pPr>
          </w:p>
        </w:tc>
        <w:tc>
          <w:tcPr>
            <w:tcW w:w="0" w:type="auto"/>
            <w:tcBorders>
              <w:top w:val="single" w:sz="4" w:space="0" w:color="000000"/>
            </w:tcBorders>
            <w:shd w:val="clear" w:color="auto" w:fill="auto"/>
            <w:vAlign w:val="center"/>
          </w:tcPr>
          <w:p w:rsidR="00C82CFE" w:rsidRPr="0064705A" w:rsidRDefault="00C82CFE" w:rsidP="00C82CFE">
            <w:pPr>
              <w:spacing w:after="0" w:line="240" w:lineRule="auto"/>
              <w:jc w:val="right"/>
              <w:rPr>
                <w:rFonts w:ascii="Times New Roman" w:hAnsi="Times New Roman" w:cs="Times New Roman"/>
                <w:b/>
                <w:sz w:val="24"/>
                <w:szCs w:val="24"/>
              </w:rPr>
            </w:pPr>
          </w:p>
        </w:tc>
        <w:tc>
          <w:tcPr>
            <w:tcW w:w="0" w:type="auto"/>
            <w:tcBorders>
              <w:top w:val="single" w:sz="4" w:space="0" w:color="000000"/>
            </w:tcBorders>
            <w:shd w:val="clear" w:color="auto" w:fill="auto"/>
          </w:tcPr>
          <w:p w:rsidR="00C82CFE" w:rsidRPr="00181EB6" w:rsidRDefault="00C82CFE" w:rsidP="00C82CFE">
            <w:pPr>
              <w:jc w:val="center"/>
              <w:rPr>
                <w:rFonts w:ascii="Times New Roman" w:hAnsi="Times New Roman" w:cs="Times New Roman"/>
                <w:sz w:val="24"/>
              </w:rPr>
            </w:pPr>
          </w:p>
        </w:tc>
      </w:tr>
    </w:tbl>
    <w:p w:rsidR="00F960EB" w:rsidRPr="0064705A" w:rsidRDefault="00F960EB" w:rsidP="0064705A">
      <w:pPr>
        <w:pStyle w:val="2"/>
        <w:numPr>
          <w:ilvl w:val="0"/>
          <w:numId w:val="0"/>
        </w:numPr>
        <w:ind w:left="567" w:hanging="283"/>
        <w:rPr>
          <w:b/>
        </w:rPr>
      </w:pPr>
    </w:p>
    <w:p w:rsidR="00F960EB" w:rsidRPr="00D25074" w:rsidRDefault="00F960EB" w:rsidP="00D25074">
      <w:pPr>
        <w:pStyle w:val="2"/>
        <w:numPr>
          <w:ilvl w:val="0"/>
          <w:numId w:val="0"/>
        </w:numPr>
        <w:ind w:left="709" w:hanging="425"/>
        <w:rPr>
          <w:iCs/>
        </w:rPr>
      </w:pPr>
      <w:r w:rsidRPr="00D25074">
        <w:rPr>
          <w:b/>
        </w:rPr>
        <w:t xml:space="preserve">4.3.Примерная тематика самостоятельной работы </w:t>
      </w:r>
    </w:p>
    <w:p w:rsidR="00F960EB" w:rsidRPr="00FD7176" w:rsidRDefault="00F960EB" w:rsidP="00D25074">
      <w:pPr>
        <w:pStyle w:val="3"/>
        <w:keepLines w:val="0"/>
        <w:numPr>
          <w:ilvl w:val="2"/>
          <w:numId w:val="10"/>
        </w:numPr>
        <w:spacing w:before="0" w:line="240" w:lineRule="auto"/>
        <w:rPr>
          <w:rFonts w:ascii="Times New Roman" w:hAnsi="Times New Roman" w:cs="Times New Roman"/>
          <w:b/>
          <w:iCs/>
          <w:color w:val="auto"/>
        </w:rPr>
      </w:pPr>
      <w:r w:rsidRPr="00FD7176">
        <w:rPr>
          <w:rFonts w:ascii="Times New Roman" w:hAnsi="Times New Roman" w:cs="Times New Roman"/>
          <w:b/>
          <w:iCs/>
          <w:color w:val="auto"/>
        </w:rPr>
        <w:t>Примерный перечень тем домашних работ</w:t>
      </w:r>
    </w:p>
    <w:p w:rsidR="00181EB6" w:rsidRDefault="00181EB6" w:rsidP="00D25074">
      <w:pPr>
        <w:spacing w:after="0" w:line="240" w:lineRule="auto"/>
        <w:rPr>
          <w:rFonts w:ascii="Times New Roman" w:hAnsi="Times New Roman" w:cs="Times New Roman"/>
          <w:sz w:val="24"/>
          <w:szCs w:val="24"/>
        </w:rPr>
      </w:pPr>
      <w:r>
        <w:rPr>
          <w:rFonts w:ascii="Times New Roman" w:hAnsi="Times New Roman" w:cs="Times New Roman"/>
          <w:sz w:val="24"/>
          <w:szCs w:val="24"/>
        </w:rPr>
        <w:t>Домашняя работа № 1</w:t>
      </w:r>
    </w:p>
    <w:p w:rsidR="00146E55" w:rsidRDefault="00146E55" w:rsidP="00D25074">
      <w:p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 xml:space="preserve">1) Описание клинического случая (формулировка случая) с опорой на структурное интервью </w:t>
      </w:r>
      <w:proofErr w:type="spellStart"/>
      <w:r w:rsidRPr="00D25074">
        <w:rPr>
          <w:rFonts w:ascii="Times New Roman" w:hAnsi="Times New Roman" w:cs="Times New Roman"/>
          <w:sz w:val="24"/>
          <w:szCs w:val="24"/>
        </w:rPr>
        <w:t>О.Кернберга</w:t>
      </w:r>
      <w:proofErr w:type="spellEnd"/>
      <w:r w:rsidRPr="00D25074">
        <w:rPr>
          <w:rFonts w:ascii="Times New Roman" w:hAnsi="Times New Roman" w:cs="Times New Roman"/>
          <w:sz w:val="24"/>
          <w:szCs w:val="24"/>
        </w:rPr>
        <w:t xml:space="preserve"> или описание характеров </w:t>
      </w:r>
      <w:proofErr w:type="spellStart"/>
      <w:r w:rsidRPr="00D25074">
        <w:rPr>
          <w:rFonts w:ascii="Times New Roman" w:hAnsi="Times New Roman" w:cs="Times New Roman"/>
          <w:sz w:val="24"/>
          <w:szCs w:val="24"/>
        </w:rPr>
        <w:t>Н.Мак</w:t>
      </w:r>
      <w:proofErr w:type="spellEnd"/>
      <w:r w:rsidRPr="00D25074">
        <w:rPr>
          <w:rFonts w:ascii="Times New Roman" w:hAnsi="Times New Roman" w:cs="Times New Roman"/>
          <w:sz w:val="24"/>
          <w:szCs w:val="24"/>
        </w:rPr>
        <w:t>-Вильямс.</w:t>
      </w:r>
    </w:p>
    <w:p w:rsidR="00181EB6" w:rsidRPr="00D25074" w:rsidRDefault="00181EB6" w:rsidP="00D25074">
      <w:pPr>
        <w:spacing w:after="0" w:line="240" w:lineRule="auto"/>
        <w:rPr>
          <w:rFonts w:ascii="Times New Roman" w:hAnsi="Times New Roman" w:cs="Times New Roman"/>
          <w:sz w:val="24"/>
          <w:szCs w:val="24"/>
        </w:rPr>
      </w:pPr>
      <w:r>
        <w:rPr>
          <w:rFonts w:ascii="Times New Roman" w:hAnsi="Times New Roman" w:cs="Times New Roman"/>
          <w:sz w:val="24"/>
          <w:szCs w:val="24"/>
        </w:rPr>
        <w:t>Домашняя работа № 2</w:t>
      </w:r>
    </w:p>
    <w:p w:rsidR="00146E55" w:rsidRPr="00D25074" w:rsidRDefault="00B257B2" w:rsidP="00D25074">
      <w:pPr>
        <w:spacing w:after="0" w:line="240" w:lineRule="auto"/>
        <w:rPr>
          <w:rFonts w:ascii="Times New Roman" w:hAnsi="Times New Roman" w:cs="Times New Roman"/>
          <w:sz w:val="24"/>
          <w:szCs w:val="24"/>
        </w:rPr>
      </w:pPr>
      <w:r>
        <w:rPr>
          <w:rFonts w:ascii="Times New Roman" w:hAnsi="Times New Roman" w:cs="Times New Roman"/>
          <w:sz w:val="24"/>
          <w:szCs w:val="24"/>
        </w:rPr>
        <w:t>2) П</w:t>
      </w:r>
      <w:r w:rsidR="00146E55" w:rsidRPr="00D25074">
        <w:rPr>
          <w:rFonts w:ascii="Times New Roman" w:hAnsi="Times New Roman" w:cs="Times New Roman"/>
          <w:sz w:val="24"/>
          <w:szCs w:val="24"/>
        </w:rPr>
        <w:t>резентация по выбранной теме:</w:t>
      </w:r>
    </w:p>
    <w:p w:rsidR="00146E55" w:rsidRPr="00D25074" w:rsidRDefault="00B257B2" w:rsidP="00D25074">
      <w:pPr>
        <w:pStyle w:val="a8"/>
        <w:numPr>
          <w:ilvl w:val="1"/>
          <w:numId w:val="5"/>
        </w:num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Контр-</w:t>
      </w:r>
      <w:r w:rsidR="00146E55" w:rsidRPr="00D25074">
        <w:rPr>
          <w:rFonts w:ascii="Times New Roman" w:hAnsi="Times New Roman" w:cs="Times New Roman"/>
          <w:sz w:val="24"/>
          <w:szCs w:val="24"/>
        </w:rPr>
        <w:t>перенос</w:t>
      </w:r>
      <w:proofErr w:type="spellEnd"/>
      <w:proofErr w:type="gramEnd"/>
      <w:r w:rsidR="00146E55" w:rsidRPr="00D25074">
        <w:rPr>
          <w:rFonts w:ascii="Times New Roman" w:hAnsi="Times New Roman" w:cs="Times New Roman"/>
          <w:sz w:val="24"/>
          <w:szCs w:val="24"/>
        </w:rPr>
        <w:t xml:space="preserve"> как диагностический критерий.</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Развитие понятий  теории привязанности.</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Теория привязанности и психопатология.</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Диагностика и патология нарушений привязанности.</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Роль зависти в психологических нарушениях.</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Работа с сопротивлением.</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Нарушение пищевого поведения: психоаналитическая техника.</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Психотическая зависимость от видеоигр.</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Роль семьи в формировании психотической структуры личности.</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lastRenderedPageBreak/>
        <w:t>Особенности терапии пациентов психотического уровня по Н. Мак-Вильямс.</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Особенности терапии пациентов пограничного уровня по Н. Мак-Вильямс.</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Особенности терапии пациентов невротического уровня по Н. Мак-Вильямс.</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Психопатология кожи.</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 xml:space="preserve">Симбиоз и сепарация - </w:t>
      </w:r>
      <w:proofErr w:type="spellStart"/>
      <w:r w:rsidRPr="00D25074">
        <w:rPr>
          <w:rFonts w:ascii="Times New Roman" w:hAnsi="Times New Roman" w:cs="Times New Roman"/>
          <w:sz w:val="24"/>
          <w:szCs w:val="24"/>
        </w:rPr>
        <w:t>индивидуация</w:t>
      </w:r>
      <w:proofErr w:type="spellEnd"/>
      <w:r w:rsidRPr="00D25074">
        <w:rPr>
          <w:rFonts w:ascii="Times New Roman" w:hAnsi="Times New Roman" w:cs="Times New Roman"/>
          <w:sz w:val="24"/>
          <w:szCs w:val="24"/>
        </w:rPr>
        <w:t xml:space="preserve"> в процессе психологического рождения ребенка.</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 xml:space="preserve">Теория М. </w:t>
      </w:r>
      <w:proofErr w:type="spellStart"/>
      <w:r w:rsidRPr="00D25074">
        <w:rPr>
          <w:rFonts w:ascii="Times New Roman" w:hAnsi="Times New Roman" w:cs="Times New Roman"/>
          <w:sz w:val="24"/>
          <w:szCs w:val="24"/>
        </w:rPr>
        <w:t>Маллер</w:t>
      </w:r>
      <w:proofErr w:type="spellEnd"/>
      <w:r w:rsidRPr="00D25074">
        <w:rPr>
          <w:rFonts w:ascii="Times New Roman" w:hAnsi="Times New Roman" w:cs="Times New Roman"/>
          <w:sz w:val="24"/>
          <w:szCs w:val="24"/>
        </w:rPr>
        <w:t xml:space="preserve">  и психопатология.</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 xml:space="preserve">Характер и его формирование с точки зрения В. </w:t>
      </w:r>
      <w:proofErr w:type="spellStart"/>
      <w:r w:rsidRPr="00D25074">
        <w:rPr>
          <w:rFonts w:ascii="Times New Roman" w:hAnsi="Times New Roman" w:cs="Times New Roman"/>
          <w:sz w:val="24"/>
          <w:szCs w:val="24"/>
        </w:rPr>
        <w:t>Райха</w:t>
      </w:r>
      <w:proofErr w:type="spellEnd"/>
      <w:r w:rsidRPr="00D25074">
        <w:rPr>
          <w:rFonts w:ascii="Times New Roman" w:hAnsi="Times New Roman" w:cs="Times New Roman"/>
          <w:sz w:val="24"/>
          <w:szCs w:val="24"/>
        </w:rPr>
        <w:t>.</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Беспорядочные связи у подростков с точки зрения психоанализа.</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Беременность, преждевременные роды и аборты с точки зрения психоанализа.</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Эмоциональные аспекты бесплодия.</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Патология с точки зрения теории объектных отношений.</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 xml:space="preserve">Теория М. </w:t>
      </w:r>
      <w:proofErr w:type="spellStart"/>
      <w:r w:rsidRPr="00D25074">
        <w:rPr>
          <w:rFonts w:ascii="Times New Roman" w:hAnsi="Times New Roman" w:cs="Times New Roman"/>
          <w:sz w:val="24"/>
          <w:szCs w:val="24"/>
        </w:rPr>
        <w:t>Кляйн</w:t>
      </w:r>
      <w:proofErr w:type="spellEnd"/>
      <w:r w:rsidRPr="00D25074">
        <w:rPr>
          <w:rFonts w:ascii="Times New Roman" w:hAnsi="Times New Roman" w:cs="Times New Roman"/>
          <w:sz w:val="24"/>
          <w:szCs w:val="24"/>
        </w:rPr>
        <w:t xml:space="preserve"> и психопатология.</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 xml:space="preserve">Взгляды Д. </w:t>
      </w:r>
      <w:proofErr w:type="spellStart"/>
      <w:r w:rsidRPr="00D25074">
        <w:rPr>
          <w:rFonts w:ascii="Times New Roman" w:hAnsi="Times New Roman" w:cs="Times New Roman"/>
          <w:sz w:val="24"/>
          <w:szCs w:val="24"/>
        </w:rPr>
        <w:t>Винникотта</w:t>
      </w:r>
      <w:proofErr w:type="spellEnd"/>
      <w:r w:rsidRPr="00D25074">
        <w:rPr>
          <w:rFonts w:ascii="Times New Roman" w:hAnsi="Times New Roman" w:cs="Times New Roman"/>
          <w:sz w:val="24"/>
          <w:szCs w:val="24"/>
        </w:rPr>
        <w:t xml:space="preserve"> и психопатология.</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 xml:space="preserve">Взгляды Х. </w:t>
      </w:r>
      <w:proofErr w:type="spellStart"/>
      <w:r w:rsidRPr="00D25074">
        <w:rPr>
          <w:rFonts w:ascii="Times New Roman" w:hAnsi="Times New Roman" w:cs="Times New Roman"/>
          <w:sz w:val="24"/>
          <w:szCs w:val="24"/>
        </w:rPr>
        <w:t>Кохута</w:t>
      </w:r>
      <w:proofErr w:type="spellEnd"/>
      <w:r w:rsidRPr="00D25074">
        <w:rPr>
          <w:rFonts w:ascii="Times New Roman" w:hAnsi="Times New Roman" w:cs="Times New Roman"/>
          <w:sz w:val="24"/>
          <w:szCs w:val="24"/>
        </w:rPr>
        <w:t xml:space="preserve"> и психопатология.</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 xml:space="preserve">Идеи  Р. </w:t>
      </w:r>
      <w:proofErr w:type="spellStart"/>
      <w:r w:rsidRPr="00D25074">
        <w:rPr>
          <w:rFonts w:ascii="Times New Roman" w:hAnsi="Times New Roman" w:cs="Times New Roman"/>
          <w:sz w:val="24"/>
          <w:szCs w:val="24"/>
        </w:rPr>
        <w:t>Фэйрберна</w:t>
      </w:r>
      <w:proofErr w:type="spellEnd"/>
      <w:r w:rsidRPr="00D25074">
        <w:rPr>
          <w:rFonts w:ascii="Times New Roman" w:hAnsi="Times New Roman" w:cs="Times New Roman"/>
          <w:sz w:val="24"/>
          <w:szCs w:val="24"/>
        </w:rPr>
        <w:t xml:space="preserve"> и психопатология.</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Патология отношений любви.</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Норма отношений любви.</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Концепция раненного целителя.</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 xml:space="preserve">Семейная и супружеская терапия </w:t>
      </w:r>
      <w:proofErr w:type="gramStart"/>
      <w:r w:rsidRPr="00D25074">
        <w:rPr>
          <w:rFonts w:ascii="Times New Roman" w:hAnsi="Times New Roman" w:cs="Times New Roman"/>
          <w:sz w:val="24"/>
          <w:szCs w:val="24"/>
        </w:rPr>
        <w:t>объектных</w:t>
      </w:r>
      <w:proofErr w:type="gramEnd"/>
      <w:r w:rsidRPr="00D25074">
        <w:rPr>
          <w:rFonts w:ascii="Times New Roman" w:hAnsi="Times New Roman" w:cs="Times New Roman"/>
          <w:sz w:val="24"/>
          <w:szCs w:val="24"/>
        </w:rPr>
        <w:t xml:space="preserve">  </w:t>
      </w:r>
      <w:proofErr w:type="spellStart"/>
      <w:r w:rsidRPr="00D25074">
        <w:rPr>
          <w:rFonts w:ascii="Times New Roman" w:hAnsi="Times New Roman" w:cs="Times New Roman"/>
          <w:sz w:val="24"/>
          <w:szCs w:val="24"/>
        </w:rPr>
        <w:t>отношениий</w:t>
      </w:r>
      <w:proofErr w:type="spellEnd"/>
      <w:r w:rsidRPr="00D25074">
        <w:rPr>
          <w:rFonts w:ascii="Times New Roman" w:hAnsi="Times New Roman" w:cs="Times New Roman"/>
          <w:sz w:val="24"/>
          <w:szCs w:val="24"/>
        </w:rPr>
        <w:t xml:space="preserve">  Д. </w:t>
      </w:r>
      <w:proofErr w:type="spellStart"/>
      <w:r w:rsidRPr="00D25074">
        <w:rPr>
          <w:rFonts w:ascii="Times New Roman" w:hAnsi="Times New Roman" w:cs="Times New Roman"/>
          <w:sz w:val="24"/>
          <w:szCs w:val="24"/>
        </w:rPr>
        <w:t>Шарффа</w:t>
      </w:r>
      <w:proofErr w:type="spellEnd"/>
      <w:r w:rsidRPr="00D25074">
        <w:rPr>
          <w:rFonts w:ascii="Times New Roman" w:hAnsi="Times New Roman" w:cs="Times New Roman"/>
          <w:sz w:val="24"/>
          <w:szCs w:val="24"/>
        </w:rPr>
        <w:t>.</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Аддикции с психоаналитической точки зрения.</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Проблема тревоги с точки зрения психоанализа.</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Диагностика и лечение расстройства множественной личности.</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proofErr w:type="gramStart"/>
      <w:r w:rsidRPr="00D25074">
        <w:rPr>
          <w:rFonts w:ascii="Times New Roman" w:hAnsi="Times New Roman" w:cs="Times New Roman"/>
          <w:sz w:val="24"/>
          <w:szCs w:val="24"/>
        </w:rPr>
        <w:t>Групп-аналитическая</w:t>
      </w:r>
      <w:proofErr w:type="gramEnd"/>
      <w:r w:rsidRPr="00D25074">
        <w:rPr>
          <w:rFonts w:ascii="Times New Roman" w:hAnsi="Times New Roman" w:cs="Times New Roman"/>
          <w:sz w:val="24"/>
          <w:szCs w:val="24"/>
        </w:rPr>
        <w:t xml:space="preserve"> психотерапия.</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 xml:space="preserve">Психоанализ процессов </w:t>
      </w:r>
      <w:proofErr w:type="spellStart"/>
      <w:r w:rsidRPr="00D25074">
        <w:rPr>
          <w:rFonts w:ascii="Times New Roman" w:hAnsi="Times New Roman" w:cs="Times New Roman"/>
          <w:sz w:val="24"/>
          <w:szCs w:val="24"/>
        </w:rPr>
        <w:t>соматизации</w:t>
      </w:r>
      <w:proofErr w:type="spellEnd"/>
      <w:r w:rsidRPr="00D25074">
        <w:rPr>
          <w:rFonts w:ascii="Times New Roman" w:hAnsi="Times New Roman" w:cs="Times New Roman"/>
          <w:sz w:val="24"/>
          <w:szCs w:val="24"/>
        </w:rPr>
        <w:t>.</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 xml:space="preserve">Работа со сновидениями у </w:t>
      </w:r>
      <w:proofErr w:type="spellStart"/>
      <w:r w:rsidRPr="00D25074">
        <w:rPr>
          <w:rFonts w:ascii="Times New Roman" w:hAnsi="Times New Roman" w:cs="Times New Roman"/>
          <w:sz w:val="24"/>
          <w:szCs w:val="24"/>
        </w:rPr>
        <w:t>З.Фрейда</w:t>
      </w:r>
      <w:proofErr w:type="spellEnd"/>
      <w:r w:rsidRPr="00D25074">
        <w:rPr>
          <w:rFonts w:ascii="Times New Roman" w:hAnsi="Times New Roman" w:cs="Times New Roman"/>
          <w:sz w:val="24"/>
          <w:szCs w:val="24"/>
        </w:rPr>
        <w:t>.</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Работа со сновидениями у К. Юнга.</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 xml:space="preserve">«Технические инновации» </w:t>
      </w:r>
      <w:proofErr w:type="spellStart"/>
      <w:r w:rsidRPr="00D25074">
        <w:rPr>
          <w:rFonts w:ascii="Times New Roman" w:hAnsi="Times New Roman" w:cs="Times New Roman"/>
          <w:sz w:val="24"/>
          <w:szCs w:val="24"/>
        </w:rPr>
        <w:t>Шандора</w:t>
      </w:r>
      <w:proofErr w:type="spellEnd"/>
      <w:r w:rsidRPr="00D25074">
        <w:rPr>
          <w:rFonts w:ascii="Times New Roman" w:hAnsi="Times New Roman" w:cs="Times New Roman"/>
          <w:sz w:val="24"/>
          <w:szCs w:val="24"/>
        </w:rPr>
        <w:t xml:space="preserve"> </w:t>
      </w:r>
      <w:proofErr w:type="spellStart"/>
      <w:r w:rsidRPr="00D25074">
        <w:rPr>
          <w:rFonts w:ascii="Times New Roman" w:hAnsi="Times New Roman" w:cs="Times New Roman"/>
          <w:sz w:val="24"/>
          <w:szCs w:val="24"/>
        </w:rPr>
        <w:t>Ференци</w:t>
      </w:r>
      <w:proofErr w:type="spellEnd"/>
      <w:r w:rsidRPr="00D25074">
        <w:rPr>
          <w:rFonts w:ascii="Times New Roman" w:hAnsi="Times New Roman" w:cs="Times New Roman"/>
          <w:sz w:val="24"/>
          <w:szCs w:val="24"/>
        </w:rPr>
        <w:t>.</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 xml:space="preserve">Техника </w:t>
      </w:r>
      <w:proofErr w:type="spellStart"/>
      <w:r w:rsidRPr="00D25074">
        <w:rPr>
          <w:rFonts w:ascii="Times New Roman" w:hAnsi="Times New Roman" w:cs="Times New Roman"/>
          <w:sz w:val="24"/>
          <w:szCs w:val="24"/>
        </w:rPr>
        <w:t>интепритации</w:t>
      </w:r>
      <w:proofErr w:type="spellEnd"/>
      <w:r w:rsidRPr="00D25074">
        <w:rPr>
          <w:rFonts w:ascii="Times New Roman" w:hAnsi="Times New Roman" w:cs="Times New Roman"/>
          <w:sz w:val="24"/>
          <w:szCs w:val="24"/>
        </w:rPr>
        <w:t xml:space="preserve"> и ее возможности с учетом психопатологии.</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Эго и Самость: их определение и различие.</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 xml:space="preserve">Идеи </w:t>
      </w:r>
      <w:proofErr w:type="spellStart"/>
      <w:r w:rsidRPr="00D25074">
        <w:rPr>
          <w:rFonts w:ascii="Times New Roman" w:hAnsi="Times New Roman" w:cs="Times New Roman"/>
          <w:sz w:val="24"/>
          <w:szCs w:val="24"/>
        </w:rPr>
        <w:t>Биона</w:t>
      </w:r>
      <w:proofErr w:type="spellEnd"/>
      <w:r w:rsidRPr="00D25074">
        <w:rPr>
          <w:rFonts w:ascii="Times New Roman" w:hAnsi="Times New Roman" w:cs="Times New Roman"/>
          <w:sz w:val="24"/>
          <w:szCs w:val="24"/>
        </w:rPr>
        <w:t xml:space="preserve"> и психопатология.</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Теория психических убежищ.</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 xml:space="preserve">Влияние образа Матери на </w:t>
      </w:r>
      <w:proofErr w:type="spellStart"/>
      <w:r w:rsidRPr="00D25074">
        <w:rPr>
          <w:rFonts w:ascii="Times New Roman" w:hAnsi="Times New Roman" w:cs="Times New Roman"/>
          <w:sz w:val="24"/>
          <w:szCs w:val="24"/>
        </w:rPr>
        <w:t>психипатологию</w:t>
      </w:r>
      <w:proofErr w:type="spellEnd"/>
      <w:r w:rsidRPr="00D25074">
        <w:rPr>
          <w:rFonts w:ascii="Times New Roman" w:hAnsi="Times New Roman" w:cs="Times New Roman"/>
          <w:sz w:val="24"/>
          <w:szCs w:val="24"/>
        </w:rPr>
        <w:t xml:space="preserve">  и возможности исцеления.</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Эмоциональная травма дочери, присущая ее отношениям с отцом.</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Исцеление эмоциональной женской травмы, полученной в отношениях с отцом.</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Эмоциональные травмы мужчин.</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Исцеление эмоциональных  травм мужчин.</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Задачи и принципы психоаналитической терапии.</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 xml:space="preserve">Концепция базисного дефекта  М. </w:t>
      </w:r>
      <w:proofErr w:type="spellStart"/>
      <w:r w:rsidRPr="00D25074">
        <w:rPr>
          <w:rFonts w:ascii="Times New Roman" w:hAnsi="Times New Roman" w:cs="Times New Roman"/>
          <w:sz w:val="24"/>
          <w:szCs w:val="24"/>
        </w:rPr>
        <w:t>Балинта</w:t>
      </w:r>
      <w:proofErr w:type="spellEnd"/>
      <w:r w:rsidRPr="00D25074">
        <w:rPr>
          <w:rFonts w:ascii="Times New Roman" w:hAnsi="Times New Roman" w:cs="Times New Roman"/>
          <w:sz w:val="24"/>
          <w:szCs w:val="24"/>
        </w:rPr>
        <w:t>.</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Психоаналитические границы и их нарушение.</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 xml:space="preserve">Психоаналитический подход к психосоматическим расстройствам Дж. </w:t>
      </w:r>
      <w:proofErr w:type="spellStart"/>
      <w:r w:rsidRPr="00D25074">
        <w:rPr>
          <w:rFonts w:ascii="Times New Roman" w:hAnsi="Times New Roman" w:cs="Times New Roman"/>
          <w:sz w:val="24"/>
          <w:szCs w:val="24"/>
        </w:rPr>
        <w:t>Макдугалл</w:t>
      </w:r>
      <w:proofErr w:type="spellEnd"/>
      <w:r w:rsidRPr="00D25074">
        <w:rPr>
          <w:rFonts w:ascii="Times New Roman" w:hAnsi="Times New Roman" w:cs="Times New Roman"/>
          <w:sz w:val="24"/>
          <w:szCs w:val="24"/>
        </w:rPr>
        <w:t>.</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Агрессия при расстройствах личности.</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Взгляд психоанализа на «вложенную травму».</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Скорбь в психоаналитических концепциях.</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Захваченность материнским комплексом.</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Захваченность отцовским комплексом.</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Границы психотерапевтической терапии.</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proofErr w:type="spellStart"/>
      <w:r w:rsidRPr="00D25074">
        <w:rPr>
          <w:rFonts w:ascii="Times New Roman" w:hAnsi="Times New Roman" w:cs="Times New Roman"/>
          <w:sz w:val="24"/>
          <w:szCs w:val="24"/>
        </w:rPr>
        <w:t>Сеттинг</w:t>
      </w:r>
      <w:proofErr w:type="spellEnd"/>
      <w:r w:rsidRPr="00D25074">
        <w:rPr>
          <w:rFonts w:ascii="Times New Roman" w:hAnsi="Times New Roman" w:cs="Times New Roman"/>
          <w:sz w:val="24"/>
          <w:szCs w:val="24"/>
        </w:rPr>
        <w:t xml:space="preserve"> в психоаналитической терапии.</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 xml:space="preserve">Работа с </w:t>
      </w:r>
      <w:proofErr w:type="spellStart"/>
      <w:r w:rsidRPr="00D25074">
        <w:rPr>
          <w:rFonts w:ascii="Times New Roman" w:hAnsi="Times New Roman" w:cs="Times New Roman"/>
          <w:sz w:val="24"/>
          <w:szCs w:val="24"/>
        </w:rPr>
        <w:t>эротизированным</w:t>
      </w:r>
      <w:proofErr w:type="spellEnd"/>
      <w:r w:rsidRPr="00D25074">
        <w:rPr>
          <w:rFonts w:ascii="Times New Roman" w:hAnsi="Times New Roman" w:cs="Times New Roman"/>
          <w:sz w:val="24"/>
          <w:szCs w:val="24"/>
        </w:rPr>
        <w:t xml:space="preserve"> переносом в психоаналитической терапии.</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 xml:space="preserve">Особенности, возможности и границы  </w:t>
      </w:r>
      <w:proofErr w:type="spellStart"/>
      <w:r w:rsidRPr="00D25074">
        <w:rPr>
          <w:rFonts w:ascii="Times New Roman" w:hAnsi="Times New Roman" w:cs="Times New Roman"/>
          <w:sz w:val="24"/>
          <w:szCs w:val="24"/>
        </w:rPr>
        <w:t>Sand-play</w:t>
      </w:r>
      <w:proofErr w:type="spellEnd"/>
      <w:r w:rsidRPr="00D25074">
        <w:rPr>
          <w:rFonts w:ascii="Times New Roman" w:hAnsi="Times New Roman" w:cs="Times New Roman"/>
          <w:sz w:val="24"/>
          <w:szCs w:val="24"/>
        </w:rPr>
        <w:t xml:space="preserve"> терапии.</w:t>
      </w:r>
    </w:p>
    <w:p w:rsidR="00146E55"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Супервизия: теории,  проблема, особенности организации.</w:t>
      </w:r>
    </w:p>
    <w:p w:rsidR="00F960EB" w:rsidRPr="00D25074" w:rsidRDefault="00146E55" w:rsidP="00D25074">
      <w:pPr>
        <w:pStyle w:val="a8"/>
        <w:numPr>
          <w:ilvl w:val="0"/>
          <w:numId w:val="5"/>
        </w:numPr>
        <w:spacing w:after="0" w:line="240" w:lineRule="auto"/>
        <w:rPr>
          <w:rFonts w:ascii="Times New Roman" w:hAnsi="Times New Roman" w:cs="Times New Roman"/>
          <w:sz w:val="24"/>
          <w:szCs w:val="24"/>
        </w:rPr>
      </w:pPr>
      <w:r w:rsidRPr="00D25074">
        <w:rPr>
          <w:rFonts w:ascii="Times New Roman" w:hAnsi="Times New Roman" w:cs="Times New Roman"/>
          <w:sz w:val="24"/>
          <w:szCs w:val="24"/>
        </w:rPr>
        <w:t>Возможности использования мифов и легенд в психотерапии разных расстройств.</w:t>
      </w:r>
    </w:p>
    <w:p w:rsidR="00F960EB" w:rsidRPr="00D25074" w:rsidRDefault="00F960EB" w:rsidP="00D25074">
      <w:pPr>
        <w:pStyle w:val="3"/>
        <w:keepLines w:val="0"/>
        <w:numPr>
          <w:ilvl w:val="2"/>
          <w:numId w:val="10"/>
        </w:numPr>
        <w:spacing w:before="0" w:line="240" w:lineRule="auto"/>
        <w:rPr>
          <w:rFonts w:ascii="Times New Roman" w:hAnsi="Times New Roman" w:cs="Times New Roman"/>
          <w:color w:val="auto"/>
          <w:spacing w:val="-5"/>
        </w:rPr>
      </w:pPr>
      <w:r w:rsidRPr="00FD7176">
        <w:rPr>
          <w:rFonts w:ascii="Times New Roman" w:hAnsi="Times New Roman" w:cs="Times New Roman"/>
          <w:b/>
          <w:iCs/>
          <w:color w:val="auto"/>
        </w:rPr>
        <w:lastRenderedPageBreak/>
        <w:t>Примерный перечень тем графических работ</w:t>
      </w:r>
      <w:r w:rsidRPr="00D25074">
        <w:rPr>
          <w:rFonts w:ascii="Times New Roman" w:hAnsi="Times New Roman" w:cs="Times New Roman"/>
          <w:iCs/>
          <w:color w:val="auto"/>
        </w:rPr>
        <w:t xml:space="preserve">: </w:t>
      </w:r>
    </w:p>
    <w:p w:rsidR="00F960EB" w:rsidRPr="00D25074" w:rsidRDefault="00F960EB" w:rsidP="00D25074">
      <w:pPr>
        <w:pStyle w:val="3"/>
        <w:spacing w:before="0" w:line="240" w:lineRule="auto"/>
        <w:ind w:left="720"/>
        <w:rPr>
          <w:rFonts w:ascii="Times New Roman" w:hAnsi="Times New Roman" w:cs="Times New Roman"/>
          <w:b/>
          <w:iCs/>
          <w:color w:val="auto"/>
        </w:rPr>
      </w:pPr>
      <w:r w:rsidRPr="00D25074">
        <w:rPr>
          <w:rFonts w:ascii="Times New Roman" w:hAnsi="Times New Roman" w:cs="Times New Roman"/>
          <w:iCs/>
          <w:color w:val="auto"/>
        </w:rPr>
        <w:t>не предусмотрено.</w:t>
      </w:r>
    </w:p>
    <w:p w:rsidR="00F960EB" w:rsidRPr="00D25074" w:rsidRDefault="00F960EB" w:rsidP="00D25074">
      <w:pPr>
        <w:spacing w:after="0" w:line="240" w:lineRule="auto"/>
        <w:rPr>
          <w:rFonts w:ascii="Times New Roman" w:hAnsi="Times New Roman" w:cs="Times New Roman"/>
          <w:sz w:val="24"/>
          <w:szCs w:val="24"/>
        </w:rPr>
      </w:pPr>
    </w:p>
    <w:p w:rsidR="00F960EB" w:rsidRPr="00FD7176" w:rsidRDefault="00F960EB" w:rsidP="00D25074">
      <w:pPr>
        <w:pStyle w:val="3"/>
        <w:keepLines w:val="0"/>
        <w:numPr>
          <w:ilvl w:val="2"/>
          <w:numId w:val="10"/>
        </w:numPr>
        <w:spacing w:before="0" w:line="240" w:lineRule="auto"/>
        <w:rPr>
          <w:rFonts w:ascii="Times New Roman" w:hAnsi="Times New Roman" w:cs="Times New Roman"/>
          <w:b/>
          <w:iCs/>
          <w:color w:val="auto"/>
        </w:rPr>
      </w:pPr>
      <w:r w:rsidRPr="00FD7176">
        <w:rPr>
          <w:rFonts w:ascii="Times New Roman" w:hAnsi="Times New Roman" w:cs="Times New Roman"/>
          <w:b/>
          <w:iCs/>
          <w:color w:val="auto"/>
        </w:rPr>
        <w:t xml:space="preserve">Примерный перечень тем рефератов (эссе, творческих работ): </w:t>
      </w:r>
    </w:p>
    <w:p w:rsidR="00F960EB" w:rsidRPr="00D25074" w:rsidRDefault="00F960EB" w:rsidP="00D25074">
      <w:pPr>
        <w:spacing w:after="0" w:line="240" w:lineRule="auto"/>
        <w:rPr>
          <w:rFonts w:ascii="Times New Roman" w:hAnsi="Times New Roman" w:cs="Times New Roman"/>
          <w:sz w:val="24"/>
          <w:szCs w:val="24"/>
        </w:rPr>
      </w:pPr>
    </w:p>
    <w:p w:rsidR="00336D9F" w:rsidRPr="00D25074" w:rsidRDefault="00181EB6" w:rsidP="00181EB6">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Не предусмотрено</w:t>
      </w:r>
    </w:p>
    <w:p w:rsidR="00F960EB" w:rsidRPr="00D25074" w:rsidRDefault="00F960EB" w:rsidP="00D25074">
      <w:pPr>
        <w:pStyle w:val="3"/>
        <w:keepLines w:val="0"/>
        <w:numPr>
          <w:ilvl w:val="2"/>
          <w:numId w:val="10"/>
        </w:numPr>
        <w:spacing w:before="0" w:line="240" w:lineRule="auto"/>
        <w:rPr>
          <w:rFonts w:ascii="Times New Roman" w:hAnsi="Times New Roman" w:cs="Times New Roman"/>
          <w:b/>
          <w:iCs/>
          <w:color w:val="auto"/>
        </w:rPr>
      </w:pPr>
      <w:r w:rsidRPr="00D25074">
        <w:rPr>
          <w:rFonts w:ascii="Times New Roman" w:hAnsi="Times New Roman" w:cs="Times New Roman"/>
          <w:b/>
          <w:iCs/>
          <w:color w:val="auto"/>
        </w:rPr>
        <w:t xml:space="preserve">Примерный перечень тем расчетных работ (программных продуктов): </w:t>
      </w:r>
    </w:p>
    <w:p w:rsidR="00F960EB" w:rsidRPr="00D25074" w:rsidRDefault="00F960EB" w:rsidP="00D25074">
      <w:pPr>
        <w:pStyle w:val="3"/>
        <w:spacing w:before="0" w:line="240" w:lineRule="auto"/>
        <w:ind w:left="720"/>
        <w:rPr>
          <w:rFonts w:ascii="Times New Roman" w:hAnsi="Times New Roman" w:cs="Times New Roman"/>
          <w:b/>
          <w:color w:val="auto"/>
          <w:spacing w:val="-5"/>
        </w:rPr>
      </w:pPr>
      <w:r w:rsidRPr="00D25074">
        <w:rPr>
          <w:rFonts w:ascii="Times New Roman" w:hAnsi="Times New Roman" w:cs="Times New Roman"/>
          <w:iCs/>
          <w:color w:val="auto"/>
        </w:rPr>
        <w:t>не предусмотрено.</w:t>
      </w:r>
    </w:p>
    <w:p w:rsidR="00F960EB" w:rsidRPr="00D25074" w:rsidRDefault="00F960EB" w:rsidP="00D25074">
      <w:pPr>
        <w:pStyle w:val="3"/>
        <w:spacing w:before="0" w:line="240" w:lineRule="auto"/>
        <w:rPr>
          <w:rFonts w:ascii="Times New Roman" w:hAnsi="Times New Roman" w:cs="Times New Roman"/>
          <w:b/>
          <w:color w:val="auto"/>
          <w:spacing w:val="-5"/>
        </w:rPr>
      </w:pPr>
    </w:p>
    <w:p w:rsidR="00F960EB" w:rsidRPr="00D25074" w:rsidRDefault="00F960EB" w:rsidP="00D25074">
      <w:pPr>
        <w:pStyle w:val="3"/>
        <w:keepLines w:val="0"/>
        <w:numPr>
          <w:ilvl w:val="2"/>
          <w:numId w:val="10"/>
        </w:numPr>
        <w:spacing w:before="0" w:line="240" w:lineRule="auto"/>
        <w:rPr>
          <w:rFonts w:ascii="Times New Roman" w:hAnsi="Times New Roman" w:cs="Times New Roman"/>
          <w:color w:val="auto"/>
          <w:spacing w:val="-5"/>
        </w:rPr>
      </w:pPr>
      <w:r w:rsidRPr="00D25074">
        <w:rPr>
          <w:rFonts w:ascii="Times New Roman" w:hAnsi="Times New Roman" w:cs="Times New Roman"/>
          <w:b/>
          <w:iCs/>
          <w:color w:val="auto"/>
        </w:rPr>
        <w:t>Примерный перечень тем расчетно-графических работ</w:t>
      </w:r>
      <w:r w:rsidRPr="00D25074">
        <w:rPr>
          <w:rFonts w:ascii="Times New Roman" w:hAnsi="Times New Roman" w:cs="Times New Roman"/>
          <w:iCs/>
          <w:color w:val="auto"/>
        </w:rPr>
        <w:t xml:space="preserve">: </w:t>
      </w:r>
    </w:p>
    <w:p w:rsidR="00F960EB" w:rsidRPr="00D25074" w:rsidRDefault="00F960EB" w:rsidP="00D25074">
      <w:pPr>
        <w:pStyle w:val="3"/>
        <w:spacing w:before="0" w:line="240" w:lineRule="auto"/>
        <w:ind w:left="720"/>
        <w:rPr>
          <w:rFonts w:ascii="Times New Roman" w:hAnsi="Times New Roman" w:cs="Times New Roman"/>
          <w:b/>
          <w:iCs/>
          <w:color w:val="auto"/>
        </w:rPr>
      </w:pPr>
      <w:r w:rsidRPr="00D25074">
        <w:rPr>
          <w:rFonts w:ascii="Times New Roman" w:hAnsi="Times New Roman" w:cs="Times New Roman"/>
          <w:iCs/>
          <w:color w:val="auto"/>
        </w:rPr>
        <w:t>не предусмотрено.</w:t>
      </w:r>
    </w:p>
    <w:p w:rsidR="00F960EB" w:rsidRPr="00D25074" w:rsidRDefault="00F960EB" w:rsidP="00D25074">
      <w:pPr>
        <w:pStyle w:val="3"/>
        <w:spacing w:before="0" w:line="240" w:lineRule="auto"/>
        <w:ind w:left="720"/>
        <w:rPr>
          <w:rFonts w:ascii="Times New Roman" w:hAnsi="Times New Roman" w:cs="Times New Roman"/>
          <w:b/>
          <w:iCs/>
          <w:color w:val="auto"/>
        </w:rPr>
      </w:pPr>
    </w:p>
    <w:p w:rsidR="00F960EB" w:rsidRPr="00D25074" w:rsidRDefault="00F960EB" w:rsidP="00D25074">
      <w:pPr>
        <w:pStyle w:val="3"/>
        <w:keepLines w:val="0"/>
        <w:numPr>
          <w:ilvl w:val="2"/>
          <w:numId w:val="10"/>
        </w:numPr>
        <w:spacing w:before="0" w:line="240" w:lineRule="auto"/>
        <w:rPr>
          <w:rFonts w:ascii="Times New Roman" w:hAnsi="Times New Roman" w:cs="Times New Roman"/>
          <w:b/>
          <w:iCs/>
          <w:color w:val="auto"/>
        </w:rPr>
      </w:pPr>
      <w:r w:rsidRPr="00D25074">
        <w:rPr>
          <w:rFonts w:ascii="Times New Roman" w:hAnsi="Times New Roman" w:cs="Times New Roman"/>
          <w:b/>
          <w:color w:val="auto"/>
        </w:rPr>
        <w:t xml:space="preserve">Примерный перечень тем  курсовых проектов (курсовых работ):  </w:t>
      </w:r>
    </w:p>
    <w:p w:rsidR="00F960EB" w:rsidRDefault="00F960EB" w:rsidP="00D25074">
      <w:pPr>
        <w:pStyle w:val="3"/>
        <w:spacing w:before="0" w:line="240" w:lineRule="auto"/>
        <w:ind w:left="720"/>
        <w:rPr>
          <w:rFonts w:ascii="Times New Roman" w:hAnsi="Times New Roman" w:cs="Times New Roman"/>
          <w:iCs/>
          <w:color w:val="auto"/>
        </w:rPr>
      </w:pPr>
      <w:r w:rsidRPr="00D25074">
        <w:rPr>
          <w:rFonts w:ascii="Times New Roman" w:hAnsi="Times New Roman" w:cs="Times New Roman"/>
          <w:iCs/>
          <w:color w:val="auto"/>
        </w:rPr>
        <w:t>не предусмотрено.</w:t>
      </w:r>
    </w:p>
    <w:p w:rsidR="00181EB6" w:rsidRPr="00181EB6" w:rsidRDefault="00181EB6" w:rsidP="00181EB6">
      <w:pPr>
        <w:numPr>
          <w:ilvl w:val="2"/>
          <w:numId w:val="14"/>
        </w:numPr>
        <w:spacing w:after="0" w:line="240" w:lineRule="auto"/>
        <w:jc w:val="both"/>
        <w:rPr>
          <w:rFonts w:ascii="Times New Roman" w:eastAsia="Times New Roman" w:hAnsi="Times New Roman" w:cs="Times New Roman"/>
          <w:b/>
          <w:sz w:val="24"/>
          <w:szCs w:val="24"/>
          <w:lang w:eastAsia="ar-SA"/>
        </w:rPr>
      </w:pPr>
      <w:r w:rsidRPr="00181EB6">
        <w:rPr>
          <w:rFonts w:ascii="Times New Roman" w:eastAsia="Times New Roman" w:hAnsi="Times New Roman" w:cs="Times New Roman"/>
          <w:b/>
          <w:sz w:val="24"/>
          <w:szCs w:val="24"/>
          <w:lang w:eastAsia="ar-SA"/>
        </w:rPr>
        <w:t>Примерная тематика контрольных работ</w:t>
      </w:r>
    </w:p>
    <w:p w:rsidR="007963A7" w:rsidRDefault="007963A7" w:rsidP="00181EB6">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Контрольная работа №1: </w:t>
      </w:r>
    </w:p>
    <w:p w:rsidR="007963A7" w:rsidRDefault="007963A7" w:rsidP="00181EB6">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Написание доклада на одну из предложенных тем:</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1. Естественнонаучные и культурно-исторические предпосылки формирования и развития</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психоанализа за рубежом.</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2. История становление психоаналитического движения и его основные этапы.</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 xml:space="preserve">3. Индивидуальная психология </w:t>
      </w:r>
      <w:proofErr w:type="spellStart"/>
      <w:r w:rsidRPr="00181EB6">
        <w:rPr>
          <w:rFonts w:ascii="Times New Roman" w:hAnsi="Times New Roman" w:cs="Times New Roman"/>
          <w:sz w:val="24"/>
          <w:szCs w:val="24"/>
        </w:rPr>
        <w:t>А.Адлера</w:t>
      </w:r>
      <w:proofErr w:type="spellEnd"/>
      <w:r w:rsidRPr="00181EB6">
        <w:rPr>
          <w:rFonts w:ascii="Times New Roman" w:hAnsi="Times New Roman" w:cs="Times New Roman"/>
          <w:sz w:val="24"/>
          <w:szCs w:val="24"/>
        </w:rPr>
        <w:t xml:space="preserve"> (общий обзор).</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 xml:space="preserve">4. Аналитическая психология </w:t>
      </w:r>
      <w:proofErr w:type="spellStart"/>
      <w:r w:rsidRPr="00181EB6">
        <w:rPr>
          <w:rFonts w:ascii="Times New Roman" w:hAnsi="Times New Roman" w:cs="Times New Roman"/>
          <w:sz w:val="24"/>
          <w:szCs w:val="24"/>
        </w:rPr>
        <w:t>К.Г.Юнга</w:t>
      </w:r>
      <w:proofErr w:type="spellEnd"/>
      <w:r w:rsidRPr="00181EB6">
        <w:rPr>
          <w:rFonts w:ascii="Times New Roman" w:hAnsi="Times New Roman" w:cs="Times New Roman"/>
          <w:sz w:val="24"/>
          <w:szCs w:val="24"/>
        </w:rPr>
        <w:t xml:space="preserve"> (общий обзор).</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 xml:space="preserve">5. Предпосылки возникновения российской школы психоанализа и его возрождение </w:t>
      </w:r>
      <w:proofErr w:type="gramStart"/>
      <w:r w:rsidRPr="00181EB6">
        <w:rPr>
          <w:rFonts w:ascii="Times New Roman" w:hAnsi="Times New Roman" w:cs="Times New Roman"/>
          <w:sz w:val="24"/>
          <w:szCs w:val="24"/>
        </w:rPr>
        <w:t>в</w:t>
      </w:r>
      <w:proofErr w:type="gramEnd"/>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России во второй половине ХХ века.</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6. Современное состояние развития психоанализа за рубежом.</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7. Современное состояние психоанализа в России. Специфика и перспективы российской</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школы психоанализа.</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8. Психодинамическое направление в клинической психологии.</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9. Психоаналитические подходы к изучению и пониманию личности: Эго-психология.</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 xml:space="preserve">10. Психоаналитические подходы к изучению и пониманию личности: </w:t>
      </w:r>
      <w:proofErr w:type="spellStart"/>
      <w:r w:rsidRPr="00181EB6">
        <w:rPr>
          <w:rFonts w:ascii="Times New Roman" w:hAnsi="Times New Roman" w:cs="Times New Roman"/>
          <w:sz w:val="24"/>
          <w:szCs w:val="24"/>
        </w:rPr>
        <w:t>селф</w:t>
      </w:r>
      <w:proofErr w:type="spellEnd"/>
      <w:r w:rsidRPr="00181EB6">
        <w:rPr>
          <w:rFonts w:ascii="Times New Roman" w:hAnsi="Times New Roman" w:cs="Times New Roman"/>
          <w:sz w:val="24"/>
          <w:szCs w:val="24"/>
        </w:rPr>
        <w:t>-психология.</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 xml:space="preserve">11. Психоаналитические подходы к изучению и пониманию личности: теория </w:t>
      </w:r>
      <w:proofErr w:type="gramStart"/>
      <w:r w:rsidRPr="00181EB6">
        <w:rPr>
          <w:rFonts w:ascii="Times New Roman" w:hAnsi="Times New Roman" w:cs="Times New Roman"/>
          <w:sz w:val="24"/>
          <w:szCs w:val="24"/>
        </w:rPr>
        <w:t>объектных</w:t>
      </w:r>
      <w:proofErr w:type="gramEnd"/>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отношений.</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12. Донаучный период толкования сновидений (ранний, непсихологический подход).</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 xml:space="preserve">13. </w:t>
      </w:r>
      <w:proofErr w:type="spellStart"/>
      <w:r w:rsidRPr="00181EB6">
        <w:rPr>
          <w:rFonts w:ascii="Times New Roman" w:hAnsi="Times New Roman" w:cs="Times New Roman"/>
          <w:sz w:val="24"/>
          <w:szCs w:val="24"/>
        </w:rPr>
        <w:t>Паранаучная</w:t>
      </w:r>
      <w:proofErr w:type="spellEnd"/>
      <w:r w:rsidRPr="00181EB6">
        <w:rPr>
          <w:rFonts w:ascii="Times New Roman" w:hAnsi="Times New Roman" w:cs="Times New Roman"/>
          <w:sz w:val="24"/>
          <w:szCs w:val="24"/>
        </w:rPr>
        <w:t xml:space="preserve"> традиция изучения сновидений (герменевтика, экзегетика).</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14. Органический подход в изучении и толковании сновидений.</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15. Психологический подход в исследовании и толковании сновидений.</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16. Теоретические представления З. Фрейда о природе сновидений. Цели и функции снов в классическом психоанализе.</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17. Представления о природе сновидений в аналитической психологии К.-Г. Юнга.</w:t>
      </w:r>
    </w:p>
    <w:p w:rsidR="00181EB6" w:rsidRPr="00181EB6" w:rsidRDefault="00181EB6" w:rsidP="00181EB6">
      <w:pPr>
        <w:spacing w:after="0" w:line="240" w:lineRule="auto"/>
        <w:ind w:left="284"/>
        <w:rPr>
          <w:rFonts w:ascii="Times New Roman" w:hAnsi="Times New Roman" w:cs="Times New Roman"/>
          <w:sz w:val="24"/>
          <w:szCs w:val="24"/>
        </w:rPr>
      </w:pPr>
      <w:proofErr w:type="gramStart"/>
      <w:r w:rsidRPr="00181EB6">
        <w:rPr>
          <w:rFonts w:ascii="Times New Roman" w:hAnsi="Times New Roman" w:cs="Times New Roman"/>
          <w:sz w:val="24"/>
          <w:szCs w:val="24"/>
        </w:rPr>
        <w:t>Основные принципы</w:t>
      </w:r>
      <w:proofErr w:type="gramEnd"/>
      <w:r w:rsidRPr="00181EB6">
        <w:rPr>
          <w:rFonts w:ascii="Times New Roman" w:hAnsi="Times New Roman" w:cs="Times New Roman"/>
          <w:sz w:val="24"/>
          <w:szCs w:val="24"/>
        </w:rPr>
        <w:t xml:space="preserve"> </w:t>
      </w:r>
      <w:proofErr w:type="spellStart"/>
      <w:r w:rsidRPr="00181EB6">
        <w:rPr>
          <w:rFonts w:ascii="Times New Roman" w:hAnsi="Times New Roman" w:cs="Times New Roman"/>
          <w:sz w:val="24"/>
          <w:szCs w:val="24"/>
        </w:rPr>
        <w:t>юнгианского</w:t>
      </w:r>
      <w:proofErr w:type="spellEnd"/>
      <w:r w:rsidRPr="00181EB6">
        <w:rPr>
          <w:rFonts w:ascii="Times New Roman" w:hAnsi="Times New Roman" w:cs="Times New Roman"/>
          <w:sz w:val="24"/>
          <w:szCs w:val="24"/>
        </w:rPr>
        <w:t xml:space="preserve"> анализа сновидений.</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 xml:space="preserve">18. </w:t>
      </w:r>
      <w:proofErr w:type="spellStart"/>
      <w:r w:rsidRPr="00181EB6">
        <w:rPr>
          <w:rFonts w:ascii="Times New Roman" w:hAnsi="Times New Roman" w:cs="Times New Roman"/>
          <w:sz w:val="24"/>
          <w:szCs w:val="24"/>
        </w:rPr>
        <w:t>Онтопсихологический</w:t>
      </w:r>
      <w:proofErr w:type="spellEnd"/>
      <w:r w:rsidRPr="00181EB6">
        <w:rPr>
          <w:rFonts w:ascii="Times New Roman" w:hAnsi="Times New Roman" w:cs="Times New Roman"/>
          <w:sz w:val="24"/>
          <w:szCs w:val="24"/>
        </w:rPr>
        <w:t xml:space="preserve"> анализ сновидений А. </w:t>
      </w:r>
      <w:proofErr w:type="spellStart"/>
      <w:r w:rsidRPr="00181EB6">
        <w:rPr>
          <w:rFonts w:ascii="Times New Roman" w:hAnsi="Times New Roman" w:cs="Times New Roman"/>
          <w:sz w:val="24"/>
          <w:szCs w:val="24"/>
        </w:rPr>
        <w:t>Менегетти</w:t>
      </w:r>
      <w:proofErr w:type="spellEnd"/>
      <w:r w:rsidRPr="00181EB6">
        <w:rPr>
          <w:rFonts w:ascii="Times New Roman" w:hAnsi="Times New Roman" w:cs="Times New Roman"/>
          <w:sz w:val="24"/>
          <w:szCs w:val="24"/>
        </w:rPr>
        <w:t>.</w:t>
      </w:r>
    </w:p>
    <w:p w:rsidR="00181EB6" w:rsidRPr="00181EB6" w:rsidRDefault="00181EB6" w:rsidP="00181EB6">
      <w:pPr>
        <w:spacing w:after="0" w:line="240" w:lineRule="auto"/>
        <w:ind w:left="284"/>
        <w:rPr>
          <w:rFonts w:ascii="Times New Roman" w:hAnsi="Times New Roman" w:cs="Times New Roman"/>
          <w:sz w:val="24"/>
          <w:szCs w:val="24"/>
        </w:rPr>
      </w:pP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Критерии оценивания компетенций (результатов)</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Отметка «отлично» ставится, если изложенный в докладе материал:</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 xml:space="preserve">• отличается глубиной и содержательностью, соответствует заявленной теме; </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 xml:space="preserve">• четко </w:t>
      </w:r>
      <w:proofErr w:type="gramStart"/>
      <w:r w:rsidRPr="00181EB6">
        <w:rPr>
          <w:rFonts w:ascii="Times New Roman" w:hAnsi="Times New Roman" w:cs="Times New Roman"/>
          <w:sz w:val="24"/>
          <w:szCs w:val="24"/>
        </w:rPr>
        <w:t>структурирован</w:t>
      </w:r>
      <w:proofErr w:type="gramEnd"/>
      <w:r w:rsidRPr="00181EB6">
        <w:rPr>
          <w:rFonts w:ascii="Times New Roman" w:hAnsi="Times New Roman" w:cs="Times New Roman"/>
          <w:sz w:val="24"/>
          <w:szCs w:val="24"/>
        </w:rPr>
        <w:t>, с выделением основных моментов;</w:t>
      </w:r>
    </w:p>
    <w:p w:rsidR="00181EB6" w:rsidRPr="00181EB6" w:rsidRDefault="00181EB6" w:rsidP="00181EB6">
      <w:pPr>
        <w:spacing w:after="0" w:line="240" w:lineRule="auto"/>
        <w:ind w:left="284"/>
        <w:rPr>
          <w:rFonts w:ascii="Times New Roman" w:hAnsi="Times New Roman" w:cs="Times New Roman"/>
          <w:sz w:val="24"/>
          <w:szCs w:val="24"/>
        </w:rPr>
      </w:pPr>
      <w:proofErr w:type="gramStart"/>
      <w:r w:rsidRPr="00181EB6">
        <w:rPr>
          <w:rFonts w:ascii="Times New Roman" w:hAnsi="Times New Roman" w:cs="Times New Roman"/>
          <w:sz w:val="24"/>
          <w:szCs w:val="24"/>
        </w:rPr>
        <w:t>• адекватно иллюстрирован;</w:t>
      </w:r>
      <w:proofErr w:type="gramEnd"/>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 доклад сделан кратко, четко, с выделением основных данных;</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 на вопросы по теме доклада получены полные исчерпывающие ответы.</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Отметка «хорошо» ставится, если изложенный в докладе материал:</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 xml:space="preserve">• характеризуется </w:t>
      </w:r>
      <w:proofErr w:type="gramStart"/>
      <w:r w:rsidRPr="00181EB6">
        <w:rPr>
          <w:rFonts w:ascii="Times New Roman" w:hAnsi="Times New Roman" w:cs="Times New Roman"/>
          <w:sz w:val="24"/>
          <w:szCs w:val="24"/>
        </w:rPr>
        <w:t>достаточным содержательным</w:t>
      </w:r>
      <w:proofErr w:type="gramEnd"/>
      <w:r w:rsidRPr="00181EB6">
        <w:rPr>
          <w:rFonts w:ascii="Times New Roman" w:hAnsi="Times New Roman" w:cs="Times New Roman"/>
          <w:sz w:val="24"/>
          <w:szCs w:val="24"/>
        </w:rPr>
        <w:t xml:space="preserve"> уровнем, но отличается</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недостаточной структурированностью;</w:t>
      </w:r>
    </w:p>
    <w:p w:rsidR="00181EB6" w:rsidRPr="00181EB6" w:rsidRDefault="00181EB6" w:rsidP="00181EB6">
      <w:pPr>
        <w:spacing w:after="0" w:line="240" w:lineRule="auto"/>
        <w:ind w:left="284"/>
        <w:rPr>
          <w:rFonts w:ascii="Times New Roman" w:hAnsi="Times New Roman" w:cs="Times New Roman"/>
          <w:sz w:val="24"/>
          <w:szCs w:val="24"/>
        </w:rPr>
      </w:pPr>
      <w:proofErr w:type="gramStart"/>
      <w:r w:rsidRPr="00181EB6">
        <w:rPr>
          <w:rFonts w:ascii="Times New Roman" w:hAnsi="Times New Roman" w:cs="Times New Roman"/>
          <w:sz w:val="24"/>
          <w:szCs w:val="24"/>
        </w:rPr>
        <w:t>• иллюстрирован не полностью или не совсем правильно;</w:t>
      </w:r>
      <w:proofErr w:type="gramEnd"/>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lastRenderedPageBreak/>
        <w:t>• доклад длинный, не вполне четкий;</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 на вопросы по теме доклада получены полные исчерпывающие ответы только после</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наводящих вопросов, или не на все вопросы.</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Отметка «удовлетворительно» ставится, если изложенный в докладе материал:</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 xml:space="preserve">• не </w:t>
      </w:r>
      <w:proofErr w:type="gramStart"/>
      <w:r w:rsidRPr="00181EB6">
        <w:rPr>
          <w:rFonts w:ascii="Times New Roman" w:hAnsi="Times New Roman" w:cs="Times New Roman"/>
          <w:sz w:val="24"/>
          <w:szCs w:val="24"/>
        </w:rPr>
        <w:t>достаточно раскрыт</w:t>
      </w:r>
      <w:proofErr w:type="gramEnd"/>
      <w:r w:rsidRPr="00181EB6">
        <w:rPr>
          <w:rFonts w:ascii="Times New Roman" w:hAnsi="Times New Roman" w:cs="Times New Roman"/>
          <w:sz w:val="24"/>
          <w:szCs w:val="24"/>
        </w:rPr>
        <w:t>, носит фрагментарный характер, слабо</w:t>
      </w:r>
    </w:p>
    <w:p w:rsidR="00181EB6" w:rsidRPr="00181EB6" w:rsidRDefault="00181EB6" w:rsidP="00181EB6">
      <w:pPr>
        <w:spacing w:after="0" w:line="240" w:lineRule="auto"/>
        <w:ind w:left="284"/>
        <w:rPr>
          <w:rFonts w:ascii="Times New Roman" w:hAnsi="Times New Roman" w:cs="Times New Roman"/>
          <w:sz w:val="24"/>
          <w:szCs w:val="24"/>
        </w:rPr>
      </w:pPr>
      <w:proofErr w:type="gramStart"/>
      <w:r w:rsidRPr="00181EB6">
        <w:rPr>
          <w:rFonts w:ascii="Times New Roman" w:hAnsi="Times New Roman" w:cs="Times New Roman"/>
          <w:sz w:val="24"/>
          <w:szCs w:val="24"/>
        </w:rPr>
        <w:t>структурирован;</w:t>
      </w:r>
      <w:proofErr w:type="gramEnd"/>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 иллюстраций нет;</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 докладчик слабо ориентируется в излагаемом материале;</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 на вопросы по теме доклада не были получены ответы или они не были правильными.</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Отметка «неудовлетворительно» ставится, если:</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 доклад не сделан;</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 докладчик не ориентируется в излагаемом материале;</w:t>
      </w:r>
    </w:p>
    <w:p w:rsidR="00181EB6" w:rsidRPr="00181EB6" w:rsidRDefault="00181EB6" w:rsidP="00181EB6">
      <w:pPr>
        <w:spacing w:after="0" w:line="240" w:lineRule="auto"/>
        <w:ind w:left="284"/>
        <w:rPr>
          <w:rFonts w:ascii="Times New Roman" w:hAnsi="Times New Roman" w:cs="Times New Roman"/>
          <w:sz w:val="24"/>
          <w:szCs w:val="24"/>
        </w:rPr>
      </w:pPr>
      <w:r w:rsidRPr="00181EB6">
        <w:rPr>
          <w:rFonts w:ascii="Times New Roman" w:hAnsi="Times New Roman" w:cs="Times New Roman"/>
          <w:sz w:val="24"/>
          <w:szCs w:val="24"/>
        </w:rPr>
        <w:t>• на вопросы по выполненной работе не были получены ответы или они не были</w:t>
      </w:r>
    </w:p>
    <w:p w:rsidR="00181EB6" w:rsidRPr="00181EB6" w:rsidRDefault="00181EB6" w:rsidP="00181EB6">
      <w:pPr>
        <w:spacing w:after="0" w:line="240" w:lineRule="auto"/>
        <w:ind w:left="284"/>
        <w:rPr>
          <w:rFonts w:ascii="Times New Roman" w:hAnsi="Times New Roman" w:cs="Times New Roman"/>
          <w:sz w:val="24"/>
          <w:szCs w:val="24"/>
        </w:rPr>
      </w:pPr>
      <w:proofErr w:type="gramStart"/>
      <w:r w:rsidRPr="00181EB6">
        <w:rPr>
          <w:rFonts w:ascii="Times New Roman" w:hAnsi="Times New Roman" w:cs="Times New Roman"/>
          <w:sz w:val="24"/>
          <w:szCs w:val="24"/>
        </w:rPr>
        <w:t>правильными.</w:t>
      </w:r>
      <w:proofErr w:type="gramEnd"/>
    </w:p>
    <w:p w:rsidR="00181EB6" w:rsidRPr="00181EB6" w:rsidRDefault="00181EB6" w:rsidP="00181EB6">
      <w:pPr>
        <w:spacing w:after="0" w:line="240" w:lineRule="auto"/>
        <w:ind w:left="284"/>
        <w:rPr>
          <w:rFonts w:ascii="Times New Roman" w:hAnsi="Times New Roman" w:cs="Times New Roman"/>
          <w:sz w:val="24"/>
          <w:szCs w:val="24"/>
        </w:rPr>
      </w:pPr>
    </w:p>
    <w:p w:rsidR="00181EB6" w:rsidRPr="00181EB6" w:rsidRDefault="00181EB6" w:rsidP="00181EB6">
      <w:pPr>
        <w:spacing w:after="0" w:line="240" w:lineRule="auto"/>
        <w:ind w:left="284" w:firstLine="709"/>
        <w:rPr>
          <w:rFonts w:ascii="Times New Roman" w:hAnsi="Times New Roman" w:cs="Times New Roman"/>
          <w:sz w:val="24"/>
          <w:szCs w:val="24"/>
        </w:rPr>
      </w:pPr>
      <w:r w:rsidRPr="00181EB6">
        <w:rPr>
          <w:rFonts w:ascii="Times New Roman" w:hAnsi="Times New Roman" w:cs="Times New Roman"/>
          <w:sz w:val="24"/>
          <w:szCs w:val="24"/>
        </w:rPr>
        <w:t>В случае невыполнения доклада, студенту необходимо принести письменный текст</w:t>
      </w:r>
      <w:r>
        <w:rPr>
          <w:rFonts w:ascii="Times New Roman" w:hAnsi="Times New Roman" w:cs="Times New Roman"/>
          <w:sz w:val="24"/>
          <w:szCs w:val="24"/>
        </w:rPr>
        <w:t xml:space="preserve"> </w:t>
      </w:r>
      <w:r w:rsidRPr="00181EB6">
        <w:rPr>
          <w:rFonts w:ascii="Times New Roman" w:hAnsi="Times New Roman" w:cs="Times New Roman"/>
          <w:sz w:val="24"/>
          <w:szCs w:val="24"/>
        </w:rPr>
        <w:t>сообщения на следующее занятие или на экзамен. В таком случае в ходе экзамена ему могут быть заданы вопросы по теме доклада. Отсутствие выполнения практических заданий может быть заменено дополнительным заданием на экзамене, позволяющим оценить степень сформированности навыков владения методами диагностики специфических сексологических проблем. При невыполнении контрольной работы студент получает письменное задание по теме контрольной работы на экзамене.</w:t>
      </w:r>
    </w:p>
    <w:p w:rsidR="00181EB6" w:rsidRPr="00181EB6" w:rsidRDefault="00181EB6" w:rsidP="00181EB6"/>
    <w:p w:rsidR="00F960EB" w:rsidRPr="00D25074" w:rsidRDefault="00F960EB" w:rsidP="00D25074">
      <w:pPr>
        <w:spacing w:after="0" w:line="240" w:lineRule="auto"/>
        <w:jc w:val="both"/>
        <w:rPr>
          <w:rFonts w:ascii="Times New Roman" w:hAnsi="Times New Roman" w:cs="Times New Roman"/>
          <w:b/>
          <w:sz w:val="24"/>
          <w:szCs w:val="24"/>
        </w:rPr>
      </w:pPr>
    </w:p>
    <w:p w:rsidR="00F960EB" w:rsidRPr="00D25074" w:rsidRDefault="00F960EB" w:rsidP="00D25074">
      <w:pPr>
        <w:pStyle w:val="3"/>
        <w:keepLines w:val="0"/>
        <w:numPr>
          <w:ilvl w:val="2"/>
          <w:numId w:val="10"/>
        </w:numPr>
        <w:spacing w:before="0" w:line="240" w:lineRule="auto"/>
        <w:rPr>
          <w:rFonts w:ascii="Times New Roman" w:hAnsi="Times New Roman" w:cs="Times New Roman"/>
          <w:b/>
          <w:color w:val="auto"/>
          <w:spacing w:val="-5"/>
        </w:rPr>
      </w:pPr>
      <w:r w:rsidRPr="00D25074">
        <w:rPr>
          <w:rFonts w:ascii="Times New Roman" w:hAnsi="Times New Roman" w:cs="Times New Roman"/>
          <w:b/>
          <w:color w:val="auto"/>
        </w:rPr>
        <w:t xml:space="preserve">Примерная тематика коллоквиумов: </w:t>
      </w:r>
    </w:p>
    <w:p w:rsidR="00F960EB" w:rsidRPr="00D25074" w:rsidRDefault="00F960EB" w:rsidP="00D25074">
      <w:pPr>
        <w:pStyle w:val="3"/>
        <w:spacing w:before="0" w:line="240" w:lineRule="auto"/>
        <w:ind w:left="720"/>
        <w:rPr>
          <w:rFonts w:ascii="Times New Roman" w:hAnsi="Times New Roman" w:cs="Times New Roman"/>
          <w:b/>
          <w:color w:val="auto"/>
          <w:spacing w:val="-5"/>
        </w:rPr>
      </w:pPr>
      <w:r w:rsidRPr="00D25074">
        <w:rPr>
          <w:rFonts w:ascii="Times New Roman" w:hAnsi="Times New Roman" w:cs="Times New Roman"/>
          <w:iCs/>
          <w:color w:val="auto"/>
        </w:rPr>
        <w:t>не предусмотрено.</w:t>
      </w:r>
    </w:p>
    <w:p w:rsidR="00F960EB" w:rsidRPr="00D25074" w:rsidRDefault="00F960EB" w:rsidP="00D25074">
      <w:pPr>
        <w:shd w:val="clear" w:color="auto" w:fill="FFFFFF"/>
        <w:spacing w:after="0" w:line="240" w:lineRule="auto"/>
        <w:ind w:left="734"/>
        <w:rPr>
          <w:rFonts w:ascii="Times New Roman" w:hAnsi="Times New Roman" w:cs="Times New Roman"/>
          <w:spacing w:val="-5"/>
          <w:sz w:val="24"/>
          <w:szCs w:val="24"/>
        </w:rPr>
      </w:pPr>
    </w:p>
    <w:p w:rsidR="00F960EB" w:rsidRPr="00D25074" w:rsidRDefault="00F960EB" w:rsidP="00D25074">
      <w:pPr>
        <w:pStyle w:val="1"/>
        <w:numPr>
          <w:ilvl w:val="0"/>
          <w:numId w:val="10"/>
        </w:numPr>
        <w:pBdr>
          <w:bottom w:val="none" w:sz="0" w:space="0" w:color="auto"/>
        </w:pBdr>
        <w:tabs>
          <w:tab w:val="clear" w:pos="705"/>
          <w:tab w:val="num" w:pos="720"/>
        </w:tabs>
        <w:ind w:left="720"/>
        <w:jc w:val="left"/>
        <w:rPr>
          <w:sz w:val="24"/>
          <w:szCs w:val="24"/>
        </w:rPr>
      </w:pPr>
      <w:r w:rsidRPr="00D25074">
        <w:rPr>
          <w:bCs w:val="0"/>
          <w:caps/>
          <w:sz w:val="24"/>
          <w:szCs w:val="24"/>
        </w:rPr>
        <w:t>СООТНОШЕНИЕ РАЗДЕЛОВ ДИСЦИПЛИНЫ И ПРИМЕНЯЕМЫХ ТЕХНОЛОГИЙ ОБУЧЕНИЯ*</w:t>
      </w:r>
      <w:r w:rsidRPr="00D25074">
        <w:rPr>
          <w:sz w:val="24"/>
          <w:szCs w:val="24"/>
        </w:rPr>
        <w:fldChar w:fldCharType="begin"/>
      </w:r>
      <w:r w:rsidRPr="00D25074">
        <w:rPr>
          <w:sz w:val="24"/>
          <w:szCs w:val="24"/>
        </w:rPr>
        <w:instrText xml:space="preserve"> TC "СООТНОШЕНИЕ РАЗДЕЛОВ ДИСЦИПЛИНЫ И ПРИМЕНЯЕМЫХ МЕТОДОВ И ТЕХНОЛОГИЙ ОБУЧЕНИЯ" \l 1 </w:instrText>
      </w:r>
      <w:r w:rsidRPr="00D25074">
        <w:rPr>
          <w:sz w:val="24"/>
          <w:szCs w:val="24"/>
        </w:rPr>
        <w:fldChar w:fldCharType="end"/>
      </w:r>
    </w:p>
    <w:p w:rsidR="00F960EB" w:rsidRPr="00D25074" w:rsidRDefault="00F960EB" w:rsidP="00D25074">
      <w:pPr>
        <w:spacing w:after="0" w:line="240" w:lineRule="auto"/>
        <w:rPr>
          <w:rFonts w:ascii="Times New Roman" w:hAnsi="Times New Roman" w:cs="Times New Roman"/>
          <w:sz w:val="24"/>
          <w:szCs w:val="24"/>
        </w:rPr>
      </w:pPr>
    </w:p>
    <w:tbl>
      <w:tblPr>
        <w:tblW w:w="9745" w:type="dxa"/>
        <w:tblInd w:w="108" w:type="dxa"/>
        <w:tblLayout w:type="fixed"/>
        <w:tblLook w:val="0000" w:firstRow="0" w:lastRow="0" w:firstColumn="0" w:lastColumn="0" w:noHBand="0" w:noVBand="0"/>
      </w:tblPr>
      <w:tblGrid>
        <w:gridCol w:w="2970"/>
        <w:gridCol w:w="564"/>
        <w:gridCol w:w="564"/>
        <w:gridCol w:w="564"/>
        <w:gridCol w:w="564"/>
        <w:gridCol w:w="563"/>
        <w:gridCol w:w="564"/>
        <w:gridCol w:w="563"/>
        <w:gridCol w:w="563"/>
        <w:gridCol w:w="563"/>
        <w:gridCol w:w="564"/>
        <w:gridCol w:w="563"/>
        <w:gridCol w:w="576"/>
      </w:tblGrid>
      <w:tr w:rsidR="00D25074" w:rsidRPr="00D25074" w:rsidTr="00281CB4">
        <w:trPr>
          <w:trHeight w:val="284"/>
        </w:trPr>
        <w:tc>
          <w:tcPr>
            <w:tcW w:w="2970" w:type="dxa"/>
            <w:vMerge w:val="restart"/>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360"/>
                <w:tab w:val="left" w:pos="386"/>
              </w:tabs>
              <w:spacing w:after="0" w:line="240" w:lineRule="auto"/>
              <w:ind w:left="102"/>
              <w:jc w:val="center"/>
              <w:rPr>
                <w:rFonts w:ascii="Times New Roman" w:hAnsi="Times New Roman" w:cs="Times New Roman"/>
                <w:b/>
                <w:sz w:val="24"/>
                <w:szCs w:val="24"/>
              </w:rPr>
            </w:pPr>
            <w:r w:rsidRPr="00D25074">
              <w:rPr>
                <w:rFonts w:ascii="Times New Roman" w:hAnsi="Times New Roman" w:cs="Times New Roman"/>
                <w:b/>
                <w:sz w:val="24"/>
                <w:szCs w:val="24"/>
              </w:rPr>
              <w:t>Код раздела, темы дисциплины</w:t>
            </w:r>
          </w:p>
        </w:tc>
        <w:tc>
          <w:tcPr>
            <w:tcW w:w="3383" w:type="dxa"/>
            <w:gridSpan w:val="6"/>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spacing w:after="0" w:line="240" w:lineRule="auto"/>
              <w:jc w:val="center"/>
              <w:rPr>
                <w:rFonts w:ascii="Times New Roman" w:hAnsi="Times New Roman" w:cs="Times New Roman"/>
                <w:b/>
                <w:sz w:val="24"/>
                <w:szCs w:val="24"/>
              </w:rPr>
            </w:pPr>
            <w:r w:rsidRPr="00D25074">
              <w:rPr>
                <w:rFonts w:ascii="Times New Roman" w:hAnsi="Times New Roman" w:cs="Times New Roman"/>
                <w:b/>
                <w:sz w:val="24"/>
                <w:szCs w:val="24"/>
              </w:rPr>
              <w:t>Активные методы обучения</w:t>
            </w:r>
          </w:p>
        </w:tc>
        <w:tc>
          <w:tcPr>
            <w:tcW w:w="33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960EB" w:rsidRPr="00D25074" w:rsidRDefault="00F960EB" w:rsidP="00D25074">
            <w:pPr>
              <w:spacing w:after="0" w:line="240" w:lineRule="auto"/>
              <w:jc w:val="center"/>
              <w:rPr>
                <w:rFonts w:ascii="Times New Roman" w:hAnsi="Times New Roman" w:cs="Times New Roman"/>
                <w:sz w:val="24"/>
                <w:szCs w:val="24"/>
              </w:rPr>
            </w:pPr>
            <w:r w:rsidRPr="00D25074">
              <w:rPr>
                <w:rFonts w:ascii="Times New Roman" w:hAnsi="Times New Roman" w:cs="Times New Roman"/>
                <w:b/>
                <w:sz w:val="24"/>
                <w:szCs w:val="24"/>
              </w:rPr>
              <w:t>Дистанционные образовательные технологии и электронное обучение</w:t>
            </w:r>
          </w:p>
        </w:tc>
      </w:tr>
      <w:tr w:rsidR="00D25074" w:rsidRPr="00D25074" w:rsidTr="00281CB4">
        <w:trPr>
          <w:cantSplit/>
          <w:trHeight w:val="2780"/>
        </w:trPr>
        <w:tc>
          <w:tcPr>
            <w:tcW w:w="2970" w:type="dxa"/>
            <w:vMerge/>
            <w:tcBorders>
              <w:top w:val="single" w:sz="4" w:space="0" w:color="000000"/>
              <w:left w:val="single" w:sz="4" w:space="0" w:color="000000"/>
              <w:bottom w:val="single" w:sz="4" w:space="0" w:color="auto"/>
            </w:tcBorders>
            <w:shd w:val="clear" w:color="auto" w:fill="auto"/>
            <w:vAlign w:val="center"/>
          </w:tcPr>
          <w:p w:rsidR="00F960EB" w:rsidRPr="00D25074" w:rsidRDefault="00F960EB" w:rsidP="00D25074">
            <w:pPr>
              <w:tabs>
                <w:tab w:val="left" w:pos="360"/>
                <w:tab w:val="left" w:pos="386"/>
              </w:tabs>
              <w:snapToGrid w:val="0"/>
              <w:spacing w:after="0" w:line="240" w:lineRule="auto"/>
              <w:ind w:left="103"/>
              <w:jc w:val="both"/>
              <w:rPr>
                <w:rFonts w:ascii="Times New Roman" w:hAnsi="Times New Roman" w:cs="Times New Roman"/>
                <w:sz w:val="24"/>
                <w:szCs w:val="24"/>
              </w:rPr>
            </w:pPr>
          </w:p>
        </w:tc>
        <w:tc>
          <w:tcPr>
            <w:tcW w:w="564" w:type="dxa"/>
            <w:tcBorders>
              <w:top w:val="single" w:sz="4" w:space="0" w:color="000000"/>
              <w:left w:val="single" w:sz="4" w:space="0" w:color="000000"/>
              <w:bottom w:val="single" w:sz="4" w:space="0" w:color="auto"/>
            </w:tcBorders>
            <w:shd w:val="clear" w:color="auto" w:fill="auto"/>
            <w:textDirection w:val="btLr"/>
            <w:vAlign w:val="center"/>
          </w:tcPr>
          <w:p w:rsidR="00F960EB" w:rsidRPr="00D25074" w:rsidRDefault="00F960EB" w:rsidP="00D25074">
            <w:pPr>
              <w:tabs>
                <w:tab w:val="left" w:pos="317"/>
                <w:tab w:val="left" w:pos="360"/>
              </w:tabs>
              <w:spacing w:after="0" w:line="240" w:lineRule="auto"/>
              <w:ind w:left="34" w:right="113"/>
              <w:jc w:val="center"/>
              <w:rPr>
                <w:rFonts w:ascii="Times New Roman" w:hAnsi="Times New Roman" w:cs="Times New Roman"/>
                <w:sz w:val="24"/>
                <w:szCs w:val="24"/>
              </w:rPr>
            </w:pPr>
            <w:r w:rsidRPr="00D25074">
              <w:rPr>
                <w:rFonts w:ascii="Times New Roman" w:hAnsi="Times New Roman" w:cs="Times New Roman"/>
                <w:sz w:val="24"/>
                <w:szCs w:val="24"/>
              </w:rPr>
              <w:t>Проектная работа</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F960EB" w:rsidRPr="00D25074" w:rsidRDefault="00F960EB" w:rsidP="00D25074">
            <w:pPr>
              <w:tabs>
                <w:tab w:val="left" w:pos="317"/>
                <w:tab w:val="left" w:pos="360"/>
              </w:tabs>
              <w:spacing w:after="0" w:line="240" w:lineRule="auto"/>
              <w:ind w:left="34" w:right="113"/>
              <w:jc w:val="center"/>
              <w:rPr>
                <w:rFonts w:ascii="Times New Roman" w:hAnsi="Times New Roman" w:cs="Times New Roman"/>
                <w:sz w:val="24"/>
                <w:szCs w:val="24"/>
              </w:rPr>
            </w:pPr>
            <w:r w:rsidRPr="00D25074">
              <w:rPr>
                <w:rFonts w:ascii="Times New Roman" w:hAnsi="Times New Roman" w:cs="Times New Roman"/>
                <w:sz w:val="24"/>
                <w:szCs w:val="24"/>
              </w:rPr>
              <w:t>Кейс-анализ</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F960EB" w:rsidRPr="00D25074" w:rsidRDefault="00F960EB" w:rsidP="00D25074">
            <w:pPr>
              <w:tabs>
                <w:tab w:val="left" w:pos="360"/>
                <w:tab w:val="left" w:pos="756"/>
              </w:tabs>
              <w:spacing w:after="0" w:line="240" w:lineRule="auto"/>
              <w:ind w:left="113" w:right="113"/>
              <w:jc w:val="center"/>
              <w:rPr>
                <w:rFonts w:ascii="Times New Roman" w:hAnsi="Times New Roman" w:cs="Times New Roman"/>
                <w:sz w:val="24"/>
                <w:szCs w:val="24"/>
              </w:rPr>
            </w:pPr>
            <w:r w:rsidRPr="00D25074">
              <w:rPr>
                <w:rFonts w:ascii="Times New Roman" w:hAnsi="Times New Roman" w:cs="Times New Roman"/>
                <w:sz w:val="24"/>
                <w:szCs w:val="24"/>
              </w:rPr>
              <w:t>Деловые игры</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F960EB" w:rsidRPr="00D25074" w:rsidRDefault="00F960EB" w:rsidP="00D25074">
            <w:pPr>
              <w:tabs>
                <w:tab w:val="left" w:pos="360"/>
                <w:tab w:val="left" w:pos="756"/>
              </w:tabs>
              <w:spacing w:after="0" w:line="240" w:lineRule="auto"/>
              <w:ind w:left="113" w:right="113"/>
              <w:jc w:val="center"/>
              <w:rPr>
                <w:rFonts w:ascii="Times New Roman" w:hAnsi="Times New Roman" w:cs="Times New Roman"/>
                <w:sz w:val="24"/>
                <w:szCs w:val="24"/>
              </w:rPr>
            </w:pPr>
            <w:r w:rsidRPr="00D25074">
              <w:rPr>
                <w:rFonts w:ascii="Times New Roman" w:hAnsi="Times New Roman" w:cs="Times New Roman"/>
                <w:sz w:val="24"/>
                <w:szCs w:val="24"/>
              </w:rPr>
              <w:t>Проблемное обучение</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F960EB" w:rsidRPr="00D25074" w:rsidRDefault="00F960EB" w:rsidP="00D25074">
            <w:pPr>
              <w:tabs>
                <w:tab w:val="left" w:pos="360"/>
                <w:tab w:val="left" w:pos="756"/>
              </w:tabs>
              <w:spacing w:after="0" w:line="240" w:lineRule="auto"/>
              <w:ind w:left="113" w:right="113"/>
              <w:jc w:val="center"/>
              <w:rPr>
                <w:rFonts w:ascii="Times New Roman" w:hAnsi="Times New Roman" w:cs="Times New Roman"/>
                <w:sz w:val="24"/>
                <w:szCs w:val="24"/>
              </w:rPr>
            </w:pPr>
            <w:r w:rsidRPr="00D25074">
              <w:rPr>
                <w:rFonts w:ascii="Times New Roman" w:hAnsi="Times New Roman" w:cs="Times New Roman"/>
                <w:sz w:val="24"/>
                <w:szCs w:val="24"/>
              </w:rPr>
              <w:t>Командная работа</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F960EB" w:rsidRPr="00D25074" w:rsidRDefault="00F960EB" w:rsidP="00D25074">
            <w:pPr>
              <w:tabs>
                <w:tab w:val="left" w:pos="317"/>
                <w:tab w:val="left" w:pos="360"/>
              </w:tabs>
              <w:spacing w:after="0" w:line="240" w:lineRule="auto"/>
              <w:ind w:left="113" w:right="113"/>
              <w:rPr>
                <w:rFonts w:ascii="Times New Roman" w:hAnsi="Times New Roman" w:cs="Times New Roman"/>
                <w:sz w:val="24"/>
                <w:szCs w:val="24"/>
              </w:rPr>
            </w:pPr>
            <w:r w:rsidRPr="00D25074">
              <w:rPr>
                <w:rFonts w:ascii="Times New Roman" w:hAnsi="Times New Roman" w:cs="Times New Roman"/>
                <w:sz w:val="24"/>
                <w:szCs w:val="24"/>
              </w:rPr>
              <w:t>Другие (указать, какие)</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F960EB" w:rsidRPr="00D25074" w:rsidRDefault="00F960EB" w:rsidP="00D25074">
            <w:pPr>
              <w:tabs>
                <w:tab w:val="left" w:pos="317"/>
                <w:tab w:val="left" w:pos="360"/>
                <w:tab w:val="left" w:pos="756"/>
              </w:tabs>
              <w:spacing w:after="0" w:line="240" w:lineRule="auto"/>
              <w:ind w:left="34" w:right="113"/>
              <w:jc w:val="center"/>
              <w:rPr>
                <w:rFonts w:ascii="Times New Roman" w:hAnsi="Times New Roman" w:cs="Times New Roman"/>
                <w:sz w:val="24"/>
                <w:szCs w:val="24"/>
              </w:rPr>
            </w:pPr>
            <w:r w:rsidRPr="00D25074">
              <w:rPr>
                <w:rFonts w:ascii="Times New Roman" w:hAnsi="Times New Roman" w:cs="Times New Roman"/>
                <w:sz w:val="24"/>
                <w:szCs w:val="24"/>
              </w:rPr>
              <w:t>Сетевые учебные курсы</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F960EB" w:rsidRPr="00D25074" w:rsidRDefault="00F960EB" w:rsidP="00D25074">
            <w:pPr>
              <w:tabs>
                <w:tab w:val="left" w:pos="360"/>
                <w:tab w:val="left" w:pos="756"/>
              </w:tabs>
              <w:spacing w:after="0" w:line="240" w:lineRule="auto"/>
              <w:jc w:val="center"/>
              <w:rPr>
                <w:rFonts w:ascii="Times New Roman" w:hAnsi="Times New Roman" w:cs="Times New Roman"/>
                <w:sz w:val="24"/>
                <w:szCs w:val="24"/>
              </w:rPr>
            </w:pPr>
            <w:r w:rsidRPr="00D25074">
              <w:rPr>
                <w:rFonts w:ascii="Times New Roman" w:hAnsi="Times New Roman" w:cs="Times New Roman"/>
                <w:sz w:val="24"/>
                <w:szCs w:val="24"/>
              </w:rPr>
              <w:t>Виртуальные практикумы и тренажеры</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F960EB" w:rsidRPr="00D25074" w:rsidRDefault="00F960EB" w:rsidP="00D25074">
            <w:pPr>
              <w:tabs>
                <w:tab w:val="left" w:pos="275"/>
              </w:tabs>
              <w:spacing w:after="0" w:line="240" w:lineRule="auto"/>
              <w:ind w:left="34" w:right="-8"/>
              <w:jc w:val="center"/>
              <w:rPr>
                <w:rFonts w:ascii="Times New Roman" w:hAnsi="Times New Roman" w:cs="Times New Roman"/>
                <w:sz w:val="24"/>
                <w:szCs w:val="24"/>
              </w:rPr>
            </w:pPr>
            <w:proofErr w:type="spellStart"/>
            <w:r w:rsidRPr="00D25074">
              <w:rPr>
                <w:rFonts w:ascii="Times New Roman" w:hAnsi="Times New Roman" w:cs="Times New Roman"/>
                <w:sz w:val="24"/>
                <w:szCs w:val="24"/>
              </w:rPr>
              <w:t>Вебинары</w:t>
            </w:r>
            <w:proofErr w:type="spellEnd"/>
            <w:r w:rsidRPr="00D25074">
              <w:rPr>
                <w:rFonts w:ascii="Times New Roman" w:hAnsi="Times New Roman" w:cs="Times New Roman"/>
                <w:sz w:val="24"/>
                <w:szCs w:val="24"/>
              </w:rPr>
              <w:t xml:space="preserve">  и видеоконференции</w:t>
            </w:r>
          </w:p>
        </w:tc>
        <w:tc>
          <w:tcPr>
            <w:tcW w:w="564" w:type="dxa"/>
            <w:tcBorders>
              <w:top w:val="single" w:sz="4" w:space="0" w:color="000000"/>
              <w:left w:val="single" w:sz="4" w:space="0" w:color="000000"/>
              <w:bottom w:val="single" w:sz="4" w:space="0" w:color="000000"/>
            </w:tcBorders>
            <w:shd w:val="clear" w:color="auto" w:fill="auto"/>
            <w:textDirection w:val="btLr"/>
            <w:vAlign w:val="center"/>
          </w:tcPr>
          <w:p w:rsidR="00F960EB" w:rsidRPr="00D25074" w:rsidRDefault="00F960EB" w:rsidP="00D25074">
            <w:pPr>
              <w:spacing w:after="0" w:line="240" w:lineRule="auto"/>
              <w:jc w:val="center"/>
              <w:rPr>
                <w:rFonts w:ascii="Times New Roman" w:hAnsi="Times New Roman" w:cs="Times New Roman"/>
                <w:sz w:val="24"/>
                <w:szCs w:val="24"/>
              </w:rPr>
            </w:pPr>
            <w:r w:rsidRPr="00D25074">
              <w:rPr>
                <w:rFonts w:ascii="Times New Roman" w:hAnsi="Times New Roman" w:cs="Times New Roman"/>
                <w:sz w:val="24"/>
                <w:szCs w:val="24"/>
              </w:rPr>
              <w:t xml:space="preserve">Асинхронные </w:t>
            </w:r>
            <w:r w:rsidRPr="00D25074">
              <w:rPr>
                <w:rFonts w:ascii="Times New Roman" w:hAnsi="Times New Roman" w:cs="Times New Roman"/>
                <w:sz w:val="24"/>
                <w:szCs w:val="24"/>
                <w:lang w:val="en-US"/>
              </w:rPr>
              <w:t>web</w:t>
            </w:r>
            <w:r w:rsidRPr="00D25074">
              <w:rPr>
                <w:rFonts w:ascii="Times New Roman" w:hAnsi="Times New Roman" w:cs="Times New Roman"/>
                <w:sz w:val="24"/>
                <w:szCs w:val="24"/>
              </w:rPr>
              <w:t>-конференции и семинары</w:t>
            </w:r>
          </w:p>
        </w:tc>
        <w:tc>
          <w:tcPr>
            <w:tcW w:w="563" w:type="dxa"/>
            <w:tcBorders>
              <w:top w:val="single" w:sz="4" w:space="0" w:color="000000"/>
              <w:left w:val="single" w:sz="4" w:space="0" w:color="000000"/>
              <w:bottom w:val="single" w:sz="4" w:space="0" w:color="000000"/>
            </w:tcBorders>
            <w:shd w:val="clear" w:color="auto" w:fill="auto"/>
            <w:textDirection w:val="btLr"/>
            <w:vAlign w:val="center"/>
          </w:tcPr>
          <w:p w:rsidR="00F960EB" w:rsidRPr="00D25074" w:rsidRDefault="00F960EB" w:rsidP="00D25074">
            <w:pPr>
              <w:spacing w:after="0" w:line="240" w:lineRule="auto"/>
              <w:jc w:val="center"/>
              <w:rPr>
                <w:rFonts w:ascii="Times New Roman" w:hAnsi="Times New Roman" w:cs="Times New Roman"/>
                <w:sz w:val="24"/>
                <w:szCs w:val="24"/>
              </w:rPr>
            </w:pPr>
            <w:r w:rsidRPr="00D25074">
              <w:rPr>
                <w:rFonts w:ascii="Times New Roman" w:hAnsi="Times New Roman" w:cs="Times New Roman"/>
                <w:sz w:val="24"/>
                <w:szCs w:val="24"/>
              </w:rPr>
              <w:t>Совместная работа и разработка контента</w:t>
            </w:r>
          </w:p>
        </w:tc>
        <w:tc>
          <w:tcPr>
            <w:tcW w:w="57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F960EB" w:rsidRPr="00D25074" w:rsidRDefault="00F960EB" w:rsidP="00D25074">
            <w:pPr>
              <w:spacing w:after="0" w:line="240" w:lineRule="auto"/>
              <w:jc w:val="center"/>
              <w:rPr>
                <w:rFonts w:ascii="Times New Roman" w:hAnsi="Times New Roman" w:cs="Times New Roman"/>
                <w:sz w:val="24"/>
                <w:szCs w:val="24"/>
              </w:rPr>
            </w:pPr>
            <w:r w:rsidRPr="00D25074">
              <w:rPr>
                <w:rFonts w:ascii="Times New Roman" w:hAnsi="Times New Roman" w:cs="Times New Roman"/>
                <w:sz w:val="24"/>
                <w:szCs w:val="24"/>
              </w:rPr>
              <w:t>Другие (указать, какие)</w:t>
            </w:r>
          </w:p>
        </w:tc>
      </w:tr>
      <w:tr w:rsidR="00D25074" w:rsidRPr="00D25074" w:rsidTr="00281CB4">
        <w:trPr>
          <w:trHeight w:val="144"/>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F960EB" w:rsidRPr="00331B02" w:rsidRDefault="00F960EB" w:rsidP="00331B02">
            <w:pPr>
              <w:spacing w:after="0" w:line="240" w:lineRule="auto"/>
              <w:jc w:val="center"/>
              <w:rPr>
                <w:rFonts w:ascii="Times New Roman" w:hAnsi="Times New Roman" w:cs="Times New Roman"/>
                <w:b/>
                <w:sz w:val="24"/>
                <w:szCs w:val="24"/>
              </w:rPr>
            </w:pPr>
            <w:r w:rsidRPr="00331B02">
              <w:rPr>
                <w:rFonts w:ascii="Times New Roman" w:hAnsi="Times New Roman" w:cs="Times New Roman"/>
                <w:b/>
                <w:sz w:val="24"/>
                <w:szCs w:val="24"/>
              </w:rPr>
              <w:t>Р</w:t>
            </w:r>
            <w:proofErr w:type="gramStart"/>
            <w:r w:rsidRPr="00331B02">
              <w:rPr>
                <w:rFonts w:ascii="Times New Roman" w:hAnsi="Times New Roman" w:cs="Times New Roman"/>
                <w:b/>
                <w:sz w:val="24"/>
                <w:szCs w:val="24"/>
              </w:rPr>
              <w:t>1</w:t>
            </w:r>
            <w:proofErr w:type="gramEnd"/>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F960EB" w:rsidRPr="00D25074" w:rsidRDefault="00F960EB" w:rsidP="00D25074">
            <w:pPr>
              <w:tabs>
                <w:tab w:val="left" w:pos="360"/>
                <w:tab w:val="left" w:pos="386"/>
              </w:tabs>
              <w:snapToGrid w:val="0"/>
              <w:spacing w:after="0" w:line="240" w:lineRule="auto"/>
              <w:jc w:val="both"/>
              <w:rPr>
                <w:rFonts w:ascii="Times New Roman" w:hAnsi="Times New Roman" w:cs="Times New Roman"/>
                <w:sz w:val="24"/>
                <w:szCs w:val="24"/>
              </w:rPr>
            </w:pPr>
          </w:p>
        </w:tc>
        <w:tc>
          <w:tcPr>
            <w:tcW w:w="564" w:type="dxa"/>
            <w:tcBorders>
              <w:top w:val="single" w:sz="4" w:space="0" w:color="000000"/>
              <w:left w:val="single" w:sz="4" w:space="0" w:color="auto"/>
              <w:bottom w:val="single" w:sz="4" w:space="0" w:color="000000"/>
            </w:tcBorders>
            <w:shd w:val="clear" w:color="auto" w:fill="auto"/>
            <w:vAlign w:val="center"/>
          </w:tcPr>
          <w:p w:rsidR="00F960EB" w:rsidRPr="00D25074" w:rsidRDefault="00F960EB" w:rsidP="00D25074">
            <w:pPr>
              <w:tabs>
                <w:tab w:val="left" w:pos="247"/>
                <w:tab w:val="left" w:pos="360"/>
              </w:tabs>
              <w:snapToGrid w:val="0"/>
              <w:spacing w:after="0" w:line="240" w:lineRule="auto"/>
              <w:ind w:left="-37"/>
              <w:jc w:val="center"/>
              <w:rPr>
                <w:rFonts w:ascii="Times New Roman" w:hAnsi="Times New Roman" w:cs="Times New Roman"/>
                <w:sz w:val="24"/>
                <w:szCs w:val="24"/>
              </w:rPr>
            </w:pPr>
          </w:p>
        </w:tc>
        <w:tc>
          <w:tcPr>
            <w:tcW w:w="564"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317"/>
                <w:tab w:val="left" w:pos="360"/>
              </w:tabs>
              <w:snapToGrid w:val="0"/>
              <w:spacing w:after="0" w:line="240" w:lineRule="auto"/>
              <w:ind w:left="33"/>
              <w:jc w:val="center"/>
              <w:rPr>
                <w:rFonts w:ascii="Times New Roman" w:hAnsi="Times New Roman" w:cs="Times New Roman"/>
                <w:sz w:val="24"/>
                <w:szCs w:val="24"/>
              </w:rPr>
            </w:pPr>
          </w:p>
        </w:tc>
        <w:tc>
          <w:tcPr>
            <w:tcW w:w="564"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178"/>
                <w:tab w:val="left" w:pos="360"/>
              </w:tabs>
              <w:snapToGrid w:val="0"/>
              <w:spacing w:after="0" w:line="240" w:lineRule="auto"/>
              <w:ind w:left="36"/>
              <w:jc w:val="center"/>
              <w:rPr>
                <w:rFonts w:ascii="Times New Roman" w:hAnsi="Times New Roman" w:cs="Times New Roman"/>
                <w:sz w:val="24"/>
                <w:szCs w:val="24"/>
              </w:rPr>
            </w:pPr>
            <w:r w:rsidRPr="00D25074">
              <w:rPr>
                <w:rFonts w:ascii="Times New Roman" w:hAnsi="Times New Roman" w:cs="Times New Roman"/>
                <w:sz w:val="24"/>
                <w:szCs w:val="24"/>
              </w:rPr>
              <w:t>*</w:t>
            </w:r>
          </w:p>
        </w:tc>
        <w:tc>
          <w:tcPr>
            <w:tcW w:w="563"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178"/>
                <w:tab w:val="left" w:pos="360"/>
              </w:tabs>
              <w:snapToGrid w:val="0"/>
              <w:spacing w:after="0" w:line="240" w:lineRule="auto"/>
              <w:ind w:left="36"/>
              <w:jc w:val="center"/>
              <w:rPr>
                <w:rFonts w:ascii="Times New Roman" w:hAnsi="Times New Roman" w:cs="Times New Roman"/>
                <w:sz w:val="24"/>
                <w:szCs w:val="24"/>
              </w:rPr>
            </w:pPr>
          </w:p>
        </w:tc>
        <w:tc>
          <w:tcPr>
            <w:tcW w:w="564"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35"/>
                <w:tab w:val="left" w:pos="360"/>
              </w:tabs>
              <w:snapToGrid w:val="0"/>
              <w:spacing w:after="0" w:line="240" w:lineRule="auto"/>
              <w:jc w:val="center"/>
              <w:rPr>
                <w:rFonts w:ascii="Times New Roman" w:hAnsi="Times New Roman" w:cs="Times New Roman"/>
                <w:sz w:val="24"/>
                <w:szCs w:val="24"/>
              </w:rPr>
            </w:pPr>
          </w:p>
        </w:tc>
        <w:tc>
          <w:tcPr>
            <w:tcW w:w="563"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360"/>
                <w:tab w:val="left" w:pos="459"/>
              </w:tabs>
              <w:snapToGrid w:val="0"/>
              <w:spacing w:after="0" w:line="240" w:lineRule="auto"/>
              <w:ind w:left="33"/>
              <w:jc w:val="center"/>
              <w:rPr>
                <w:rFonts w:ascii="Times New Roman" w:hAnsi="Times New Roman" w:cs="Times New Roman"/>
                <w:sz w:val="24"/>
                <w:szCs w:val="24"/>
              </w:rPr>
            </w:pPr>
          </w:p>
        </w:tc>
        <w:tc>
          <w:tcPr>
            <w:tcW w:w="563" w:type="dxa"/>
            <w:tcBorders>
              <w:top w:val="single" w:sz="4" w:space="0" w:color="000000"/>
              <w:left w:val="single" w:sz="4" w:space="0" w:color="000000"/>
              <w:bottom w:val="single" w:sz="4" w:space="0" w:color="000000"/>
            </w:tcBorders>
            <w:shd w:val="clear" w:color="auto" w:fill="auto"/>
          </w:tcPr>
          <w:p w:rsidR="00F960EB" w:rsidRPr="00D25074" w:rsidRDefault="00F960EB" w:rsidP="00D25074">
            <w:pPr>
              <w:tabs>
                <w:tab w:val="left" w:pos="176"/>
                <w:tab w:val="left" w:pos="360"/>
              </w:tabs>
              <w:snapToGrid w:val="0"/>
              <w:spacing w:after="0" w:line="240" w:lineRule="auto"/>
              <w:jc w:val="center"/>
              <w:rPr>
                <w:rFonts w:ascii="Times New Roman" w:hAnsi="Times New Roman" w:cs="Times New Roman"/>
                <w:sz w:val="24"/>
                <w:szCs w:val="24"/>
              </w:rPr>
            </w:pPr>
          </w:p>
        </w:tc>
        <w:tc>
          <w:tcPr>
            <w:tcW w:w="563"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176"/>
                <w:tab w:val="left" w:pos="360"/>
              </w:tabs>
              <w:snapToGrid w:val="0"/>
              <w:spacing w:after="0" w:line="240" w:lineRule="auto"/>
              <w:jc w:val="center"/>
              <w:rPr>
                <w:rFonts w:ascii="Times New Roman" w:hAnsi="Times New Roman" w:cs="Times New Roman"/>
                <w:sz w:val="24"/>
                <w:szCs w:val="24"/>
              </w:rPr>
            </w:pPr>
          </w:p>
        </w:tc>
        <w:tc>
          <w:tcPr>
            <w:tcW w:w="564"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176"/>
                <w:tab w:val="left" w:pos="360"/>
              </w:tabs>
              <w:snapToGrid w:val="0"/>
              <w:spacing w:after="0" w:line="240" w:lineRule="auto"/>
              <w:ind w:left="34"/>
              <w:jc w:val="center"/>
              <w:rPr>
                <w:rFonts w:ascii="Times New Roman" w:hAnsi="Times New Roman" w:cs="Times New Roman"/>
                <w:sz w:val="24"/>
                <w:szCs w:val="24"/>
              </w:rPr>
            </w:pPr>
          </w:p>
        </w:tc>
        <w:tc>
          <w:tcPr>
            <w:tcW w:w="563"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360"/>
              </w:tabs>
              <w:snapToGrid w:val="0"/>
              <w:spacing w:after="0" w:line="240" w:lineRule="auto"/>
              <w:ind w:left="33"/>
              <w:jc w:val="center"/>
              <w:rPr>
                <w:rFonts w:ascii="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0EB" w:rsidRPr="00D25074" w:rsidRDefault="00F960EB" w:rsidP="00D25074">
            <w:pPr>
              <w:tabs>
                <w:tab w:val="left" w:pos="360"/>
              </w:tabs>
              <w:snapToGrid w:val="0"/>
              <w:spacing w:after="0" w:line="240" w:lineRule="auto"/>
              <w:ind w:left="33"/>
              <w:jc w:val="center"/>
              <w:rPr>
                <w:rFonts w:ascii="Times New Roman" w:hAnsi="Times New Roman" w:cs="Times New Roman"/>
                <w:sz w:val="24"/>
                <w:szCs w:val="24"/>
              </w:rPr>
            </w:pPr>
          </w:p>
        </w:tc>
      </w:tr>
      <w:tr w:rsidR="00D25074" w:rsidRPr="00D25074" w:rsidTr="00281CB4">
        <w:trPr>
          <w:trHeight w:val="144"/>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F960EB" w:rsidRPr="00331B02" w:rsidRDefault="00F960EB" w:rsidP="00331B02">
            <w:pPr>
              <w:spacing w:after="0" w:line="240" w:lineRule="auto"/>
              <w:jc w:val="center"/>
              <w:rPr>
                <w:rFonts w:ascii="Times New Roman" w:hAnsi="Times New Roman" w:cs="Times New Roman"/>
                <w:b/>
                <w:sz w:val="24"/>
                <w:szCs w:val="24"/>
              </w:rPr>
            </w:pPr>
            <w:r w:rsidRPr="00331B02">
              <w:rPr>
                <w:rFonts w:ascii="Times New Roman" w:hAnsi="Times New Roman" w:cs="Times New Roman"/>
                <w:b/>
                <w:sz w:val="24"/>
                <w:szCs w:val="24"/>
              </w:rPr>
              <w:t>Р</w:t>
            </w:r>
            <w:proofErr w:type="gramStart"/>
            <w:r w:rsidRPr="00331B02">
              <w:rPr>
                <w:rFonts w:ascii="Times New Roman" w:hAnsi="Times New Roman" w:cs="Times New Roman"/>
                <w:b/>
                <w:sz w:val="24"/>
                <w:szCs w:val="24"/>
              </w:rPr>
              <w:t>2</w:t>
            </w:r>
            <w:proofErr w:type="gramEnd"/>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F960EB" w:rsidRPr="00D25074" w:rsidRDefault="00F960EB" w:rsidP="00D25074">
            <w:pPr>
              <w:tabs>
                <w:tab w:val="left" w:pos="360"/>
                <w:tab w:val="left" w:pos="386"/>
              </w:tabs>
              <w:snapToGrid w:val="0"/>
              <w:spacing w:after="0" w:line="240" w:lineRule="auto"/>
              <w:jc w:val="both"/>
              <w:rPr>
                <w:rFonts w:ascii="Times New Roman" w:hAnsi="Times New Roman" w:cs="Times New Roman"/>
                <w:sz w:val="24"/>
                <w:szCs w:val="24"/>
              </w:rPr>
            </w:pPr>
          </w:p>
        </w:tc>
        <w:tc>
          <w:tcPr>
            <w:tcW w:w="564" w:type="dxa"/>
            <w:tcBorders>
              <w:top w:val="single" w:sz="4" w:space="0" w:color="000000"/>
              <w:left w:val="single" w:sz="4" w:space="0" w:color="auto"/>
              <w:bottom w:val="single" w:sz="4" w:space="0" w:color="000000"/>
            </w:tcBorders>
            <w:shd w:val="clear" w:color="auto" w:fill="auto"/>
            <w:vAlign w:val="center"/>
          </w:tcPr>
          <w:p w:rsidR="00F960EB" w:rsidRPr="00D25074" w:rsidRDefault="00F960EB" w:rsidP="00D25074">
            <w:pPr>
              <w:tabs>
                <w:tab w:val="left" w:pos="247"/>
                <w:tab w:val="left" w:pos="360"/>
              </w:tabs>
              <w:snapToGrid w:val="0"/>
              <w:spacing w:after="0" w:line="240" w:lineRule="auto"/>
              <w:ind w:left="-37"/>
              <w:jc w:val="center"/>
              <w:rPr>
                <w:rFonts w:ascii="Times New Roman" w:hAnsi="Times New Roman" w:cs="Times New Roman"/>
                <w:sz w:val="24"/>
                <w:szCs w:val="24"/>
              </w:rPr>
            </w:pPr>
          </w:p>
        </w:tc>
        <w:tc>
          <w:tcPr>
            <w:tcW w:w="564"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317"/>
                <w:tab w:val="left" w:pos="360"/>
              </w:tabs>
              <w:snapToGrid w:val="0"/>
              <w:spacing w:after="0" w:line="240" w:lineRule="auto"/>
              <w:ind w:left="33"/>
              <w:jc w:val="center"/>
              <w:rPr>
                <w:rFonts w:ascii="Times New Roman" w:hAnsi="Times New Roman" w:cs="Times New Roman"/>
                <w:sz w:val="24"/>
                <w:szCs w:val="24"/>
              </w:rPr>
            </w:pPr>
          </w:p>
        </w:tc>
        <w:tc>
          <w:tcPr>
            <w:tcW w:w="564"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178"/>
                <w:tab w:val="left" w:pos="360"/>
              </w:tabs>
              <w:snapToGrid w:val="0"/>
              <w:spacing w:after="0" w:line="240" w:lineRule="auto"/>
              <w:ind w:left="36"/>
              <w:jc w:val="center"/>
              <w:rPr>
                <w:rFonts w:ascii="Times New Roman" w:hAnsi="Times New Roman" w:cs="Times New Roman"/>
                <w:sz w:val="24"/>
                <w:szCs w:val="24"/>
              </w:rPr>
            </w:pPr>
            <w:r w:rsidRPr="00D25074">
              <w:rPr>
                <w:rFonts w:ascii="Times New Roman" w:hAnsi="Times New Roman" w:cs="Times New Roman"/>
                <w:sz w:val="24"/>
                <w:szCs w:val="24"/>
              </w:rPr>
              <w:t>*</w:t>
            </w:r>
          </w:p>
        </w:tc>
        <w:tc>
          <w:tcPr>
            <w:tcW w:w="563"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178"/>
                <w:tab w:val="left" w:pos="360"/>
              </w:tabs>
              <w:snapToGrid w:val="0"/>
              <w:spacing w:after="0" w:line="240" w:lineRule="auto"/>
              <w:ind w:left="36"/>
              <w:jc w:val="center"/>
              <w:rPr>
                <w:rFonts w:ascii="Times New Roman" w:hAnsi="Times New Roman" w:cs="Times New Roman"/>
                <w:sz w:val="24"/>
                <w:szCs w:val="24"/>
              </w:rPr>
            </w:pPr>
            <w:r w:rsidRPr="00D25074">
              <w:rPr>
                <w:rFonts w:ascii="Times New Roman" w:hAnsi="Times New Roman" w:cs="Times New Roman"/>
                <w:sz w:val="24"/>
                <w:szCs w:val="24"/>
              </w:rPr>
              <w:t>*</w:t>
            </w:r>
          </w:p>
        </w:tc>
        <w:tc>
          <w:tcPr>
            <w:tcW w:w="564"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35"/>
                <w:tab w:val="left" w:pos="360"/>
              </w:tabs>
              <w:snapToGrid w:val="0"/>
              <w:spacing w:after="0" w:line="240" w:lineRule="auto"/>
              <w:jc w:val="center"/>
              <w:rPr>
                <w:rFonts w:ascii="Times New Roman" w:hAnsi="Times New Roman" w:cs="Times New Roman"/>
                <w:sz w:val="24"/>
                <w:szCs w:val="24"/>
              </w:rPr>
            </w:pPr>
          </w:p>
        </w:tc>
        <w:tc>
          <w:tcPr>
            <w:tcW w:w="563"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360"/>
                <w:tab w:val="left" w:pos="459"/>
              </w:tabs>
              <w:snapToGrid w:val="0"/>
              <w:spacing w:after="0" w:line="240" w:lineRule="auto"/>
              <w:ind w:left="33"/>
              <w:jc w:val="center"/>
              <w:rPr>
                <w:rFonts w:ascii="Times New Roman" w:hAnsi="Times New Roman" w:cs="Times New Roman"/>
                <w:sz w:val="24"/>
                <w:szCs w:val="24"/>
              </w:rPr>
            </w:pPr>
          </w:p>
        </w:tc>
        <w:tc>
          <w:tcPr>
            <w:tcW w:w="563" w:type="dxa"/>
            <w:tcBorders>
              <w:top w:val="single" w:sz="4" w:space="0" w:color="000000"/>
              <w:left w:val="single" w:sz="4" w:space="0" w:color="000000"/>
              <w:bottom w:val="single" w:sz="4" w:space="0" w:color="000000"/>
            </w:tcBorders>
            <w:shd w:val="clear" w:color="auto" w:fill="auto"/>
          </w:tcPr>
          <w:p w:rsidR="00F960EB" w:rsidRPr="00D25074" w:rsidRDefault="00F960EB" w:rsidP="00D25074">
            <w:pPr>
              <w:tabs>
                <w:tab w:val="left" w:pos="176"/>
                <w:tab w:val="left" w:pos="360"/>
              </w:tabs>
              <w:snapToGrid w:val="0"/>
              <w:spacing w:after="0" w:line="240" w:lineRule="auto"/>
              <w:jc w:val="center"/>
              <w:rPr>
                <w:rFonts w:ascii="Times New Roman" w:hAnsi="Times New Roman" w:cs="Times New Roman"/>
                <w:sz w:val="24"/>
                <w:szCs w:val="24"/>
              </w:rPr>
            </w:pPr>
          </w:p>
        </w:tc>
        <w:tc>
          <w:tcPr>
            <w:tcW w:w="563"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176"/>
                <w:tab w:val="left" w:pos="360"/>
              </w:tabs>
              <w:snapToGrid w:val="0"/>
              <w:spacing w:after="0" w:line="240" w:lineRule="auto"/>
              <w:jc w:val="center"/>
              <w:rPr>
                <w:rFonts w:ascii="Times New Roman" w:hAnsi="Times New Roman" w:cs="Times New Roman"/>
                <w:sz w:val="24"/>
                <w:szCs w:val="24"/>
              </w:rPr>
            </w:pPr>
          </w:p>
        </w:tc>
        <w:tc>
          <w:tcPr>
            <w:tcW w:w="564"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176"/>
                <w:tab w:val="left" w:pos="360"/>
              </w:tabs>
              <w:snapToGrid w:val="0"/>
              <w:spacing w:after="0" w:line="240" w:lineRule="auto"/>
              <w:ind w:left="34"/>
              <w:jc w:val="center"/>
              <w:rPr>
                <w:rFonts w:ascii="Times New Roman" w:hAnsi="Times New Roman" w:cs="Times New Roman"/>
                <w:sz w:val="24"/>
                <w:szCs w:val="24"/>
              </w:rPr>
            </w:pPr>
          </w:p>
        </w:tc>
        <w:tc>
          <w:tcPr>
            <w:tcW w:w="563"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360"/>
              </w:tabs>
              <w:snapToGrid w:val="0"/>
              <w:spacing w:after="0" w:line="240" w:lineRule="auto"/>
              <w:ind w:left="33"/>
              <w:jc w:val="center"/>
              <w:rPr>
                <w:rFonts w:ascii="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0EB" w:rsidRPr="00D25074" w:rsidRDefault="00F960EB" w:rsidP="00D25074">
            <w:pPr>
              <w:tabs>
                <w:tab w:val="left" w:pos="360"/>
              </w:tabs>
              <w:snapToGrid w:val="0"/>
              <w:spacing w:after="0" w:line="240" w:lineRule="auto"/>
              <w:ind w:left="33"/>
              <w:jc w:val="center"/>
              <w:rPr>
                <w:rFonts w:ascii="Times New Roman" w:hAnsi="Times New Roman" w:cs="Times New Roman"/>
                <w:sz w:val="24"/>
                <w:szCs w:val="24"/>
              </w:rPr>
            </w:pPr>
          </w:p>
        </w:tc>
      </w:tr>
      <w:tr w:rsidR="00D25074" w:rsidRPr="00D25074" w:rsidTr="00281CB4">
        <w:trPr>
          <w:trHeight w:val="144"/>
        </w:trPr>
        <w:tc>
          <w:tcPr>
            <w:tcW w:w="2970" w:type="dxa"/>
            <w:tcBorders>
              <w:top w:val="single" w:sz="4" w:space="0" w:color="auto"/>
              <w:left w:val="single" w:sz="4" w:space="0" w:color="000000"/>
              <w:bottom w:val="single" w:sz="4" w:space="0" w:color="auto"/>
            </w:tcBorders>
            <w:shd w:val="clear" w:color="auto" w:fill="auto"/>
            <w:vAlign w:val="center"/>
          </w:tcPr>
          <w:p w:rsidR="00F960EB" w:rsidRPr="00331B02" w:rsidRDefault="00F960EB" w:rsidP="00331B02">
            <w:pPr>
              <w:spacing w:after="0" w:line="240" w:lineRule="auto"/>
              <w:jc w:val="center"/>
              <w:rPr>
                <w:rFonts w:ascii="Times New Roman" w:hAnsi="Times New Roman" w:cs="Times New Roman"/>
                <w:b/>
                <w:sz w:val="24"/>
                <w:szCs w:val="24"/>
              </w:rPr>
            </w:pPr>
            <w:r w:rsidRPr="00331B02">
              <w:rPr>
                <w:rFonts w:ascii="Times New Roman" w:hAnsi="Times New Roman" w:cs="Times New Roman"/>
                <w:b/>
                <w:sz w:val="24"/>
                <w:szCs w:val="24"/>
              </w:rPr>
              <w:t>Р3</w:t>
            </w:r>
          </w:p>
        </w:tc>
        <w:tc>
          <w:tcPr>
            <w:tcW w:w="564" w:type="dxa"/>
            <w:tcBorders>
              <w:top w:val="single" w:sz="4" w:space="0" w:color="auto"/>
              <w:left w:val="single" w:sz="4" w:space="0" w:color="000000"/>
              <w:bottom w:val="single" w:sz="4" w:space="0" w:color="auto"/>
            </w:tcBorders>
            <w:shd w:val="clear" w:color="auto" w:fill="auto"/>
          </w:tcPr>
          <w:p w:rsidR="00F960EB" w:rsidRPr="00D25074" w:rsidRDefault="00F960EB" w:rsidP="00D25074">
            <w:pPr>
              <w:tabs>
                <w:tab w:val="left" w:pos="360"/>
                <w:tab w:val="left" w:pos="386"/>
              </w:tabs>
              <w:snapToGrid w:val="0"/>
              <w:spacing w:after="0" w:line="240" w:lineRule="auto"/>
              <w:rPr>
                <w:rFonts w:ascii="Times New Roman" w:hAnsi="Times New Roman" w:cs="Times New Roman"/>
                <w:sz w:val="24"/>
                <w:szCs w:val="24"/>
              </w:rPr>
            </w:pPr>
          </w:p>
        </w:tc>
        <w:tc>
          <w:tcPr>
            <w:tcW w:w="564"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247"/>
                <w:tab w:val="left" w:pos="360"/>
              </w:tabs>
              <w:snapToGrid w:val="0"/>
              <w:spacing w:after="0" w:line="240" w:lineRule="auto"/>
              <w:ind w:left="-37"/>
              <w:jc w:val="center"/>
              <w:rPr>
                <w:rFonts w:ascii="Times New Roman" w:hAnsi="Times New Roman" w:cs="Times New Roman"/>
                <w:sz w:val="24"/>
                <w:szCs w:val="24"/>
              </w:rPr>
            </w:pPr>
          </w:p>
        </w:tc>
        <w:tc>
          <w:tcPr>
            <w:tcW w:w="564"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317"/>
                <w:tab w:val="left" w:pos="360"/>
              </w:tabs>
              <w:snapToGrid w:val="0"/>
              <w:spacing w:after="0" w:line="240" w:lineRule="auto"/>
              <w:ind w:left="33"/>
              <w:jc w:val="center"/>
              <w:rPr>
                <w:rFonts w:ascii="Times New Roman" w:hAnsi="Times New Roman" w:cs="Times New Roman"/>
                <w:sz w:val="24"/>
                <w:szCs w:val="24"/>
              </w:rPr>
            </w:pPr>
          </w:p>
        </w:tc>
        <w:tc>
          <w:tcPr>
            <w:tcW w:w="564"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178"/>
                <w:tab w:val="left" w:pos="360"/>
              </w:tabs>
              <w:snapToGrid w:val="0"/>
              <w:spacing w:after="0" w:line="240" w:lineRule="auto"/>
              <w:ind w:left="36"/>
              <w:jc w:val="center"/>
              <w:rPr>
                <w:rFonts w:ascii="Times New Roman" w:hAnsi="Times New Roman" w:cs="Times New Roman"/>
                <w:sz w:val="24"/>
                <w:szCs w:val="24"/>
              </w:rPr>
            </w:pPr>
            <w:r w:rsidRPr="00D25074">
              <w:rPr>
                <w:rFonts w:ascii="Times New Roman" w:hAnsi="Times New Roman" w:cs="Times New Roman"/>
                <w:sz w:val="24"/>
                <w:szCs w:val="24"/>
              </w:rPr>
              <w:t>*</w:t>
            </w:r>
          </w:p>
        </w:tc>
        <w:tc>
          <w:tcPr>
            <w:tcW w:w="563"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178"/>
                <w:tab w:val="left" w:pos="360"/>
              </w:tabs>
              <w:snapToGrid w:val="0"/>
              <w:spacing w:after="0" w:line="240" w:lineRule="auto"/>
              <w:ind w:left="36"/>
              <w:jc w:val="center"/>
              <w:rPr>
                <w:rFonts w:ascii="Times New Roman" w:hAnsi="Times New Roman" w:cs="Times New Roman"/>
                <w:sz w:val="24"/>
                <w:szCs w:val="24"/>
              </w:rPr>
            </w:pPr>
            <w:r w:rsidRPr="00D25074">
              <w:rPr>
                <w:rFonts w:ascii="Times New Roman" w:hAnsi="Times New Roman" w:cs="Times New Roman"/>
                <w:sz w:val="24"/>
                <w:szCs w:val="24"/>
              </w:rPr>
              <w:t>*</w:t>
            </w:r>
          </w:p>
        </w:tc>
        <w:tc>
          <w:tcPr>
            <w:tcW w:w="564"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35"/>
                <w:tab w:val="left" w:pos="360"/>
              </w:tabs>
              <w:snapToGrid w:val="0"/>
              <w:spacing w:after="0" w:line="240" w:lineRule="auto"/>
              <w:jc w:val="center"/>
              <w:rPr>
                <w:rFonts w:ascii="Times New Roman" w:hAnsi="Times New Roman" w:cs="Times New Roman"/>
                <w:sz w:val="24"/>
                <w:szCs w:val="24"/>
              </w:rPr>
            </w:pPr>
          </w:p>
        </w:tc>
        <w:tc>
          <w:tcPr>
            <w:tcW w:w="563"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360"/>
                <w:tab w:val="left" w:pos="459"/>
              </w:tabs>
              <w:snapToGrid w:val="0"/>
              <w:spacing w:after="0" w:line="240" w:lineRule="auto"/>
              <w:ind w:left="33"/>
              <w:jc w:val="center"/>
              <w:rPr>
                <w:rFonts w:ascii="Times New Roman" w:hAnsi="Times New Roman" w:cs="Times New Roman"/>
                <w:sz w:val="24"/>
                <w:szCs w:val="24"/>
              </w:rPr>
            </w:pPr>
          </w:p>
        </w:tc>
        <w:tc>
          <w:tcPr>
            <w:tcW w:w="563" w:type="dxa"/>
            <w:tcBorders>
              <w:top w:val="single" w:sz="4" w:space="0" w:color="000000"/>
              <w:left w:val="single" w:sz="4" w:space="0" w:color="000000"/>
              <w:bottom w:val="single" w:sz="4" w:space="0" w:color="000000"/>
            </w:tcBorders>
            <w:shd w:val="clear" w:color="auto" w:fill="auto"/>
          </w:tcPr>
          <w:p w:rsidR="00F960EB" w:rsidRPr="00D25074" w:rsidRDefault="00F960EB" w:rsidP="00D25074">
            <w:pPr>
              <w:tabs>
                <w:tab w:val="left" w:pos="176"/>
                <w:tab w:val="left" w:pos="360"/>
              </w:tabs>
              <w:snapToGrid w:val="0"/>
              <w:spacing w:after="0" w:line="240" w:lineRule="auto"/>
              <w:jc w:val="center"/>
              <w:rPr>
                <w:rFonts w:ascii="Times New Roman" w:hAnsi="Times New Roman" w:cs="Times New Roman"/>
                <w:sz w:val="24"/>
                <w:szCs w:val="24"/>
              </w:rPr>
            </w:pPr>
          </w:p>
        </w:tc>
        <w:tc>
          <w:tcPr>
            <w:tcW w:w="563"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176"/>
                <w:tab w:val="left" w:pos="360"/>
              </w:tabs>
              <w:snapToGrid w:val="0"/>
              <w:spacing w:after="0" w:line="240" w:lineRule="auto"/>
              <w:jc w:val="center"/>
              <w:rPr>
                <w:rFonts w:ascii="Times New Roman" w:hAnsi="Times New Roman" w:cs="Times New Roman"/>
                <w:sz w:val="24"/>
                <w:szCs w:val="24"/>
              </w:rPr>
            </w:pPr>
          </w:p>
        </w:tc>
        <w:tc>
          <w:tcPr>
            <w:tcW w:w="564"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176"/>
                <w:tab w:val="left" w:pos="360"/>
              </w:tabs>
              <w:snapToGrid w:val="0"/>
              <w:spacing w:after="0" w:line="240" w:lineRule="auto"/>
              <w:ind w:left="34"/>
              <w:jc w:val="center"/>
              <w:rPr>
                <w:rFonts w:ascii="Times New Roman" w:hAnsi="Times New Roman" w:cs="Times New Roman"/>
                <w:sz w:val="24"/>
                <w:szCs w:val="24"/>
              </w:rPr>
            </w:pPr>
          </w:p>
        </w:tc>
        <w:tc>
          <w:tcPr>
            <w:tcW w:w="563"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360"/>
              </w:tabs>
              <w:snapToGrid w:val="0"/>
              <w:spacing w:after="0" w:line="240" w:lineRule="auto"/>
              <w:ind w:left="33"/>
              <w:jc w:val="center"/>
              <w:rPr>
                <w:rFonts w:ascii="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0EB" w:rsidRPr="00D25074" w:rsidRDefault="00F960EB" w:rsidP="00D25074">
            <w:pPr>
              <w:tabs>
                <w:tab w:val="left" w:pos="360"/>
              </w:tabs>
              <w:snapToGrid w:val="0"/>
              <w:spacing w:after="0" w:line="240" w:lineRule="auto"/>
              <w:ind w:left="33"/>
              <w:jc w:val="center"/>
              <w:rPr>
                <w:rFonts w:ascii="Times New Roman" w:hAnsi="Times New Roman" w:cs="Times New Roman"/>
                <w:sz w:val="24"/>
                <w:szCs w:val="24"/>
              </w:rPr>
            </w:pPr>
          </w:p>
        </w:tc>
      </w:tr>
      <w:tr w:rsidR="00D25074" w:rsidRPr="00D25074" w:rsidTr="00281CB4">
        <w:trPr>
          <w:trHeight w:val="144"/>
        </w:trPr>
        <w:tc>
          <w:tcPr>
            <w:tcW w:w="2970" w:type="dxa"/>
            <w:tcBorders>
              <w:top w:val="single" w:sz="4" w:space="0" w:color="auto"/>
              <w:left w:val="single" w:sz="4" w:space="0" w:color="000000"/>
              <w:bottom w:val="single" w:sz="4" w:space="0" w:color="000000"/>
            </w:tcBorders>
            <w:shd w:val="clear" w:color="auto" w:fill="auto"/>
            <w:vAlign w:val="center"/>
          </w:tcPr>
          <w:p w:rsidR="00F960EB" w:rsidRPr="00331B02" w:rsidRDefault="00F960EB" w:rsidP="00331B02">
            <w:pPr>
              <w:spacing w:after="0" w:line="240" w:lineRule="auto"/>
              <w:jc w:val="center"/>
              <w:rPr>
                <w:rFonts w:ascii="Times New Roman" w:hAnsi="Times New Roman" w:cs="Times New Roman"/>
                <w:b/>
                <w:sz w:val="24"/>
                <w:szCs w:val="24"/>
              </w:rPr>
            </w:pPr>
            <w:r w:rsidRPr="00331B02">
              <w:rPr>
                <w:rFonts w:ascii="Times New Roman" w:hAnsi="Times New Roman" w:cs="Times New Roman"/>
                <w:b/>
                <w:sz w:val="24"/>
                <w:szCs w:val="24"/>
              </w:rPr>
              <w:t>Р</w:t>
            </w:r>
            <w:proofErr w:type="gramStart"/>
            <w:r w:rsidRPr="00331B02">
              <w:rPr>
                <w:rFonts w:ascii="Times New Roman" w:hAnsi="Times New Roman" w:cs="Times New Roman"/>
                <w:b/>
                <w:sz w:val="24"/>
                <w:szCs w:val="24"/>
              </w:rPr>
              <w:t>4</w:t>
            </w:r>
            <w:proofErr w:type="gramEnd"/>
          </w:p>
        </w:tc>
        <w:tc>
          <w:tcPr>
            <w:tcW w:w="564" w:type="dxa"/>
            <w:tcBorders>
              <w:top w:val="single" w:sz="4" w:space="0" w:color="auto"/>
              <w:left w:val="single" w:sz="4" w:space="0" w:color="000000"/>
              <w:bottom w:val="single" w:sz="4" w:space="0" w:color="000000"/>
            </w:tcBorders>
            <w:shd w:val="clear" w:color="auto" w:fill="auto"/>
          </w:tcPr>
          <w:p w:rsidR="00F960EB" w:rsidRPr="00D25074" w:rsidRDefault="00F960EB" w:rsidP="00D25074">
            <w:pPr>
              <w:tabs>
                <w:tab w:val="left" w:pos="360"/>
                <w:tab w:val="left" w:pos="386"/>
              </w:tabs>
              <w:snapToGrid w:val="0"/>
              <w:spacing w:after="0" w:line="240" w:lineRule="auto"/>
              <w:rPr>
                <w:rFonts w:ascii="Times New Roman" w:hAnsi="Times New Roman" w:cs="Times New Roman"/>
                <w:sz w:val="24"/>
                <w:szCs w:val="24"/>
              </w:rPr>
            </w:pPr>
          </w:p>
        </w:tc>
        <w:tc>
          <w:tcPr>
            <w:tcW w:w="564"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247"/>
                <w:tab w:val="left" w:pos="360"/>
              </w:tabs>
              <w:snapToGrid w:val="0"/>
              <w:spacing w:after="0" w:line="240" w:lineRule="auto"/>
              <w:ind w:left="-37"/>
              <w:jc w:val="center"/>
              <w:rPr>
                <w:rFonts w:ascii="Times New Roman" w:hAnsi="Times New Roman" w:cs="Times New Roman"/>
                <w:sz w:val="24"/>
                <w:szCs w:val="24"/>
              </w:rPr>
            </w:pPr>
          </w:p>
        </w:tc>
        <w:tc>
          <w:tcPr>
            <w:tcW w:w="564"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317"/>
                <w:tab w:val="left" w:pos="360"/>
              </w:tabs>
              <w:snapToGrid w:val="0"/>
              <w:spacing w:after="0" w:line="240" w:lineRule="auto"/>
              <w:ind w:left="33"/>
              <w:jc w:val="center"/>
              <w:rPr>
                <w:rFonts w:ascii="Times New Roman" w:hAnsi="Times New Roman" w:cs="Times New Roman"/>
                <w:sz w:val="24"/>
                <w:szCs w:val="24"/>
              </w:rPr>
            </w:pPr>
          </w:p>
        </w:tc>
        <w:tc>
          <w:tcPr>
            <w:tcW w:w="564"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178"/>
                <w:tab w:val="left" w:pos="360"/>
              </w:tabs>
              <w:snapToGrid w:val="0"/>
              <w:spacing w:after="0" w:line="240" w:lineRule="auto"/>
              <w:ind w:left="36"/>
              <w:jc w:val="center"/>
              <w:rPr>
                <w:rFonts w:ascii="Times New Roman" w:hAnsi="Times New Roman" w:cs="Times New Roman"/>
                <w:sz w:val="24"/>
                <w:szCs w:val="24"/>
              </w:rPr>
            </w:pPr>
            <w:r w:rsidRPr="00D25074">
              <w:rPr>
                <w:rFonts w:ascii="Times New Roman" w:hAnsi="Times New Roman" w:cs="Times New Roman"/>
                <w:sz w:val="24"/>
                <w:szCs w:val="24"/>
              </w:rPr>
              <w:t>*</w:t>
            </w:r>
          </w:p>
        </w:tc>
        <w:tc>
          <w:tcPr>
            <w:tcW w:w="563"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178"/>
                <w:tab w:val="left" w:pos="360"/>
              </w:tabs>
              <w:snapToGrid w:val="0"/>
              <w:spacing w:after="0" w:line="240" w:lineRule="auto"/>
              <w:ind w:left="36"/>
              <w:jc w:val="center"/>
              <w:rPr>
                <w:rFonts w:ascii="Times New Roman" w:hAnsi="Times New Roman" w:cs="Times New Roman"/>
                <w:sz w:val="24"/>
                <w:szCs w:val="24"/>
              </w:rPr>
            </w:pPr>
            <w:r w:rsidRPr="00D25074">
              <w:rPr>
                <w:rFonts w:ascii="Times New Roman" w:hAnsi="Times New Roman" w:cs="Times New Roman"/>
                <w:sz w:val="24"/>
                <w:szCs w:val="24"/>
              </w:rPr>
              <w:t>*</w:t>
            </w:r>
          </w:p>
        </w:tc>
        <w:tc>
          <w:tcPr>
            <w:tcW w:w="564"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35"/>
                <w:tab w:val="left" w:pos="360"/>
              </w:tabs>
              <w:snapToGrid w:val="0"/>
              <w:spacing w:after="0" w:line="240" w:lineRule="auto"/>
              <w:jc w:val="center"/>
              <w:rPr>
                <w:rFonts w:ascii="Times New Roman" w:hAnsi="Times New Roman" w:cs="Times New Roman"/>
                <w:sz w:val="24"/>
                <w:szCs w:val="24"/>
              </w:rPr>
            </w:pPr>
          </w:p>
        </w:tc>
        <w:tc>
          <w:tcPr>
            <w:tcW w:w="563"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360"/>
                <w:tab w:val="left" w:pos="459"/>
              </w:tabs>
              <w:snapToGrid w:val="0"/>
              <w:spacing w:after="0" w:line="240" w:lineRule="auto"/>
              <w:ind w:left="33"/>
              <w:jc w:val="center"/>
              <w:rPr>
                <w:rFonts w:ascii="Times New Roman" w:hAnsi="Times New Roman" w:cs="Times New Roman"/>
                <w:sz w:val="24"/>
                <w:szCs w:val="24"/>
              </w:rPr>
            </w:pPr>
          </w:p>
        </w:tc>
        <w:tc>
          <w:tcPr>
            <w:tcW w:w="563" w:type="dxa"/>
            <w:tcBorders>
              <w:top w:val="single" w:sz="4" w:space="0" w:color="000000"/>
              <w:left w:val="single" w:sz="4" w:space="0" w:color="000000"/>
              <w:bottom w:val="single" w:sz="4" w:space="0" w:color="000000"/>
            </w:tcBorders>
            <w:shd w:val="clear" w:color="auto" w:fill="auto"/>
          </w:tcPr>
          <w:p w:rsidR="00F960EB" w:rsidRPr="00D25074" w:rsidRDefault="00F960EB" w:rsidP="00D25074">
            <w:pPr>
              <w:tabs>
                <w:tab w:val="left" w:pos="176"/>
                <w:tab w:val="left" w:pos="360"/>
              </w:tabs>
              <w:snapToGrid w:val="0"/>
              <w:spacing w:after="0" w:line="240" w:lineRule="auto"/>
              <w:jc w:val="center"/>
              <w:rPr>
                <w:rFonts w:ascii="Times New Roman" w:hAnsi="Times New Roman" w:cs="Times New Roman"/>
                <w:sz w:val="24"/>
                <w:szCs w:val="24"/>
              </w:rPr>
            </w:pPr>
          </w:p>
        </w:tc>
        <w:tc>
          <w:tcPr>
            <w:tcW w:w="563"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176"/>
                <w:tab w:val="left" w:pos="360"/>
              </w:tabs>
              <w:snapToGrid w:val="0"/>
              <w:spacing w:after="0" w:line="240" w:lineRule="auto"/>
              <w:jc w:val="center"/>
              <w:rPr>
                <w:rFonts w:ascii="Times New Roman" w:hAnsi="Times New Roman" w:cs="Times New Roman"/>
                <w:sz w:val="24"/>
                <w:szCs w:val="24"/>
              </w:rPr>
            </w:pPr>
          </w:p>
        </w:tc>
        <w:tc>
          <w:tcPr>
            <w:tcW w:w="564"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176"/>
                <w:tab w:val="left" w:pos="360"/>
              </w:tabs>
              <w:snapToGrid w:val="0"/>
              <w:spacing w:after="0" w:line="240" w:lineRule="auto"/>
              <w:ind w:left="34"/>
              <w:jc w:val="center"/>
              <w:rPr>
                <w:rFonts w:ascii="Times New Roman" w:hAnsi="Times New Roman" w:cs="Times New Roman"/>
                <w:sz w:val="24"/>
                <w:szCs w:val="24"/>
              </w:rPr>
            </w:pPr>
          </w:p>
        </w:tc>
        <w:tc>
          <w:tcPr>
            <w:tcW w:w="563" w:type="dxa"/>
            <w:tcBorders>
              <w:top w:val="single" w:sz="4" w:space="0" w:color="000000"/>
              <w:left w:val="single" w:sz="4" w:space="0" w:color="000000"/>
              <w:bottom w:val="single" w:sz="4" w:space="0" w:color="000000"/>
            </w:tcBorders>
            <w:shd w:val="clear" w:color="auto" w:fill="auto"/>
            <w:vAlign w:val="center"/>
          </w:tcPr>
          <w:p w:rsidR="00F960EB" w:rsidRPr="00D25074" w:rsidRDefault="00F960EB" w:rsidP="00D25074">
            <w:pPr>
              <w:tabs>
                <w:tab w:val="left" w:pos="360"/>
              </w:tabs>
              <w:snapToGrid w:val="0"/>
              <w:spacing w:after="0" w:line="240" w:lineRule="auto"/>
              <w:ind w:left="33"/>
              <w:jc w:val="center"/>
              <w:rPr>
                <w:rFonts w:ascii="Times New Roman" w:hAnsi="Times New Roman" w:cs="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0EB" w:rsidRPr="00D25074" w:rsidRDefault="00F960EB" w:rsidP="00D25074">
            <w:pPr>
              <w:tabs>
                <w:tab w:val="left" w:pos="360"/>
              </w:tabs>
              <w:snapToGrid w:val="0"/>
              <w:spacing w:after="0" w:line="240" w:lineRule="auto"/>
              <w:ind w:left="33"/>
              <w:jc w:val="center"/>
              <w:rPr>
                <w:rFonts w:ascii="Times New Roman" w:hAnsi="Times New Roman" w:cs="Times New Roman"/>
                <w:sz w:val="24"/>
                <w:szCs w:val="24"/>
              </w:rPr>
            </w:pPr>
          </w:p>
        </w:tc>
      </w:tr>
    </w:tbl>
    <w:p w:rsidR="00F960EB" w:rsidRPr="00A13F54" w:rsidRDefault="00F960EB" w:rsidP="00A13F54">
      <w:pPr>
        <w:spacing w:after="0" w:line="240" w:lineRule="auto"/>
        <w:rPr>
          <w:rFonts w:ascii="Times New Roman" w:hAnsi="Times New Roman" w:cs="Times New Roman"/>
          <w:b/>
          <w:sz w:val="24"/>
          <w:szCs w:val="24"/>
        </w:rPr>
      </w:pPr>
    </w:p>
    <w:p w:rsidR="00F960EB" w:rsidRPr="00D02295" w:rsidRDefault="00F960EB" w:rsidP="00D02295">
      <w:pPr>
        <w:pStyle w:val="a8"/>
        <w:numPr>
          <w:ilvl w:val="0"/>
          <w:numId w:val="10"/>
        </w:numPr>
        <w:spacing w:after="0" w:line="240" w:lineRule="auto"/>
        <w:rPr>
          <w:rFonts w:ascii="Times New Roman" w:hAnsi="Times New Roman" w:cs="Times New Roman"/>
          <w:b/>
          <w:sz w:val="24"/>
          <w:szCs w:val="24"/>
        </w:rPr>
      </w:pPr>
      <w:r w:rsidRPr="00D02295">
        <w:rPr>
          <w:rFonts w:ascii="Times New Roman" w:hAnsi="Times New Roman" w:cs="Times New Roman"/>
          <w:b/>
          <w:sz w:val="24"/>
          <w:szCs w:val="24"/>
        </w:rPr>
        <w:t>ПРОЦЕДУРЫ КОНТРОЛЯ И ОЦЕНИВАНИЯ РЕЗУЛЬТАТОВ ОБУЧЕНИЯ (Приложение 1)</w:t>
      </w:r>
    </w:p>
    <w:p w:rsidR="00F960EB" w:rsidRPr="00972AC2" w:rsidRDefault="00F960EB" w:rsidP="00D25074">
      <w:pPr>
        <w:spacing w:after="0" w:line="240" w:lineRule="auto"/>
        <w:rPr>
          <w:rFonts w:ascii="Times New Roman" w:hAnsi="Times New Roman" w:cs="Times New Roman"/>
          <w:b/>
          <w:sz w:val="24"/>
          <w:szCs w:val="24"/>
        </w:rPr>
      </w:pPr>
    </w:p>
    <w:p w:rsidR="00F960EB" w:rsidRPr="00972AC2" w:rsidRDefault="00F960EB" w:rsidP="00D25074">
      <w:pPr>
        <w:spacing w:after="0" w:line="240" w:lineRule="auto"/>
        <w:rPr>
          <w:rFonts w:ascii="Times New Roman" w:hAnsi="Times New Roman" w:cs="Times New Roman"/>
          <w:b/>
          <w:sz w:val="24"/>
          <w:szCs w:val="24"/>
        </w:rPr>
      </w:pPr>
      <w:r w:rsidRPr="00972AC2">
        <w:rPr>
          <w:rFonts w:ascii="Times New Roman" w:hAnsi="Times New Roman" w:cs="Times New Roman"/>
          <w:b/>
          <w:sz w:val="24"/>
          <w:szCs w:val="24"/>
        </w:rPr>
        <w:lastRenderedPageBreak/>
        <w:t>7. ПРОЦЕДУРЫ ОЦЕНИВАНИЯ РЕЗУЛЬТАТОВ ОБУЧЕНИЯ В РАМКАХ НЕЗАВИСИМОГО ТЕСТОВОГО КОНТРОЛЯ (Приложение 2)</w:t>
      </w:r>
    </w:p>
    <w:p w:rsidR="00F960EB" w:rsidRPr="00972AC2" w:rsidRDefault="00F960EB" w:rsidP="00972AC2">
      <w:pPr>
        <w:spacing w:after="0" w:line="240" w:lineRule="auto"/>
        <w:rPr>
          <w:rFonts w:ascii="Times New Roman" w:hAnsi="Times New Roman" w:cs="Times New Roman"/>
          <w:b/>
          <w:sz w:val="24"/>
          <w:szCs w:val="24"/>
        </w:rPr>
      </w:pPr>
    </w:p>
    <w:p w:rsidR="00F960EB" w:rsidRPr="00972AC2" w:rsidRDefault="00F960EB" w:rsidP="00972AC2">
      <w:pPr>
        <w:spacing w:after="0" w:line="240" w:lineRule="auto"/>
        <w:rPr>
          <w:rFonts w:ascii="Times New Roman" w:hAnsi="Times New Roman" w:cs="Times New Roman"/>
          <w:b/>
          <w:sz w:val="24"/>
          <w:szCs w:val="24"/>
        </w:rPr>
      </w:pPr>
      <w:r w:rsidRPr="00972AC2">
        <w:rPr>
          <w:rFonts w:ascii="Times New Roman" w:hAnsi="Times New Roman" w:cs="Times New Roman"/>
          <w:b/>
          <w:sz w:val="24"/>
          <w:szCs w:val="24"/>
        </w:rPr>
        <w:t>8. ФОНД ОЦЕНОЧНЫХ СРЕДСТВ ДЛЯ ПРОВЕДЕНИЯ ТЕКУЩЕЙ И ПРОМЕЖУТОЧНОЙ АТТЕСТАЦИИ ПО ДИСЦИПЛИНЕ (Приложение 3)</w:t>
      </w:r>
    </w:p>
    <w:p w:rsidR="00F960EB" w:rsidRPr="00972AC2" w:rsidRDefault="00F960EB" w:rsidP="00D25074">
      <w:pPr>
        <w:spacing w:after="0" w:line="240" w:lineRule="auto"/>
        <w:rPr>
          <w:rFonts w:ascii="Times New Roman" w:hAnsi="Times New Roman" w:cs="Times New Roman"/>
          <w:b/>
          <w:sz w:val="24"/>
          <w:szCs w:val="24"/>
        </w:rPr>
      </w:pPr>
    </w:p>
    <w:p w:rsidR="00F960EB" w:rsidRPr="00A13F54" w:rsidRDefault="00F960EB" w:rsidP="00972AC2">
      <w:pPr>
        <w:spacing w:after="0" w:line="240" w:lineRule="auto"/>
        <w:rPr>
          <w:rFonts w:ascii="Times New Roman" w:eastAsia="Times New Roman" w:hAnsi="Times New Roman" w:cs="Times New Roman"/>
          <w:b/>
          <w:sz w:val="24"/>
          <w:szCs w:val="24"/>
          <w:lang w:eastAsia="ru-RU"/>
        </w:rPr>
      </w:pPr>
      <w:r w:rsidRPr="00972AC2">
        <w:rPr>
          <w:rFonts w:ascii="Times New Roman" w:hAnsi="Times New Roman" w:cs="Times New Roman"/>
          <w:b/>
          <w:sz w:val="24"/>
          <w:szCs w:val="24"/>
        </w:rPr>
        <w:t xml:space="preserve">9. УЧЕБНО-МЕТОДИЧЕСКОЕ И ИНФОРМАЦИОННОЕ ОБЕСПЕЧЕНИЕ </w:t>
      </w:r>
      <w:r w:rsidRPr="00A13F54">
        <w:rPr>
          <w:rFonts w:ascii="Times New Roman" w:hAnsi="Times New Roman" w:cs="Times New Roman"/>
          <w:b/>
          <w:caps/>
          <w:sz w:val="24"/>
          <w:szCs w:val="24"/>
        </w:rPr>
        <w:t>дисциплины</w:t>
      </w:r>
      <w:r w:rsidRPr="00A13F54">
        <w:rPr>
          <w:rFonts w:ascii="Times New Roman" w:eastAsia="Times New Roman" w:hAnsi="Times New Roman" w:cs="Times New Roman"/>
          <w:b/>
          <w:sz w:val="24"/>
          <w:szCs w:val="24"/>
          <w:lang w:eastAsia="ru-RU"/>
        </w:rPr>
        <w:fldChar w:fldCharType="begin"/>
      </w:r>
      <w:r w:rsidRPr="00A13F54">
        <w:rPr>
          <w:rFonts w:ascii="Times New Roman" w:eastAsia="Times New Roman" w:hAnsi="Times New Roman" w:cs="Times New Roman"/>
          <w:b/>
          <w:sz w:val="24"/>
          <w:szCs w:val="24"/>
          <w:lang w:eastAsia="ru-RU"/>
        </w:rPr>
        <w:instrText xml:space="preserve"> TC "УЧЕБНО-МЕТОДИЧЕСКОЕ И ИНФОРМАЦИОННОЕ ОБЕСПЕЧЕНИЕ дисциплины" \l 1 </w:instrText>
      </w:r>
      <w:r w:rsidRPr="00A13F54">
        <w:rPr>
          <w:rFonts w:ascii="Times New Roman" w:eastAsia="Times New Roman" w:hAnsi="Times New Roman" w:cs="Times New Roman"/>
          <w:b/>
          <w:sz w:val="24"/>
          <w:szCs w:val="24"/>
          <w:lang w:eastAsia="ru-RU"/>
        </w:rPr>
        <w:fldChar w:fldCharType="end"/>
      </w:r>
    </w:p>
    <w:p w:rsidR="00F960EB" w:rsidRPr="00972AC2" w:rsidRDefault="00F960EB" w:rsidP="00D25074">
      <w:pPr>
        <w:pStyle w:val="20"/>
        <w:spacing w:after="0"/>
        <w:ind w:left="0" w:firstLine="0"/>
        <w:rPr>
          <w:b/>
          <w:sz w:val="24"/>
        </w:rPr>
      </w:pPr>
      <w:r w:rsidRPr="00972AC2">
        <w:rPr>
          <w:b/>
          <w:sz w:val="24"/>
        </w:rPr>
        <w:t>9.1. Рекомендуемая литература</w:t>
      </w:r>
      <w:r w:rsidRPr="00972AC2">
        <w:rPr>
          <w:b/>
          <w:sz w:val="24"/>
        </w:rPr>
        <w:fldChar w:fldCharType="begin"/>
      </w:r>
      <w:r w:rsidRPr="00972AC2">
        <w:rPr>
          <w:b/>
          <w:sz w:val="24"/>
        </w:rPr>
        <w:instrText xml:space="preserve"> TC "Рекомендуемая литература" \l 2 </w:instrText>
      </w:r>
      <w:r w:rsidRPr="00972AC2">
        <w:rPr>
          <w:b/>
          <w:sz w:val="24"/>
        </w:rPr>
        <w:fldChar w:fldCharType="end"/>
      </w:r>
    </w:p>
    <w:p w:rsidR="00F960EB" w:rsidRPr="00972AC2" w:rsidRDefault="00F960EB" w:rsidP="00D25074">
      <w:pPr>
        <w:pStyle w:val="20"/>
        <w:spacing w:after="0"/>
        <w:ind w:left="0" w:firstLine="0"/>
        <w:rPr>
          <w:b/>
          <w:spacing w:val="-5"/>
          <w:sz w:val="24"/>
        </w:rPr>
      </w:pPr>
      <w:r w:rsidRPr="00972AC2">
        <w:rPr>
          <w:b/>
          <w:sz w:val="24"/>
        </w:rPr>
        <w:t>9.1.1. Основная литература</w:t>
      </w:r>
    </w:p>
    <w:p w:rsidR="00724269" w:rsidRDefault="00724269" w:rsidP="00724269">
      <w:pPr>
        <w:pStyle w:val="a8"/>
        <w:numPr>
          <w:ilvl w:val="0"/>
          <w:numId w:val="18"/>
        </w:numPr>
        <w:tabs>
          <w:tab w:val="left" w:pos="567"/>
        </w:tabs>
        <w:spacing w:after="0" w:line="240" w:lineRule="auto"/>
        <w:rPr>
          <w:rFonts w:ascii="Times New Roman" w:hAnsi="Times New Roman" w:cs="Times New Roman"/>
          <w:sz w:val="24"/>
          <w:szCs w:val="24"/>
        </w:rPr>
      </w:pPr>
      <w:r w:rsidRPr="004D7489">
        <w:rPr>
          <w:rFonts w:ascii="Times New Roman" w:hAnsi="Times New Roman" w:cs="Times New Roman"/>
          <w:sz w:val="24"/>
          <w:szCs w:val="24"/>
        </w:rPr>
        <w:t>Гуревич, П.С. Практическая психология для всех: клинический психоанализ / П.С. Гуревич. - Москва</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w:t>
      </w:r>
      <w:proofErr w:type="spellStart"/>
      <w:r w:rsidRPr="004D7489">
        <w:rPr>
          <w:rFonts w:ascii="Times New Roman" w:hAnsi="Times New Roman" w:cs="Times New Roman"/>
          <w:sz w:val="24"/>
          <w:szCs w:val="24"/>
        </w:rPr>
        <w:t>Директ</w:t>
      </w:r>
      <w:proofErr w:type="spellEnd"/>
      <w:r w:rsidRPr="004D7489">
        <w:rPr>
          <w:rFonts w:ascii="Times New Roman" w:hAnsi="Times New Roman" w:cs="Times New Roman"/>
          <w:sz w:val="24"/>
          <w:szCs w:val="24"/>
        </w:rPr>
        <w:t>-Медиа, 2013. - 464 с. - ISBN 978-5-4458-3429-8</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То же [Электронный ресурс]. - URL: </w:t>
      </w:r>
      <w:hyperlink r:id="rId11" w:history="1">
        <w:r w:rsidRPr="004D7489">
          <w:rPr>
            <w:rStyle w:val="a9"/>
            <w:rFonts w:ascii="Times New Roman" w:hAnsi="Times New Roman" w:cs="Times New Roman"/>
            <w:sz w:val="24"/>
            <w:szCs w:val="24"/>
          </w:rPr>
          <w:t>http://biblioclub.ru/index.php?page=book&amp;id=210460</w:t>
        </w:r>
      </w:hyperlink>
    </w:p>
    <w:p w:rsidR="00724269" w:rsidRDefault="00724269" w:rsidP="00724269">
      <w:pPr>
        <w:pStyle w:val="a8"/>
        <w:numPr>
          <w:ilvl w:val="0"/>
          <w:numId w:val="18"/>
        </w:numPr>
        <w:tabs>
          <w:tab w:val="left" w:pos="567"/>
        </w:tabs>
        <w:spacing w:after="0" w:line="240" w:lineRule="auto"/>
        <w:rPr>
          <w:rFonts w:ascii="Times New Roman" w:hAnsi="Times New Roman" w:cs="Times New Roman"/>
          <w:sz w:val="24"/>
          <w:szCs w:val="24"/>
        </w:rPr>
      </w:pPr>
      <w:r w:rsidRPr="004D7489">
        <w:rPr>
          <w:rFonts w:ascii="Times New Roman" w:hAnsi="Times New Roman" w:cs="Times New Roman"/>
          <w:sz w:val="24"/>
          <w:szCs w:val="24"/>
        </w:rPr>
        <w:t>Гуревич, П.С. Психоанализ</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учебное пособие / П.С. Гуревич. - Москва</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w:t>
      </w:r>
      <w:proofErr w:type="spellStart"/>
      <w:r w:rsidRPr="004D7489">
        <w:rPr>
          <w:rFonts w:ascii="Times New Roman" w:hAnsi="Times New Roman" w:cs="Times New Roman"/>
          <w:sz w:val="24"/>
          <w:szCs w:val="24"/>
        </w:rPr>
        <w:t>Юнити</w:t>
      </w:r>
      <w:proofErr w:type="spellEnd"/>
      <w:r w:rsidRPr="004D7489">
        <w:rPr>
          <w:rFonts w:ascii="Times New Roman" w:hAnsi="Times New Roman" w:cs="Times New Roman"/>
          <w:sz w:val="24"/>
          <w:szCs w:val="24"/>
        </w:rPr>
        <w:t>-Дана, 2015. - 479 с. - (Актуальная психология). - ISBN 978-5-238-01244-5</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То же [Электронный ресурс]. - URL: </w:t>
      </w:r>
      <w:hyperlink r:id="rId12" w:history="1">
        <w:r w:rsidRPr="004D7489">
          <w:rPr>
            <w:rStyle w:val="a9"/>
            <w:rFonts w:ascii="Times New Roman" w:hAnsi="Times New Roman" w:cs="Times New Roman"/>
            <w:sz w:val="24"/>
            <w:szCs w:val="24"/>
          </w:rPr>
          <w:t>http://biblioclub.ru/index.php?page=book&amp;id=436705</w:t>
        </w:r>
      </w:hyperlink>
    </w:p>
    <w:p w:rsidR="00724269" w:rsidRPr="004D7489" w:rsidRDefault="00724269" w:rsidP="00724269">
      <w:pPr>
        <w:pStyle w:val="a8"/>
        <w:numPr>
          <w:ilvl w:val="0"/>
          <w:numId w:val="18"/>
        </w:num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4D7489">
        <w:rPr>
          <w:rFonts w:ascii="Times New Roman" w:hAnsi="Times New Roman" w:cs="Times New Roman"/>
          <w:sz w:val="24"/>
          <w:szCs w:val="24"/>
        </w:rPr>
        <w:t>уревич, П.С. Психология личности</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учебное пособие / П.С. Гуревич. - Москва</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w:t>
      </w:r>
      <w:proofErr w:type="spellStart"/>
      <w:r w:rsidRPr="004D7489">
        <w:rPr>
          <w:rFonts w:ascii="Times New Roman" w:hAnsi="Times New Roman" w:cs="Times New Roman"/>
          <w:sz w:val="24"/>
          <w:szCs w:val="24"/>
        </w:rPr>
        <w:t>Юнити</w:t>
      </w:r>
      <w:proofErr w:type="spellEnd"/>
      <w:r w:rsidRPr="004D7489">
        <w:rPr>
          <w:rFonts w:ascii="Times New Roman" w:hAnsi="Times New Roman" w:cs="Times New Roman"/>
          <w:sz w:val="24"/>
          <w:szCs w:val="24"/>
        </w:rPr>
        <w:t xml:space="preserve">-Дана, 2015. - 559 с. - (Актуальная психология). - </w:t>
      </w:r>
      <w:proofErr w:type="spellStart"/>
      <w:r w:rsidRPr="004D7489">
        <w:rPr>
          <w:rFonts w:ascii="Times New Roman" w:hAnsi="Times New Roman" w:cs="Times New Roman"/>
          <w:sz w:val="24"/>
          <w:szCs w:val="24"/>
        </w:rPr>
        <w:t>Библиогр</w:t>
      </w:r>
      <w:proofErr w:type="spellEnd"/>
      <w:r w:rsidRPr="004D7489">
        <w:rPr>
          <w:rFonts w:ascii="Times New Roman" w:hAnsi="Times New Roman" w:cs="Times New Roman"/>
          <w:sz w:val="24"/>
          <w:szCs w:val="24"/>
        </w:rPr>
        <w:t>. в кн. - ISBN 978-5-238-01588-0</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То же [Электронный ресурс]. - URL: </w:t>
      </w:r>
      <w:hyperlink r:id="rId13" w:history="1">
        <w:r w:rsidRPr="004D7489">
          <w:rPr>
            <w:rStyle w:val="a9"/>
            <w:rFonts w:ascii="Times New Roman" w:hAnsi="Times New Roman" w:cs="Times New Roman"/>
            <w:sz w:val="24"/>
            <w:szCs w:val="24"/>
          </w:rPr>
          <w:t>http://biblioclub.ru/index.php?page=book&amp;id=118128</w:t>
        </w:r>
      </w:hyperlink>
    </w:p>
    <w:p w:rsidR="00724269" w:rsidRDefault="00724269" w:rsidP="00724269">
      <w:pPr>
        <w:pStyle w:val="a8"/>
        <w:numPr>
          <w:ilvl w:val="0"/>
          <w:numId w:val="18"/>
        </w:numPr>
        <w:tabs>
          <w:tab w:val="left" w:pos="567"/>
        </w:tabs>
        <w:spacing w:after="0" w:line="240" w:lineRule="auto"/>
        <w:rPr>
          <w:rFonts w:ascii="Times New Roman" w:hAnsi="Times New Roman" w:cs="Times New Roman"/>
          <w:sz w:val="24"/>
          <w:szCs w:val="24"/>
        </w:rPr>
      </w:pPr>
      <w:proofErr w:type="spellStart"/>
      <w:r w:rsidRPr="004D7489">
        <w:rPr>
          <w:rFonts w:ascii="Times New Roman" w:hAnsi="Times New Roman" w:cs="Times New Roman"/>
          <w:sz w:val="24"/>
          <w:szCs w:val="24"/>
        </w:rPr>
        <w:t>Ишкова</w:t>
      </w:r>
      <w:proofErr w:type="spellEnd"/>
      <w:r w:rsidRPr="004D7489">
        <w:rPr>
          <w:rFonts w:ascii="Times New Roman" w:hAnsi="Times New Roman" w:cs="Times New Roman"/>
          <w:sz w:val="24"/>
          <w:szCs w:val="24"/>
        </w:rPr>
        <w:t>, М.А. Основы психологического консультирования</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учебно-методическое пособие / М.А. </w:t>
      </w:r>
      <w:proofErr w:type="spellStart"/>
      <w:r w:rsidRPr="004D7489">
        <w:rPr>
          <w:rFonts w:ascii="Times New Roman" w:hAnsi="Times New Roman" w:cs="Times New Roman"/>
          <w:sz w:val="24"/>
          <w:szCs w:val="24"/>
        </w:rPr>
        <w:t>Ишкова</w:t>
      </w:r>
      <w:proofErr w:type="spellEnd"/>
      <w:r w:rsidRPr="004D7489">
        <w:rPr>
          <w:rFonts w:ascii="Times New Roman" w:hAnsi="Times New Roman" w:cs="Times New Roman"/>
          <w:sz w:val="24"/>
          <w:szCs w:val="24"/>
        </w:rPr>
        <w:t>. - 2-е изд., стер. - Москва</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Издательство «Флинта», 2015. - 115 с. - </w:t>
      </w:r>
      <w:proofErr w:type="spellStart"/>
      <w:r w:rsidRPr="004D7489">
        <w:rPr>
          <w:rFonts w:ascii="Times New Roman" w:hAnsi="Times New Roman" w:cs="Times New Roman"/>
          <w:sz w:val="24"/>
          <w:szCs w:val="24"/>
        </w:rPr>
        <w:t>Библиогр</w:t>
      </w:r>
      <w:proofErr w:type="spellEnd"/>
      <w:r w:rsidRPr="004D7489">
        <w:rPr>
          <w:rFonts w:ascii="Times New Roman" w:hAnsi="Times New Roman" w:cs="Times New Roman"/>
          <w:sz w:val="24"/>
          <w:szCs w:val="24"/>
        </w:rPr>
        <w:t>.: с. 109-111. - ISBN 978-5-9765-2427-9</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То же [Электронный ресурс]. - URL: </w:t>
      </w:r>
      <w:hyperlink r:id="rId14" w:history="1">
        <w:r w:rsidRPr="004D7489">
          <w:rPr>
            <w:rStyle w:val="a9"/>
            <w:rFonts w:ascii="Times New Roman" w:hAnsi="Times New Roman" w:cs="Times New Roman"/>
            <w:sz w:val="24"/>
            <w:szCs w:val="24"/>
          </w:rPr>
          <w:t>http://biblioclub.ru/index.php?page=book&amp;id=461088</w:t>
        </w:r>
      </w:hyperlink>
    </w:p>
    <w:p w:rsidR="00724269" w:rsidRDefault="00724269" w:rsidP="00724269">
      <w:pPr>
        <w:pStyle w:val="a8"/>
        <w:numPr>
          <w:ilvl w:val="0"/>
          <w:numId w:val="18"/>
        </w:numPr>
        <w:tabs>
          <w:tab w:val="left" w:pos="567"/>
        </w:tabs>
        <w:spacing w:after="0" w:line="240" w:lineRule="auto"/>
        <w:rPr>
          <w:rFonts w:ascii="Times New Roman" w:hAnsi="Times New Roman" w:cs="Times New Roman"/>
          <w:sz w:val="24"/>
          <w:szCs w:val="24"/>
        </w:rPr>
      </w:pPr>
      <w:r w:rsidRPr="004D7489">
        <w:rPr>
          <w:rFonts w:ascii="Times New Roman" w:hAnsi="Times New Roman" w:cs="Times New Roman"/>
          <w:sz w:val="24"/>
          <w:szCs w:val="24"/>
        </w:rPr>
        <w:t>Куттер, П. Психоанализ. Введение в психологию бессознательных процессов / П. Куттер, Т. Мюллер</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пер. В.Н. Николаев, С.И. Дубинская. - Москва</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w:t>
      </w:r>
      <w:proofErr w:type="spellStart"/>
      <w:r w:rsidRPr="004D7489">
        <w:rPr>
          <w:rFonts w:ascii="Times New Roman" w:hAnsi="Times New Roman" w:cs="Times New Roman"/>
          <w:sz w:val="24"/>
          <w:szCs w:val="24"/>
        </w:rPr>
        <w:t>Когито</w:t>
      </w:r>
      <w:proofErr w:type="spellEnd"/>
      <w:r w:rsidRPr="004D7489">
        <w:rPr>
          <w:rFonts w:ascii="Times New Roman" w:hAnsi="Times New Roman" w:cs="Times New Roman"/>
          <w:sz w:val="24"/>
          <w:szCs w:val="24"/>
        </w:rPr>
        <w:t>-Центр, 2011. - 384 с. - (Университетское психологическое образование). - ISBN 978-5-89353-332-3</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То же [Электронный ресурс]. - URL: </w:t>
      </w:r>
      <w:hyperlink r:id="rId15" w:history="1">
        <w:r w:rsidRPr="004D7489">
          <w:rPr>
            <w:rStyle w:val="a9"/>
            <w:rFonts w:ascii="Times New Roman" w:hAnsi="Times New Roman" w:cs="Times New Roman"/>
            <w:sz w:val="24"/>
            <w:szCs w:val="24"/>
          </w:rPr>
          <w:t>http://biblioclub.ru/index.php?page=book&amp;id=86249</w:t>
        </w:r>
      </w:hyperlink>
    </w:p>
    <w:p w:rsidR="00724269" w:rsidRPr="004D7489" w:rsidRDefault="00724269" w:rsidP="00724269">
      <w:pPr>
        <w:pStyle w:val="a8"/>
        <w:numPr>
          <w:ilvl w:val="0"/>
          <w:numId w:val="18"/>
        </w:numPr>
        <w:tabs>
          <w:tab w:val="left" w:pos="567"/>
        </w:tabs>
        <w:spacing w:after="0" w:line="240" w:lineRule="auto"/>
        <w:rPr>
          <w:rFonts w:ascii="Times New Roman" w:hAnsi="Times New Roman" w:cs="Times New Roman"/>
          <w:sz w:val="24"/>
          <w:szCs w:val="24"/>
        </w:rPr>
      </w:pPr>
      <w:proofErr w:type="spellStart"/>
      <w:r w:rsidRPr="004D7489">
        <w:rPr>
          <w:rFonts w:ascii="Times New Roman" w:hAnsi="Times New Roman" w:cs="Times New Roman"/>
          <w:sz w:val="24"/>
          <w:szCs w:val="24"/>
        </w:rPr>
        <w:t>Симингтон</w:t>
      </w:r>
      <w:proofErr w:type="spellEnd"/>
      <w:r w:rsidRPr="004D7489">
        <w:rPr>
          <w:rFonts w:ascii="Times New Roman" w:hAnsi="Times New Roman" w:cs="Times New Roman"/>
          <w:sz w:val="24"/>
          <w:szCs w:val="24"/>
        </w:rPr>
        <w:t>, Н. Становление личности в психоанализе / Н. </w:t>
      </w:r>
      <w:proofErr w:type="spellStart"/>
      <w:r w:rsidRPr="004D7489">
        <w:rPr>
          <w:rFonts w:ascii="Times New Roman" w:hAnsi="Times New Roman" w:cs="Times New Roman"/>
          <w:sz w:val="24"/>
          <w:szCs w:val="24"/>
        </w:rPr>
        <w:t>Симингтон</w:t>
      </w:r>
      <w:proofErr w:type="spellEnd"/>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пер. с англ. В.Н. </w:t>
      </w:r>
      <w:proofErr w:type="spellStart"/>
      <w:r w:rsidRPr="004D7489">
        <w:rPr>
          <w:rFonts w:ascii="Times New Roman" w:hAnsi="Times New Roman" w:cs="Times New Roman"/>
          <w:sz w:val="24"/>
          <w:szCs w:val="24"/>
        </w:rPr>
        <w:t>Серговской</w:t>
      </w:r>
      <w:proofErr w:type="spellEnd"/>
      <w:r w:rsidRPr="004D7489">
        <w:rPr>
          <w:rFonts w:ascii="Times New Roman" w:hAnsi="Times New Roman" w:cs="Times New Roman"/>
          <w:sz w:val="24"/>
          <w:szCs w:val="24"/>
        </w:rPr>
        <w:t>. - Москва</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Институт психологии РАН, 2016. - 400 с. - (Библиотека психоанализа). - </w:t>
      </w:r>
      <w:proofErr w:type="spellStart"/>
      <w:r w:rsidRPr="004D7489">
        <w:rPr>
          <w:rFonts w:ascii="Times New Roman" w:hAnsi="Times New Roman" w:cs="Times New Roman"/>
          <w:sz w:val="24"/>
          <w:szCs w:val="24"/>
        </w:rPr>
        <w:t>Библиогр</w:t>
      </w:r>
      <w:proofErr w:type="spellEnd"/>
      <w:r w:rsidRPr="004D7489">
        <w:rPr>
          <w:rFonts w:ascii="Times New Roman" w:hAnsi="Times New Roman" w:cs="Times New Roman"/>
          <w:sz w:val="24"/>
          <w:szCs w:val="24"/>
        </w:rPr>
        <w:t>. в кн. - ISBN 978-5-89353-484-9</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То же [Электронный ресурс]. - URL: </w:t>
      </w:r>
      <w:hyperlink r:id="rId16" w:history="1">
        <w:r w:rsidRPr="004D7489">
          <w:rPr>
            <w:rStyle w:val="a9"/>
            <w:rFonts w:ascii="Times New Roman" w:hAnsi="Times New Roman" w:cs="Times New Roman"/>
            <w:sz w:val="24"/>
            <w:szCs w:val="24"/>
          </w:rPr>
          <w:t>http://biblioclub.ru/index.php?page=book&amp;id=472824</w:t>
        </w:r>
      </w:hyperlink>
    </w:p>
    <w:p w:rsidR="00724269" w:rsidRDefault="00724269" w:rsidP="00724269">
      <w:pPr>
        <w:pStyle w:val="a8"/>
        <w:numPr>
          <w:ilvl w:val="0"/>
          <w:numId w:val="18"/>
        </w:numPr>
        <w:tabs>
          <w:tab w:val="left" w:pos="567"/>
        </w:tabs>
        <w:spacing w:after="0" w:line="240" w:lineRule="auto"/>
        <w:rPr>
          <w:rFonts w:ascii="Times New Roman" w:hAnsi="Times New Roman" w:cs="Times New Roman"/>
          <w:sz w:val="24"/>
          <w:szCs w:val="24"/>
        </w:rPr>
      </w:pPr>
      <w:r w:rsidRPr="004D7489">
        <w:rPr>
          <w:rFonts w:ascii="Times New Roman" w:hAnsi="Times New Roman" w:cs="Times New Roman"/>
          <w:sz w:val="24"/>
          <w:szCs w:val="24"/>
        </w:rPr>
        <w:t>Фрейд, З. Введение в психоанализ</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лекции / З. Фрейд. - 3-е изд., </w:t>
      </w:r>
      <w:proofErr w:type="spellStart"/>
      <w:r w:rsidRPr="004D7489">
        <w:rPr>
          <w:rFonts w:ascii="Times New Roman" w:hAnsi="Times New Roman" w:cs="Times New Roman"/>
          <w:sz w:val="24"/>
          <w:szCs w:val="24"/>
        </w:rPr>
        <w:t>перераб</w:t>
      </w:r>
      <w:proofErr w:type="spellEnd"/>
      <w:r w:rsidRPr="004D7489">
        <w:rPr>
          <w:rFonts w:ascii="Times New Roman" w:hAnsi="Times New Roman" w:cs="Times New Roman"/>
          <w:sz w:val="24"/>
          <w:szCs w:val="24"/>
        </w:rPr>
        <w:t>. - Москва</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Издательство СГУ, 2010. - 523 с. - ISBN 978-5-8323-0685-8</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То же [Электронный ресурс]. - URL: </w:t>
      </w:r>
      <w:hyperlink r:id="rId17" w:history="1">
        <w:r w:rsidRPr="004D7489">
          <w:rPr>
            <w:rStyle w:val="a9"/>
            <w:rFonts w:ascii="Times New Roman" w:hAnsi="Times New Roman" w:cs="Times New Roman"/>
            <w:sz w:val="24"/>
            <w:szCs w:val="24"/>
          </w:rPr>
          <w:t>http://biblioclub.ru/index.php?page=book&amp;id=275169</w:t>
        </w:r>
      </w:hyperlink>
    </w:p>
    <w:p w:rsidR="00724269" w:rsidRPr="004D7489" w:rsidRDefault="00724269" w:rsidP="00724269">
      <w:pPr>
        <w:pStyle w:val="a8"/>
        <w:numPr>
          <w:ilvl w:val="0"/>
          <w:numId w:val="18"/>
        </w:numPr>
        <w:tabs>
          <w:tab w:val="left" w:pos="567"/>
        </w:tabs>
        <w:spacing w:after="0" w:line="240" w:lineRule="auto"/>
        <w:rPr>
          <w:rFonts w:ascii="Times New Roman" w:hAnsi="Times New Roman" w:cs="Times New Roman"/>
          <w:sz w:val="24"/>
          <w:szCs w:val="24"/>
        </w:rPr>
      </w:pPr>
      <w:r w:rsidRPr="004D7489">
        <w:rPr>
          <w:rFonts w:ascii="Times New Roman" w:hAnsi="Times New Roman" w:cs="Times New Roman"/>
          <w:sz w:val="24"/>
          <w:szCs w:val="24"/>
        </w:rPr>
        <w:t xml:space="preserve">Фрейд, З. Психология </w:t>
      </w:r>
      <w:proofErr w:type="gramStart"/>
      <w:r w:rsidRPr="004D7489">
        <w:rPr>
          <w:rFonts w:ascii="Times New Roman" w:hAnsi="Times New Roman" w:cs="Times New Roman"/>
          <w:sz w:val="24"/>
          <w:szCs w:val="24"/>
        </w:rPr>
        <w:t>бессознательного</w:t>
      </w:r>
      <w:proofErr w:type="gramEnd"/>
      <w:r w:rsidRPr="004D7489">
        <w:rPr>
          <w:rFonts w:ascii="Times New Roman" w:hAnsi="Times New Roman" w:cs="Times New Roman"/>
          <w:sz w:val="24"/>
          <w:szCs w:val="24"/>
        </w:rPr>
        <w:t xml:space="preserve"> / З. Фрейд. - Москва</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w:t>
      </w:r>
      <w:proofErr w:type="spellStart"/>
      <w:r w:rsidRPr="004D7489">
        <w:rPr>
          <w:rFonts w:ascii="Times New Roman" w:hAnsi="Times New Roman" w:cs="Times New Roman"/>
          <w:sz w:val="24"/>
          <w:szCs w:val="24"/>
        </w:rPr>
        <w:t>Директ</w:t>
      </w:r>
      <w:proofErr w:type="spellEnd"/>
      <w:r w:rsidRPr="004D7489">
        <w:rPr>
          <w:rFonts w:ascii="Times New Roman" w:hAnsi="Times New Roman" w:cs="Times New Roman"/>
          <w:sz w:val="24"/>
          <w:szCs w:val="24"/>
        </w:rPr>
        <w:t>-Медиа, 2008. - 551 с. - ISBN 9785998915789</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То же [Электронный ресурс]. - URL: </w:t>
      </w:r>
      <w:hyperlink r:id="rId18" w:history="1">
        <w:r w:rsidRPr="004D7489">
          <w:rPr>
            <w:rStyle w:val="a9"/>
            <w:rFonts w:ascii="Times New Roman" w:hAnsi="Times New Roman" w:cs="Times New Roman"/>
            <w:sz w:val="24"/>
            <w:szCs w:val="24"/>
          </w:rPr>
          <w:t>http://biblioclub.ru/index.php?page=book&amp;id=39235</w:t>
        </w:r>
      </w:hyperlink>
    </w:p>
    <w:p w:rsidR="00724269" w:rsidRDefault="00724269" w:rsidP="00724269">
      <w:pPr>
        <w:pStyle w:val="a8"/>
        <w:numPr>
          <w:ilvl w:val="0"/>
          <w:numId w:val="18"/>
        </w:numPr>
        <w:tabs>
          <w:tab w:val="left" w:pos="567"/>
        </w:tabs>
        <w:spacing w:after="0" w:line="240" w:lineRule="auto"/>
        <w:rPr>
          <w:rFonts w:ascii="Times New Roman" w:hAnsi="Times New Roman" w:cs="Times New Roman"/>
          <w:sz w:val="24"/>
          <w:szCs w:val="24"/>
        </w:rPr>
      </w:pPr>
      <w:r w:rsidRPr="004D7489">
        <w:rPr>
          <w:rFonts w:ascii="Times New Roman" w:hAnsi="Times New Roman" w:cs="Times New Roman"/>
          <w:sz w:val="24"/>
          <w:szCs w:val="24"/>
        </w:rPr>
        <w:t>Фрейд, З. Хрестоматия / З. Фрейд</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пер. с нем. А.М. </w:t>
      </w:r>
      <w:proofErr w:type="spellStart"/>
      <w:r w:rsidRPr="004D7489">
        <w:rPr>
          <w:rFonts w:ascii="Times New Roman" w:hAnsi="Times New Roman" w:cs="Times New Roman"/>
          <w:sz w:val="24"/>
          <w:szCs w:val="24"/>
        </w:rPr>
        <w:t>Боковикова</w:t>
      </w:r>
      <w:proofErr w:type="spellEnd"/>
      <w:r w:rsidRPr="004D7489">
        <w:rPr>
          <w:rFonts w:ascii="Times New Roman" w:hAnsi="Times New Roman" w:cs="Times New Roman"/>
          <w:sz w:val="24"/>
          <w:szCs w:val="24"/>
        </w:rPr>
        <w:t>. - Москва</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w:t>
      </w:r>
      <w:proofErr w:type="spellStart"/>
      <w:r w:rsidRPr="004D7489">
        <w:rPr>
          <w:rFonts w:ascii="Times New Roman" w:hAnsi="Times New Roman" w:cs="Times New Roman"/>
          <w:sz w:val="24"/>
          <w:szCs w:val="24"/>
        </w:rPr>
        <w:t>Когито</w:t>
      </w:r>
      <w:proofErr w:type="spellEnd"/>
      <w:r w:rsidRPr="004D7489">
        <w:rPr>
          <w:rFonts w:ascii="Times New Roman" w:hAnsi="Times New Roman" w:cs="Times New Roman"/>
          <w:sz w:val="24"/>
          <w:szCs w:val="24"/>
        </w:rPr>
        <w:t>-Центр, 2016. - Т. 1. Основные понятия, теории и методы психоанализа. - 636 с. - ISBN 978-5-89353-468-9</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То же [Электронный ресурс]. - URL: </w:t>
      </w:r>
      <w:hyperlink r:id="rId19" w:history="1">
        <w:r w:rsidRPr="004D7489">
          <w:rPr>
            <w:rStyle w:val="a9"/>
            <w:rFonts w:ascii="Times New Roman" w:hAnsi="Times New Roman" w:cs="Times New Roman"/>
            <w:sz w:val="24"/>
            <w:szCs w:val="24"/>
          </w:rPr>
          <w:t>http://biblioclub.ru/index.php?page=book&amp;id=430533</w:t>
        </w:r>
      </w:hyperlink>
    </w:p>
    <w:p w:rsidR="00724269" w:rsidRPr="007963A7" w:rsidRDefault="00724269" w:rsidP="00724269">
      <w:pPr>
        <w:pStyle w:val="20"/>
        <w:tabs>
          <w:tab w:val="num" w:pos="851"/>
        </w:tabs>
        <w:spacing w:after="0"/>
        <w:ind w:left="0" w:firstLine="495"/>
        <w:rPr>
          <w:i/>
          <w:sz w:val="24"/>
        </w:rPr>
      </w:pPr>
    </w:p>
    <w:p w:rsidR="00724269" w:rsidRPr="007963A7" w:rsidRDefault="00724269" w:rsidP="00724269">
      <w:pPr>
        <w:pStyle w:val="20"/>
        <w:tabs>
          <w:tab w:val="num" w:pos="851"/>
        </w:tabs>
        <w:spacing w:after="0"/>
        <w:ind w:left="0" w:firstLine="0"/>
        <w:rPr>
          <w:b/>
          <w:sz w:val="24"/>
        </w:rPr>
      </w:pPr>
      <w:r w:rsidRPr="007963A7">
        <w:rPr>
          <w:b/>
          <w:sz w:val="24"/>
        </w:rPr>
        <w:t>9.1.2. Дополнительная литература</w:t>
      </w:r>
    </w:p>
    <w:p w:rsidR="00724269" w:rsidRPr="004D7489" w:rsidRDefault="00724269" w:rsidP="00724269">
      <w:pPr>
        <w:pStyle w:val="a8"/>
        <w:numPr>
          <w:ilvl w:val="1"/>
          <w:numId w:val="5"/>
        </w:numPr>
        <w:spacing w:after="0" w:line="240" w:lineRule="auto"/>
        <w:ind w:left="567" w:hanging="425"/>
        <w:rPr>
          <w:rFonts w:ascii="Times New Roman" w:hAnsi="Times New Roman" w:cs="Times New Roman"/>
          <w:sz w:val="24"/>
          <w:szCs w:val="24"/>
        </w:rPr>
      </w:pPr>
      <w:proofErr w:type="spellStart"/>
      <w:r w:rsidRPr="004D7489">
        <w:rPr>
          <w:rFonts w:ascii="Times New Roman" w:hAnsi="Times New Roman" w:cs="Times New Roman"/>
          <w:sz w:val="24"/>
          <w:szCs w:val="24"/>
        </w:rPr>
        <w:t>Бион</w:t>
      </w:r>
      <w:proofErr w:type="spellEnd"/>
      <w:r w:rsidRPr="004D7489">
        <w:rPr>
          <w:rFonts w:ascii="Times New Roman" w:hAnsi="Times New Roman" w:cs="Times New Roman"/>
          <w:sz w:val="24"/>
          <w:szCs w:val="24"/>
        </w:rPr>
        <w:t>, У.Р. Элементы психоанализа / У.Р. </w:t>
      </w:r>
      <w:proofErr w:type="spellStart"/>
      <w:r w:rsidRPr="004D7489">
        <w:rPr>
          <w:rFonts w:ascii="Times New Roman" w:hAnsi="Times New Roman" w:cs="Times New Roman"/>
          <w:sz w:val="24"/>
          <w:szCs w:val="24"/>
        </w:rPr>
        <w:t>Бион</w:t>
      </w:r>
      <w:proofErr w:type="spellEnd"/>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пер. А. </w:t>
      </w:r>
      <w:proofErr w:type="spellStart"/>
      <w:r w:rsidRPr="004D7489">
        <w:rPr>
          <w:rFonts w:ascii="Times New Roman" w:hAnsi="Times New Roman" w:cs="Times New Roman"/>
          <w:sz w:val="24"/>
          <w:szCs w:val="24"/>
        </w:rPr>
        <w:t>Шутков</w:t>
      </w:r>
      <w:proofErr w:type="spellEnd"/>
      <w:r w:rsidRPr="004D7489">
        <w:rPr>
          <w:rFonts w:ascii="Times New Roman" w:hAnsi="Times New Roman" w:cs="Times New Roman"/>
          <w:sz w:val="24"/>
          <w:szCs w:val="24"/>
        </w:rPr>
        <w:t>. - Москва</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w:t>
      </w:r>
      <w:proofErr w:type="spellStart"/>
      <w:r w:rsidRPr="004D7489">
        <w:rPr>
          <w:rFonts w:ascii="Times New Roman" w:hAnsi="Times New Roman" w:cs="Times New Roman"/>
          <w:sz w:val="24"/>
          <w:szCs w:val="24"/>
        </w:rPr>
        <w:t>Когито</w:t>
      </w:r>
      <w:proofErr w:type="spellEnd"/>
      <w:r w:rsidRPr="004D7489">
        <w:rPr>
          <w:rFonts w:ascii="Times New Roman" w:hAnsi="Times New Roman" w:cs="Times New Roman"/>
          <w:sz w:val="24"/>
          <w:szCs w:val="24"/>
        </w:rPr>
        <w:t>-Центр, 2009. - 128 с. - (Библиотека психоанализа). - ISBN 978-5-89353-279-1</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То же [Электронный ресурс]. - URL: </w:t>
      </w:r>
      <w:hyperlink r:id="rId20" w:history="1">
        <w:r w:rsidRPr="004D7489">
          <w:rPr>
            <w:rStyle w:val="a9"/>
            <w:rFonts w:ascii="Times New Roman" w:hAnsi="Times New Roman" w:cs="Times New Roman"/>
            <w:sz w:val="24"/>
            <w:szCs w:val="24"/>
          </w:rPr>
          <w:t>http://biblioclub.ru/index.php?page=book&amp;id=86240</w:t>
        </w:r>
      </w:hyperlink>
    </w:p>
    <w:p w:rsidR="00724269" w:rsidRDefault="00724269" w:rsidP="00724269">
      <w:pPr>
        <w:pStyle w:val="a8"/>
        <w:numPr>
          <w:ilvl w:val="1"/>
          <w:numId w:val="5"/>
        </w:numPr>
        <w:spacing w:after="0" w:line="240" w:lineRule="auto"/>
        <w:ind w:left="567" w:hanging="425"/>
        <w:rPr>
          <w:rFonts w:ascii="Times New Roman" w:hAnsi="Times New Roman" w:cs="Times New Roman"/>
          <w:sz w:val="24"/>
          <w:szCs w:val="24"/>
        </w:rPr>
      </w:pPr>
      <w:r w:rsidRPr="0019739A">
        <w:rPr>
          <w:rFonts w:ascii="Times New Roman" w:hAnsi="Times New Roman" w:cs="Times New Roman"/>
          <w:sz w:val="24"/>
          <w:szCs w:val="24"/>
        </w:rPr>
        <w:t>Воробьев, А.Е. Психоаналитические концепции личности / А.Е. Воробьев. - Москва</w:t>
      </w:r>
      <w:proofErr w:type="gramStart"/>
      <w:r w:rsidRPr="0019739A">
        <w:rPr>
          <w:rFonts w:ascii="Times New Roman" w:hAnsi="Times New Roman" w:cs="Times New Roman"/>
          <w:sz w:val="24"/>
          <w:szCs w:val="24"/>
        </w:rPr>
        <w:t xml:space="preserve"> :</w:t>
      </w:r>
      <w:proofErr w:type="gramEnd"/>
      <w:r w:rsidRPr="0019739A">
        <w:rPr>
          <w:rFonts w:ascii="Times New Roman" w:hAnsi="Times New Roman" w:cs="Times New Roman"/>
          <w:sz w:val="24"/>
          <w:szCs w:val="24"/>
        </w:rPr>
        <w:t xml:space="preserve"> Лаборатория книги, 2012. - 104 с. - ISBN 978-5-504-00594-2</w:t>
      </w:r>
      <w:proofErr w:type="gramStart"/>
      <w:r w:rsidRPr="0019739A">
        <w:rPr>
          <w:rFonts w:ascii="Times New Roman" w:hAnsi="Times New Roman" w:cs="Times New Roman"/>
          <w:sz w:val="24"/>
          <w:szCs w:val="24"/>
        </w:rPr>
        <w:t xml:space="preserve"> ;</w:t>
      </w:r>
      <w:proofErr w:type="gramEnd"/>
      <w:r w:rsidRPr="0019739A">
        <w:rPr>
          <w:rFonts w:ascii="Times New Roman" w:hAnsi="Times New Roman" w:cs="Times New Roman"/>
          <w:sz w:val="24"/>
          <w:szCs w:val="24"/>
        </w:rPr>
        <w:t xml:space="preserve"> То же [Электронный ресурс]. - URL: </w:t>
      </w:r>
      <w:hyperlink r:id="rId21" w:history="1">
        <w:r w:rsidRPr="0019739A">
          <w:rPr>
            <w:rStyle w:val="a9"/>
            <w:rFonts w:ascii="Times New Roman" w:hAnsi="Times New Roman" w:cs="Times New Roman"/>
            <w:sz w:val="24"/>
            <w:szCs w:val="24"/>
          </w:rPr>
          <w:t>http://biblioclub.ru/index.php?page=book&amp;id=142067</w:t>
        </w:r>
      </w:hyperlink>
    </w:p>
    <w:p w:rsidR="00724269" w:rsidRPr="004D7489" w:rsidRDefault="00724269" w:rsidP="00724269">
      <w:pPr>
        <w:pStyle w:val="a8"/>
        <w:numPr>
          <w:ilvl w:val="1"/>
          <w:numId w:val="5"/>
        </w:numPr>
        <w:spacing w:after="0" w:line="240" w:lineRule="auto"/>
        <w:ind w:left="567" w:hanging="425"/>
        <w:rPr>
          <w:rFonts w:ascii="Times New Roman" w:hAnsi="Times New Roman" w:cs="Times New Roman"/>
          <w:sz w:val="24"/>
          <w:szCs w:val="24"/>
        </w:rPr>
      </w:pPr>
      <w:proofErr w:type="spellStart"/>
      <w:r w:rsidRPr="004D7489">
        <w:rPr>
          <w:rFonts w:ascii="Times New Roman" w:hAnsi="Times New Roman" w:cs="Times New Roman"/>
          <w:sz w:val="24"/>
          <w:szCs w:val="24"/>
        </w:rPr>
        <w:t>Голдсмит</w:t>
      </w:r>
      <w:proofErr w:type="spellEnd"/>
      <w:r w:rsidRPr="004D7489">
        <w:rPr>
          <w:rFonts w:ascii="Times New Roman" w:hAnsi="Times New Roman" w:cs="Times New Roman"/>
          <w:sz w:val="24"/>
          <w:szCs w:val="24"/>
        </w:rPr>
        <w:t>, Г. Клинические и исторические аспекты психоанализа: Избранные работы / Г. </w:t>
      </w:r>
      <w:proofErr w:type="spellStart"/>
      <w:r w:rsidRPr="004D7489">
        <w:rPr>
          <w:rFonts w:ascii="Times New Roman" w:hAnsi="Times New Roman" w:cs="Times New Roman"/>
          <w:sz w:val="24"/>
          <w:szCs w:val="24"/>
        </w:rPr>
        <w:t>Голдсмит</w:t>
      </w:r>
      <w:proofErr w:type="spellEnd"/>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Институт Практической Психологии и Психоанализа ; </w:t>
      </w:r>
      <w:proofErr w:type="spellStart"/>
      <w:r w:rsidRPr="004D7489">
        <w:rPr>
          <w:rFonts w:ascii="Times New Roman" w:hAnsi="Times New Roman" w:cs="Times New Roman"/>
          <w:sz w:val="24"/>
          <w:szCs w:val="24"/>
        </w:rPr>
        <w:t>нучн</w:t>
      </w:r>
      <w:proofErr w:type="spellEnd"/>
      <w:r w:rsidRPr="004D7489">
        <w:rPr>
          <w:rFonts w:ascii="Times New Roman" w:hAnsi="Times New Roman" w:cs="Times New Roman"/>
          <w:sz w:val="24"/>
          <w:szCs w:val="24"/>
        </w:rPr>
        <w:t xml:space="preserve">. ред. пер. К.В. </w:t>
      </w:r>
      <w:proofErr w:type="spellStart"/>
      <w:r w:rsidRPr="004D7489">
        <w:rPr>
          <w:rFonts w:ascii="Times New Roman" w:hAnsi="Times New Roman" w:cs="Times New Roman"/>
          <w:sz w:val="24"/>
          <w:szCs w:val="24"/>
        </w:rPr>
        <w:t>Ягнюк</w:t>
      </w:r>
      <w:proofErr w:type="spellEnd"/>
      <w:r w:rsidRPr="004D7489">
        <w:rPr>
          <w:rFonts w:ascii="Times New Roman" w:hAnsi="Times New Roman" w:cs="Times New Roman"/>
          <w:sz w:val="24"/>
          <w:szCs w:val="24"/>
        </w:rPr>
        <w:t>. - Москва</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w:t>
      </w:r>
      <w:proofErr w:type="spellStart"/>
      <w:r w:rsidRPr="004D7489">
        <w:rPr>
          <w:rFonts w:ascii="Times New Roman" w:hAnsi="Times New Roman" w:cs="Times New Roman"/>
          <w:sz w:val="24"/>
          <w:szCs w:val="24"/>
        </w:rPr>
        <w:t>Когито</w:t>
      </w:r>
      <w:proofErr w:type="spellEnd"/>
      <w:r w:rsidRPr="004D7489">
        <w:rPr>
          <w:rFonts w:ascii="Times New Roman" w:hAnsi="Times New Roman" w:cs="Times New Roman"/>
          <w:sz w:val="24"/>
          <w:szCs w:val="24"/>
        </w:rPr>
        <w:t xml:space="preserve">-Центр, 2015. - 263 с. - (Библиотека Института практической </w:t>
      </w:r>
      <w:r w:rsidRPr="004D7489">
        <w:rPr>
          <w:rFonts w:ascii="Times New Roman" w:hAnsi="Times New Roman" w:cs="Times New Roman"/>
          <w:sz w:val="24"/>
          <w:szCs w:val="24"/>
        </w:rPr>
        <w:lastRenderedPageBreak/>
        <w:t xml:space="preserve">психологии и психоанализа). - </w:t>
      </w:r>
      <w:proofErr w:type="spellStart"/>
      <w:r w:rsidRPr="004D7489">
        <w:rPr>
          <w:rFonts w:ascii="Times New Roman" w:hAnsi="Times New Roman" w:cs="Times New Roman"/>
          <w:sz w:val="24"/>
          <w:szCs w:val="24"/>
        </w:rPr>
        <w:t>Библиогр</w:t>
      </w:r>
      <w:proofErr w:type="spellEnd"/>
      <w:r w:rsidRPr="004D7489">
        <w:rPr>
          <w:rFonts w:ascii="Times New Roman" w:hAnsi="Times New Roman" w:cs="Times New Roman"/>
          <w:sz w:val="24"/>
          <w:szCs w:val="24"/>
        </w:rPr>
        <w:t>. в кн.. - ISBN 978-5-89353-462-7</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То же [Электронный ресурс]. - URL: </w:t>
      </w:r>
      <w:hyperlink r:id="rId22" w:history="1">
        <w:r w:rsidRPr="004D7489">
          <w:rPr>
            <w:rStyle w:val="a9"/>
            <w:rFonts w:ascii="Times New Roman" w:hAnsi="Times New Roman" w:cs="Times New Roman"/>
            <w:sz w:val="24"/>
            <w:szCs w:val="24"/>
          </w:rPr>
          <w:t>http://biblioclub.ru/index.php?page=book&amp;id=430536</w:t>
        </w:r>
      </w:hyperlink>
    </w:p>
    <w:p w:rsidR="00724269" w:rsidRDefault="00724269" w:rsidP="00724269">
      <w:pPr>
        <w:pStyle w:val="a8"/>
        <w:numPr>
          <w:ilvl w:val="1"/>
          <w:numId w:val="5"/>
        </w:numPr>
        <w:spacing w:after="0" w:line="240" w:lineRule="auto"/>
        <w:ind w:left="567" w:hanging="425"/>
        <w:rPr>
          <w:rFonts w:ascii="Times New Roman" w:hAnsi="Times New Roman" w:cs="Times New Roman"/>
          <w:sz w:val="24"/>
          <w:szCs w:val="24"/>
        </w:rPr>
      </w:pPr>
      <w:r w:rsidRPr="004D7489">
        <w:rPr>
          <w:rFonts w:ascii="Times New Roman" w:hAnsi="Times New Roman" w:cs="Times New Roman"/>
          <w:sz w:val="24"/>
          <w:szCs w:val="24"/>
        </w:rPr>
        <w:t>Капустин, С.А. Критерии нормальной и аномальной личности в психотерапии и психологическом консультировании / С.А. Капустин. - Москва</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w:t>
      </w:r>
      <w:proofErr w:type="spellStart"/>
      <w:r w:rsidRPr="004D7489">
        <w:rPr>
          <w:rFonts w:ascii="Times New Roman" w:hAnsi="Times New Roman" w:cs="Times New Roman"/>
          <w:sz w:val="24"/>
          <w:szCs w:val="24"/>
        </w:rPr>
        <w:t>Когито</w:t>
      </w:r>
      <w:proofErr w:type="spellEnd"/>
      <w:r w:rsidRPr="004D7489">
        <w:rPr>
          <w:rFonts w:ascii="Times New Roman" w:hAnsi="Times New Roman" w:cs="Times New Roman"/>
          <w:sz w:val="24"/>
          <w:szCs w:val="24"/>
        </w:rPr>
        <w:t>-Центр, 2014. - 240 с.</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табл. - (Университетское психологическое образование). - </w:t>
      </w:r>
      <w:proofErr w:type="spellStart"/>
      <w:r w:rsidRPr="004D7489">
        <w:rPr>
          <w:rFonts w:ascii="Times New Roman" w:hAnsi="Times New Roman" w:cs="Times New Roman"/>
          <w:sz w:val="24"/>
          <w:szCs w:val="24"/>
        </w:rPr>
        <w:t>Библиогр</w:t>
      </w:r>
      <w:proofErr w:type="spellEnd"/>
      <w:r w:rsidRPr="004D7489">
        <w:rPr>
          <w:rFonts w:ascii="Times New Roman" w:hAnsi="Times New Roman" w:cs="Times New Roman"/>
          <w:sz w:val="24"/>
          <w:szCs w:val="24"/>
        </w:rPr>
        <w:t>. в кн. - ISBN 978-5-89353-419-1</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То же [Электронный ресурс]. - URL: </w:t>
      </w:r>
      <w:hyperlink r:id="rId23" w:history="1">
        <w:r w:rsidRPr="004D7489">
          <w:rPr>
            <w:rStyle w:val="a9"/>
            <w:rFonts w:ascii="Times New Roman" w:hAnsi="Times New Roman" w:cs="Times New Roman"/>
            <w:sz w:val="24"/>
            <w:szCs w:val="24"/>
          </w:rPr>
          <w:t>http://biblioclub.ru/index.php?page=book&amp;id=271648</w:t>
        </w:r>
      </w:hyperlink>
    </w:p>
    <w:p w:rsidR="00724269" w:rsidRDefault="00724269" w:rsidP="00724269">
      <w:pPr>
        <w:pStyle w:val="a8"/>
        <w:numPr>
          <w:ilvl w:val="1"/>
          <w:numId w:val="5"/>
        </w:numPr>
        <w:spacing w:after="0" w:line="240" w:lineRule="auto"/>
        <w:ind w:left="567" w:hanging="425"/>
        <w:rPr>
          <w:rFonts w:ascii="Times New Roman" w:hAnsi="Times New Roman" w:cs="Times New Roman"/>
          <w:sz w:val="24"/>
          <w:szCs w:val="24"/>
        </w:rPr>
      </w:pPr>
      <w:r w:rsidRPr="004D7489">
        <w:rPr>
          <w:rFonts w:ascii="Times New Roman" w:hAnsi="Times New Roman" w:cs="Times New Roman"/>
          <w:sz w:val="24"/>
          <w:szCs w:val="24"/>
        </w:rPr>
        <w:t>Ольшанский, Д. Сцены сексуальной жизни. Психоанализ и семиотика театра и кино / Д. Ольшанский</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гл. ред. И.А. Савкин. - Санкт-Петербург</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w:t>
      </w:r>
      <w:proofErr w:type="spellStart"/>
      <w:r w:rsidRPr="004D7489">
        <w:rPr>
          <w:rFonts w:ascii="Times New Roman" w:hAnsi="Times New Roman" w:cs="Times New Roman"/>
          <w:sz w:val="24"/>
          <w:szCs w:val="24"/>
        </w:rPr>
        <w:t>Алетейя</w:t>
      </w:r>
      <w:proofErr w:type="spellEnd"/>
      <w:r w:rsidRPr="004D7489">
        <w:rPr>
          <w:rFonts w:ascii="Times New Roman" w:hAnsi="Times New Roman" w:cs="Times New Roman"/>
          <w:sz w:val="24"/>
          <w:szCs w:val="24"/>
        </w:rPr>
        <w:t>, 2016. - 384 с. - ISBN 978-5-906823-08-3</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То же [Электронный ресурс]. - URL: </w:t>
      </w:r>
      <w:hyperlink r:id="rId24" w:history="1">
        <w:r w:rsidRPr="004D7489">
          <w:rPr>
            <w:rStyle w:val="a9"/>
            <w:rFonts w:ascii="Times New Roman" w:hAnsi="Times New Roman" w:cs="Times New Roman"/>
            <w:sz w:val="24"/>
            <w:szCs w:val="24"/>
          </w:rPr>
          <w:t>http://biblioclub.ru/index.php?page=book&amp;id=428308</w:t>
        </w:r>
      </w:hyperlink>
    </w:p>
    <w:p w:rsidR="00724269" w:rsidRDefault="00724269" w:rsidP="00724269">
      <w:pPr>
        <w:pStyle w:val="a8"/>
        <w:numPr>
          <w:ilvl w:val="1"/>
          <w:numId w:val="5"/>
        </w:numPr>
        <w:spacing w:after="0" w:line="240" w:lineRule="auto"/>
        <w:ind w:left="567" w:hanging="425"/>
        <w:rPr>
          <w:rFonts w:ascii="Times New Roman" w:hAnsi="Times New Roman" w:cs="Times New Roman"/>
          <w:sz w:val="24"/>
          <w:szCs w:val="24"/>
        </w:rPr>
      </w:pPr>
      <w:r w:rsidRPr="004D7489">
        <w:rPr>
          <w:rFonts w:ascii="Times New Roman" w:hAnsi="Times New Roman" w:cs="Times New Roman"/>
          <w:sz w:val="24"/>
          <w:szCs w:val="24"/>
        </w:rPr>
        <w:t>Психоанализ и искусство / сост. Е.А. Спиркина. - Москва</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w:t>
      </w:r>
      <w:proofErr w:type="spellStart"/>
      <w:r w:rsidRPr="004D7489">
        <w:rPr>
          <w:rFonts w:ascii="Times New Roman" w:hAnsi="Times New Roman" w:cs="Times New Roman"/>
          <w:sz w:val="24"/>
          <w:szCs w:val="24"/>
        </w:rPr>
        <w:t>Когито</w:t>
      </w:r>
      <w:proofErr w:type="spellEnd"/>
      <w:r w:rsidRPr="004D7489">
        <w:rPr>
          <w:rFonts w:ascii="Times New Roman" w:hAnsi="Times New Roman" w:cs="Times New Roman"/>
          <w:sz w:val="24"/>
          <w:szCs w:val="24"/>
        </w:rPr>
        <w:t>-Центр, 2011. - 180 с. - (Библиотека Института практической психологии и психоанализа). - ISBN 978-5-89353-336-1</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То же [Электронный ресурс]. - URL: </w:t>
      </w:r>
      <w:hyperlink r:id="rId25" w:history="1">
        <w:r w:rsidRPr="004D7489">
          <w:rPr>
            <w:rStyle w:val="a9"/>
            <w:rFonts w:ascii="Times New Roman" w:hAnsi="Times New Roman" w:cs="Times New Roman"/>
            <w:sz w:val="24"/>
            <w:szCs w:val="24"/>
          </w:rPr>
          <w:t>http://biblioclub.ru/index.php?page=book&amp;id=86252</w:t>
        </w:r>
      </w:hyperlink>
    </w:p>
    <w:p w:rsidR="00724269" w:rsidRPr="004D7489" w:rsidRDefault="00724269" w:rsidP="00724269">
      <w:pPr>
        <w:pStyle w:val="a8"/>
        <w:numPr>
          <w:ilvl w:val="1"/>
          <w:numId w:val="5"/>
        </w:numPr>
        <w:spacing w:after="0" w:line="240" w:lineRule="auto"/>
        <w:ind w:left="567" w:hanging="425"/>
        <w:rPr>
          <w:rFonts w:ascii="Times New Roman" w:hAnsi="Times New Roman" w:cs="Times New Roman"/>
          <w:sz w:val="24"/>
          <w:szCs w:val="24"/>
        </w:rPr>
      </w:pPr>
      <w:r w:rsidRPr="004D7489">
        <w:rPr>
          <w:rFonts w:ascii="Times New Roman" w:hAnsi="Times New Roman" w:cs="Times New Roman"/>
          <w:sz w:val="24"/>
          <w:szCs w:val="24"/>
        </w:rPr>
        <w:t>Старовойтов, В.В. Современный психоанализ: грани развития / В.В. Старовойтов. - Москва</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ИФ РАН, 2008. - 128 с. - ISBN 978-5-9540-0122-8</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То же [Электронный ресурс]. - URL: </w:t>
      </w:r>
      <w:hyperlink r:id="rId26" w:history="1">
        <w:r w:rsidRPr="004D7489">
          <w:rPr>
            <w:rStyle w:val="a9"/>
            <w:rFonts w:ascii="Times New Roman" w:hAnsi="Times New Roman" w:cs="Times New Roman"/>
            <w:sz w:val="24"/>
            <w:szCs w:val="24"/>
          </w:rPr>
          <w:t>http://biblioclub.ru/index.php?page=book&amp;id=66593</w:t>
        </w:r>
      </w:hyperlink>
    </w:p>
    <w:p w:rsidR="00724269" w:rsidRDefault="00724269" w:rsidP="00724269">
      <w:pPr>
        <w:pStyle w:val="a8"/>
        <w:numPr>
          <w:ilvl w:val="1"/>
          <w:numId w:val="5"/>
        </w:numPr>
        <w:spacing w:after="0" w:line="240" w:lineRule="auto"/>
        <w:ind w:left="567" w:hanging="425"/>
        <w:rPr>
          <w:rFonts w:ascii="Times New Roman" w:hAnsi="Times New Roman" w:cs="Times New Roman"/>
          <w:sz w:val="24"/>
          <w:szCs w:val="24"/>
        </w:rPr>
      </w:pPr>
      <w:r w:rsidRPr="004D7489">
        <w:rPr>
          <w:rFonts w:ascii="Times New Roman" w:hAnsi="Times New Roman" w:cs="Times New Roman"/>
          <w:sz w:val="24"/>
          <w:szCs w:val="24"/>
        </w:rPr>
        <w:t xml:space="preserve">Старовойтов, В.В. Современный психоанализ: интеграция </w:t>
      </w:r>
      <w:proofErr w:type="gramStart"/>
      <w:r w:rsidRPr="004D7489">
        <w:rPr>
          <w:rFonts w:ascii="Times New Roman" w:hAnsi="Times New Roman" w:cs="Times New Roman"/>
          <w:sz w:val="24"/>
          <w:szCs w:val="24"/>
        </w:rPr>
        <w:t>субъект-объектного</w:t>
      </w:r>
      <w:proofErr w:type="gramEnd"/>
      <w:r w:rsidRPr="004D7489">
        <w:rPr>
          <w:rFonts w:ascii="Times New Roman" w:hAnsi="Times New Roman" w:cs="Times New Roman"/>
          <w:sz w:val="24"/>
          <w:szCs w:val="24"/>
        </w:rPr>
        <w:t xml:space="preserve"> и субъект-субъектного подходов / В.В. Старовойтов. - Москва</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ИФ РАН, 2004. - 141 с. - ISBN 5-9540-0003-4</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То же [Электронный ресурс]. - URL: </w:t>
      </w:r>
      <w:hyperlink r:id="rId27" w:history="1">
        <w:r w:rsidRPr="004D7489">
          <w:rPr>
            <w:rStyle w:val="a9"/>
            <w:rFonts w:ascii="Times New Roman" w:hAnsi="Times New Roman" w:cs="Times New Roman"/>
            <w:sz w:val="24"/>
            <w:szCs w:val="24"/>
          </w:rPr>
          <w:t>http://biblioclub.ru/index.php?page=book&amp;id=42117</w:t>
        </w:r>
      </w:hyperlink>
    </w:p>
    <w:p w:rsidR="00724269" w:rsidRDefault="00724269" w:rsidP="00724269">
      <w:pPr>
        <w:pStyle w:val="a8"/>
        <w:numPr>
          <w:ilvl w:val="1"/>
          <w:numId w:val="5"/>
        </w:numPr>
        <w:spacing w:after="0" w:line="240" w:lineRule="auto"/>
        <w:ind w:left="567" w:hanging="425"/>
        <w:rPr>
          <w:rFonts w:ascii="Times New Roman" w:hAnsi="Times New Roman" w:cs="Times New Roman"/>
          <w:sz w:val="24"/>
          <w:szCs w:val="24"/>
        </w:rPr>
      </w:pPr>
      <w:proofErr w:type="spellStart"/>
      <w:r w:rsidRPr="0019739A">
        <w:rPr>
          <w:rFonts w:ascii="Times New Roman" w:hAnsi="Times New Roman" w:cs="Times New Roman"/>
          <w:sz w:val="24"/>
          <w:szCs w:val="24"/>
        </w:rPr>
        <w:t>Тайсон</w:t>
      </w:r>
      <w:proofErr w:type="spellEnd"/>
      <w:r w:rsidRPr="0019739A">
        <w:rPr>
          <w:rFonts w:ascii="Times New Roman" w:hAnsi="Times New Roman" w:cs="Times New Roman"/>
          <w:sz w:val="24"/>
          <w:szCs w:val="24"/>
        </w:rPr>
        <w:t>, Ф. Психоаналитические теории развития / Ф. </w:t>
      </w:r>
      <w:proofErr w:type="spellStart"/>
      <w:r w:rsidRPr="0019739A">
        <w:rPr>
          <w:rFonts w:ascii="Times New Roman" w:hAnsi="Times New Roman" w:cs="Times New Roman"/>
          <w:sz w:val="24"/>
          <w:szCs w:val="24"/>
        </w:rPr>
        <w:t>Тайсон</w:t>
      </w:r>
      <w:proofErr w:type="spellEnd"/>
      <w:r w:rsidRPr="0019739A">
        <w:rPr>
          <w:rFonts w:ascii="Times New Roman" w:hAnsi="Times New Roman" w:cs="Times New Roman"/>
          <w:sz w:val="24"/>
          <w:szCs w:val="24"/>
        </w:rPr>
        <w:t>, Р.Л. </w:t>
      </w:r>
      <w:proofErr w:type="spellStart"/>
      <w:r w:rsidRPr="0019739A">
        <w:rPr>
          <w:rFonts w:ascii="Times New Roman" w:hAnsi="Times New Roman" w:cs="Times New Roman"/>
          <w:sz w:val="24"/>
          <w:szCs w:val="24"/>
        </w:rPr>
        <w:t>Тайсон</w:t>
      </w:r>
      <w:proofErr w:type="spellEnd"/>
      <w:proofErr w:type="gramStart"/>
      <w:r w:rsidRPr="0019739A">
        <w:rPr>
          <w:rFonts w:ascii="Times New Roman" w:hAnsi="Times New Roman" w:cs="Times New Roman"/>
          <w:sz w:val="24"/>
          <w:szCs w:val="24"/>
        </w:rPr>
        <w:t xml:space="preserve"> ;</w:t>
      </w:r>
      <w:proofErr w:type="gramEnd"/>
      <w:r w:rsidRPr="0019739A">
        <w:rPr>
          <w:rFonts w:ascii="Times New Roman" w:hAnsi="Times New Roman" w:cs="Times New Roman"/>
          <w:sz w:val="24"/>
          <w:szCs w:val="24"/>
        </w:rPr>
        <w:t xml:space="preserve"> пер. А.М. Боковиков. - Москва</w:t>
      </w:r>
      <w:proofErr w:type="gramStart"/>
      <w:r w:rsidRPr="0019739A">
        <w:rPr>
          <w:rFonts w:ascii="Times New Roman" w:hAnsi="Times New Roman" w:cs="Times New Roman"/>
          <w:sz w:val="24"/>
          <w:szCs w:val="24"/>
        </w:rPr>
        <w:t xml:space="preserve"> :</w:t>
      </w:r>
      <w:proofErr w:type="gramEnd"/>
      <w:r w:rsidRPr="0019739A">
        <w:rPr>
          <w:rFonts w:ascii="Times New Roman" w:hAnsi="Times New Roman" w:cs="Times New Roman"/>
          <w:sz w:val="24"/>
          <w:szCs w:val="24"/>
        </w:rPr>
        <w:t xml:space="preserve"> </w:t>
      </w:r>
      <w:proofErr w:type="spellStart"/>
      <w:r w:rsidRPr="0019739A">
        <w:rPr>
          <w:rFonts w:ascii="Times New Roman" w:hAnsi="Times New Roman" w:cs="Times New Roman"/>
          <w:sz w:val="24"/>
          <w:szCs w:val="24"/>
        </w:rPr>
        <w:t>Когито</w:t>
      </w:r>
      <w:proofErr w:type="spellEnd"/>
      <w:r w:rsidRPr="0019739A">
        <w:rPr>
          <w:rFonts w:ascii="Times New Roman" w:hAnsi="Times New Roman" w:cs="Times New Roman"/>
          <w:sz w:val="24"/>
          <w:szCs w:val="24"/>
        </w:rPr>
        <w:t>-Центр, 2006. - 408 с. - (Университетское психологическое образование). - ISBN 5-89353-156-6</w:t>
      </w:r>
      <w:proofErr w:type="gramStart"/>
      <w:r w:rsidRPr="0019739A">
        <w:rPr>
          <w:rFonts w:ascii="Times New Roman" w:hAnsi="Times New Roman" w:cs="Times New Roman"/>
          <w:sz w:val="24"/>
          <w:szCs w:val="24"/>
        </w:rPr>
        <w:t xml:space="preserve"> ;</w:t>
      </w:r>
      <w:proofErr w:type="gramEnd"/>
      <w:r w:rsidRPr="0019739A">
        <w:rPr>
          <w:rFonts w:ascii="Times New Roman" w:hAnsi="Times New Roman" w:cs="Times New Roman"/>
          <w:sz w:val="24"/>
          <w:szCs w:val="24"/>
        </w:rPr>
        <w:t xml:space="preserve"> То же [Электронный ресурс]. - URL: </w:t>
      </w:r>
      <w:hyperlink r:id="rId28" w:history="1">
        <w:r w:rsidRPr="0019739A">
          <w:rPr>
            <w:rStyle w:val="a9"/>
            <w:rFonts w:ascii="Times New Roman" w:hAnsi="Times New Roman" w:cs="Times New Roman"/>
            <w:sz w:val="24"/>
            <w:szCs w:val="24"/>
          </w:rPr>
          <w:t>http://biblioclub.ru/index.php?page=book&amp;id=56482</w:t>
        </w:r>
      </w:hyperlink>
    </w:p>
    <w:p w:rsidR="00724269" w:rsidRPr="004D7489" w:rsidRDefault="00724269" w:rsidP="00724269">
      <w:pPr>
        <w:pStyle w:val="a8"/>
        <w:numPr>
          <w:ilvl w:val="1"/>
          <w:numId w:val="5"/>
        </w:numPr>
        <w:spacing w:after="0" w:line="240" w:lineRule="auto"/>
        <w:ind w:left="567" w:hanging="425"/>
        <w:rPr>
          <w:rFonts w:ascii="Times New Roman" w:hAnsi="Times New Roman" w:cs="Times New Roman"/>
          <w:sz w:val="24"/>
          <w:szCs w:val="24"/>
        </w:rPr>
      </w:pPr>
      <w:r w:rsidRPr="004D7489">
        <w:rPr>
          <w:rFonts w:ascii="Times New Roman" w:hAnsi="Times New Roman" w:cs="Times New Roman"/>
          <w:sz w:val="24"/>
          <w:szCs w:val="24"/>
        </w:rPr>
        <w:t>Фрейд, З. Анализ фобии пятилетнего мальчика / З. Фрейд. - Москва</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w:t>
      </w:r>
      <w:proofErr w:type="spellStart"/>
      <w:r w:rsidRPr="004D7489">
        <w:rPr>
          <w:rFonts w:ascii="Times New Roman" w:hAnsi="Times New Roman" w:cs="Times New Roman"/>
          <w:sz w:val="24"/>
          <w:szCs w:val="24"/>
        </w:rPr>
        <w:t>Директ</w:t>
      </w:r>
      <w:proofErr w:type="spellEnd"/>
      <w:r w:rsidRPr="004D7489">
        <w:rPr>
          <w:rFonts w:ascii="Times New Roman" w:hAnsi="Times New Roman" w:cs="Times New Roman"/>
          <w:sz w:val="24"/>
          <w:szCs w:val="24"/>
        </w:rPr>
        <w:t>-Медиа, 2008. - 199 с. - ISBN 9785998915802</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То же [Электронный ресурс]. - URL: </w:t>
      </w:r>
      <w:hyperlink r:id="rId29" w:history="1">
        <w:r w:rsidRPr="004D7489">
          <w:rPr>
            <w:rStyle w:val="a9"/>
            <w:rFonts w:ascii="Times New Roman" w:hAnsi="Times New Roman" w:cs="Times New Roman"/>
            <w:sz w:val="24"/>
            <w:szCs w:val="24"/>
          </w:rPr>
          <w:t>http://biblioclub.ru/index.php?page=book&amp;id=39237</w:t>
        </w:r>
      </w:hyperlink>
    </w:p>
    <w:p w:rsidR="00724269" w:rsidRPr="004D7489" w:rsidRDefault="00724269" w:rsidP="00724269">
      <w:pPr>
        <w:pStyle w:val="a8"/>
        <w:numPr>
          <w:ilvl w:val="1"/>
          <w:numId w:val="5"/>
        </w:numPr>
        <w:spacing w:after="0" w:line="240" w:lineRule="auto"/>
        <w:ind w:left="567" w:hanging="425"/>
        <w:rPr>
          <w:rFonts w:ascii="Times New Roman" w:hAnsi="Times New Roman" w:cs="Times New Roman"/>
          <w:sz w:val="24"/>
          <w:szCs w:val="24"/>
        </w:rPr>
      </w:pPr>
      <w:r w:rsidRPr="004D7489">
        <w:rPr>
          <w:rFonts w:ascii="Times New Roman" w:hAnsi="Times New Roman" w:cs="Times New Roman"/>
          <w:sz w:val="24"/>
          <w:szCs w:val="24"/>
        </w:rPr>
        <w:t>Фрейд, З. Очерки по психологии сексуальности / З. Фрейд. - Москва</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w:t>
      </w:r>
      <w:proofErr w:type="spellStart"/>
      <w:r w:rsidRPr="004D7489">
        <w:rPr>
          <w:rFonts w:ascii="Times New Roman" w:hAnsi="Times New Roman" w:cs="Times New Roman"/>
          <w:sz w:val="24"/>
          <w:szCs w:val="24"/>
        </w:rPr>
        <w:t>Директ</w:t>
      </w:r>
      <w:proofErr w:type="spellEnd"/>
      <w:r w:rsidRPr="004D7489">
        <w:rPr>
          <w:rFonts w:ascii="Times New Roman" w:hAnsi="Times New Roman" w:cs="Times New Roman"/>
          <w:sz w:val="24"/>
          <w:szCs w:val="24"/>
        </w:rPr>
        <w:t>-Медиа, 2008. - 385 с. - ISBN 9785998915819</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То же [Электронный ресурс]. - URL: </w:t>
      </w:r>
      <w:hyperlink r:id="rId30" w:history="1">
        <w:r w:rsidRPr="004D7489">
          <w:rPr>
            <w:rStyle w:val="a9"/>
            <w:rFonts w:ascii="Times New Roman" w:hAnsi="Times New Roman" w:cs="Times New Roman"/>
            <w:sz w:val="24"/>
            <w:szCs w:val="24"/>
          </w:rPr>
          <w:t>http://biblioclub.ru/index.php?page=book&amp;id=39239</w:t>
        </w:r>
      </w:hyperlink>
    </w:p>
    <w:p w:rsidR="00724269" w:rsidRPr="004D7489" w:rsidRDefault="00724269" w:rsidP="00724269">
      <w:pPr>
        <w:pStyle w:val="a8"/>
        <w:numPr>
          <w:ilvl w:val="1"/>
          <w:numId w:val="5"/>
        </w:numPr>
        <w:spacing w:after="0" w:line="240" w:lineRule="auto"/>
        <w:ind w:left="567" w:hanging="425"/>
        <w:rPr>
          <w:rFonts w:ascii="Times New Roman" w:hAnsi="Times New Roman" w:cs="Times New Roman"/>
          <w:sz w:val="24"/>
          <w:szCs w:val="24"/>
        </w:rPr>
      </w:pPr>
      <w:r w:rsidRPr="004D7489">
        <w:rPr>
          <w:rFonts w:ascii="Times New Roman" w:hAnsi="Times New Roman" w:cs="Times New Roman"/>
          <w:sz w:val="24"/>
          <w:szCs w:val="24"/>
        </w:rPr>
        <w:t>Фрейд, З. По ту сторону принципа удовольствия. Психология масс и анализ человеческого «Я» / З. Фрейд. - Харьков</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Фолио, 2009. - 286 с. - ISBN 978-966-03-4957-5</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То же [Электронный ресурс]. - URL: </w:t>
      </w:r>
      <w:hyperlink r:id="rId31" w:history="1">
        <w:r w:rsidRPr="004D7489">
          <w:rPr>
            <w:rStyle w:val="a9"/>
            <w:rFonts w:ascii="Times New Roman" w:hAnsi="Times New Roman" w:cs="Times New Roman"/>
            <w:sz w:val="24"/>
            <w:szCs w:val="24"/>
          </w:rPr>
          <w:t>http://biblioclub.ru/index.php?page=book&amp;id=227336</w:t>
        </w:r>
      </w:hyperlink>
    </w:p>
    <w:p w:rsidR="00724269" w:rsidRPr="004D7489" w:rsidRDefault="00724269" w:rsidP="00724269">
      <w:pPr>
        <w:pStyle w:val="a8"/>
        <w:numPr>
          <w:ilvl w:val="1"/>
          <w:numId w:val="5"/>
        </w:numPr>
        <w:spacing w:after="0" w:line="240" w:lineRule="auto"/>
        <w:ind w:left="567" w:hanging="425"/>
        <w:rPr>
          <w:rFonts w:ascii="Times New Roman" w:hAnsi="Times New Roman" w:cs="Times New Roman"/>
          <w:sz w:val="24"/>
          <w:szCs w:val="24"/>
        </w:rPr>
      </w:pPr>
      <w:r w:rsidRPr="004D7489">
        <w:rPr>
          <w:rFonts w:ascii="Times New Roman" w:hAnsi="Times New Roman" w:cs="Times New Roman"/>
          <w:sz w:val="24"/>
          <w:szCs w:val="24"/>
        </w:rPr>
        <w:t>Фрейд, З. Толкование сновидений / З. Фрейд. - Москва</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w:t>
      </w:r>
      <w:proofErr w:type="spellStart"/>
      <w:r w:rsidRPr="004D7489">
        <w:rPr>
          <w:rFonts w:ascii="Times New Roman" w:hAnsi="Times New Roman" w:cs="Times New Roman"/>
          <w:sz w:val="24"/>
          <w:szCs w:val="24"/>
        </w:rPr>
        <w:t>Директ</w:t>
      </w:r>
      <w:proofErr w:type="spellEnd"/>
      <w:r w:rsidRPr="004D7489">
        <w:rPr>
          <w:rFonts w:ascii="Times New Roman" w:hAnsi="Times New Roman" w:cs="Times New Roman"/>
          <w:sz w:val="24"/>
          <w:szCs w:val="24"/>
        </w:rPr>
        <w:t>-Медиа, 2008. - 960 с. - ISBN 978-5-9989-0373-1</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То же [Электронный ресурс]. - URL: </w:t>
      </w:r>
      <w:hyperlink r:id="rId32" w:history="1">
        <w:r w:rsidRPr="004D7489">
          <w:rPr>
            <w:rStyle w:val="a9"/>
            <w:rFonts w:ascii="Times New Roman" w:hAnsi="Times New Roman" w:cs="Times New Roman"/>
            <w:sz w:val="24"/>
            <w:szCs w:val="24"/>
          </w:rPr>
          <w:t>http://biblioclub.ru/index.php?page=book&amp;id=39240</w:t>
        </w:r>
      </w:hyperlink>
    </w:p>
    <w:p w:rsidR="00724269" w:rsidRDefault="00724269" w:rsidP="00724269">
      <w:pPr>
        <w:pStyle w:val="a8"/>
        <w:numPr>
          <w:ilvl w:val="1"/>
          <w:numId w:val="5"/>
        </w:numPr>
        <w:spacing w:after="0" w:line="240" w:lineRule="auto"/>
        <w:ind w:left="567" w:hanging="425"/>
        <w:rPr>
          <w:rFonts w:ascii="Times New Roman" w:hAnsi="Times New Roman" w:cs="Times New Roman"/>
          <w:sz w:val="24"/>
          <w:szCs w:val="24"/>
        </w:rPr>
      </w:pPr>
      <w:r w:rsidRPr="004D7489">
        <w:rPr>
          <w:rFonts w:ascii="Times New Roman" w:hAnsi="Times New Roman" w:cs="Times New Roman"/>
          <w:sz w:val="24"/>
          <w:szCs w:val="24"/>
        </w:rPr>
        <w:t>Фрейд, З. Тотем и табу / З. Фрейд. - Харьков</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Фолио, 2009. - 382 с. - ISBN 978-966-03-4914-8</w:t>
      </w:r>
      <w:proofErr w:type="gramStart"/>
      <w:r w:rsidRPr="004D7489">
        <w:rPr>
          <w:rFonts w:ascii="Times New Roman" w:hAnsi="Times New Roman" w:cs="Times New Roman"/>
          <w:sz w:val="24"/>
          <w:szCs w:val="24"/>
        </w:rPr>
        <w:t xml:space="preserve"> ;</w:t>
      </w:r>
      <w:proofErr w:type="gramEnd"/>
      <w:r w:rsidRPr="004D7489">
        <w:rPr>
          <w:rFonts w:ascii="Times New Roman" w:hAnsi="Times New Roman" w:cs="Times New Roman"/>
          <w:sz w:val="24"/>
          <w:szCs w:val="24"/>
        </w:rPr>
        <w:t xml:space="preserve"> То же [Электронный ресурс]. - URL: </w:t>
      </w:r>
      <w:hyperlink r:id="rId33" w:history="1">
        <w:r w:rsidRPr="004D7489">
          <w:rPr>
            <w:rStyle w:val="a9"/>
            <w:rFonts w:ascii="Times New Roman" w:hAnsi="Times New Roman" w:cs="Times New Roman"/>
            <w:sz w:val="24"/>
            <w:szCs w:val="24"/>
          </w:rPr>
          <w:t>http://biblioclub.ru/index.php?page=book&amp;id=222391</w:t>
        </w:r>
      </w:hyperlink>
    </w:p>
    <w:p w:rsidR="00F960EB" w:rsidRPr="007963A7" w:rsidRDefault="00F960EB" w:rsidP="00972AC2">
      <w:pPr>
        <w:spacing w:after="0" w:line="240" w:lineRule="auto"/>
        <w:rPr>
          <w:rFonts w:ascii="Times New Roman" w:hAnsi="Times New Roman" w:cs="Times New Roman"/>
          <w:sz w:val="24"/>
          <w:szCs w:val="24"/>
        </w:rPr>
      </w:pPr>
    </w:p>
    <w:p w:rsidR="00F960EB" w:rsidRPr="00D25074" w:rsidRDefault="00F960EB" w:rsidP="00972AC2">
      <w:pPr>
        <w:pStyle w:val="20"/>
        <w:spacing w:after="0"/>
        <w:ind w:left="0" w:firstLine="0"/>
        <w:rPr>
          <w:b/>
          <w:sz w:val="24"/>
        </w:rPr>
      </w:pPr>
      <w:r w:rsidRPr="007963A7">
        <w:rPr>
          <w:b/>
          <w:sz w:val="24"/>
        </w:rPr>
        <w:t>9.2.Методические разработки</w:t>
      </w:r>
      <w:r w:rsidRPr="00D25074">
        <w:rPr>
          <w:b/>
          <w:sz w:val="24"/>
        </w:rPr>
        <w:t xml:space="preserve"> </w:t>
      </w:r>
    </w:p>
    <w:p w:rsidR="00D418D4" w:rsidRDefault="00F960EB" w:rsidP="00972AC2">
      <w:pPr>
        <w:pStyle w:val="20"/>
        <w:spacing w:after="0"/>
        <w:ind w:left="0" w:firstLine="0"/>
        <w:rPr>
          <w:sz w:val="24"/>
        </w:rPr>
      </w:pPr>
      <w:r w:rsidRPr="00D25074">
        <w:rPr>
          <w:sz w:val="24"/>
        </w:rPr>
        <w:t>не используются.</w:t>
      </w:r>
    </w:p>
    <w:p w:rsidR="00CE1EBA" w:rsidRPr="00CE1EBA" w:rsidRDefault="00CE1EBA" w:rsidP="00CE1EBA">
      <w:pPr>
        <w:rPr>
          <w:lang w:eastAsia="ru-RU"/>
        </w:rPr>
      </w:pPr>
    </w:p>
    <w:p w:rsidR="00CE1EBA" w:rsidRPr="00CE1EBA" w:rsidRDefault="00CE1EBA" w:rsidP="00CE1EBA">
      <w:pPr>
        <w:shd w:val="clear" w:color="auto" w:fill="FFFFFF"/>
        <w:spacing w:after="0" w:line="240" w:lineRule="auto"/>
        <w:rPr>
          <w:rFonts w:ascii="Times New Roman" w:eastAsia="Times New Roman" w:hAnsi="Times New Roman" w:cs="Times New Roman"/>
          <w:b/>
          <w:bCs/>
          <w:iCs/>
          <w:color w:val="000000"/>
          <w:spacing w:val="-5"/>
          <w:sz w:val="24"/>
          <w:szCs w:val="24"/>
          <w:lang w:val="x-none" w:eastAsia="ar-SA"/>
        </w:rPr>
      </w:pPr>
      <w:r w:rsidRPr="00CE1EBA">
        <w:rPr>
          <w:rFonts w:ascii="Times New Roman" w:eastAsia="Times New Roman" w:hAnsi="Times New Roman" w:cs="Times New Roman"/>
          <w:b/>
          <w:bCs/>
          <w:iCs/>
          <w:color w:val="000000"/>
          <w:spacing w:val="-5"/>
          <w:sz w:val="24"/>
          <w:szCs w:val="24"/>
          <w:lang w:val="en-US" w:eastAsia="ar-SA"/>
        </w:rPr>
        <w:t>9.3.</w:t>
      </w:r>
      <w:r w:rsidRPr="00CE1EBA">
        <w:rPr>
          <w:rFonts w:ascii="Times New Roman" w:eastAsia="Times New Roman" w:hAnsi="Times New Roman" w:cs="Times New Roman"/>
          <w:b/>
          <w:bCs/>
          <w:iCs/>
          <w:color w:val="000000"/>
          <w:spacing w:val="-5"/>
          <w:sz w:val="24"/>
          <w:szCs w:val="24"/>
          <w:lang w:val="x-none" w:eastAsia="ar-SA"/>
        </w:rPr>
        <w:t>Программное обеспечение</w:t>
      </w:r>
    </w:p>
    <w:p w:rsidR="00CE1EBA" w:rsidRPr="00CE1EBA" w:rsidRDefault="00CE1EBA" w:rsidP="00CE1EBA">
      <w:pPr>
        <w:shd w:val="clear" w:color="auto" w:fill="FFFFFF"/>
        <w:spacing w:after="0" w:line="240" w:lineRule="auto"/>
        <w:rPr>
          <w:rFonts w:ascii="Times New Roman" w:eastAsia="Times New Roman" w:hAnsi="Times New Roman" w:cs="Times New Roman"/>
          <w:color w:val="000000"/>
          <w:spacing w:val="-5"/>
          <w:sz w:val="24"/>
          <w:szCs w:val="24"/>
          <w:lang w:val="en-US" w:eastAsia="ar-SA"/>
        </w:rPr>
      </w:pPr>
      <w:proofErr w:type="spellStart"/>
      <w:r w:rsidRPr="00CE1EBA">
        <w:rPr>
          <w:rFonts w:ascii="Times New Roman" w:eastAsia="Times New Roman" w:hAnsi="Times New Roman" w:cs="Times New Roman"/>
          <w:bCs/>
          <w:iCs/>
          <w:color w:val="000000"/>
          <w:spacing w:val="-5"/>
          <w:sz w:val="24"/>
          <w:szCs w:val="24"/>
          <w:lang w:val="x-none" w:eastAsia="ar-SA"/>
        </w:rPr>
        <w:t>MicrosoftOffice</w:t>
      </w:r>
      <w:proofErr w:type="spellEnd"/>
      <w:r w:rsidRPr="00CE1EBA">
        <w:rPr>
          <w:rFonts w:ascii="Times New Roman" w:eastAsia="Times New Roman" w:hAnsi="Times New Roman" w:cs="Times New Roman"/>
          <w:bCs/>
          <w:iCs/>
          <w:color w:val="000000"/>
          <w:spacing w:val="-5"/>
          <w:sz w:val="24"/>
          <w:szCs w:val="24"/>
          <w:lang w:val="x-none" w:eastAsia="ar-SA"/>
        </w:rPr>
        <w:t xml:space="preserve">, </w:t>
      </w:r>
      <w:proofErr w:type="spellStart"/>
      <w:r w:rsidRPr="00CE1EBA">
        <w:rPr>
          <w:rFonts w:ascii="Times New Roman" w:eastAsia="Times New Roman" w:hAnsi="Times New Roman" w:cs="Times New Roman"/>
          <w:bCs/>
          <w:iCs/>
          <w:color w:val="000000"/>
          <w:spacing w:val="-5"/>
          <w:sz w:val="24"/>
          <w:szCs w:val="24"/>
          <w:lang w:val="x-none" w:eastAsia="ar-SA"/>
        </w:rPr>
        <w:t>MicrosoftPowerPoint</w:t>
      </w:r>
      <w:proofErr w:type="spellEnd"/>
      <w:r w:rsidRPr="00CE1EBA">
        <w:rPr>
          <w:rFonts w:ascii="Times New Roman" w:eastAsia="Times New Roman" w:hAnsi="Times New Roman" w:cs="Times New Roman"/>
          <w:bCs/>
          <w:iCs/>
          <w:color w:val="000000"/>
          <w:spacing w:val="-5"/>
          <w:sz w:val="24"/>
          <w:szCs w:val="24"/>
          <w:lang w:val="x-none" w:eastAsia="ar-SA"/>
        </w:rPr>
        <w:t xml:space="preserve">, </w:t>
      </w:r>
      <w:proofErr w:type="spellStart"/>
      <w:r w:rsidRPr="00CE1EBA">
        <w:rPr>
          <w:rFonts w:ascii="Times New Roman" w:eastAsia="Times New Roman" w:hAnsi="Times New Roman" w:cs="Times New Roman"/>
          <w:bCs/>
          <w:iCs/>
          <w:color w:val="000000"/>
          <w:spacing w:val="-5"/>
          <w:sz w:val="24"/>
          <w:szCs w:val="24"/>
          <w:lang w:val="x-none" w:eastAsia="ar-SA"/>
        </w:rPr>
        <w:t>InternetExplorer</w:t>
      </w:r>
      <w:proofErr w:type="spellEnd"/>
      <w:r w:rsidRPr="00CE1EBA">
        <w:rPr>
          <w:rFonts w:ascii="Times New Roman" w:eastAsia="Times New Roman" w:hAnsi="Times New Roman" w:cs="Times New Roman"/>
          <w:bCs/>
          <w:iCs/>
          <w:color w:val="000000"/>
          <w:spacing w:val="-5"/>
          <w:sz w:val="24"/>
          <w:szCs w:val="24"/>
          <w:lang w:val="x-none" w:eastAsia="ar-SA"/>
        </w:rPr>
        <w:t xml:space="preserve">, </w:t>
      </w:r>
      <w:proofErr w:type="spellStart"/>
      <w:r w:rsidRPr="00CE1EBA">
        <w:rPr>
          <w:rFonts w:ascii="Times New Roman" w:eastAsia="Times New Roman" w:hAnsi="Times New Roman" w:cs="Times New Roman"/>
          <w:bCs/>
          <w:iCs/>
          <w:color w:val="000000"/>
          <w:spacing w:val="-5"/>
          <w:sz w:val="24"/>
          <w:szCs w:val="24"/>
          <w:lang w:val="x-none" w:eastAsia="ar-SA"/>
        </w:rPr>
        <w:t>WindowsMedia</w:t>
      </w:r>
      <w:proofErr w:type="spellEnd"/>
      <w:r w:rsidRPr="00CE1EBA">
        <w:rPr>
          <w:rFonts w:ascii="Times New Roman" w:eastAsia="Times New Roman" w:hAnsi="Times New Roman" w:cs="Times New Roman"/>
          <w:bCs/>
          <w:iCs/>
          <w:color w:val="000000"/>
          <w:spacing w:val="-5"/>
          <w:sz w:val="24"/>
          <w:szCs w:val="24"/>
          <w:lang w:val="x-none" w:eastAsia="ar-SA"/>
        </w:rPr>
        <w:t xml:space="preserve"> </w:t>
      </w:r>
      <w:r w:rsidRPr="00CE1EBA">
        <w:rPr>
          <w:rFonts w:ascii="Times New Roman" w:eastAsia="Times New Roman" w:hAnsi="Times New Roman" w:cs="Times New Roman"/>
          <w:bCs/>
          <w:iCs/>
          <w:color w:val="000000"/>
          <w:spacing w:val="-5"/>
          <w:sz w:val="24"/>
          <w:szCs w:val="24"/>
          <w:lang w:val="x-none" w:eastAsia="ar-SA"/>
        </w:rPr>
        <w:fldChar w:fldCharType="begin"/>
      </w:r>
      <w:r w:rsidRPr="00CE1EBA">
        <w:rPr>
          <w:rFonts w:ascii="Times New Roman" w:eastAsia="Times New Roman" w:hAnsi="Times New Roman" w:cs="Times New Roman"/>
          <w:bCs/>
          <w:iCs/>
          <w:color w:val="000000"/>
          <w:spacing w:val="-5"/>
          <w:sz w:val="24"/>
          <w:szCs w:val="24"/>
          <w:lang w:val="x-none" w:eastAsia="ar-SA"/>
        </w:rPr>
        <w:instrText xml:space="preserve"> TC "Программное обеспечение" \l 2 </w:instrText>
      </w:r>
      <w:r w:rsidRPr="00CE1EBA">
        <w:rPr>
          <w:rFonts w:ascii="Times New Roman" w:eastAsia="Times New Roman" w:hAnsi="Times New Roman" w:cs="Times New Roman"/>
          <w:bCs/>
          <w:iCs/>
          <w:color w:val="000000"/>
          <w:spacing w:val="-5"/>
          <w:sz w:val="24"/>
          <w:szCs w:val="24"/>
          <w:lang w:val="x-none" w:eastAsia="ar-SA"/>
        </w:rPr>
        <w:fldChar w:fldCharType="end"/>
      </w:r>
      <w:r w:rsidRPr="00CE1EBA">
        <w:rPr>
          <w:rFonts w:ascii="Times New Roman" w:eastAsia="Times New Roman" w:hAnsi="Times New Roman" w:cs="Times New Roman"/>
          <w:bCs/>
          <w:iCs/>
          <w:color w:val="000000"/>
          <w:spacing w:val="-5"/>
          <w:sz w:val="24"/>
          <w:szCs w:val="24"/>
          <w:lang w:val="en-US" w:eastAsia="ar-SA"/>
        </w:rPr>
        <w:t xml:space="preserve"> </w:t>
      </w:r>
    </w:p>
    <w:p w:rsidR="00CE1EBA" w:rsidRPr="00CE1EBA" w:rsidRDefault="00CE1EBA" w:rsidP="00CE1EBA">
      <w:pPr>
        <w:shd w:val="clear" w:color="auto" w:fill="FFFFFF"/>
        <w:spacing w:after="0" w:line="240" w:lineRule="auto"/>
        <w:rPr>
          <w:rFonts w:ascii="Times New Roman" w:eastAsia="Times New Roman" w:hAnsi="Times New Roman" w:cs="Times New Roman"/>
          <w:bCs/>
          <w:iCs/>
          <w:color w:val="000000"/>
          <w:spacing w:val="-5"/>
          <w:sz w:val="24"/>
          <w:szCs w:val="24"/>
          <w:lang w:val="en-US" w:eastAsia="ar-SA"/>
        </w:rPr>
      </w:pPr>
    </w:p>
    <w:p w:rsidR="00CE1EBA" w:rsidRPr="00CE1EBA" w:rsidRDefault="00CE1EBA" w:rsidP="00CE1EBA">
      <w:pPr>
        <w:shd w:val="clear" w:color="auto" w:fill="FFFFFF"/>
        <w:spacing w:after="0" w:line="240" w:lineRule="auto"/>
        <w:rPr>
          <w:rFonts w:ascii="Times New Roman" w:eastAsia="Times New Roman" w:hAnsi="Times New Roman" w:cs="Times New Roman"/>
          <w:b/>
          <w:bCs/>
          <w:iCs/>
          <w:color w:val="000000"/>
          <w:spacing w:val="-5"/>
          <w:sz w:val="24"/>
          <w:szCs w:val="24"/>
          <w:lang w:val="x-none" w:eastAsia="ar-SA"/>
        </w:rPr>
      </w:pPr>
      <w:r w:rsidRPr="00CE1EBA">
        <w:rPr>
          <w:rFonts w:ascii="Times New Roman" w:eastAsia="Times New Roman" w:hAnsi="Times New Roman" w:cs="Times New Roman"/>
          <w:b/>
          <w:bCs/>
          <w:iCs/>
          <w:color w:val="000000"/>
          <w:spacing w:val="-5"/>
          <w:sz w:val="24"/>
          <w:szCs w:val="24"/>
          <w:lang w:eastAsia="ar-SA"/>
        </w:rPr>
        <w:t>9.4. Б</w:t>
      </w:r>
      <w:r w:rsidRPr="00CE1EBA">
        <w:rPr>
          <w:rFonts w:ascii="Times New Roman" w:eastAsia="Times New Roman" w:hAnsi="Times New Roman" w:cs="Times New Roman"/>
          <w:b/>
          <w:bCs/>
          <w:iCs/>
          <w:color w:val="000000"/>
          <w:spacing w:val="-5"/>
          <w:sz w:val="24"/>
          <w:szCs w:val="24"/>
          <w:lang w:val="x-none" w:eastAsia="ar-SA"/>
        </w:rPr>
        <w:t>азы данных, информационно-справочные и поисковые системы</w:t>
      </w:r>
    </w:p>
    <w:p w:rsidR="00CE1EBA" w:rsidRPr="00CE1EBA" w:rsidRDefault="00CE1EBA" w:rsidP="00CE1EBA">
      <w:pPr>
        <w:numPr>
          <w:ilvl w:val="0"/>
          <w:numId w:val="19"/>
        </w:numPr>
        <w:shd w:val="clear" w:color="auto" w:fill="FFFFFF"/>
        <w:spacing w:after="0" w:line="240" w:lineRule="auto"/>
        <w:rPr>
          <w:rFonts w:ascii="Times New Roman" w:eastAsia="Times New Roman" w:hAnsi="Times New Roman" w:cs="Times New Roman"/>
          <w:bCs/>
          <w:iCs/>
          <w:color w:val="000000"/>
          <w:spacing w:val="-5"/>
          <w:sz w:val="24"/>
          <w:szCs w:val="24"/>
          <w:lang w:eastAsia="ar-SA"/>
        </w:rPr>
      </w:pPr>
      <w:r w:rsidRPr="00CE1EBA">
        <w:rPr>
          <w:rFonts w:ascii="Times New Roman" w:eastAsia="Times New Roman" w:hAnsi="Times New Roman" w:cs="Times New Roman"/>
          <w:b/>
          <w:bCs/>
          <w:i/>
          <w:iCs/>
          <w:color w:val="000000"/>
          <w:spacing w:val="-5"/>
          <w:sz w:val="24"/>
          <w:szCs w:val="24"/>
          <w:lang w:val="x-none" w:eastAsia="ar-SA"/>
        </w:rPr>
        <w:fldChar w:fldCharType="begin"/>
      </w:r>
      <w:r w:rsidRPr="00CE1EBA">
        <w:rPr>
          <w:rFonts w:ascii="Times New Roman" w:eastAsia="Times New Roman" w:hAnsi="Times New Roman" w:cs="Times New Roman"/>
          <w:b/>
          <w:bCs/>
          <w:i/>
          <w:iCs/>
          <w:color w:val="000000"/>
          <w:spacing w:val="-5"/>
          <w:sz w:val="24"/>
          <w:szCs w:val="24"/>
          <w:lang w:val="x-none" w:eastAsia="ar-SA"/>
        </w:rPr>
        <w:instrText xml:space="preserve"> TC "Базы данных, информационно-справочные и поисковые системы" \l 2 </w:instrText>
      </w:r>
      <w:r w:rsidRPr="00CE1EBA">
        <w:rPr>
          <w:rFonts w:ascii="Times New Roman" w:eastAsia="Times New Roman" w:hAnsi="Times New Roman" w:cs="Times New Roman"/>
          <w:b/>
          <w:bCs/>
          <w:i/>
          <w:iCs/>
          <w:color w:val="000000"/>
          <w:spacing w:val="-5"/>
          <w:sz w:val="24"/>
          <w:szCs w:val="24"/>
          <w:lang w:val="x-none" w:eastAsia="ar-SA"/>
        </w:rPr>
        <w:fldChar w:fldCharType="end"/>
      </w:r>
      <w:r w:rsidRPr="00CE1EBA">
        <w:rPr>
          <w:rFonts w:ascii="Times New Roman" w:eastAsia="Times New Roman" w:hAnsi="Times New Roman" w:cs="Times New Roman"/>
          <w:bCs/>
          <w:iCs/>
          <w:color w:val="000000"/>
          <w:spacing w:val="-5"/>
          <w:sz w:val="24"/>
          <w:szCs w:val="24"/>
          <w:lang w:eastAsia="ar-SA"/>
        </w:rPr>
        <w:t>Электронные информационные ресурсы Российской государственной библиотеки (</w:t>
      </w:r>
      <w:proofErr w:type="spellStart"/>
      <w:r w:rsidRPr="00CE1EBA">
        <w:rPr>
          <w:rFonts w:ascii="Times New Roman" w:eastAsia="Times New Roman" w:hAnsi="Times New Roman" w:cs="Times New Roman"/>
          <w:bCs/>
          <w:iCs/>
          <w:color w:val="000000"/>
          <w:spacing w:val="-5"/>
          <w:sz w:val="24"/>
          <w:szCs w:val="24"/>
          <w:lang w:eastAsia="ar-SA"/>
        </w:rPr>
        <w:t>www</w:t>
      </w:r>
      <w:proofErr w:type="spellEnd"/>
      <w:r w:rsidRPr="00CE1EBA">
        <w:rPr>
          <w:rFonts w:ascii="Times New Roman" w:eastAsia="Times New Roman" w:hAnsi="Times New Roman" w:cs="Times New Roman"/>
          <w:bCs/>
          <w:iCs/>
          <w:color w:val="000000"/>
          <w:spacing w:val="-5"/>
          <w:sz w:val="24"/>
          <w:szCs w:val="24"/>
          <w:lang w:eastAsia="ar-SA"/>
        </w:rPr>
        <w:t xml:space="preserve">. rsl.ru), </w:t>
      </w:r>
    </w:p>
    <w:p w:rsidR="00CE1EBA" w:rsidRPr="00CE1EBA" w:rsidRDefault="00CE1EBA" w:rsidP="00CE1EBA">
      <w:pPr>
        <w:numPr>
          <w:ilvl w:val="0"/>
          <w:numId w:val="19"/>
        </w:numPr>
        <w:shd w:val="clear" w:color="auto" w:fill="FFFFFF"/>
        <w:spacing w:after="0" w:line="240" w:lineRule="auto"/>
        <w:rPr>
          <w:rFonts w:ascii="Times New Roman" w:eastAsia="Times New Roman" w:hAnsi="Times New Roman" w:cs="Times New Roman"/>
          <w:bCs/>
          <w:iCs/>
          <w:color w:val="000000"/>
          <w:spacing w:val="-5"/>
          <w:sz w:val="24"/>
          <w:szCs w:val="24"/>
          <w:lang w:eastAsia="ar-SA"/>
        </w:rPr>
      </w:pPr>
      <w:r w:rsidRPr="00CE1EBA">
        <w:rPr>
          <w:rFonts w:ascii="Times New Roman" w:eastAsia="Times New Roman" w:hAnsi="Times New Roman" w:cs="Times New Roman"/>
          <w:bCs/>
          <w:iCs/>
          <w:color w:val="000000"/>
          <w:spacing w:val="-5"/>
          <w:sz w:val="24"/>
          <w:szCs w:val="24"/>
          <w:lang w:eastAsia="ar-SA"/>
        </w:rPr>
        <w:t xml:space="preserve">Зональная библиотека </w:t>
      </w:r>
      <w:proofErr w:type="spellStart"/>
      <w:r w:rsidRPr="00CE1EBA">
        <w:rPr>
          <w:rFonts w:ascii="Times New Roman" w:eastAsia="Times New Roman" w:hAnsi="Times New Roman" w:cs="Times New Roman"/>
          <w:bCs/>
          <w:iCs/>
          <w:color w:val="000000"/>
          <w:spacing w:val="-5"/>
          <w:sz w:val="24"/>
          <w:szCs w:val="24"/>
          <w:lang w:eastAsia="ar-SA"/>
        </w:rPr>
        <w:t>УрФУ</w:t>
      </w:r>
      <w:proofErr w:type="spellEnd"/>
      <w:r w:rsidRPr="00CE1EBA">
        <w:rPr>
          <w:rFonts w:ascii="Times New Roman" w:eastAsia="Times New Roman" w:hAnsi="Times New Roman" w:cs="Times New Roman"/>
          <w:bCs/>
          <w:iCs/>
          <w:color w:val="000000"/>
          <w:spacing w:val="-5"/>
          <w:sz w:val="24"/>
          <w:szCs w:val="24"/>
          <w:lang w:eastAsia="ar-SA"/>
        </w:rPr>
        <w:t xml:space="preserve"> (http://lib.urfu.ru/)</w:t>
      </w:r>
    </w:p>
    <w:p w:rsidR="00CE1EBA" w:rsidRPr="00CE1EBA" w:rsidRDefault="00CE1EBA" w:rsidP="00CE1EBA">
      <w:pPr>
        <w:numPr>
          <w:ilvl w:val="0"/>
          <w:numId w:val="19"/>
        </w:numPr>
        <w:shd w:val="clear" w:color="auto" w:fill="FFFFFF"/>
        <w:spacing w:after="0" w:line="240" w:lineRule="auto"/>
        <w:rPr>
          <w:rFonts w:ascii="Times New Roman" w:eastAsia="Times New Roman" w:hAnsi="Times New Roman" w:cs="Times New Roman"/>
          <w:bCs/>
          <w:iCs/>
          <w:color w:val="000000"/>
          <w:spacing w:val="-5"/>
          <w:sz w:val="24"/>
          <w:szCs w:val="24"/>
          <w:lang w:eastAsia="ar-SA"/>
        </w:rPr>
      </w:pPr>
      <w:r w:rsidRPr="00CE1EBA">
        <w:rPr>
          <w:rFonts w:ascii="Times New Roman" w:eastAsia="Times New Roman" w:hAnsi="Times New Roman" w:cs="Times New Roman"/>
          <w:bCs/>
          <w:iCs/>
          <w:color w:val="000000"/>
          <w:spacing w:val="-5"/>
          <w:sz w:val="24"/>
          <w:szCs w:val="24"/>
          <w:lang w:eastAsia="ar-SA"/>
        </w:rPr>
        <w:lastRenderedPageBreak/>
        <w:t>ЭБС Университетская библиотека онлайн (https://biblioclub.ru/)</w:t>
      </w:r>
    </w:p>
    <w:p w:rsidR="00CE1EBA" w:rsidRPr="00CE1EBA" w:rsidRDefault="00CE1EBA" w:rsidP="00CE1EBA">
      <w:pPr>
        <w:numPr>
          <w:ilvl w:val="0"/>
          <w:numId w:val="19"/>
        </w:numPr>
        <w:shd w:val="clear" w:color="auto" w:fill="FFFFFF"/>
        <w:spacing w:after="0" w:line="240" w:lineRule="auto"/>
        <w:rPr>
          <w:rFonts w:ascii="Times New Roman" w:eastAsia="Times New Roman" w:hAnsi="Times New Roman" w:cs="Times New Roman"/>
          <w:bCs/>
          <w:iCs/>
          <w:color w:val="000000"/>
          <w:spacing w:val="-5"/>
          <w:sz w:val="24"/>
          <w:szCs w:val="24"/>
          <w:lang w:eastAsia="ar-SA"/>
        </w:rPr>
      </w:pPr>
      <w:r w:rsidRPr="00CE1EBA">
        <w:rPr>
          <w:rFonts w:ascii="Times New Roman" w:eastAsia="Times New Roman" w:hAnsi="Times New Roman" w:cs="Times New Roman"/>
          <w:bCs/>
          <w:iCs/>
          <w:color w:val="000000"/>
          <w:spacing w:val="-5"/>
          <w:sz w:val="24"/>
          <w:szCs w:val="24"/>
          <w:lang w:eastAsia="ar-SA"/>
        </w:rPr>
        <w:t>ЭБС Лань (https://e.lanbook.com/)</w:t>
      </w:r>
    </w:p>
    <w:p w:rsidR="00CE1EBA" w:rsidRPr="00CE1EBA" w:rsidRDefault="00CE1EBA" w:rsidP="00CE1EBA">
      <w:pPr>
        <w:numPr>
          <w:ilvl w:val="0"/>
          <w:numId w:val="19"/>
        </w:numPr>
        <w:shd w:val="clear" w:color="auto" w:fill="FFFFFF"/>
        <w:spacing w:after="0" w:line="240" w:lineRule="auto"/>
        <w:rPr>
          <w:rFonts w:ascii="Times New Roman" w:eastAsia="Times New Roman" w:hAnsi="Times New Roman" w:cs="Times New Roman"/>
          <w:bCs/>
          <w:iCs/>
          <w:color w:val="000000"/>
          <w:spacing w:val="-5"/>
          <w:sz w:val="24"/>
          <w:szCs w:val="24"/>
          <w:lang w:eastAsia="ar-SA"/>
        </w:rPr>
      </w:pPr>
      <w:r w:rsidRPr="00CE1EBA">
        <w:rPr>
          <w:rFonts w:ascii="Times New Roman" w:eastAsia="Times New Roman" w:hAnsi="Times New Roman" w:cs="Times New Roman"/>
          <w:bCs/>
          <w:iCs/>
          <w:color w:val="000000"/>
          <w:spacing w:val="-5"/>
          <w:sz w:val="24"/>
          <w:szCs w:val="24"/>
          <w:lang w:eastAsia="ar-SA"/>
        </w:rPr>
        <w:t xml:space="preserve">ЭБС </w:t>
      </w:r>
      <w:proofErr w:type="spellStart"/>
      <w:r w:rsidRPr="00CE1EBA">
        <w:rPr>
          <w:rFonts w:ascii="Times New Roman" w:eastAsia="Times New Roman" w:hAnsi="Times New Roman" w:cs="Times New Roman"/>
          <w:bCs/>
          <w:iCs/>
          <w:color w:val="000000"/>
          <w:spacing w:val="-5"/>
          <w:sz w:val="24"/>
          <w:szCs w:val="24"/>
          <w:lang w:eastAsia="ar-SA"/>
        </w:rPr>
        <w:t>Библиокомплектатор</w:t>
      </w:r>
      <w:proofErr w:type="spellEnd"/>
      <w:r w:rsidRPr="00CE1EBA">
        <w:rPr>
          <w:rFonts w:ascii="Times New Roman" w:eastAsia="Times New Roman" w:hAnsi="Times New Roman" w:cs="Times New Roman"/>
          <w:bCs/>
          <w:iCs/>
          <w:color w:val="000000"/>
          <w:spacing w:val="-5"/>
          <w:sz w:val="24"/>
          <w:szCs w:val="24"/>
          <w:lang w:eastAsia="ar-SA"/>
        </w:rPr>
        <w:t xml:space="preserve"> (http://www.bibliocomplectator.ru/available)</w:t>
      </w:r>
    </w:p>
    <w:p w:rsidR="00CE1EBA" w:rsidRPr="00CE1EBA" w:rsidRDefault="00CE1EBA" w:rsidP="00CE1EBA">
      <w:pPr>
        <w:numPr>
          <w:ilvl w:val="0"/>
          <w:numId w:val="19"/>
        </w:numPr>
        <w:shd w:val="clear" w:color="auto" w:fill="FFFFFF"/>
        <w:spacing w:after="0" w:line="240" w:lineRule="auto"/>
        <w:rPr>
          <w:rFonts w:ascii="Times New Roman" w:eastAsia="Times New Roman" w:hAnsi="Times New Roman" w:cs="Times New Roman"/>
          <w:bCs/>
          <w:iCs/>
          <w:color w:val="000000"/>
          <w:spacing w:val="-5"/>
          <w:sz w:val="24"/>
          <w:szCs w:val="24"/>
          <w:lang w:eastAsia="ar-SA"/>
        </w:rPr>
      </w:pPr>
      <w:r w:rsidRPr="00CE1EBA">
        <w:rPr>
          <w:rFonts w:ascii="Times New Roman" w:eastAsia="Times New Roman" w:hAnsi="Times New Roman" w:cs="Times New Roman"/>
          <w:bCs/>
          <w:iCs/>
          <w:color w:val="000000"/>
          <w:spacing w:val="-5"/>
          <w:sz w:val="24"/>
          <w:szCs w:val="24"/>
          <w:lang w:eastAsia="ar-SA"/>
        </w:rPr>
        <w:t xml:space="preserve">Портал образовательных ресурсов </w:t>
      </w:r>
      <w:proofErr w:type="spellStart"/>
      <w:r w:rsidRPr="00CE1EBA">
        <w:rPr>
          <w:rFonts w:ascii="Times New Roman" w:eastAsia="Times New Roman" w:hAnsi="Times New Roman" w:cs="Times New Roman"/>
          <w:bCs/>
          <w:iCs/>
          <w:color w:val="000000"/>
          <w:spacing w:val="-5"/>
          <w:sz w:val="24"/>
          <w:szCs w:val="24"/>
          <w:lang w:eastAsia="ar-SA"/>
        </w:rPr>
        <w:t>УрФУ</w:t>
      </w:r>
      <w:proofErr w:type="spellEnd"/>
      <w:r w:rsidRPr="00CE1EBA">
        <w:rPr>
          <w:rFonts w:ascii="Times New Roman" w:eastAsia="Times New Roman" w:hAnsi="Times New Roman" w:cs="Times New Roman"/>
          <w:bCs/>
          <w:iCs/>
          <w:color w:val="000000"/>
          <w:spacing w:val="-5"/>
          <w:sz w:val="24"/>
          <w:szCs w:val="24"/>
          <w:lang w:eastAsia="ar-SA"/>
        </w:rPr>
        <w:t xml:space="preserve">  (http://study.urfu.ru/)</w:t>
      </w:r>
    </w:p>
    <w:p w:rsidR="00CE1EBA" w:rsidRPr="00CE1EBA" w:rsidRDefault="00CE1EBA" w:rsidP="00CE1EBA">
      <w:pPr>
        <w:numPr>
          <w:ilvl w:val="0"/>
          <w:numId w:val="19"/>
        </w:numPr>
        <w:shd w:val="clear" w:color="auto" w:fill="FFFFFF"/>
        <w:spacing w:after="0" w:line="240" w:lineRule="auto"/>
        <w:rPr>
          <w:rFonts w:ascii="Times New Roman" w:eastAsia="Times New Roman" w:hAnsi="Times New Roman" w:cs="Times New Roman"/>
          <w:bCs/>
          <w:iCs/>
          <w:color w:val="000000"/>
          <w:spacing w:val="-5"/>
          <w:sz w:val="24"/>
          <w:szCs w:val="24"/>
          <w:lang w:eastAsia="ar-SA"/>
        </w:rPr>
      </w:pPr>
      <w:r w:rsidRPr="00CE1EBA">
        <w:rPr>
          <w:rFonts w:ascii="Times New Roman" w:eastAsia="Times New Roman" w:hAnsi="Times New Roman" w:cs="Times New Roman"/>
          <w:bCs/>
          <w:iCs/>
          <w:color w:val="000000"/>
          <w:spacing w:val="-5"/>
          <w:sz w:val="24"/>
          <w:szCs w:val="24"/>
          <w:lang w:eastAsia="ar-SA"/>
        </w:rPr>
        <w:t>Ресурсы Института научной информации по общественным наукам Российской академии наук (ИНИОН РАН) (http://elibrary.ru),</w:t>
      </w:r>
    </w:p>
    <w:p w:rsidR="00CE1EBA" w:rsidRDefault="00CE1EBA" w:rsidP="00CE1EBA">
      <w:pPr>
        <w:numPr>
          <w:ilvl w:val="0"/>
          <w:numId w:val="19"/>
        </w:numPr>
        <w:shd w:val="clear" w:color="auto" w:fill="FFFFFF"/>
        <w:spacing w:after="0" w:line="240" w:lineRule="auto"/>
        <w:rPr>
          <w:rFonts w:ascii="Times New Roman" w:eastAsia="Times New Roman" w:hAnsi="Times New Roman" w:cs="Times New Roman"/>
          <w:bCs/>
          <w:iCs/>
          <w:color w:val="000000"/>
          <w:spacing w:val="-5"/>
          <w:sz w:val="24"/>
          <w:szCs w:val="24"/>
          <w:lang w:eastAsia="ar-SA"/>
        </w:rPr>
      </w:pPr>
      <w:r w:rsidRPr="00CE1EBA">
        <w:rPr>
          <w:rFonts w:ascii="Times New Roman" w:eastAsia="Times New Roman" w:hAnsi="Times New Roman" w:cs="Times New Roman"/>
          <w:bCs/>
          <w:iCs/>
          <w:color w:val="000000"/>
          <w:spacing w:val="-5"/>
          <w:sz w:val="24"/>
          <w:szCs w:val="24"/>
          <w:lang w:eastAsia="ar-SA"/>
        </w:rPr>
        <w:t>Университетская информационная система Россия (</w:t>
      </w:r>
      <w:hyperlink r:id="rId34" w:history="1">
        <w:r w:rsidRPr="00CD1357">
          <w:rPr>
            <w:rStyle w:val="a9"/>
            <w:rFonts w:ascii="Times New Roman" w:eastAsia="Times New Roman" w:hAnsi="Times New Roman" w:cs="Times New Roman"/>
            <w:bCs/>
            <w:iCs/>
            <w:spacing w:val="-5"/>
            <w:sz w:val="24"/>
            <w:szCs w:val="24"/>
            <w:lang w:eastAsia="ar-SA"/>
          </w:rPr>
          <w:t>http://www.cir.ru</w:t>
        </w:r>
      </w:hyperlink>
      <w:r w:rsidRPr="00CE1EBA">
        <w:rPr>
          <w:rFonts w:ascii="Times New Roman" w:eastAsia="Times New Roman" w:hAnsi="Times New Roman" w:cs="Times New Roman"/>
          <w:bCs/>
          <w:iCs/>
          <w:color w:val="000000"/>
          <w:spacing w:val="-5"/>
          <w:sz w:val="24"/>
          <w:szCs w:val="24"/>
          <w:lang w:eastAsia="ar-SA"/>
        </w:rPr>
        <w:t>),</w:t>
      </w:r>
    </w:p>
    <w:p w:rsidR="00CE1EBA" w:rsidRPr="00CE1EBA" w:rsidRDefault="00CE1EBA" w:rsidP="00CE1EBA">
      <w:pPr>
        <w:pStyle w:val="a8"/>
        <w:numPr>
          <w:ilvl w:val="0"/>
          <w:numId w:val="19"/>
        </w:numPr>
        <w:spacing w:after="0" w:line="240" w:lineRule="auto"/>
        <w:rPr>
          <w:rFonts w:ascii="Times New Roman" w:hAnsi="Times New Roman" w:cs="Times New Roman"/>
          <w:sz w:val="24"/>
          <w:szCs w:val="24"/>
        </w:rPr>
      </w:pPr>
      <w:r w:rsidRPr="00CE1EBA">
        <w:rPr>
          <w:rFonts w:ascii="Times New Roman" w:hAnsi="Times New Roman" w:cs="Times New Roman"/>
          <w:sz w:val="24"/>
          <w:szCs w:val="24"/>
        </w:rPr>
        <w:t>Электронная библиотека по психологии http://bookap.by.ru</w:t>
      </w:r>
    </w:p>
    <w:p w:rsidR="00CE1EBA" w:rsidRPr="00CE1EBA" w:rsidRDefault="00CE1EBA" w:rsidP="00CE1EBA">
      <w:pPr>
        <w:numPr>
          <w:ilvl w:val="0"/>
          <w:numId w:val="19"/>
        </w:numPr>
        <w:shd w:val="clear" w:color="auto" w:fill="FFFFFF"/>
        <w:spacing w:after="0" w:line="240" w:lineRule="auto"/>
        <w:rPr>
          <w:rFonts w:ascii="Times New Roman" w:eastAsia="Times New Roman" w:hAnsi="Times New Roman" w:cs="Times New Roman"/>
          <w:b/>
          <w:bCs/>
          <w:i/>
          <w:iCs/>
          <w:color w:val="000000"/>
          <w:spacing w:val="-5"/>
          <w:sz w:val="24"/>
          <w:szCs w:val="24"/>
          <w:lang w:eastAsia="ar-SA"/>
        </w:rPr>
      </w:pPr>
      <w:r w:rsidRPr="00CE1EBA">
        <w:rPr>
          <w:rFonts w:ascii="Times New Roman" w:eastAsia="Times New Roman" w:hAnsi="Times New Roman" w:cs="Times New Roman"/>
          <w:bCs/>
          <w:iCs/>
          <w:color w:val="000000"/>
          <w:spacing w:val="-5"/>
          <w:sz w:val="24"/>
          <w:szCs w:val="24"/>
          <w:lang w:eastAsia="ar-SA"/>
        </w:rPr>
        <w:t xml:space="preserve">Поисковые информационные системы </w:t>
      </w:r>
      <w:proofErr w:type="spellStart"/>
      <w:r w:rsidRPr="00CE1EBA">
        <w:rPr>
          <w:rFonts w:ascii="Times New Roman" w:eastAsia="Times New Roman" w:hAnsi="Times New Roman" w:cs="Times New Roman"/>
          <w:bCs/>
          <w:iCs/>
          <w:color w:val="000000"/>
          <w:spacing w:val="-5"/>
          <w:sz w:val="24"/>
          <w:szCs w:val="24"/>
          <w:lang w:eastAsia="ar-SA"/>
        </w:rPr>
        <w:t>Yandex</w:t>
      </w:r>
      <w:proofErr w:type="spellEnd"/>
      <w:r w:rsidRPr="00CE1EBA">
        <w:rPr>
          <w:rFonts w:ascii="Times New Roman" w:eastAsia="Times New Roman" w:hAnsi="Times New Roman" w:cs="Times New Roman"/>
          <w:bCs/>
          <w:iCs/>
          <w:color w:val="000000"/>
          <w:spacing w:val="-5"/>
          <w:sz w:val="24"/>
          <w:szCs w:val="24"/>
          <w:lang w:eastAsia="ar-SA"/>
        </w:rPr>
        <w:t xml:space="preserve">, </w:t>
      </w:r>
      <w:proofErr w:type="spellStart"/>
      <w:r w:rsidRPr="00CE1EBA">
        <w:rPr>
          <w:rFonts w:ascii="Times New Roman" w:eastAsia="Times New Roman" w:hAnsi="Times New Roman" w:cs="Times New Roman"/>
          <w:bCs/>
          <w:iCs/>
          <w:color w:val="000000"/>
          <w:spacing w:val="-5"/>
          <w:sz w:val="24"/>
          <w:szCs w:val="24"/>
          <w:lang w:eastAsia="ar-SA"/>
        </w:rPr>
        <w:t>Google</w:t>
      </w:r>
      <w:proofErr w:type="spellEnd"/>
      <w:r w:rsidRPr="00CE1EBA">
        <w:rPr>
          <w:rFonts w:ascii="Times New Roman" w:eastAsia="Times New Roman" w:hAnsi="Times New Roman" w:cs="Times New Roman"/>
          <w:bCs/>
          <w:iCs/>
          <w:color w:val="000000"/>
          <w:spacing w:val="-5"/>
          <w:sz w:val="24"/>
          <w:szCs w:val="24"/>
          <w:lang w:eastAsia="ar-SA"/>
        </w:rPr>
        <w:t>.</w:t>
      </w:r>
    </w:p>
    <w:p w:rsidR="00CE1EBA" w:rsidRPr="00CE1EBA" w:rsidRDefault="00CE1EBA" w:rsidP="00CE1EBA">
      <w:pPr>
        <w:numPr>
          <w:ilvl w:val="0"/>
          <w:numId w:val="19"/>
        </w:numPr>
        <w:shd w:val="clear" w:color="auto" w:fill="FFFFFF"/>
        <w:spacing w:after="0" w:line="240" w:lineRule="auto"/>
        <w:rPr>
          <w:rFonts w:ascii="Times New Roman" w:eastAsia="Times New Roman" w:hAnsi="Times New Roman" w:cs="Times New Roman"/>
          <w:b/>
          <w:bCs/>
          <w:i/>
          <w:iCs/>
          <w:color w:val="000000"/>
          <w:spacing w:val="-5"/>
          <w:sz w:val="24"/>
          <w:szCs w:val="24"/>
          <w:lang w:eastAsia="ar-SA"/>
        </w:rPr>
      </w:pPr>
      <w:r w:rsidRPr="00D25074">
        <w:rPr>
          <w:rFonts w:ascii="Times New Roman" w:hAnsi="Times New Roman" w:cs="Times New Roman"/>
          <w:sz w:val="24"/>
          <w:szCs w:val="24"/>
        </w:rPr>
        <w:t>Сборник электронных курсов по психологии: http://www.ido.edu.ru/psychology</w:t>
      </w:r>
    </w:p>
    <w:p w:rsidR="00F960EB" w:rsidRPr="00D25074" w:rsidRDefault="00F960EB" w:rsidP="00972AC2">
      <w:pPr>
        <w:pStyle w:val="20"/>
        <w:spacing w:after="0"/>
        <w:ind w:left="0" w:firstLine="0"/>
        <w:rPr>
          <w:sz w:val="24"/>
        </w:rPr>
      </w:pPr>
      <w:bookmarkStart w:id="1" w:name="_GoBack"/>
      <w:bookmarkEnd w:id="1"/>
    </w:p>
    <w:p w:rsidR="00F960EB" w:rsidRPr="00D25074" w:rsidRDefault="00F960EB" w:rsidP="00972AC2">
      <w:pPr>
        <w:pStyle w:val="20"/>
        <w:spacing w:after="0"/>
        <w:ind w:left="0" w:firstLine="0"/>
        <w:rPr>
          <w:sz w:val="24"/>
        </w:rPr>
      </w:pPr>
      <w:r w:rsidRPr="00D25074">
        <w:rPr>
          <w:b/>
          <w:sz w:val="24"/>
        </w:rPr>
        <w:t>9.5.Электронные образовательные ресурсы</w:t>
      </w:r>
      <w:r w:rsidRPr="00D25074">
        <w:rPr>
          <w:sz w:val="24"/>
        </w:rPr>
        <w:t xml:space="preserve"> </w:t>
      </w:r>
    </w:p>
    <w:p w:rsidR="00F960EB" w:rsidRPr="00D25074" w:rsidRDefault="00F960EB" w:rsidP="00972AC2">
      <w:pPr>
        <w:pStyle w:val="20"/>
        <w:spacing w:after="0"/>
        <w:ind w:left="0" w:firstLine="0"/>
        <w:rPr>
          <w:spacing w:val="-4"/>
          <w:sz w:val="24"/>
        </w:rPr>
      </w:pPr>
      <w:r w:rsidRPr="00D25074">
        <w:rPr>
          <w:sz w:val="24"/>
        </w:rPr>
        <w:t>не используются.</w:t>
      </w:r>
      <w:r w:rsidRPr="00D25074">
        <w:rPr>
          <w:sz w:val="24"/>
        </w:rPr>
        <w:fldChar w:fldCharType="begin"/>
      </w:r>
      <w:r w:rsidRPr="00D25074">
        <w:rPr>
          <w:sz w:val="24"/>
        </w:rPr>
        <w:instrText xml:space="preserve"> TC "Электронные образовательные ресурсы" \l 2 </w:instrText>
      </w:r>
      <w:r w:rsidRPr="00D25074">
        <w:rPr>
          <w:sz w:val="24"/>
        </w:rPr>
        <w:fldChar w:fldCharType="end"/>
      </w:r>
    </w:p>
    <w:p w:rsidR="00F960EB" w:rsidRPr="00D25074" w:rsidRDefault="00F960EB" w:rsidP="00972AC2">
      <w:pPr>
        <w:shd w:val="clear" w:color="auto" w:fill="FFFFFF"/>
        <w:spacing w:after="0" w:line="240" w:lineRule="auto"/>
        <w:rPr>
          <w:rFonts w:ascii="Times New Roman" w:hAnsi="Times New Roman" w:cs="Times New Roman"/>
          <w:b/>
          <w:sz w:val="24"/>
          <w:szCs w:val="24"/>
        </w:rPr>
      </w:pPr>
    </w:p>
    <w:p w:rsidR="00F960EB" w:rsidRPr="00E329E4" w:rsidRDefault="00E329E4" w:rsidP="00E329E4">
      <w:pPr>
        <w:spacing w:after="0" w:line="240" w:lineRule="auto"/>
        <w:rPr>
          <w:rFonts w:ascii="Times New Roman" w:hAnsi="Times New Roman" w:cs="Times New Roman"/>
          <w:b/>
          <w:sz w:val="24"/>
          <w:szCs w:val="24"/>
        </w:rPr>
      </w:pPr>
      <w:r>
        <w:rPr>
          <w:rFonts w:ascii="Times New Roman" w:hAnsi="Times New Roman" w:cs="Times New Roman"/>
          <w:b/>
          <w:sz w:val="24"/>
          <w:szCs w:val="24"/>
        </w:rPr>
        <w:t>10. МА</w:t>
      </w:r>
      <w:r w:rsidR="00F960EB" w:rsidRPr="00E329E4">
        <w:rPr>
          <w:rFonts w:ascii="Times New Roman" w:hAnsi="Times New Roman" w:cs="Times New Roman"/>
          <w:b/>
          <w:sz w:val="24"/>
          <w:szCs w:val="24"/>
        </w:rPr>
        <w:t>ТЕРИАЛЬНО-</w:t>
      </w:r>
      <w:r w:rsidR="00724392" w:rsidRPr="00E329E4">
        <w:rPr>
          <w:rFonts w:ascii="Times New Roman" w:hAnsi="Times New Roman" w:cs="Times New Roman"/>
          <w:b/>
          <w:sz w:val="24"/>
          <w:szCs w:val="24"/>
        </w:rPr>
        <w:t>ТЕХНИЧЕСКОЕ ОБЕСПЕЧЕНИЕ</w:t>
      </w:r>
      <w:r w:rsidR="00F960EB" w:rsidRPr="00E329E4">
        <w:rPr>
          <w:rFonts w:ascii="Times New Roman" w:hAnsi="Times New Roman" w:cs="Times New Roman"/>
          <w:b/>
          <w:sz w:val="24"/>
          <w:szCs w:val="24"/>
        </w:rPr>
        <w:t xml:space="preserve"> ДИСЦИПЛИНЫ</w:t>
      </w:r>
      <w:r w:rsidR="00F960EB" w:rsidRPr="00E329E4">
        <w:rPr>
          <w:rFonts w:ascii="Times New Roman" w:hAnsi="Times New Roman" w:cs="Times New Roman"/>
          <w:b/>
          <w:sz w:val="24"/>
          <w:szCs w:val="24"/>
        </w:rPr>
        <w:fldChar w:fldCharType="begin"/>
      </w:r>
      <w:r w:rsidR="00F960EB" w:rsidRPr="00E329E4">
        <w:rPr>
          <w:rFonts w:ascii="Times New Roman" w:hAnsi="Times New Roman" w:cs="Times New Roman"/>
          <w:b/>
          <w:sz w:val="24"/>
          <w:szCs w:val="24"/>
        </w:rPr>
        <w:instrText xml:space="preserve"> TC "УЧЕБНО-МАТЕРИАЛЬНОЕ ОБЕСПЕЧЕНИЕ ДИСЦИПЛИНЫ" \l 1 </w:instrText>
      </w:r>
      <w:r w:rsidR="00F960EB" w:rsidRPr="00E329E4">
        <w:rPr>
          <w:rFonts w:ascii="Times New Roman" w:hAnsi="Times New Roman" w:cs="Times New Roman"/>
          <w:b/>
          <w:sz w:val="24"/>
          <w:szCs w:val="24"/>
        </w:rPr>
        <w:fldChar w:fldCharType="end"/>
      </w:r>
    </w:p>
    <w:p w:rsidR="00F960EB" w:rsidRPr="00E329E4" w:rsidRDefault="00F960EB" w:rsidP="00E329E4">
      <w:pPr>
        <w:spacing w:after="0" w:line="240" w:lineRule="auto"/>
        <w:rPr>
          <w:b/>
          <w:sz w:val="24"/>
        </w:rPr>
      </w:pPr>
      <w:r w:rsidRPr="00E329E4">
        <w:rPr>
          <w:rFonts w:ascii="Times New Roman" w:hAnsi="Times New Roman" w:cs="Times New Roman"/>
          <w:b/>
          <w:sz w:val="24"/>
          <w:szCs w:val="24"/>
        </w:rPr>
        <w:t>Сведения об оснащенности дисциплины специализированным и лабораторным оборудованием</w:t>
      </w:r>
      <w:r w:rsidRPr="00E329E4">
        <w:rPr>
          <w:b/>
          <w:sz w:val="24"/>
        </w:rPr>
        <w:fldChar w:fldCharType="begin"/>
      </w:r>
      <w:r w:rsidRPr="00E329E4">
        <w:rPr>
          <w:b/>
          <w:sz w:val="24"/>
        </w:rPr>
        <w:instrText xml:space="preserve"> TC "Сведения об оснащенности дисциплины специализированным и лабораторным оборудованием" \l 2 </w:instrText>
      </w:r>
      <w:r w:rsidRPr="00E329E4">
        <w:rPr>
          <w:b/>
          <w:sz w:val="24"/>
        </w:rPr>
        <w:fldChar w:fldCharType="end"/>
      </w:r>
    </w:p>
    <w:p w:rsidR="00B914BD" w:rsidRPr="00D25074" w:rsidRDefault="00F960EB" w:rsidP="00972AC2">
      <w:pPr>
        <w:shd w:val="clear" w:color="auto" w:fill="FFFFFF"/>
        <w:spacing w:after="0" w:line="240" w:lineRule="auto"/>
        <w:ind w:firstLine="709"/>
        <w:jc w:val="both"/>
        <w:rPr>
          <w:rFonts w:ascii="Times New Roman" w:hAnsi="Times New Roman" w:cs="Times New Roman"/>
          <w:spacing w:val="-5"/>
          <w:sz w:val="24"/>
          <w:szCs w:val="24"/>
        </w:rPr>
      </w:pPr>
      <w:r w:rsidRPr="00D25074">
        <w:rPr>
          <w:rFonts w:ascii="Times New Roman" w:hAnsi="Times New Roman" w:cs="Times New Roman"/>
          <w:spacing w:val="-5"/>
          <w:sz w:val="24"/>
          <w:szCs w:val="24"/>
        </w:rPr>
        <w:t>Занятия сопровождаются мультимедийными иллюстрациями, демонстрацией видеофрагментов. Для этих целей необходима оборудованная затемнением аудитория, экран, мультимедийный проектор и ноутбук</w:t>
      </w:r>
      <w:proofErr w:type="gramStart"/>
      <w:r w:rsidRPr="00D25074">
        <w:rPr>
          <w:rFonts w:ascii="Times New Roman" w:hAnsi="Times New Roman" w:cs="Times New Roman"/>
          <w:spacing w:val="-5"/>
          <w:sz w:val="24"/>
          <w:szCs w:val="24"/>
        </w:rPr>
        <w:t>.</w:t>
      </w:r>
      <w:proofErr w:type="gramEnd"/>
      <w:r w:rsidR="00B914BD" w:rsidRPr="00D25074">
        <w:rPr>
          <w:rFonts w:ascii="Times New Roman" w:hAnsi="Times New Roman" w:cs="Times New Roman"/>
          <w:sz w:val="24"/>
          <w:szCs w:val="24"/>
        </w:rPr>
        <w:t xml:space="preserve"> </w:t>
      </w:r>
      <w:proofErr w:type="gramStart"/>
      <w:r w:rsidR="00B914BD" w:rsidRPr="00D25074">
        <w:rPr>
          <w:rFonts w:ascii="Times New Roman" w:hAnsi="Times New Roman" w:cs="Times New Roman"/>
          <w:sz w:val="24"/>
          <w:szCs w:val="24"/>
        </w:rPr>
        <w:t>у</w:t>
      </w:r>
      <w:proofErr w:type="gramEnd"/>
      <w:r w:rsidR="00B914BD" w:rsidRPr="00D25074">
        <w:rPr>
          <w:rFonts w:ascii="Times New Roman" w:hAnsi="Times New Roman" w:cs="Times New Roman"/>
          <w:sz w:val="24"/>
          <w:szCs w:val="24"/>
        </w:rPr>
        <w:t>чебники по теории и практике клинического психоанализа;</w:t>
      </w:r>
      <w:r w:rsidR="00724392" w:rsidRPr="00D25074">
        <w:rPr>
          <w:rFonts w:ascii="Times New Roman" w:hAnsi="Times New Roman" w:cs="Times New Roman"/>
          <w:sz w:val="24"/>
          <w:szCs w:val="24"/>
        </w:rPr>
        <w:t xml:space="preserve"> </w:t>
      </w:r>
      <w:r w:rsidR="00B914BD" w:rsidRPr="00D25074">
        <w:rPr>
          <w:rFonts w:ascii="Times New Roman" w:hAnsi="Times New Roman" w:cs="Times New Roman"/>
          <w:sz w:val="24"/>
          <w:szCs w:val="24"/>
        </w:rPr>
        <w:t>хрестоматии и труды классиков психоанализа и современных психоаналитиков;</w:t>
      </w:r>
      <w:r w:rsidR="00724392" w:rsidRPr="00D25074">
        <w:rPr>
          <w:rFonts w:ascii="Times New Roman" w:hAnsi="Times New Roman" w:cs="Times New Roman"/>
          <w:sz w:val="24"/>
          <w:szCs w:val="24"/>
        </w:rPr>
        <w:t xml:space="preserve"> </w:t>
      </w:r>
      <w:r w:rsidR="00B914BD" w:rsidRPr="00D25074">
        <w:rPr>
          <w:rFonts w:ascii="Times New Roman" w:hAnsi="Times New Roman" w:cs="Times New Roman"/>
          <w:sz w:val="24"/>
          <w:szCs w:val="24"/>
        </w:rPr>
        <w:t>диагностические и методические материалы;</w:t>
      </w:r>
      <w:r w:rsidR="00724392" w:rsidRPr="00D25074">
        <w:rPr>
          <w:rFonts w:ascii="Times New Roman" w:hAnsi="Times New Roman" w:cs="Times New Roman"/>
          <w:sz w:val="24"/>
          <w:szCs w:val="24"/>
        </w:rPr>
        <w:t xml:space="preserve"> </w:t>
      </w:r>
      <w:r w:rsidR="00B914BD" w:rsidRPr="00D25074">
        <w:rPr>
          <w:rFonts w:ascii="Times New Roman" w:hAnsi="Times New Roman" w:cs="Times New Roman"/>
          <w:sz w:val="24"/>
          <w:szCs w:val="24"/>
        </w:rPr>
        <w:t>диагностические программы;</w:t>
      </w:r>
      <w:r w:rsidR="00724392" w:rsidRPr="00D25074">
        <w:rPr>
          <w:rFonts w:ascii="Times New Roman" w:hAnsi="Times New Roman" w:cs="Times New Roman"/>
          <w:sz w:val="24"/>
          <w:szCs w:val="24"/>
        </w:rPr>
        <w:t xml:space="preserve"> </w:t>
      </w:r>
      <w:r w:rsidR="00B914BD" w:rsidRPr="00D25074">
        <w:rPr>
          <w:rFonts w:ascii="Times New Roman" w:hAnsi="Times New Roman" w:cs="Times New Roman"/>
          <w:sz w:val="24"/>
          <w:szCs w:val="24"/>
        </w:rPr>
        <w:t>диагностическое оборудование для практических занятий.</w:t>
      </w:r>
      <w:r w:rsidR="00724392" w:rsidRPr="00D25074">
        <w:rPr>
          <w:rFonts w:ascii="Times New Roman" w:hAnsi="Times New Roman" w:cs="Times New Roman"/>
          <w:spacing w:val="-5"/>
          <w:sz w:val="24"/>
          <w:szCs w:val="24"/>
        </w:rPr>
        <w:t xml:space="preserve"> </w:t>
      </w:r>
      <w:r w:rsidR="00B914BD" w:rsidRPr="00D25074">
        <w:rPr>
          <w:rFonts w:ascii="Times New Roman" w:hAnsi="Times New Roman" w:cs="Times New Roman"/>
          <w:sz w:val="24"/>
          <w:szCs w:val="24"/>
        </w:rPr>
        <w:t>Маркерная доска.</w:t>
      </w:r>
    </w:p>
    <w:p w:rsidR="00B914BD" w:rsidRPr="00D25074" w:rsidRDefault="00B914BD" w:rsidP="00D25074">
      <w:pPr>
        <w:spacing w:after="0" w:line="240" w:lineRule="auto"/>
        <w:ind w:firstLine="708"/>
        <w:jc w:val="both"/>
        <w:rPr>
          <w:rFonts w:ascii="Times New Roman" w:hAnsi="Times New Roman" w:cs="Times New Roman"/>
          <w:sz w:val="24"/>
          <w:szCs w:val="24"/>
        </w:rPr>
      </w:pPr>
      <w:r w:rsidRPr="00D25074">
        <w:rPr>
          <w:rFonts w:ascii="Times New Roman" w:hAnsi="Times New Roman" w:cs="Times New Roman"/>
          <w:sz w:val="24"/>
          <w:szCs w:val="24"/>
        </w:rPr>
        <w:t xml:space="preserve">Особенности реализации дисциплины для инвалидов и лиц с </w:t>
      </w:r>
      <w:proofErr w:type="gramStart"/>
      <w:r w:rsidRPr="00D25074">
        <w:rPr>
          <w:rFonts w:ascii="Times New Roman" w:hAnsi="Times New Roman" w:cs="Times New Roman"/>
          <w:sz w:val="24"/>
          <w:szCs w:val="24"/>
        </w:rPr>
        <w:t>ограниченными</w:t>
      </w:r>
      <w:proofErr w:type="gramEnd"/>
    </w:p>
    <w:p w:rsidR="00C11663" w:rsidRPr="00D25074" w:rsidRDefault="00B914BD" w:rsidP="00D25074">
      <w:pPr>
        <w:spacing w:after="0" w:line="240" w:lineRule="auto"/>
        <w:jc w:val="both"/>
        <w:rPr>
          <w:rFonts w:ascii="Times New Roman" w:hAnsi="Times New Roman" w:cs="Times New Roman"/>
          <w:sz w:val="24"/>
          <w:szCs w:val="24"/>
        </w:rPr>
      </w:pPr>
      <w:r w:rsidRPr="00D25074">
        <w:rPr>
          <w:rFonts w:ascii="Times New Roman" w:hAnsi="Times New Roman" w:cs="Times New Roman"/>
          <w:sz w:val="24"/>
          <w:szCs w:val="24"/>
        </w:rPr>
        <w:t>возможностями здоровья</w:t>
      </w:r>
      <w:r w:rsidR="00724392" w:rsidRPr="00D25074">
        <w:rPr>
          <w:rFonts w:ascii="Times New Roman" w:hAnsi="Times New Roman" w:cs="Times New Roman"/>
          <w:sz w:val="24"/>
          <w:szCs w:val="24"/>
        </w:rPr>
        <w:t xml:space="preserve">: </w:t>
      </w:r>
      <w:r w:rsidR="00C11663" w:rsidRPr="00D25074">
        <w:rPr>
          <w:rFonts w:ascii="Times New Roman" w:hAnsi="Times New Roman" w:cs="Times New Roman"/>
          <w:sz w:val="24"/>
          <w:szCs w:val="24"/>
        </w:rPr>
        <w:t>р</w:t>
      </w:r>
      <w:r w:rsidRPr="00D25074">
        <w:rPr>
          <w:rFonts w:ascii="Times New Roman" w:hAnsi="Times New Roman" w:cs="Times New Roman"/>
          <w:sz w:val="24"/>
          <w:szCs w:val="24"/>
        </w:rPr>
        <w:t>еализация дисциплины, текущий контроль и промежуточная аттестация для лиц</w:t>
      </w:r>
      <w:r w:rsidR="00724392" w:rsidRPr="00D25074">
        <w:rPr>
          <w:rFonts w:ascii="Times New Roman" w:hAnsi="Times New Roman" w:cs="Times New Roman"/>
          <w:sz w:val="24"/>
          <w:szCs w:val="24"/>
        </w:rPr>
        <w:t xml:space="preserve"> </w:t>
      </w:r>
      <w:r w:rsidRPr="00D25074">
        <w:rPr>
          <w:rFonts w:ascii="Times New Roman" w:hAnsi="Times New Roman" w:cs="Times New Roman"/>
          <w:sz w:val="24"/>
          <w:szCs w:val="24"/>
        </w:rPr>
        <w:t>с ограниченными возможностями здоровья и инвалидов осуществляются с учетом</w:t>
      </w:r>
      <w:r w:rsidR="00724392" w:rsidRPr="00D25074">
        <w:rPr>
          <w:rFonts w:ascii="Times New Roman" w:hAnsi="Times New Roman" w:cs="Times New Roman"/>
          <w:sz w:val="24"/>
          <w:szCs w:val="24"/>
        </w:rPr>
        <w:t xml:space="preserve"> </w:t>
      </w:r>
      <w:r w:rsidRPr="00D25074">
        <w:rPr>
          <w:rFonts w:ascii="Times New Roman" w:hAnsi="Times New Roman" w:cs="Times New Roman"/>
          <w:sz w:val="24"/>
          <w:szCs w:val="24"/>
        </w:rPr>
        <w:t>индивидуальных психофизических особенностей и в соответствии с индивидуальной</w:t>
      </w:r>
      <w:r w:rsidR="00724392" w:rsidRPr="00D25074">
        <w:rPr>
          <w:rFonts w:ascii="Times New Roman" w:hAnsi="Times New Roman" w:cs="Times New Roman"/>
          <w:sz w:val="24"/>
          <w:szCs w:val="24"/>
        </w:rPr>
        <w:t xml:space="preserve"> </w:t>
      </w:r>
      <w:r w:rsidRPr="00D25074">
        <w:rPr>
          <w:rFonts w:ascii="Times New Roman" w:hAnsi="Times New Roman" w:cs="Times New Roman"/>
          <w:sz w:val="24"/>
          <w:szCs w:val="24"/>
        </w:rPr>
        <w:t>программой реабилитации.</w:t>
      </w:r>
    </w:p>
    <w:p w:rsidR="00B914BD" w:rsidRPr="00D25074" w:rsidRDefault="00B914BD" w:rsidP="00D25074">
      <w:pPr>
        <w:spacing w:after="0" w:line="240" w:lineRule="auto"/>
        <w:ind w:firstLine="708"/>
        <w:jc w:val="both"/>
        <w:rPr>
          <w:rFonts w:ascii="Times New Roman" w:hAnsi="Times New Roman" w:cs="Times New Roman"/>
          <w:sz w:val="24"/>
          <w:szCs w:val="24"/>
        </w:rPr>
      </w:pPr>
      <w:proofErr w:type="gramStart"/>
      <w:r w:rsidRPr="00D25074">
        <w:rPr>
          <w:rFonts w:ascii="Times New Roman" w:hAnsi="Times New Roman" w:cs="Times New Roman"/>
          <w:sz w:val="24"/>
          <w:szCs w:val="24"/>
        </w:rPr>
        <w:t>В процессе обучения предусматриваются различные формы предоставления</w:t>
      </w:r>
      <w:r w:rsidR="00D45923" w:rsidRPr="00D25074">
        <w:rPr>
          <w:rFonts w:ascii="Times New Roman" w:hAnsi="Times New Roman" w:cs="Times New Roman"/>
          <w:sz w:val="24"/>
          <w:szCs w:val="24"/>
        </w:rPr>
        <w:t xml:space="preserve"> </w:t>
      </w:r>
      <w:r w:rsidRPr="00D25074">
        <w:rPr>
          <w:rFonts w:ascii="Times New Roman" w:hAnsi="Times New Roman" w:cs="Times New Roman"/>
          <w:sz w:val="24"/>
          <w:szCs w:val="24"/>
        </w:rPr>
        <w:t>необходимой учебной и учебно-методической информации (визуально, в том числе с</w:t>
      </w:r>
      <w:r w:rsidR="00724392" w:rsidRPr="00D25074">
        <w:rPr>
          <w:rFonts w:ascii="Times New Roman" w:hAnsi="Times New Roman" w:cs="Times New Roman"/>
          <w:sz w:val="24"/>
          <w:szCs w:val="24"/>
        </w:rPr>
        <w:t xml:space="preserve"> </w:t>
      </w:r>
      <w:r w:rsidRPr="00D25074">
        <w:rPr>
          <w:rFonts w:ascii="Times New Roman" w:hAnsi="Times New Roman" w:cs="Times New Roman"/>
          <w:sz w:val="24"/>
          <w:szCs w:val="24"/>
        </w:rPr>
        <w:t>укрупненным шрифтом, аудиально и т. п.), допускаются использование студентом</w:t>
      </w:r>
      <w:r w:rsidR="00D45923" w:rsidRPr="00D25074">
        <w:rPr>
          <w:rFonts w:ascii="Times New Roman" w:hAnsi="Times New Roman" w:cs="Times New Roman"/>
          <w:sz w:val="24"/>
          <w:szCs w:val="24"/>
        </w:rPr>
        <w:t xml:space="preserve"> </w:t>
      </w:r>
      <w:r w:rsidRPr="00D25074">
        <w:rPr>
          <w:rFonts w:ascii="Times New Roman" w:hAnsi="Times New Roman" w:cs="Times New Roman"/>
          <w:sz w:val="24"/>
          <w:szCs w:val="24"/>
        </w:rPr>
        <w:t>технических средств фиксации информации (аудио- и фото- или видеотехника) и присутствие</w:t>
      </w:r>
      <w:r w:rsidR="00724392" w:rsidRPr="00D25074">
        <w:rPr>
          <w:rFonts w:ascii="Times New Roman" w:hAnsi="Times New Roman" w:cs="Times New Roman"/>
          <w:sz w:val="24"/>
          <w:szCs w:val="24"/>
        </w:rPr>
        <w:t xml:space="preserve"> </w:t>
      </w:r>
      <w:r w:rsidRPr="00D25074">
        <w:rPr>
          <w:rFonts w:ascii="Times New Roman" w:hAnsi="Times New Roman" w:cs="Times New Roman"/>
          <w:sz w:val="24"/>
          <w:szCs w:val="24"/>
        </w:rPr>
        <w:t xml:space="preserve">на аудиторных занятиях ассистента (помощника, сопровождающего, </w:t>
      </w:r>
      <w:proofErr w:type="spellStart"/>
      <w:r w:rsidRPr="00D25074">
        <w:rPr>
          <w:rFonts w:ascii="Times New Roman" w:hAnsi="Times New Roman" w:cs="Times New Roman"/>
          <w:sz w:val="24"/>
          <w:szCs w:val="24"/>
        </w:rPr>
        <w:t>сурдо</w:t>
      </w:r>
      <w:proofErr w:type="spellEnd"/>
      <w:r w:rsidRPr="00D25074">
        <w:rPr>
          <w:rFonts w:ascii="Times New Roman" w:hAnsi="Times New Roman" w:cs="Times New Roman"/>
          <w:sz w:val="24"/>
          <w:szCs w:val="24"/>
        </w:rPr>
        <w:t xml:space="preserve">-или </w:t>
      </w:r>
      <w:proofErr w:type="spellStart"/>
      <w:r w:rsidRPr="00D25074">
        <w:rPr>
          <w:rFonts w:ascii="Times New Roman" w:hAnsi="Times New Roman" w:cs="Times New Roman"/>
          <w:sz w:val="24"/>
          <w:szCs w:val="24"/>
        </w:rPr>
        <w:t>тифлосурдопереводчика</w:t>
      </w:r>
      <w:proofErr w:type="spellEnd"/>
      <w:r w:rsidRPr="00D25074">
        <w:rPr>
          <w:rFonts w:ascii="Times New Roman" w:hAnsi="Times New Roman" w:cs="Times New Roman"/>
          <w:sz w:val="24"/>
          <w:szCs w:val="24"/>
        </w:rPr>
        <w:t xml:space="preserve"> и т. п.), осуществляющего техническое сопровождение учебного</w:t>
      </w:r>
      <w:r w:rsidR="00724392" w:rsidRPr="00D25074">
        <w:rPr>
          <w:rFonts w:ascii="Times New Roman" w:hAnsi="Times New Roman" w:cs="Times New Roman"/>
          <w:sz w:val="24"/>
          <w:szCs w:val="24"/>
        </w:rPr>
        <w:t xml:space="preserve"> </w:t>
      </w:r>
      <w:r w:rsidRPr="00D25074">
        <w:rPr>
          <w:rFonts w:ascii="Times New Roman" w:hAnsi="Times New Roman" w:cs="Times New Roman"/>
          <w:sz w:val="24"/>
          <w:szCs w:val="24"/>
        </w:rPr>
        <w:t>процесса для студента.</w:t>
      </w:r>
      <w:proofErr w:type="gramEnd"/>
      <w:r w:rsidRPr="00D25074">
        <w:rPr>
          <w:rFonts w:ascii="Times New Roman" w:hAnsi="Times New Roman" w:cs="Times New Roman"/>
          <w:sz w:val="24"/>
          <w:szCs w:val="24"/>
        </w:rPr>
        <w:t xml:space="preserve"> Допускается частично дистанционное обучение с предоставлением</w:t>
      </w:r>
      <w:r w:rsidR="00724392" w:rsidRPr="00D25074">
        <w:rPr>
          <w:rFonts w:ascii="Times New Roman" w:hAnsi="Times New Roman" w:cs="Times New Roman"/>
          <w:sz w:val="24"/>
          <w:szCs w:val="24"/>
        </w:rPr>
        <w:t xml:space="preserve"> </w:t>
      </w:r>
      <w:r w:rsidRPr="00D25074">
        <w:rPr>
          <w:rFonts w:ascii="Times New Roman" w:hAnsi="Times New Roman" w:cs="Times New Roman"/>
          <w:sz w:val="24"/>
          <w:szCs w:val="24"/>
        </w:rPr>
        <w:t>необходимой учебной и учебно-методической информации средствами</w:t>
      </w:r>
      <w:r w:rsidR="00D45923" w:rsidRPr="00D25074">
        <w:rPr>
          <w:rFonts w:ascii="Times New Roman" w:hAnsi="Times New Roman" w:cs="Times New Roman"/>
          <w:sz w:val="24"/>
          <w:szCs w:val="24"/>
        </w:rPr>
        <w:t xml:space="preserve"> </w:t>
      </w:r>
      <w:r w:rsidRPr="00D25074">
        <w:rPr>
          <w:rFonts w:ascii="Times New Roman" w:hAnsi="Times New Roman" w:cs="Times New Roman"/>
          <w:sz w:val="24"/>
          <w:szCs w:val="24"/>
        </w:rPr>
        <w:t>телекоммуникационной сети «Интернет».</w:t>
      </w:r>
    </w:p>
    <w:p w:rsidR="00F960EB" w:rsidRPr="00D25074" w:rsidRDefault="00F960EB" w:rsidP="00D25074">
      <w:pPr>
        <w:shd w:val="clear" w:color="auto" w:fill="FFFFFF"/>
        <w:spacing w:after="0" w:line="240" w:lineRule="auto"/>
        <w:ind w:firstLine="709"/>
        <w:rPr>
          <w:rFonts w:ascii="Times New Roman" w:hAnsi="Times New Roman" w:cs="Times New Roman"/>
          <w:sz w:val="24"/>
          <w:szCs w:val="24"/>
        </w:rPr>
      </w:pPr>
    </w:p>
    <w:p w:rsidR="00F960EB" w:rsidRPr="007C4C78" w:rsidRDefault="00F960EB" w:rsidP="00F960EB">
      <w:pPr>
        <w:pageBreakBefore/>
        <w:spacing w:after="0" w:line="240" w:lineRule="auto"/>
        <w:ind w:firstLine="709"/>
        <w:jc w:val="right"/>
        <w:rPr>
          <w:rFonts w:ascii="Times New Roman" w:hAnsi="Times New Roman"/>
          <w:b/>
          <w:sz w:val="24"/>
          <w:szCs w:val="24"/>
        </w:rPr>
      </w:pPr>
      <w:r w:rsidRPr="007C4C78">
        <w:rPr>
          <w:rFonts w:ascii="Times New Roman" w:hAnsi="Times New Roman"/>
          <w:b/>
          <w:sz w:val="24"/>
          <w:szCs w:val="24"/>
        </w:rPr>
        <w:lastRenderedPageBreak/>
        <w:t>ПРИЛОЖЕНИЕ 1</w:t>
      </w:r>
    </w:p>
    <w:p w:rsidR="00F960EB" w:rsidRPr="007C4C78" w:rsidRDefault="00F960EB" w:rsidP="00F960EB">
      <w:pPr>
        <w:spacing w:after="0" w:line="240" w:lineRule="auto"/>
        <w:jc w:val="right"/>
        <w:rPr>
          <w:rFonts w:ascii="Times New Roman" w:hAnsi="Times New Roman"/>
          <w:b/>
          <w:sz w:val="24"/>
          <w:szCs w:val="24"/>
        </w:rPr>
      </w:pPr>
      <w:r w:rsidRPr="007C4C78">
        <w:rPr>
          <w:rFonts w:ascii="Times New Roman" w:hAnsi="Times New Roman"/>
          <w:b/>
          <w:sz w:val="24"/>
          <w:szCs w:val="24"/>
        </w:rPr>
        <w:t>к рабочей программе дисциплины</w:t>
      </w:r>
    </w:p>
    <w:p w:rsidR="00F960EB" w:rsidRPr="007C4C78" w:rsidRDefault="00F960EB" w:rsidP="00F960EB">
      <w:pPr>
        <w:spacing w:after="0" w:line="240" w:lineRule="auto"/>
        <w:rPr>
          <w:rFonts w:ascii="Times New Roman" w:hAnsi="Times New Roman"/>
          <w:bCs/>
          <w:caps/>
          <w:spacing w:val="-17"/>
          <w:sz w:val="24"/>
          <w:szCs w:val="24"/>
        </w:rPr>
      </w:pPr>
    </w:p>
    <w:p w:rsidR="00F960EB" w:rsidRPr="007C4C78" w:rsidRDefault="00F960EB" w:rsidP="00F960EB">
      <w:pPr>
        <w:spacing w:after="0" w:line="240" w:lineRule="auto"/>
        <w:ind w:firstLine="708"/>
        <w:jc w:val="center"/>
        <w:rPr>
          <w:rFonts w:ascii="Times New Roman" w:hAnsi="Times New Roman"/>
          <w:sz w:val="24"/>
          <w:szCs w:val="24"/>
        </w:rPr>
      </w:pPr>
    </w:p>
    <w:p w:rsidR="00F960EB" w:rsidRPr="00253589" w:rsidRDefault="00F960EB" w:rsidP="00253589">
      <w:pPr>
        <w:spacing w:after="0" w:line="240" w:lineRule="auto"/>
        <w:rPr>
          <w:rFonts w:ascii="Times New Roman" w:hAnsi="Times New Roman" w:cs="Times New Roman"/>
          <w:b/>
          <w:sz w:val="24"/>
          <w:szCs w:val="24"/>
        </w:rPr>
      </w:pPr>
      <w:r w:rsidRPr="00253589">
        <w:rPr>
          <w:rFonts w:ascii="Times New Roman" w:hAnsi="Times New Roman" w:cs="Times New Roman"/>
          <w:b/>
          <w:sz w:val="24"/>
          <w:szCs w:val="24"/>
        </w:rPr>
        <w:t>6. ПРОЦЕДУРЫ КОНТРОЛЯ И ОЦЕНИВАНИЯ РЕЗУЛЬТАТОВ ОБУЧЕНИЯ В РАМКАХ ТЕКУЩЕЙ И ПРОМЕЖУТОЧНОЙ АТТЕСТАЦИИ ПО ДИСЦИПЛИНЕ</w:t>
      </w:r>
      <w:r w:rsidRPr="00253589">
        <w:rPr>
          <w:rFonts w:ascii="Times New Roman" w:hAnsi="Times New Roman" w:cs="Times New Roman"/>
          <w:b/>
          <w:sz w:val="24"/>
          <w:szCs w:val="24"/>
        </w:rPr>
        <w:fldChar w:fldCharType="begin"/>
      </w:r>
      <w:r w:rsidRPr="00253589">
        <w:rPr>
          <w:rFonts w:ascii="Times New Roman" w:hAnsi="Times New Roman" w:cs="Times New Roman"/>
          <w:b/>
          <w:sz w:val="24"/>
          <w:szCs w:val="24"/>
        </w:rPr>
        <w:instrText xml:space="preserve"> TC "ПРОЦЕДУРЫ КОНТРОЛЯ В РАМКАХ БАЛЛЬНО-РЕЙТИНГОВОЙ СИСТЕМЫ" \f C \l "1" </w:instrText>
      </w:r>
      <w:r w:rsidRPr="00253589">
        <w:rPr>
          <w:rFonts w:ascii="Times New Roman" w:hAnsi="Times New Roman" w:cs="Times New Roman"/>
          <w:b/>
          <w:sz w:val="24"/>
          <w:szCs w:val="24"/>
        </w:rPr>
        <w:fldChar w:fldCharType="end"/>
      </w:r>
    </w:p>
    <w:p w:rsidR="00F960EB" w:rsidRPr="00253589" w:rsidRDefault="00F960EB" w:rsidP="00253589">
      <w:pPr>
        <w:spacing w:after="0" w:line="240" w:lineRule="auto"/>
        <w:rPr>
          <w:rFonts w:ascii="Times New Roman" w:hAnsi="Times New Roman" w:cs="Times New Roman"/>
          <w:b/>
          <w:sz w:val="24"/>
          <w:szCs w:val="24"/>
        </w:rPr>
      </w:pPr>
    </w:p>
    <w:p w:rsidR="00F960EB" w:rsidRPr="007C4C78" w:rsidRDefault="00F960EB" w:rsidP="00F960EB">
      <w:pPr>
        <w:spacing w:after="0" w:line="240" w:lineRule="auto"/>
        <w:jc w:val="both"/>
        <w:rPr>
          <w:rFonts w:ascii="Times New Roman" w:hAnsi="Times New Roman"/>
          <w:b/>
          <w:sz w:val="24"/>
          <w:szCs w:val="24"/>
        </w:rPr>
      </w:pPr>
      <w:r w:rsidRPr="007C4C78">
        <w:rPr>
          <w:rFonts w:ascii="Times New Roman" w:hAnsi="Times New Roman"/>
          <w:b/>
          <w:sz w:val="24"/>
          <w:szCs w:val="24"/>
        </w:rPr>
        <w:t>6.1.</w:t>
      </w:r>
      <w:r w:rsidRPr="007C4C78">
        <w:rPr>
          <w:rFonts w:ascii="Times New Roman" w:hAnsi="Times New Roman"/>
          <w:sz w:val="24"/>
          <w:szCs w:val="24"/>
        </w:rPr>
        <w:t xml:space="preserve"> </w:t>
      </w:r>
      <w:r w:rsidRPr="007C4C78">
        <w:rPr>
          <w:rFonts w:ascii="Times New Roman" w:hAnsi="Times New Roman"/>
          <w:b/>
          <w:sz w:val="24"/>
          <w:szCs w:val="24"/>
        </w:rPr>
        <w:t>Весовой коэффициент значимости дисциплины – 1</w:t>
      </w:r>
      <w:r w:rsidRPr="007C4C78">
        <w:rPr>
          <w:rFonts w:ascii="Times New Roman" w:hAnsi="Times New Roman"/>
          <w:sz w:val="24"/>
          <w:szCs w:val="24"/>
        </w:rPr>
        <w:t xml:space="preserve">, в том числе, </w:t>
      </w:r>
      <w:r w:rsidRPr="007C4C78">
        <w:rPr>
          <w:rFonts w:ascii="Times New Roman" w:hAnsi="Times New Roman"/>
          <w:b/>
          <w:sz w:val="24"/>
          <w:szCs w:val="24"/>
        </w:rPr>
        <w:t>коэффициент значимости курсовых работ/проектов, если они предусмотрены –  не предусмотрено.</w:t>
      </w:r>
    </w:p>
    <w:p w:rsidR="00F960EB" w:rsidRPr="007C4C78" w:rsidRDefault="00F960EB" w:rsidP="00F960EB">
      <w:pPr>
        <w:spacing w:after="0" w:line="240" w:lineRule="auto"/>
        <w:jc w:val="both"/>
        <w:rPr>
          <w:rFonts w:ascii="Times New Roman" w:hAnsi="Times New Roman"/>
          <w:b/>
          <w:sz w:val="24"/>
          <w:szCs w:val="24"/>
        </w:rPr>
      </w:pPr>
      <w:r w:rsidRPr="007C4C78">
        <w:rPr>
          <w:rFonts w:ascii="Times New Roman" w:hAnsi="Times New Roman"/>
          <w:b/>
          <w:sz w:val="24"/>
          <w:szCs w:val="24"/>
        </w:rPr>
        <w:t xml:space="preserve">6.2.Процедуры текущей и промежуточной  аттестации по дисциплине </w:t>
      </w:r>
    </w:p>
    <w:tbl>
      <w:tblPr>
        <w:tblW w:w="0" w:type="auto"/>
        <w:tblInd w:w="-77" w:type="dxa"/>
        <w:tblLayout w:type="fixed"/>
        <w:tblLook w:val="0000" w:firstRow="0" w:lastRow="0" w:firstColumn="0" w:lastColumn="0" w:noHBand="0" w:noVBand="0"/>
      </w:tblPr>
      <w:tblGrid>
        <w:gridCol w:w="6796"/>
        <w:gridCol w:w="1785"/>
        <w:gridCol w:w="1528"/>
      </w:tblGrid>
      <w:tr w:rsidR="00F960EB" w:rsidRPr="007C4C78" w:rsidTr="00281CB4">
        <w:trPr>
          <w:trHeight w:val="302"/>
        </w:trPr>
        <w:tc>
          <w:tcPr>
            <w:tcW w:w="10109" w:type="dxa"/>
            <w:gridSpan w:val="3"/>
            <w:tcBorders>
              <w:top w:val="single" w:sz="4" w:space="0" w:color="000000"/>
              <w:left w:val="single" w:sz="4" w:space="0" w:color="000000"/>
              <w:bottom w:val="single" w:sz="4" w:space="0" w:color="000000"/>
              <w:right w:val="single" w:sz="4" w:space="0" w:color="000000"/>
            </w:tcBorders>
            <w:shd w:val="clear" w:color="auto" w:fill="E6E6E6"/>
          </w:tcPr>
          <w:p w:rsidR="00F960EB" w:rsidRPr="007C4C78" w:rsidRDefault="00F960EB" w:rsidP="00281CB4">
            <w:pPr>
              <w:spacing w:after="0" w:line="240" w:lineRule="auto"/>
              <w:rPr>
                <w:rFonts w:ascii="Times New Roman" w:hAnsi="Times New Roman"/>
                <w:sz w:val="24"/>
                <w:szCs w:val="24"/>
              </w:rPr>
            </w:pPr>
            <w:r w:rsidRPr="007C4C78">
              <w:rPr>
                <w:rFonts w:ascii="Times New Roman" w:hAnsi="Times New Roman"/>
                <w:b/>
                <w:sz w:val="24"/>
                <w:szCs w:val="24"/>
              </w:rPr>
              <w:t>1.Лекции</w:t>
            </w:r>
            <w:r w:rsidRPr="007C4C78">
              <w:rPr>
                <w:rFonts w:ascii="Times New Roman" w:hAnsi="Times New Roman"/>
                <w:sz w:val="24"/>
                <w:szCs w:val="24"/>
              </w:rPr>
              <w:t xml:space="preserve">: </w:t>
            </w:r>
            <w:r w:rsidRPr="007C4C78">
              <w:rPr>
                <w:rFonts w:ascii="Times New Roman" w:hAnsi="Times New Roman"/>
                <w:b/>
                <w:sz w:val="24"/>
                <w:szCs w:val="24"/>
              </w:rPr>
              <w:t>коэффициент значимости совокупных результатов лекционных занятий – 0,4</w:t>
            </w:r>
          </w:p>
        </w:tc>
      </w:tr>
      <w:tr w:rsidR="00F960EB" w:rsidRPr="007C4C78" w:rsidTr="00281CB4">
        <w:trPr>
          <w:trHeight w:val="302"/>
        </w:trPr>
        <w:tc>
          <w:tcPr>
            <w:tcW w:w="6796" w:type="dxa"/>
            <w:tcBorders>
              <w:top w:val="single" w:sz="4" w:space="0" w:color="000000"/>
              <w:left w:val="single" w:sz="4" w:space="0" w:color="000000"/>
              <w:bottom w:val="single" w:sz="4" w:space="0" w:color="000000"/>
            </w:tcBorders>
            <w:shd w:val="clear" w:color="auto" w:fill="auto"/>
          </w:tcPr>
          <w:p w:rsidR="00F960EB" w:rsidRPr="007C4C78" w:rsidRDefault="00F960EB" w:rsidP="00281CB4">
            <w:pPr>
              <w:pStyle w:val="11"/>
              <w:keepNext/>
              <w:keepLines/>
              <w:shd w:val="clear" w:color="auto" w:fill="auto"/>
              <w:spacing w:before="0" w:line="240" w:lineRule="auto"/>
              <w:ind w:right="-1"/>
              <w:jc w:val="both"/>
              <w:rPr>
                <w:rFonts w:ascii="Times New Roman" w:hAnsi="Times New Roman" w:cs="Times New Roman"/>
                <w:b/>
                <w:bCs/>
                <w:sz w:val="24"/>
                <w:szCs w:val="24"/>
              </w:rPr>
            </w:pPr>
            <w:r w:rsidRPr="007C4C78">
              <w:rPr>
                <w:rFonts w:ascii="Times New Roman" w:hAnsi="Times New Roman" w:cs="Times New Roman"/>
                <w:b/>
                <w:sz w:val="24"/>
                <w:szCs w:val="24"/>
              </w:rPr>
              <w:t>Текущая аттестация  на лекциях</w:t>
            </w:r>
            <w:r w:rsidRPr="007C4C78">
              <w:rPr>
                <w:rFonts w:ascii="Times New Roman" w:hAnsi="Times New Roman" w:cs="Times New Roman"/>
                <w:b/>
                <w:i/>
                <w:sz w:val="24"/>
                <w:szCs w:val="24"/>
              </w:rPr>
              <w:t xml:space="preserve"> </w:t>
            </w:r>
          </w:p>
        </w:tc>
        <w:tc>
          <w:tcPr>
            <w:tcW w:w="1785" w:type="dxa"/>
            <w:tcBorders>
              <w:top w:val="single" w:sz="4" w:space="0" w:color="000000"/>
              <w:left w:val="single" w:sz="4" w:space="0" w:color="000000"/>
              <w:bottom w:val="single" w:sz="4" w:space="0" w:color="000000"/>
            </w:tcBorders>
            <w:shd w:val="clear" w:color="auto" w:fill="auto"/>
          </w:tcPr>
          <w:p w:rsidR="00F960EB" w:rsidRPr="007C4C78" w:rsidRDefault="00F960EB" w:rsidP="00281CB4">
            <w:pPr>
              <w:spacing w:after="0" w:line="240" w:lineRule="auto"/>
              <w:jc w:val="center"/>
              <w:rPr>
                <w:rFonts w:ascii="Times New Roman" w:hAnsi="Times New Roman"/>
                <w:b/>
                <w:bCs/>
                <w:sz w:val="24"/>
                <w:szCs w:val="24"/>
              </w:rPr>
            </w:pPr>
            <w:r w:rsidRPr="007C4C78">
              <w:rPr>
                <w:rFonts w:ascii="Times New Roman" w:hAnsi="Times New Roman"/>
                <w:b/>
                <w:bCs/>
                <w:sz w:val="24"/>
                <w:szCs w:val="24"/>
              </w:rPr>
              <w:t>Сроки – семестр,</w:t>
            </w:r>
          </w:p>
          <w:p w:rsidR="00F960EB" w:rsidRPr="007C4C78" w:rsidRDefault="00F960EB" w:rsidP="00281CB4">
            <w:pPr>
              <w:spacing w:after="0" w:line="240" w:lineRule="auto"/>
              <w:jc w:val="center"/>
              <w:rPr>
                <w:rFonts w:ascii="Times New Roman" w:hAnsi="Times New Roman"/>
                <w:b/>
                <w:bCs/>
                <w:sz w:val="24"/>
                <w:szCs w:val="24"/>
              </w:rPr>
            </w:pPr>
            <w:r w:rsidRPr="007C4C78">
              <w:rPr>
                <w:rFonts w:ascii="Times New Roman" w:hAnsi="Times New Roman"/>
                <w:b/>
                <w:bCs/>
                <w:sz w:val="24"/>
                <w:szCs w:val="24"/>
              </w:rPr>
              <w:t>учебная неделя</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F960EB" w:rsidRPr="007C4C78" w:rsidRDefault="00F960EB" w:rsidP="00281CB4">
            <w:pPr>
              <w:spacing w:after="0" w:line="240" w:lineRule="auto"/>
              <w:rPr>
                <w:rFonts w:ascii="Times New Roman" w:hAnsi="Times New Roman"/>
                <w:sz w:val="24"/>
                <w:szCs w:val="24"/>
              </w:rPr>
            </w:pPr>
            <w:r w:rsidRPr="007C4C78">
              <w:rPr>
                <w:rFonts w:ascii="Times New Roman" w:hAnsi="Times New Roman"/>
                <w:b/>
                <w:bCs/>
                <w:sz w:val="24"/>
                <w:szCs w:val="24"/>
              </w:rPr>
              <w:t>Максимальная оценка в баллах</w:t>
            </w:r>
          </w:p>
        </w:tc>
      </w:tr>
      <w:tr w:rsidR="00F960EB" w:rsidRPr="007C4C78" w:rsidTr="00281CB4">
        <w:trPr>
          <w:trHeight w:val="86"/>
        </w:trPr>
        <w:tc>
          <w:tcPr>
            <w:tcW w:w="6796" w:type="dxa"/>
            <w:tcBorders>
              <w:top w:val="single" w:sz="4" w:space="0" w:color="000000"/>
              <w:left w:val="single" w:sz="4" w:space="0" w:color="000000"/>
              <w:bottom w:val="single" w:sz="4" w:space="0" w:color="000000"/>
            </w:tcBorders>
            <w:shd w:val="clear" w:color="auto" w:fill="auto"/>
          </w:tcPr>
          <w:p w:rsidR="00F960EB" w:rsidRPr="007C4C78" w:rsidRDefault="00F960EB" w:rsidP="00281CB4">
            <w:pPr>
              <w:snapToGrid w:val="0"/>
              <w:spacing w:after="0" w:line="240" w:lineRule="auto"/>
              <w:rPr>
                <w:rFonts w:ascii="Times New Roman" w:hAnsi="Times New Roman"/>
                <w:i/>
                <w:sz w:val="24"/>
                <w:szCs w:val="24"/>
              </w:rPr>
            </w:pPr>
            <w:r w:rsidRPr="007C4C78">
              <w:rPr>
                <w:rFonts w:ascii="Times New Roman" w:hAnsi="Times New Roman"/>
                <w:i/>
                <w:sz w:val="24"/>
                <w:szCs w:val="24"/>
              </w:rPr>
              <w:t>Посещение лекций (8,5)</w:t>
            </w:r>
          </w:p>
        </w:tc>
        <w:tc>
          <w:tcPr>
            <w:tcW w:w="1785" w:type="dxa"/>
            <w:tcBorders>
              <w:top w:val="single" w:sz="4" w:space="0" w:color="000000"/>
              <w:left w:val="single" w:sz="4" w:space="0" w:color="000000"/>
              <w:bottom w:val="single" w:sz="4" w:space="0" w:color="000000"/>
            </w:tcBorders>
            <w:shd w:val="clear" w:color="auto" w:fill="auto"/>
          </w:tcPr>
          <w:p w:rsidR="00F960EB" w:rsidRPr="007C4C78" w:rsidRDefault="00F960EB" w:rsidP="007963A7">
            <w:pPr>
              <w:snapToGrid w:val="0"/>
              <w:spacing w:after="0" w:line="240" w:lineRule="auto"/>
              <w:rPr>
                <w:rFonts w:ascii="Times New Roman" w:hAnsi="Times New Roman"/>
                <w:i/>
                <w:sz w:val="24"/>
                <w:szCs w:val="24"/>
              </w:rPr>
            </w:pPr>
            <w:r>
              <w:rPr>
                <w:rFonts w:ascii="Times New Roman" w:hAnsi="Times New Roman"/>
                <w:i/>
                <w:sz w:val="24"/>
                <w:szCs w:val="24"/>
                <w:lang w:val="en-US"/>
              </w:rPr>
              <w:t>X</w:t>
            </w:r>
            <w:r w:rsidRPr="007C4C78">
              <w:rPr>
                <w:rFonts w:ascii="Times New Roman" w:hAnsi="Times New Roman"/>
                <w:i/>
                <w:sz w:val="24"/>
                <w:szCs w:val="24"/>
              </w:rPr>
              <w:t>, 1-17</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F960EB" w:rsidRPr="007C4C78" w:rsidRDefault="00F960EB" w:rsidP="00281CB4">
            <w:pPr>
              <w:snapToGrid w:val="0"/>
              <w:spacing w:after="0" w:line="240" w:lineRule="auto"/>
              <w:jc w:val="center"/>
              <w:rPr>
                <w:rFonts w:ascii="Times New Roman" w:hAnsi="Times New Roman"/>
                <w:i/>
                <w:sz w:val="24"/>
                <w:szCs w:val="24"/>
              </w:rPr>
            </w:pPr>
            <w:r>
              <w:rPr>
                <w:rFonts w:ascii="Times New Roman" w:hAnsi="Times New Roman"/>
                <w:i/>
                <w:sz w:val="24"/>
                <w:szCs w:val="24"/>
              </w:rPr>
              <w:t>20</w:t>
            </w:r>
          </w:p>
        </w:tc>
      </w:tr>
      <w:tr w:rsidR="00F960EB" w:rsidRPr="007C4C78" w:rsidTr="00281CB4">
        <w:trPr>
          <w:trHeight w:val="86"/>
        </w:trPr>
        <w:tc>
          <w:tcPr>
            <w:tcW w:w="6796" w:type="dxa"/>
            <w:tcBorders>
              <w:top w:val="single" w:sz="4" w:space="0" w:color="000000"/>
              <w:left w:val="single" w:sz="4" w:space="0" w:color="000000"/>
              <w:bottom w:val="single" w:sz="4" w:space="0" w:color="000000"/>
            </w:tcBorders>
            <w:shd w:val="clear" w:color="auto" w:fill="auto"/>
          </w:tcPr>
          <w:p w:rsidR="00F960EB" w:rsidRPr="007C4C78" w:rsidRDefault="00F960EB" w:rsidP="00281CB4">
            <w:pPr>
              <w:snapToGrid w:val="0"/>
              <w:spacing w:after="0" w:line="240" w:lineRule="auto"/>
              <w:rPr>
                <w:rFonts w:ascii="Times New Roman" w:hAnsi="Times New Roman"/>
                <w:i/>
                <w:sz w:val="24"/>
                <w:szCs w:val="24"/>
              </w:rPr>
            </w:pPr>
            <w:r w:rsidRPr="007C4C78">
              <w:rPr>
                <w:rFonts w:ascii="Times New Roman" w:hAnsi="Times New Roman"/>
                <w:i/>
                <w:sz w:val="24"/>
                <w:szCs w:val="24"/>
              </w:rPr>
              <w:t>Домашняя работа №1</w:t>
            </w:r>
          </w:p>
        </w:tc>
        <w:tc>
          <w:tcPr>
            <w:tcW w:w="1785" w:type="dxa"/>
            <w:tcBorders>
              <w:top w:val="single" w:sz="4" w:space="0" w:color="000000"/>
              <w:left w:val="single" w:sz="4" w:space="0" w:color="000000"/>
              <w:bottom w:val="single" w:sz="4" w:space="0" w:color="000000"/>
            </w:tcBorders>
            <w:shd w:val="clear" w:color="auto" w:fill="auto"/>
          </w:tcPr>
          <w:p w:rsidR="00F960EB" w:rsidRPr="007C4C78" w:rsidRDefault="00F960EB" w:rsidP="007963A7">
            <w:pPr>
              <w:snapToGrid w:val="0"/>
              <w:spacing w:after="0" w:line="240" w:lineRule="auto"/>
              <w:rPr>
                <w:rFonts w:ascii="Times New Roman" w:hAnsi="Times New Roman"/>
                <w:i/>
                <w:sz w:val="24"/>
                <w:szCs w:val="24"/>
              </w:rPr>
            </w:pPr>
            <w:r>
              <w:rPr>
                <w:rFonts w:ascii="Times New Roman" w:hAnsi="Times New Roman"/>
                <w:i/>
                <w:sz w:val="24"/>
                <w:szCs w:val="24"/>
                <w:lang w:val="en-US"/>
              </w:rPr>
              <w:t>X</w:t>
            </w:r>
            <w:r w:rsidRPr="007C4C78">
              <w:rPr>
                <w:rFonts w:ascii="Times New Roman" w:hAnsi="Times New Roman"/>
                <w:i/>
                <w:sz w:val="24"/>
                <w:szCs w:val="24"/>
              </w:rPr>
              <w:t>, 3</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F960EB" w:rsidRPr="007C4C78" w:rsidRDefault="00F960EB" w:rsidP="00281CB4">
            <w:pPr>
              <w:snapToGrid w:val="0"/>
              <w:spacing w:after="0" w:line="240" w:lineRule="auto"/>
              <w:jc w:val="center"/>
              <w:rPr>
                <w:rFonts w:ascii="Times New Roman" w:hAnsi="Times New Roman"/>
                <w:i/>
                <w:sz w:val="24"/>
                <w:szCs w:val="24"/>
              </w:rPr>
            </w:pPr>
            <w:r>
              <w:rPr>
                <w:rFonts w:ascii="Times New Roman" w:hAnsi="Times New Roman"/>
                <w:i/>
                <w:sz w:val="24"/>
                <w:szCs w:val="24"/>
              </w:rPr>
              <w:t>40</w:t>
            </w:r>
          </w:p>
        </w:tc>
      </w:tr>
      <w:tr w:rsidR="00F960EB" w:rsidRPr="007C4C78" w:rsidTr="00281CB4">
        <w:trPr>
          <w:trHeight w:val="86"/>
        </w:trPr>
        <w:tc>
          <w:tcPr>
            <w:tcW w:w="6796" w:type="dxa"/>
            <w:tcBorders>
              <w:top w:val="single" w:sz="4" w:space="0" w:color="000000"/>
              <w:left w:val="single" w:sz="4" w:space="0" w:color="000000"/>
              <w:bottom w:val="single" w:sz="4" w:space="0" w:color="000000"/>
            </w:tcBorders>
            <w:shd w:val="clear" w:color="auto" w:fill="auto"/>
          </w:tcPr>
          <w:p w:rsidR="00F960EB" w:rsidRPr="007C4C78" w:rsidRDefault="00F960EB" w:rsidP="00281CB4">
            <w:pPr>
              <w:tabs>
                <w:tab w:val="left" w:pos="1540"/>
              </w:tabs>
              <w:snapToGrid w:val="0"/>
              <w:spacing w:after="0" w:line="240" w:lineRule="auto"/>
              <w:rPr>
                <w:rFonts w:ascii="Times New Roman" w:hAnsi="Times New Roman"/>
                <w:i/>
                <w:sz w:val="24"/>
                <w:szCs w:val="24"/>
              </w:rPr>
            </w:pPr>
            <w:r>
              <w:rPr>
                <w:rFonts w:ascii="Times New Roman" w:hAnsi="Times New Roman"/>
                <w:i/>
                <w:sz w:val="24"/>
                <w:szCs w:val="24"/>
              </w:rPr>
              <w:t>Контрольная работа №1</w:t>
            </w:r>
            <w:r w:rsidRPr="007C4C78">
              <w:rPr>
                <w:rFonts w:ascii="Times New Roman" w:hAnsi="Times New Roman"/>
                <w:i/>
                <w:sz w:val="24"/>
                <w:szCs w:val="24"/>
              </w:rPr>
              <w:tab/>
            </w:r>
          </w:p>
        </w:tc>
        <w:tc>
          <w:tcPr>
            <w:tcW w:w="1785" w:type="dxa"/>
            <w:tcBorders>
              <w:top w:val="single" w:sz="4" w:space="0" w:color="000000"/>
              <w:left w:val="single" w:sz="4" w:space="0" w:color="000000"/>
              <w:bottom w:val="single" w:sz="4" w:space="0" w:color="000000"/>
            </w:tcBorders>
            <w:shd w:val="clear" w:color="auto" w:fill="auto"/>
          </w:tcPr>
          <w:p w:rsidR="00F960EB" w:rsidRPr="007C4C78" w:rsidRDefault="00F960EB" w:rsidP="007963A7">
            <w:pPr>
              <w:snapToGrid w:val="0"/>
              <w:spacing w:after="0" w:line="240" w:lineRule="auto"/>
              <w:rPr>
                <w:rFonts w:ascii="Times New Roman" w:hAnsi="Times New Roman"/>
                <w:i/>
                <w:sz w:val="24"/>
                <w:szCs w:val="24"/>
                <w:lang w:val="en-US"/>
              </w:rPr>
            </w:pPr>
            <w:r>
              <w:rPr>
                <w:rFonts w:ascii="Times New Roman" w:hAnsi="Times New Roman"/>
                <w:i/>
                <w:sz w:val="24"/>
                <w:szCs w:val="24"/>
                <w:lang w:val="en-US"/>
              </w:rPr>
              <w:t>X</w:t>
            </w:r>
            <w:r w:rsidRPr="007C4C78">
              <w:rPr>
                <w:rFonts w:ascii="Times New Roman" w:hAnsi="Times New Roman"/>
                <w:i/>
                <w:sz w:val="24"/>
                <w:szCs w:val="24"/>
              </w:rPr>
              <w:t>,9</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F960EB" w:rsidRPr="007C4C78" w:rsidRDefault="00F960EB" w:rsidP="00281CB4">
            <w:pPr>
              <w:snapToGrid w:val="0"/>
              <w:spacing w:after="0" w:line="240" w:lineRule="auto"/>
              <w:jc w:val="center"/>
              <w:rPr>
                <w:rFonts w:ascii="Times New Roman" w:hAnsi="Times New Roman"/>
                <w:i/>
                <w:sz w:val="24"/>
                <w:szCs w:val="24"/>
              </w:rPr>
            </w:pPr>
            <w:r>
              <w:rPr>
                <w:rFonts w:ascii="Times New Roman" w:hAnsi="Times New Roman"/>
                <w:i/>
                <w:sz w:val="24"/>
                <w:szCs w:val="24"/>
              </w:rPr>
              <w:t>40</w:t>
            </w:r>
          </w:p>
        </w:tc>
      </w:tr>
      <w:tr w:rsidR="00F960EB" w:rsidRPr="007C4C78" w:rsidTr="00281CB4">
        <w:trPr>
          <w:trHeight w:val="209"/>
        </w:trPr>
        <w:tc>
          <w:tcPr>
            <w:tcW w:w="10109" w:type="dxa"/>
            <w:gridSpan w:val="3"/>
            <w:tcBorders>
              <w:top w:val="single" w:sz="4" w:space="0" w:color="000000"/>
              <w:left w:val="single" w:sz="4" w:space="0" w:color="000000"/>
              <w:bottom w:val="single" w:sz="4" w:space="0" w:color="000000"/>
              <w:right w:val="single" w:sz="4" w:space="0" w:color="000000"/>
            </w:tcBorders>
            <w:shd w:val="clear" w:color="auto" w:fill="auto"/>
          </w:tcPr>
          <w:p w:rsidR="00F960EB" w:rsidRPr="007C4C78" w:rsidRDefault="00F960EB" w:rsidP="00281CB4">
            <w:pPr>
              <w:spacing w:after="0" w:line="240" w:lineRule="auto"/>
              <w:rPr>
                <w:rFonts w:ascii="Times New Roman" w:hAnsi="Times New Roman"/>
                <w:sz w:val="24"/>
                <w:szCs w:val="24"/>
              </w:rPr>
            </w:pPr>
            <w:r w:rsidRPr="007C4C78">
              <w:rPr>
                <w:rFonts w:ascii="Times New Roman" w:hAnsi="Times New Roman"/>
                <w:b/>
                <w:sz w:val="24"/>
                <w:szCs w:val="24"/>
              </w:rPr>
              <w:t>Весовой коэффициент значимости результатов текущей аттестации по лекциям – 0,6</w:t>
            </w:r>
          </w:p>
        </w:tc>
      </w:tr>
      <w:tr w:rsidR="00F960EB" w:rsidRPr="007C4C78" w:rsidTr="00281CB4">
        <w:trPr>
          <w:trHeight w:val="209"/>
        </w:trPr>
        <w:tc>
          <w:tcPr>
            <w:tcW w:w="10109" w:type="dxa"/>
            <w:gridSpan w:val="3"/>
            <w:tcBorders>
              <w:top w:val="single" w:sz="4" w:space="0" w:color="000000"/>
              <w:left w:val="single" w:sz="4" w:space="0" w:color="000000"/>
              <w:bottom w:val="single" w:sz="4" w:space="0" w:color="000000"/>
              <w:right w:val="single" w:sz="4" w:space="0" w:color="000000"/>
            </w:tcBorders>
            <w:shd w:val="clear" w:color="auto" w:fill="auto"/>
          </w:tcPr>
          <w:p w:rsidR="00F960EB" w:rsidRPr="007C4C78" w:rsidRDefault="00F960EB" w:rsidP="00281CB4">
            <w:pPr>
              <w:spacing w:after="0" w:line="240" w:lineRule="auto"/>
              <w:rPr>
                <w:rFonts w:ascii="Times New Roman" w:hAnsi="Times New Roman"/>
                <w:b/>
                <w:sz w:val="24"/>
                <w:szCs w:val="24"/>
              </w:rPr>
            </w:pPr>
            <w:r w:rsidRPr="007C4C78">
              <w:rPr>
                <w:rFonts w:ascii="Times New Roman" w:hAnsi="Times New Roman"/>
                <w:b/>
                <w:sz w:val="24"/>
                <w:szCs w:val="24"/>
              </w:rPr>
              <w:t xml:space="preserve">Промежуточная аттестация по лекциям </w:t>
            </w:r>
            <w:r w:rsidRPr="007C4C78">
              <w:rPr>
                <w:rFonts w:ascii="Times New Roman" w:hAnsi="Times New Roman"/>
                <w:sz w:val="24"/>
                <w:szCs w:val="24"/>
              </w:rPr>
              <w:t xml:space="preserve">– </w:t>
            </w:r>
            <w:r w:rsidR="007963A7">
              <w:rPr>
                <w:rFonts w:ascii="Times New Roman" w:hAnsi="Times New Roman"/>
                <w:b/>
                <w:sz w:val="24"/>
                <w:szCs w:val="24"/>
              </w:rPr>
              <w:t>зачет</w:t>
            </w:r>
            <w:r w:rsidRPr="007C4C78">
              <w:rPr>
                <w:rFonts w:ascii="Times New Roman" w:hAnsi="Times New Roman"/>
                <w:b/>
                <w:i/>
                <w:sz w:val="24"/>
                <w:szCs w:val="24"/>
              </w:rPr>
              <w:t xml:space="preserve"> </w:t>
            </w:r>
          </w:p>
          <w:p w:rsidR="00F960EB" w:rsidRPr="007C4C78" w:rsidRDefault="00F960EB" w:rsidP="00281CB4">
            <w:pPr>
              <w:spacing w:after="0" w:line="240" w:lineRule="auto"/>
              <w:rPr>
                <w:rFonts w:ascii="Times New Roman" w:hAnsi="Times New Roman"/>
                <w:sz w:val="24"/>
                <w:szCs w:val="24"/>
              </w:rPr>
            </w:pPr>
            <w:r w:rsidRPr="007C4C78">
              <w:rPr>
                <w:rFonts w:ascii="Times New Roman" w:hAnsi="Times New Roman"/>
                <w:b/>
                <w:sz w:val="24"/>
                <w:szCs w:val="24"/>
              </w:rPr>
              <w:t>Весовой коэффициент значимости результатов промежуточной аттестации по лекциям – 0,4</w:t>
            </w:r>
          </w:p>
        </w:tc>
      </w:tr>
      <w:tr w:rsidR="00F960EB" w:rsidRPr="007C4C78" w:rsidTr="00281CB4">
        <w:trPr>
          <w:trHeight w:val="302"/>
        </w:trPr>
        <w:tc>
          <w:tcPr>
            <w:tcW w:w="10109" w:type="dxa"/>
            <w:gridSpan w:val="3"/>
            <w:tcBorders>
              <w:top w:val="single" w:sz="4" w:space="0" w:color="000000"/>
              <w:left w:val="single" w:sz="4" w:space="0" w:color="000000"/>
              <w:bottom w:val="single" w:sz="4" w:space="0" w:color="000000"/>
              <w:right w:val="single" w:sz="4" w:space="0" w:color="000000"/>
            </w:tcBorders>
            <w:shd w:val="clear" w:color="auto" w:fill="E6E6E6"/>
          </w:tcPr>
          <w:p w:rsidR="00F960EB" w:rsidRPr="007C4C78" w:rsidRDefault="00F960EB" w:rsidP="00281CB4">
            <w:pPr>
              <w:spacing w:after="0" w:line="240" w:lineRule="auto"/>
              <w:rPr>
                <w:rFonts w:ascii="Times New Roman" w:hAnsi="Times New Roman"/>
                <w:sz w:val="24"/>
                <w:szCs w:val="24"/>
              </w:rPr>
            </w:pPr>
            <w:r w:rsidRPr="007C4C78">
              <w:rPr>
                <w:rFonts w:ascii="Times New Roman" w:hAnsi="Times New Roman"/>
                <w:b/>
                <w:sz w:val="24"/>
                <w:szCs w:val="24"/>
              </w:rPr>
              <w:t>2. Практические/семинарские занятия: коэффициент значимости совокупных  результатов практических/семинарских занятий – 0,6</w:t>
            </w:r>
          </w:p>
        </w:tc>
      </w:tr>
      <w:tr w:rsidR="00F960EB" w:rsidRPr="007C4C78" w:rsidTr="00281CB4">
        <w:trPr>
          <w:trHeight w:val="302"/>
        </w:trPr>
        <w:tc>
          <w:tcPr>
            <w:tcW w:w="6796" w:type="dxa"/>
            <w:tcBorders>
              <w:top w:val="single" w:sz="4" w:space="0" w:color="000000"/>
              <w:left w:val="single" w:sz="4" w:space="0" w:color="000000"/>
              <w:bottom w:val="single" w:sz="4" w:space="0" w:color="000000"/>
            </w:tcBorders>
            <w:shd w:val="clear" w:color="auto" w:fill="auto"/>
          </w:tcPr>
          <w:p w:rsidR="00F960EB" w:rsidRPr="007C4C78" w:rsidRDefault="00F960EB" w:rsidP="00281CB4">
            <w:pPr>
              <w:spacing w:after="0" w:line="240" w:lineRule="auto"/>
              <w:rPr>
                <w:rFonts w:ascii="Times New Roman" w:hAnsi="Times New Roman"/>
                <w:b/>
                <w:bCs/>
                <w:sz w:val="24"/>
                <w:szCs w:val="24"/>
              </w:rPr>
            </w:pPr>
            <w:r w:rsidRPr="007C4C78">
              <w:rPr>
                <w:rFonts w:ascii="Times New Roman" w:hAnsi="Times New Roman"/>
                <w:b/>
                <w:sz w:val="24"/>
                <w:szCs w:val="24"/>
              </w:rPr>
              <w:t xml:space="preserve">Текущая аттестация  на практических/семинарских занятиях </w:t>
            </w:r>
          </w:p>
        </w:tc>
        <w:tc>
          <w:tcPr>
            <w:tcW w:w="1785" w:type="dxa"/>
            <w:tcBorders>
              <w:top w:val="single" w:sz="4" w:space="0" w:color="000000"/>
              <w:left w:val="single" w:sz="4" w:space="0" w:color="000000"/>
              <w:bottom w:val="single" w:sz="4" w:space="0" w:color="000000"/>
            </w:tcBorders>
            <w:shd w:val="clear" w:color="auto" w:fill="auto"/>
          </w:tcPr>
          <w:p w:rsidR="00F960EB" w:rsidRPr="007C4C78" w:rsidRDefault="00F960EB" w:rsidP="00281CB4">
            <w:pPr>
              <w:spacing w:after="0" w:line="240" w:lineRule="auto"/>
              <w:jc w:val="center"/>
              <w:rPr>
                <w:rFonts w:ascii="Times New Roman" w:hAnsi="Times New Roman"/>
                <w:b/>
                <w:bCs/>
                <w:sz w:val="24"/>
                <w:szCs w:val="24"/>
              </w:rPr>
            </w:pPr>
            <w:r w:rsidRPr="007C4C78">
              <w:rPr>
                <w:rFonts w:ascii="Times New Roman" w:hAnsi="Times New Roman"/>
                <w:b/>
                <w:bCs/>
                <w:sz w:val="24"/>
                <w:szCs w:val="24"/>
              </w:rPr>
              <w:t>Сроки – семестр,</w:t>
            </w:r>
          </w:p>
          <w:p w:rsidR="00F960EB" w:rsidRPr="007C4C78" w:rsidRDefault="00F960EB" w:rsidP="00281CB4">
            <w:pPr>
              <w:spacing w:after="0" w:line="240" w:lineRule="auto"/>
              <w:jc w:val="center"/>
              <w:rPr>
                <w:rFonts w:ascii="Times New Roman" w:hAnsi="Times New Roman"/>
                <w:b/>
                <w:bCs/>
                <w:sz w:val="24"/>
                <w:szCs w:val="24"/>
              </w:rPr>
            </w:pPr>
            <w:r w:rsidRPr="007C4C78">
              <w:rPr>
                <w:rFonts w:ascii="Times New Roman" w:hAnsi="Times New Roman"/>
                <w:b/>
                <w:bCs/>
                <w:sz w:val="24"/>
                <w:szCs w:val="24"/>
              </w:rPr>
              <w:t>учебная неделя</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F960EB" w:rsidRPr="007C4C78" w:rsidRDefault="00F960EB" w:rsidP="00281CB4">
            <w:pPr>
              <w:spacing w:after="0" w:line="240" w:lineRule="auto"/>
              <w:rPr>
                <w:rFonts w:ascii="Times New Roman" w:hAnsi="Times New Roman"/>
                <w:sz w:val="24"/>
                <w:szCs w:val="24"/>
              </w:rPr>
            </w:pPr>
            <w:r w:rsidRPr="007C4C78">
              <w:rPr>
                <w:rFonts w:ascii="Times New Roman" w:hAnsi="Times New Roman"/>
                <w:b/>
                <w:bCs/>
                <w:sz w:val="24"/>
                <w:szCs w:val="24"/>
              </w:rPr>
              <w:t>Максимальная оценка в баллах</w:t>
            </w:r>
          </w:p>
        </w:tc>
      </w:tr>
      <w:tr w:rsidR="00F960EB" w:rsidRPr="007C4C78" w:rsidTr="00281CB4">
        <w:trPr>
          <w:trHeight w:val="70"/>
        </w:trPr>
        <w:tc>
          <w:tcPr>
            <w:tcW w:w="6796" w:type="dxa"/>
            <w:tcBorders>
              <w:top w:val="single" w:sz="4" w:space="0" w:color="000000"/>
              <w:left w:val="single" w:sz="4" w:space="0" w:color="000000"/>
              <w:bottom w:val="single" w:sz="4" w:space="0" w:color="000000"/>
            </w:tcBorders>
            <w:shd w:val="clear" w:color="auto" w:fill="auto"/>
          </w:tcPr>
          <w:p w:rsidR="00F960EB" w:rsidRPr="007C4C78" w:rsidRDefault="00F960EB" w:rsidP="00281CB4">
            <w:pPr>
              <w:snapToGrid w:val="0"/>
              <w:spacing w:after="0" w:line="240" w:lineRule="auto"/>
              <w:rPr>
                <w:rFonts w:ascii="Times New Roman" w:hAnsi="Times New Roman"/>
                <w:i/>
                <w:sz w:val="24"/>
                <w:szCs w:val="24"/>
              </w:rPr>
            </w:pPr>
            <w:r w:rsidRPr="007C4C78">
              <w:rPr>
                <w:rFonts w:ascii="Times New Roman" w:hAnsi="Times New Roman"/>
                <w:i/>
                <w:sz w:val="24"/>
                <w:szCs w:val="24"/>
              </w:rPr>
              <w:t>Посещение практических/семинарских занятий (8,5)</w:t>
            </w:r>
          </w:p>
        </w:tc>
        <w:tc>
          <w:tcPr>
            <w:tcW w:w="1785" w:type="dxa"/>
            <w:tcBorders>
              <w:top w:val="single" w:sz="4" w:space="0" w:color="000000"/>
              <w:left w:val="single" w:sz="4" w:space="0" w:color="000000"/>
              <w:bottom w:val="single" w:sz="4" w:space="0" w:color="000000"/>
            </w:tcBorders>
            <w:shd w:val="clear" w:color="auto" w:fill="auto"/>
          </w:tcPr>
          <w:p w:rsidR="00F960EB" w:rsidRPr="007C4C78" w:rsidRDefault="00F960EB" w:rsidP="00281CB4">
            <w:pPr>
              <w:snapToGrid w:val="0"/>
              <w:spacing w:after="0" w:line="240" w:lineRule="auto"/>
              <w:rPr>
                <w:rFonts w:ascii="Times New Roman" w:hAnsi="Times New Roman"/>
                <w:i/>
                <w:sz w:val="24"/>
                <w:szCs w:val="24"/>
              </w:rPr>
            </w:pPr>
            <w:r>
              <w:rPr>
                <w:rFonts w:ascii="Times New Roman" w:hAnsi="Times New Roman"/>
                <w:i/>
                <w:sz w:val="24"/>
                <w:szCs w:val="24"/>
                <w:lang w:val="en-US"/>
              </w:rPr>
              <w:t>X</w:t>
            </w:r>
            <w:r w:rsidRPr="007C4C78">
              <w:rPr>
                <w:rFonts w:ascii="Times New Roman" w:hAnsi="Times New Roman"/>
                <w:i/>
                <w:sz w:val="24"/>
                <w:szCs w:val="24"/>
              </w:rPr>
              <w:t>, 1-17</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F960EB" w:rsidRPr="007C4C78" w:rsidRDefault="00F960EB" w:rsidP="00281CB4">
            <w:pPr>
              <w:snapToGrid w:val="0"/>
              <w:spacing w:after="0" w:line="240" w:lineRule="auto"/>
              <w:jc w:val="center"/>
              <w:rPr>
                <w:rFonts w:ascii="Times New Roman" w:hAnsi="Times New Roman"/>
                <w:i/>
                <w:sz w:val="24"/>
                <w:szCs w:val="24"/>
              </w:rPr>
            </w:pPr>
            <w:r>
              <w:rPr>
                <w:rFonts w:ascii="Times New Roman" w:hAnsi="Times New Roman"/>
                <w:i/>
                <w:sz w:val="24"/>
                <w:szCs w:val="24"/>
              </w:rPr>
              <w:t>20</w:t>
            </w:r>
          </w:p>
        </w:tc>
      </w:tr>
      <w:tr w:rsidR="00F960EB" w:rsidRPr="007C4C78" w:rsidTr="00281CB4">
        <w:trPr>
          <w:trHeight w:val="70"/>
        </w:trPr>
        <w:tc>
          <w:tcPr>
            <w:tcW w:w="6796" w:type="dxa"/>
            <w:tcBorders>
              <w:top w:val="single" w:sz="4" w:space="0" w:color="000000"/>
              <w:left w:val="single" w:sz="4" w:space="0" w:color="000000"/>
              <w:bottom w:val="single" w:sz="4" w:space="0" w:color="000000"/>
            </w:tcBorders>
            <w:shd w:val="clear" w:color="auto" w:fill="auto"/>
          </w:tcPr>
          <w:p w:rsidR="00F960EB" w:rsidRPr="007C4C78" w:rsidRDefault="00F960EB" w:rsidP="00281CB4">
            <w:pPr>
              <w:snapToGrid w:val="0"/>
              <w:spacing w:after="0" w:line="240" w:lineRule="auto"/>
              <w:rPr>
                <w:rFonts w:ascii="Times New Roman" w:hAnsi="Times New Roman"/>
                <w:i/>
                <w:sz w:val="24"/>
                <w:szCs w:val="24"/>
              </w:rPr>
            </w:pPr>
            <w:r w:rsidRPr="007C4C78">
              <w:rPr>
                <w:rFonts w:ascii="Times New Roman" w:hAnsi="Times New Roman"/>
                <w:i/>
                <w:sz w:val="24"/>
                <w:szCs w:val="24"/>
              </w:rPr>
              <w:t>Работа на практических занятиях (8,5)</w:t>
            </w:r>
          </w:p>
        </w:tc>
        <w:tc>
          <w:tcPr>
            <w:tcW w:w="1785" w:type="dxa"/>
            <w:tcBorders>
              <w:top w:val="single" w:sz="4" w:space="0" w:color="000000"/>
              <w:left w:val="single" w:sz="4" w:space="0" w:color="000000"/>
              <w:bottom w:val="single" w:sz="4" w:space="0" w:color="000000"/>
            </w:tcBorders>
            <w:shd w:val="clear" w:color="auto" w:fill="auto"/>
          </w:tcPr>
          <w:p w:rsidR="00F960EB" w:rsidRPr="007C4C78" w:rsidRDefault="00F960EB" w:rsidP="00281CB4">
            <w:pPr>
              <w:snapToGrid w:val="0"/>
              <w:spacing w:after="0" w:line="240" w:lineRule="auto"/>
              <w:rPr>
                <w:rFonts w:ascii="Times New Roman" w:hAnsi="Times New Roman"/>
                <w:i/>
                <w:sz w:val="24"/>
                <w:szCs w:val="24"/>
              </w:rPr>
            </w:pPr>
            <w:r>
              <w:rPr>
                <w:rFonts w:ascii="Times New Roman" w:hAnsi="Times New Roman"/>
                <w:i/>
                <w:sz w:val="24"/>
                <w:szCs w:val="24"/>
                <w:lang w:val="en-US"/>
              </w:rPr>
              <w:t>X</w:t>
            </w:r>
            <w:r w:rsidRPr="007C4C78">
              <w:rPr>
                <w:rFonts w:ascii="Times New Roman" w:hAnsi="Times New Roman"/>
                <w:i/>
                <w:sz w:val="24"/>
                <w:szCs w:val="24"/>
              </w:rPr>
              <w:t>, 1-17</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F960EB" w:rsidRPr="007C4C78" w:rsidRDefault="00F960EB" w:rsidP="00281CB4">
            <w:pPr>
              <w:snapToGrid w:val="0"/>
              <w:spacing w:after="0" w:line="240" w:lineRule="auto"/>
              <w:jc w:val="center"/>
              <w:rPr>
                <w:rFonts w:ascii="Times New Roman" w:hAnsi="Times New Roman"/>
                <w:i/>
                <w:sz w:val="24"/>
                <w:szCs w:val="24"/>
              </w:rPr>
            </w:pPr>
            <w:r>
              <w:rPr>
                <w:rFonts w:ascii="Times New Roman" w:hAnsi="Times New Roman"/>
                <w:i/>
                <w:sz w:val="24"/>
                <w:szCs w:val="24"/>
              </w:rPr>
              <w:t>40</w:t>
            </w:r>
          </w:p>
        </w:tc>
      </w:tr>
      <w:tr w:rsidR="00F960EB" w:rsidRPr="007C4C78" w:rsidTr="00281CB4">
        <w:trPr>
          <w:trHeight w:val="70"/>
        </w:trPr>
        <w:tc>
          <w:tcPr>
            <w:tcW w:w="6796" w:type="dxa"/>
            <w:tcBorders>
              <w:top w:val="single" w:sz="4" w:space="0" w:color="000000"/>
              <w:left w:val="single" w:sz="4" w:space="0" w:color="000000"/>
              <w:bottom w:val="single" w:sz="4" w:space="0" w:color="000000"/>
            </w:tcBorders>
            <w:shd w:val="clear" w:color="auto" w:fill="auto"/>
          </w:tcPr>
          <w:p w:rsidR="00F960EB" w:rsidRPr="007C4C78" w:rsidRDefault="00F960EB" w:rsidP="00281CB4">
            <w:pPr>
              <w:spacing w:after="0" w:line="240" w:lineRule="auto"/>
              <w:rPr>
                <w:rFonts w:ascii="Times New Roman" w:hAnsi="Times New Roman"/>
                <w:sz w:val="24"/>
                <w:szCs w:val="24"/>
              </w:rPr>
            </w:pPr>
            <w:r w:rsidRPr="007C4C78">
              <w:rPr>
                <w:rFonts w:ascii="Times New Roman" w:hAnsi="Times New Roman"/>
                <w:i/>
                <w:sz w:val="24"/>
                <w:szCs w:val="24"/>
              </w:rPr>
              <w:t xml:space="preserve">Домашняя работа № 2 </w:t>
            </w:r>
          </w:p>
        </w:tc>
        <w:tc>
          <w:tcPr>
            <w:tcW w:w="1785" w:type="dxa"/>
            <w:tcBorders>
              <w:top w:val="single" w:sz="4" w:space="0" w:color="000000"/>
              <w:left w:val="single" w:sz="4" w:space="0" w:color="000000"/>
              <w:bottom w:val="single" w:sz="4" w:space="0" w:color="000000"/>
            </w:tcBorders>
            <w:shd w:val="clear" w:color="auto" w:fill="auto"/>
          </w:tcPr>
          <w:p w:rsidR="00F960EB" w:rsidRPr="007C4C78" w:rsidRDefault="00F960EB" w:rsidP="00281CB4">
            <w:pPr>
              <w:snapToGrid w:val="0"/>
              <w:spacing w:after="0" w:line="240" w:lineRule="auto"/>
              <w:rPr>
                <w:rFonts w:ascii="Times New Roman" w:hAnsi="Times New Roman"/>
                <w:i/>
                <w:sz w:val="24"/>
                <w:szCs w:val="24"/>
              </w:rPr>
            </w:pPr>
            <w:r>
              <w:rPr>
                <w:rFonts w:ascii="Times New Roman" w:hAnsi="Times New Roman"/>
                <w:i/>
                <w:sz w:val="24"/>
                <w:szCs w:val="24"/>
                <w:lang w:val="en-US"/>
              </w:rPr>
              <w:t>X</w:t>
            </w:r>
            <w:r w:rsidRPr="007C4C78">
              <w:rPr>
                <w:rFonts w:ascii="Times New Roman" w:hAnsi="Times New Roman"/>
                <w:i/>
                <w:sz w:val="24"/>
                <w:szCs w:val="24"/>
              </w:rPr>
              <w:t>, 11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F960EB" w:rsidRPr="007C4C78" w:rsidRDefault="00F960EB" w:rsidP="00281CB4">
            <w:pPr>
              <w:snapToGrid w:val="0"/>
              <w:spacing w:after="0" w:line="240" w:lineRule="auto"/>
              <w:jc w:val="center"/>
              <w:rPr>
                <w:rFonts w:ascii="Times New Roman" w:hAnsi="Times New Roman"/>
                <w:i/>
                <w:sz w:val="24"/>
                <w:szCs w:val="24"/>
              </w:rPr>
            </w:pPr>
            <w:r>
              <w:rPr>
                <w:rFonts w:ascii="Times New Roman" w:hAnsi="Times New Roman"/>
                <w:i/>
                <w:sz w:val="24"/>
                <w:szCs w:val="24"/>
              </w:rPr>
              <w:t>40</w:t>
            </w:r>
          </w:p>
        </w:tc>
      </w:tr>
      <w:tr w:rsidR="00F960EB" w:rsidRPr="007C4C78" w:rsidTr="00281CB4">
        <w:trPr>
          <w:trHeight w:val="70"/>
        </w:trPr>
        <w:tc>
          <w:tcPr>
            <w:tcW w:w="10109" w:type="dxa"/>
            <w:gridSpan w:val="3"/>
            <w:tcBorders>
              <w:top w:val="single" w:sz="4" w:space="0" w:color="000000"/>
              <w:left w:val="single" w:sz="4" w:space="0" w:color="000000"/>
              <w:bottom w:val="single" w:sz="4" w:space="0" w:color="000000"/>
              <w:right w:val="single" w:sz="4" w:space="0" w:color="000000"/>
            </w:tcBorders>
            <w:shd w:val="clear" w:color="auto" w:fill="auto"/>
          </w:tcPr>
          <w:p w:rsidR="00F960EB" w:rsidRPr="007C4C78" w:rsidRDefault="00F960EB" w:rsidP="00281CB4">
            <w:pPr>
              <w:spacing w:after="0" w:line="240" w:lineRule="auto"/>
              <w:rPr>
                <w:rFonts w:ascii="Times New Roman" w:hAnsi="Times New Roman"/>
                <w:sz w:val="24"/>
                <w:szCs w:val="24"/>
              </w:rPr>
            </w:pPr>
            <w:r w:rsidRPr="007C4C78">
              <w:rPr>
                <w:rFonts w:ascii="Times New Roman" w:hAnsi="Times New Roman"/>
                <w:b/>
                <w:sz w:val="24"/>
                <w:szCs w:val="24"/>
              </w:rPr>
              <w:t>Весовой коэффициент значимости результатов текущей аттестации по практическим/семинарским занятиям– 1</w:t>
            </w:r>
          </w:p>
        </w:tc>
      </w:tr>
      <w:tr w:rsidR="00F960EB" w:rsidRPr="007C4C78" w:rsidTr="00281CB4">
        <w:trPr>
          <w:trHeight w:val="70"/>
        </w:trPr>
        <w:tc>
          <w:tcPr>
            <w:tcW w:w="10109" w:type="dxa"/>
            <w:gridSpan w:val="3"/>
            <w:tcBorders>
              <w:top w:val="single" w:sz="4" w:space="0" w:color="000000"/>
              <w:left w:val="single" w:sz="4" w:space="0" w:color="000000"/>
              <w:bottom w:val="single" w:sz="4" w:space="0" w:color="000000"/>
              <w:right w:val="single" w:sz="4" w:space="0" w:color="000000"/>
            </w:tcBorders>
            <w:shd w:val="clear" w:color="auto" w:fill="auto"/>
          </w:tcPr>
          <w:p w:rsidR="00F960EB" w:rsidRPr="007C4C78" w:rsidRDefault="00F960EB" w:rsidP="00281CB4">
            <w:pPr>
              <w:spacing w:after="0" w:line="240" w:lineRule="auto"/>
              <w:rPr>
                <w:rFonts w:ascii="Times New Roman" w:hAnsi="Times New Roman"/>
                <w:b/>
                <w:sz w:val="24"/>
                <w:szCs w:val="24"/>
              </w:rPr>
            </w:pPr>
            <w:r w:rsidRPr="007C4C78">
              <w:rPr>
                <w:rFonts w:ascii="Times New Roman" w:hAnsi="Times New Roman"/>
                <w:b/>
                <w:sz w:val="24"/>
                <w:szCs w:val="24"/>
              </w:rPr>
              <w:t>Промежуточная аттестация по практическим/семинарским занятия</w:t>
            </w:r>
            <w:proofErr w:type="gramStart"/>
            <w:r w:rsidRPr="007C4C78">
              <w:rPr>
                <w:rFonts w:ascii="Times New Roman" w:hAnsi="Times New Roman"/>
                <w:b/>
                <w:sz w:val="24"/>
                <w:szCs w:val="24"/>
              </w:rPr>
              <w:t>м–</w:t>
            </w:r>
            <w:proofErr w:type="gramEnd"/>
            <w:r w:rsidRPr="007C4C78">
              <w:rPr>
                <w:rFonts w:ascii="Times New Roman" w:hAnsi="Times New Roman"/>
                <w:b/>
                <w:sz w:val="24"/>
                <w:szCs w:val="24"/>
              </w:rPr>
              <w:t xml:space="preserve"> не предусмотрена</w:t>
            </w:r>
          </w:p>
          <w:p w:rsidR="00F960EB" w:rsidRPr="007C4C78" w:rsidRDefault="00F960EB" w:rsidP="007963A7">
            <w:pPr>
              <w:spacing w:after="0" w:line="240" w:lineRule="auto"/>
              <w:jc w:val="both"/>
              <w:rPr>
                <w:rFonts w:ascii="Times New Roman" w:hAnsi="Times New Roman"/>
                <w:sz w:val="24"/>
                <w:szCs w:val="24"/>
              </w:rPr>
            </w:pPr>
            <w:r w:rsidRPr="007C4C78">
              <w:rPr>
                <w:rFonts w:ascii="Times New Roman" w:hAnsi="Times New Roman"/>
                <w:b/>
                <w:sz w:val="24"/>
                <w:szCs w:val="24"/>
              </w:rPr>
              <w:t>Весовой коэффициент значимости результатов промежуточной аттестации по практическим/семинарским занятиям</w:t>
            </w:r>
            <w:r w:rsidR="007963A7">
              <w:rPr>
                <w:rFonts w:ascii="Times New Roman" w:hAnsi="Times New Roman"/>
                <w:b/>
                <w:sz w:val="24"/>
                <w:szCs w:val="24"/>
              </w:rPr>
              <w:t xml:space="preserve"> </w:t>
            </w:r>
            <w:r w:rsidRPr="007C4C78">
              <w:rPr>
                <w:rFonts w:ascii="Times New Roman" w:hAnsi="Times New Roman"/>
                <w:b/>
                <w:sz w:val="24"/>
                <w:szCs w:val="24"/>
              </w:rPr>
              <w:t xml:space="preserve">– </w:t>
            </w:r>
            <w:r w:rsidR="007963A7">
              <w:rPr>
                <w:rFonts w:ascii="Times New Roman" w:hAnsi="Times New Roman"/>
                <w:b/>
                <w:sz w:val="24"/>
                <w:szCs w:val="24"/>
              </w:rPr>
              <w:t xml:space="preserve"> не предусмотрено</w:t>
            </w:r>
          </w:p>
        </w:tc>
      </w:tr>
      <w:tr w:rsidR="00F960EB" w:rsidRPr="007C4C78" w:rsidTr="00281CB4">
        <w:trPr>
          <w:trHeight w:val="302"/>
        </w:trPr>
        <w:tc>
          <w:tcPr>
            <w:tcW w:w="10109" w:type="dxa"/>
            <w:gridSpan w:val="3"/>
            <w:tcBorders>
              <w:top w:val="single" w:sz="4" w:space="0" w:color="000000"/>
              <w:left w:val="single" w:sz="4" w:space="0" w:color="000000"/>
              <w:bottom w:val="single" w:sz="4" w:space="0" w:color="000000"/>
              <w:right w:val="single" w:sz="4" w:space="0" w:color="000000"/>
            </w:tcBorders>
            <w:shd w:val="clear" w:color="auto" w:fill="E6E6E6"/>
          </w:tcPr>
          <w:p w:rsidR="00F960EB" w:rsidRPr="007C4C78" w:rsidRDefault="00F960EB" w:rsidP="00281CB4">
            <w:pPr>
              <w:spacing w:after="0" w:line="240" w:lineRule="auto"/>
              <w:rPr>
                <w:rFonts w:ascii="Times New Roman" w:hAnsi="Times New Roman"/>
                <w:b/>
                <w:sz w:val="24"/>
                <w:szCs w:val="24"/>
              </w:rPr>
            </w:pPr>
            <w:r w:rsidRPr="007C4C78">
              <w:rPr>
                <w:rFonts w:ascii="Times New Roman" w:hAnsi="Times New Roman"/>
                <w:b/>
                <w:sz w:val="24"/>
                <w:szCs w:val="24"/>
              </w:rPr>
              <w:t>3. Лабораторные занятия: не предусмотрены</w:t>
            </w:r>
          </w:p>
          <w:p w:rsidR="00F960EB" w:rsidRPr="007963A7" w:rsidRDefault="00F960EB" w:rsidP="007963A7">
            <w:pPr>
              <w:spacing w:after="0" w:line="240" w:lineRule="auto"/>
              <w:jc w:val="both"/>
              <w:rPr>
                <w:rFonts w:ascii="Times New Roman" w:hAnsi="Times New Roman"/>
                <w:b/>
                <w:bCs/>
                <w:spacing w:val="-1"/>
                <w:sz w:val="24"/>
                <w:szCs w:val="24"/>
              </w:rPr>
            </w:pPr>
            <w:r w:rsidRPr="007C4C78">
              <w:rPr>
                <w:rFonts w:ascii="Times New Roman" w:hAnsi="Times New Roman"/>
                <w:b/>
                <w:sz w:val="24"/>
                <w:szCs w:val="24"/>
              </w:rPr>
              <w:t xml:space="preserve">коэффициент значимости совокупных результатов лабораторных занятий – </w:t>
            </w:r>
            <w:r w:rsidR="007963A7">
              <w:rPr>
                <w:rFonts w:ascii="Times New Roman" w:hAnsi="Times New Roman"/>
                <w:b/>
                <w:sz w:val="24"/>
                <w:szCs w:val="24"/>
              </w:rPr>
              <w:t>не предусмотрено</w:t>
            </w:r>
          </w:p>
        </w:tc>
      </w:tr>
    </w:tbl>
    <w:p w:rsidR="00F960EB" w:rsidRPr="007C4C78" w:rsidRDefault="00F960EB" w:rsidP="00F960EB">
      <w:pPr>
        <w:spacing w:after="0" w:line="240" w:lineRule="auto"/>
        <w:ind w:left="993" w:hanging="284"/>
        <w:rPr>
          <w:rFonts w:ascii="Times New Roman" w:hAnsi="Times New Roman"/>
          <w:b/>
          <w:color w:val="0000FF"/>
          <w:sz w:val="24"/>
          <w:szCs w:val="24"/>
        </w:rPr>
      </w:pPr>
    </w:p>
    <w:p w:rsidR="00F960EB" w:rsidRPr="007C4C78" w:rsidRDefault="00F960EB" w:rsidP="00F960EB">
      <w:pPr>
        <w:spacing w:after="0" w:line="240" w:lineRule="auto"/>
        <w:jc w:val="both"/>
        <w:rPr>
          <w:rFonts w:ascii="Times New Roman" w:hAnsi="Times New Roman"/>
          <w:b/>
          <w:bCs/>
          <w:spacing w:val="-1"/>
          <w:sz w:val="24"/>
          <w:szCs w:val="24"/>
        </w:rPr>
      </w:pPr>
      <w:r w:rsidRPr="007C4C78">
        <w:rPr>
          <w:rFonts w:ascii="Times New Roman" w:hAnsi="Times New Roman"/>
          <w:b/>
          <w:sz w:val="24"/>
          <w:szCs w:val="24"/>
        </w:rPr>
        <w:t xml:space="preserve">6.3. Процедуры текущей и промежуточной аттестации курсовой работы </w:t>
      </w:r>
      <w:r w:rsidR="007963A7">
        <w:rPr>
          <w:rFonts w:ascii="Times New Roman" w:hAnsi="Times New Roman"/>
          <w:b/>
          <w:sz w:val="24"/>
          <w:szCs w:val="24"/>
        </w:rPr>
        <w:t>не предусмотрено</w:t>
      </w:r>
    </w:p>
    <w:p w:rsidR="00F960EB" w:rsidRPr="007C4C78" w:rsidRDefault="00F960EB" w:rsidP="00F960EB">
      <w:pPr>
        <w:spacing w:after="0" w:line="240" w:lineRule="auto"/>
        <w:rPr>
          <w:rFonts w:ascii="Times New Roman" w:hAnsi="Times New Roman"/>
          <w:b/>
          <w:sz w:val="24"/>
          <w:szCs w:val="24"/>
        </w:rPr>
      </w:pPr>
    </w:p>
    <w:p w:rsidR="00F960EB" w:rsidRPr="007C4C78" w:rsidRDefault="00F960EB" w:rsidP="00F960EB">
      <w:pPr>
        <w:spacing w:after="0" w:line="240" w:lineRule="auto"/>
        <w:rPr>
          <w:rFonts w:ascii="Times New Roman" w:hAnsi="Times New Roman"/>
          <w:b/>
          <w:bCs/>
          <w:spacing w:val="-1"/>
          <w:sz w:val="24"/>
          <w:szCs w:val="24"/>
        </w:rPr>
      </w:pPr>
      <w:r w:rsidRPr="007C4C78">
        <w:rPr>
          <w:rFonts w:ascii="Times New Roman" w:hAnsi="Times New Roman"/>
          <w:b/>
          <w:sz w:val="24"/>
          <w:szCs w:val="24"/>
        </w:rPr>
        <w:t xml:space="preserve">6.4. Коэффициент </w:t>
      </w:r>
      <w:proofErr w:type="gramStart"/>
      <w:r w:rsidRPr="007C4C78">
        <w:rPr>
          <w:rFonts w:ascii="Times New Roman" w:hAnsi="Times New Roman"/>
          <w:b/>
          <w:sz w:val="24"/>
          <w:szCs w:val="24"/>
        </w:rPr>
        <w:t>значимости семестровых результатов освоения дисциплины</w:t>
      </w:r>
      <w:proofErr w:type="gramEnd"/>
    </w:p>
    <w:tbl>
      <w:tblPr>
        <w:tblW w:w="0" w:type="auto"/>
        <w:tblInd w:w="-77" w:type="dxa"/>
        <w:tblLayout w:type="fixed"/>
        <w:tblLook w:val="0000" w:firstRow="0" w:lastRow="0" w:firstColumn="0" w:lastColumn="0" w:noHBand="0" w:noVBand="0"/>
      </w:tblPr>
      <w:tblGrid>
        <w:gridCol w:w="5459"/>
        <w:gridCol w:w="4659"/>
      </w:tblGrid>
      <w:tr w:rsidR="00F960EB" w:rsidRPr="007C4C78" w:rsidTr="00281CB4">
        <w:trPr>
          <w:trHeight w:val="498"/>
        </w:trPr>
        <w:tc>
          <w:tcPr>
            <w:tcW w:w="5459" w:type="dxa"/>
            <w:tcBorders>
              <w:top w:val="single" w:sz="4" w:space="0" w:color="000000"/>
              <w:left w:val="single" w:sz="4" w:space="0" w:color="000000"/>
              <w:bottom w:val="single" w:sz="4" w:space="0" w:color="000000"/>
            </w:tcBorders>
            <w:shd w:val="clear" w:color="auto" w:fill="auto"/>
          </w:tcPr>
          <w:p w:rsidR="00F960EB" w:rsidRPr="007C4C78" w:rsidRDefault="00F960EB" w:rsidP="00281CB4">
            <w:pPr>
              <w:spacing w:after="0" w:line="240" w:lineRule="auto"/>
              <w:jc w:val="center"/>
              <w:rPr>
                <w:rFonts w:ascii="Times New Roman" w:hAnsi="Times New Roman"/>
                <w:b/>
                <w:bCs/>
                <w:spacing w:val="-1"/>
                <w:sz w:val="24"/>
                <w:szCs w:val="24"/>
              </w:rPr>
            </w:pPr>
            <w:r w:rsidRPr="007C4C78">
              <w:rPr>
                <w:rFonts w:ascii="Times New Roman" w:hAnsi="Times New Roman"/>
                <w:b/>
                <w:bCs/>
                <w:spacing w:val="-1"/>
                <w:sz w:val="24"/>
                <w:szCs w:val="24"/>
              </w:rPr>
              <w:t xml:space="preserve">Порядковый номер семестра по учебному плану, в котором осваивается </w:t>
            </w:r>
            <w:r w:rsidRPr="007C4C78">
              <w:rPr>
                <w:rFonts w:ascii="Times New Roman" w:hAnsi="Times New Roman"/>
                <w:b/>
                <w:sz w:val="24"/>
                <w:szCs w:val="24"/>
              </w:rPr>
              <w:t>дисциплина</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F960EB" w:rsidRPr="007C4C78" w:rsidRDefault="00F960EB" w:rsidP="00281CB4">
            <w:pPr>
              <w:spacing w:after="0" w:line="240" w:lineRule="auto"/>
              <w:jc w:val="center"/>
              <w:rPr>
                <w:rFonts w:ascii="Times New Roman" w:hAnsi="Times New Roman"/>
                <w:sz w:val="24"/>
                <w:szCs w:val="24"/>
              </w:rPr>
            </w:pPr>
            <w:r w:rsidRPr="007C4C78">
              <w:rPr>
                <w:rFonts w:ascii="Times New Roman" w:hAnsi="Times New Roman"/>
                <w:b/>
                <w:bCs/>
                <w:spacing w:val="-1"/>
                <w:sz w:val="24"/>
                <w:szCs w:val="24"/>
              </w:rPr>
              <w:t xml:space="preserve">Коэффициент </w:t>
            </w:r>
            <w:proofErr w:type="gramStart"/>
            <w:r w:rsidRPr="007C4C78">
              <w:rPr>
                <w:rFonts w:ascii="Times New Roman" w:hAnsi="Times New Roman"/>
                <w:b/>
                <w:bCs/>
                <w:spacing w:val="-1"/>
                <w:sz w:val="24"/>
                <w:szCs w:val="24"/>
              </w:rPr>
              <w:t>значимости результатов освоения дисциплины</w:t>
            </w:r>
            <w:proofErr w:type="gramEnd"/>
            <w:r w:rsidRPr="007C4C78">
              <w:rPr>
                <w:rFonts w:ascii="Times New Roman" w:hAnsi="Times New Roman"/>
                <w:b/>
                <w:bCs/>
                <w:spacing w:val="-1"/>
                <w:sz w:val="24"/>
                <w:szCs w:val="24"/>
              </w:rPr>
              <w:t xml:space="preserve"> в семестре</w:t>
            </w:r>
          </w:p>
        </w:tc>
      </w:tr>
      <w:tr w:rsidR="00F960EB" w:rsidRPr="007C4C78" w:rsidTr="00281CB4">
        <w:trPr>
          <w:trHeight w:val="250"/>
        </w:trPr>
        <w:tc>
          <w:tcPr>
            <w:tcW w:w="5459" w:type="dxa"/>
            <w:tcBorders>
              <w:top w:val="single" w:sz="4" w:space="0" w:color="000000"/>
              <w:left w:val="single" w:sz="4" w:space="0" w:color="000000"/>
              <w:bottom w:val="single" w:sz="4" w:space="0" w:color="000000"/>
            </w:tcBorders>
            <w:shd w:val="clear" w:color="auto" w:fill="auto"/>
          </w:tcPr>
          <w:p w:rsidR="00F960EB" w:rsidRPr="003254FD" w:rsidRDefault="00F960EB" w:rsidP="00281CB4">
            <w:pPr>
              <w:spacing w:after="0" w:line="240" w:lineRule="auto"/>
              <w:jc w:val="center"/>
              <w:rPr>
                <w:rFonts w:ascii="Times New Roman" w:hAnsi="Times New Roman"/>
                <w:b/>
                <w:sz w:val="24"/>
                <w:szCs w:val="24"/>
              </w:rPr>
            </w:pPr>
            <w:r w:rsidRPr="007C4C78">
              <w:rPr>
                <w:rFonts w:ascii="Times New Roman" w:hAnsi="Times New Roman"/>
                <w:iCs/>
                <w:sz w:val="24"/>
                <w:szCs w:val="24"/>
              </w:rPr>
              <w:t xml:space="preserve">Семестр </w:t>
            </w:r>
            <w:r w:rsidR="00C82CFE">
              <w:rPr>
                <w:rFonts w:ascii="Times New Roman" w:hAnsi="Times New Roman"/>
                <w:i/>
                <w:sz w:val="24"/>
                <w:szCs w:val="24"/>
              </w:rPr>
              <w:t>10</w:t>
            </w:r>
          </w:p>
        </w:tc>
        <w:tc>
          <w:tcPr>
            <w:tcW w:w="4659" w:type="dxa"/>
            <w:tcBorders>
              <w:top w:val="single" w:sz="4" w:space="0" w:color="000000"/>
              <w:left w:val="single" w:sz="4" w:space="0" w:color="000000"/>
              <w:bottom w:val="single" w:sz="4" w:space="0" w:color="000000"/>
              <w:right w:val="single" w:sz="4" w:space="0" w:color="000000"/>
            </w:tcBorders>
            <w:shd w:val="clear" w:color="auto" w:fill="auto"/>
          </w:tcPr>
          <w:p w:rsidR="00F960EB" w:rsidRPr="007C4C78" w:rsidRDefault="00F960EB" w:rsidP="00281CB4">
            <w:pPr>
              <w:spacing w:after="0" w:line="240" w:lineRule="auto"/>
              <w:jc w:val="center"/>
              <w:rPr>
                <w:rFonts w:ascii="Times New Roman" w:hAnsi="Times New Roman"/>
                <w:sz w:val="24"/>
                <w:szCs w:val="24"/>
              </w:rPr>
            </w:pPr>
            <w:r w:rsidRPr="007C4C78">
              <w:rPr>
                <w:rFonts w:ascii="Times New Roman" w:hAnsi="Times New Roman"/>
                <w:b/>
                <w:sz w:val="24"/>
                <w:szCs w:val="24"/>
              </w:rPr>
              <w:t>1</w:t>
            </w:r>
          </w:p>
        </w:tc>
      </w:tr>
    </w:tbl>
    <w:p w:rsidR="00F960EB" w:rsidRPr="007C4C78" w:rsidRDefault="00F960EB" w:rsidP="00F960EB">
      <w:pPr>
        <w:spacing w:after="0" w:line="240" w:lineRule="auto"/>
        <w:ind w:firstLine="708"/>
        <w:jc w:val="center"/>
        <w:rPr>
          <w:rFonts w:ascii="Times New Roman" w:hAnsi="Times New Roman"/>
          <w:b/>
          <w:sz w:val="24"/>
          <w:szCs w:val="24"/>
        </w:rPr>
      </w:pPr>
    </w:p>
    <w:p w:rsidR="00F960EB" w:rsidRPr="007C4C78" w:rsidRDefault="00F960EB" w:rsidP="00F960EB">
      <w:pPr>
        <w:spacing w:after="0" w:line="240" w:lineRule="auto"/>
        <w:ind w:firstLine="708"/>
        <w:jc w:val="center"/>
        <w:rPr>
          <w:rFonts w:ascii="Times New Roman" w:hAnsi="Times New Roman"/>
          <w:b/>
          <w:sz w:val="24"/>
          <w:szCs w:val="24"/>
        </w:rPr>
      </w:pPr>
    </w:p>
    <w:p w:rsidR="00F960EB" w:rsidRPr="007C4C78" w:rsidRDefault="00F960EB" w:rsidP="00F960EB">
      <w:pPr>
        <w:spacing w:after="0" w:line="240" w:lineRule="auto"/>
        <w:ind w:firstLine="708"/>
        <w:jc w:val="right"/>
        <w:rPr>
          <w:rFonts w:ascii="Times New Roman" w:hAnsi="Times New Roman"/>
          <w:b/>
          <w:sz w:val="24"/>
          <w:szCs w:val="24"/>
        </w:rPr>
      </w:pPr>
    </w:p>
    <w:p w:rsidR="00F960EB" w:rsidRPr="007C4C78" w:rsidRDefault="00F960EB" w:rsidP="00F960EB">
      <w:pPr>
        <w:spacing w:after="0" w:line="240" w:lineRule="auto"/>
        <w:rPr>
          <w:rFonts w:ascii="Times New Roman" w:hAnsi="Times New Roman"/>
          <w:b/>
          <w:sz w:val="24"/>
          <w:szCs w:val="24"/>
          <w:highlight w:val="yellow"/>
        </w:rPr>
      </w:pPr>
    </w:p>
    <w:p w:rsidR="00F960EB" w:rsidRPr="007C4C78" w:rsidRDefault="00F960EB" w:rsidP="00F960EB">
      <w:pPr>
        <w:pageBreakBefore/>
        <w:spacing w:after="0" w:line="240" w:lineRule="auto"/>
        <w:ind w:firstLine="709"/>
        <w:jc w:val="right"/>
        <w:rPr>
          <w:rFonts w:ascii="Times New Roman" w:hAnsi="Times New Roman"/>
          <w:b/>
          <w:sz w:val="24"/>
          <w:szCs w:val="24"/>
        </w:rPr>
      </w:pPr>
      <w:r w:rsidRPr="007C4C78">
        <w:rPr>
          <w:rFonts w:ascii="Times New Roman" w:hAnsi="Times New Roman"/>
          <w:b/>
          <w:sz w:val="24"/>
          <w:szCs w:val="24"/>
        </w:rPr>
        <w:lastRenderedPageBreak/>
        <w:t xml:space="preserve">ПРИЛОЖЕНИЕ 2 </w:t>
      </w:r>
    </w:p>
    <w:p w:rsidR="00F960EB" w:rsidRPr="007C4C78" w:rsidRDefault="00F960EB" w:rsidP="00F960EB">
      <w:pPr>
        <w:spacing w:after="0" w:line="240" w:lineRule="auto"/>
        <w:jc w:val="right"/>
        <w:rPr>
          <w:rFonts w:ascii="Times New Roman" w:hAnsi="Times New Roman"/>
          <w:bCs/>
          <w:caps/>
          <w:spacing w:val="-17"/>
          <w:sz w:val="24"/>
          <w:szCs w:val="24"/>
        </w:rPr>
      </w:pPr>
      <w:r w:rsidRPr="007C4C78">
        <w:rPr>
          <w:rFonts w:ascii="Times New Roman" w:hAnsi="Times New Roman"/>
          <w:b/>
          <w:sz w:val="24"/>
          <w:szCs w:val="24"/>
        </w:rPr>
        <w:t>к рабочей программе дисциплины</w:t>
      </w:r>
    </w:p>
    <w:p w:rsidR="00F960EB" w:rsidRPr="007C4C78" w:rsidRDefault="00F960EB" w:rsidP="00F960EB">
      <w:pPr>
        <w:spacing w:after="0" w:line="240" w:lineRule="auto"/>
        <w:ind w:firstLine="708"/>
        <w:jc w:val="center"/>
        <w:rPr>
          <w:rFonts w:ascii="Times New Roman" w:hAnsi="Times New Roman"/>
          <w:sz w:val="24"/>
          <w:szCs w:val="24"/>
        </w:rPr>
      </w:pPr>
    </w:p>
    <w:p w:rsidR="00F960EB" w:rsidRPr="007C4C78" w:rsidRDefault="00F960EB" w:rsidP="00F960EB">
      <w:pPr>
        <w:spacing w:after="0" w:line="240" w:lineRule="auto"/>
        <w:ind w:firstLine="708"/>
        <w:jc w:val="right"/>
        <w:rPr>
          <w:rFonts w:ascii="Times New Roman" w:hAnsi="Times New Roman"/>
          <w:b/>
          <w:sz w:val="24"/>
          <w:szCs w:val="24"/>
        </w:rPr>
      </w:pPr>
    </w:p>
    <w:p w:rsidR="00F960EB" w:rsidRPr="007C4C78" w:rsidRDefault="00F960EB" w:rsidP="00F960EB">
      <w:pPr>
        <w:pStyle w:val="aa"/>
        <w:rPr>
          <w:b/>
          <w:color w:val="auto"/>
          <w:sz w:val="24"/>
          <w:szCs w:val="24"/>
        </w:rPr>
      </w:pPr>
      <w:r w:rsidRPr="007C4C78">
        <w:rPr>
          <w:b/>
          <w:color w:val="auto"/>
          <w:sz w:val="24"/>
          <w:szCs w:val="24"/>
        </w:rPr>
        <w:t xml:space="preserve">7. ПРОЦЕДУРЫ ОЦЕНИВАНИЯ РЕЗУЛЬТАТОВ ОБУЧЕНИЯ В РАМКАХ НЕЗАВИСИМОГО ТЕСТОВОГО КОНТРОЛЯ </w:t>
      </w:r>
    </w:p>
    <w:p w:rsidR="00F960EB" w:rsidRPr="007C4C78" w:rsidRDefault="00F960EB" w:rsidP="00F960EB">
      <w:pPr>
        <w:spacing w:after="0" w:line="240" w:lineRule="auto"/>
        <w:ind w:firstLine="708"/>
        <w:jc w:val="both"/>
        <w:rPr>
          <w:rFonts w:ascii="Times New Roman" w:hAnsi="Times New Roman"/>
          <w:sz w:val="24"/>
          <w:szCs w:val="24"/>
        </w:rPr>
      </w:pPr>
      <w:r w:rsidRPr="007C4C78">
        <w:rPr>
          <w:rFonts w:ascii="Times New Roman" w:hAnsi="Times New Roman"/>
          <w:sz w:val="24"/>
          <w:szCs w:val="24"/>
        </w:rPr>
        <w:t xml:space="preserve">Дисциплина и ее аналоги, по которым возможно тестирование, отсутствуют на сайте ФЭПО </w:t>
      </w:r>
      <w:hyperlink r:id="rId35" w:tgtFrame="_blank" w:history="1">
        <w:r w:rsidRPr="007C4C78">
          <w:rPr>
            <w:rStyle w:val="a9"/>
            <w:rFonts w:ascii="Times New Roman" w:hAnsi="Times New Roman"/>
            <w:sz w:val="24"/>
            <w:szCs w:val="24"/>
          </w:rPr>
          <w:t>http://fepo.i-exam.ru</w:t>
        </w:r>
      </w:hyperlink>
      <w:r w:rsidRPr="007C4C78">
        <w:rPr>
          <w:rFonts w:ascii="Times New Roman" w:hAnsi="Times New Roman"/>
          <w:sz w:val="24"/>
          <w:szCs w:val="24"/>
        </w:rPr>
        <w:t>.</w:t>
      </w:r>
    </w:p>
    <w:p w:rsidR="00F960EB" w:rsidRPr="007C4C78" w:rsidRDefault="00F960EB" w:rsidP="00F960EB">
      <w:pPr>
        <w:spacing w:after="0" w:line="240" w:lineRule="auto"/>
        <w:ind w:firstLine="708"/>
        <w:jc w:val="both"/>
        <w:rPr>
          <w:rFonts w:ascii="Times New Roman" w:hAnsi="Times New Roman"/>
          <w:sz w:val="24"/>
          <w:szCs w:val="24"/>
        </w:rPr>
      </w:pPr>
      <w:r w:rsidRPr="007C4C78">
        <w:rPr>
          <w:rFonts w:ascii="Times New Roman" w:hAnsi="Times New Roman"/>
          <w:sz w:val="24"/>
          <w:szCs w:val="24"/>
        </w:rPr>
        <w:t xml:space="preserve">Дисциплина и ее аналоги, по которым возможно тестирование, отсутствуют на сайте </w:t>
      </w:r>
      <w:proofErr w:type="gramStart"/>
      <w:r w:rsidRPr="007C4C78">
        <w:rPr>
          <w:rFonts w:ascii="Times New Roman" w:hAnsi="Times New Roman"/>
          <w:sz w:val="24"/>
          <w:szCs w:val="24"/>
        </w:rPr>
        <w:t>Интернет-тренажеры</w:t>
      </w:r>
      <w:proofErr w:type="gramEnd"/>
      <w:r w:rsidRPr="007C4C78">
        <w:rPr>
          <w:rFonts w:ascii="Times New Roman" w:hAnsi="Times New Roman"/>
          <w:sz w:val="24"/>
          <w:szCs w:val="24"/>
        </w:rPr>
        <w:t> </w:t>
      </w:r>
      <w:hyperlink r:id="rId36" w:tgtFrame="_blank" w:history="1">
        <w:r w:rsidRPr="007C4C78">
          <w:rPr>
            <w:rStyle w:val="a9"/>
            <w:rFonts w:ascii="Times New Roman" w:hAnsi="Times New Roman"/>
            <w:sz w:val="24"/>
            <w:szCs w:val="24"/>
          </w:rPr>
          <w:t>http://training.i-exam.ru</w:t>
        </w:r>
      </w:hyperlink>
      <w:r w:rsidRPr="007C4C78">
        <w:rPr>
          <w:rFonts w:ascii="Times New Roman" w:hAnsi="Times New Roman"/>
          <w:sz w:val="24"/>
          <w:szCs w:val="24"/>
        </w:rPr>
        <w:t>.</w:t>
      </w:r>
    </w:p>
    <w:p w:rsidR="00F960EB" w:rsidRPr="007C4C78" w:rsidRDefault="00F960EB" w:rsidP="00F960EB">
      <w:pPr>
        <w:spacing w:after="0" w:line="240" w:lineRule="auto"/>
        <w:ind w:firstLine="708"/>
        <w:jc w:val="both"/>
        <w:rPr>
          <w:rFonts w:ascii="Times New Roman" w:hAnsi="Times New Roman"/>
          <w:sz w:val="24"/>
          <w:szCs w:val="24"/>
        </w:rPr>
      </w:pPr>
      <w:r w:rsidRPr="007C4C78">
        <w:rPr>
          <w:rFonts w:ascii="Times New Roman" w:hAnsi="Times New Roman"/>
          <w:sz w:val="24"/>
          <w:szCs w:val="24"/>
        </w:rPr>
        <w:t xml:space="preserve">Дисциплина и ее аналоги, по которым возможно тестирование, отсутствуют на портале СМУДС </w:t>
      </w:r>
      <w:proofErr w:type="spellStart"/>
      <w:r w:rsidRPr="007C4C78">
        <w:rPr>
          <w:rFonts w:ascii="Times New Roman" w:hAnsi="Times New Roman"/>
          <w:sz w:val="24"/>
          <w:szCs w:val="24"/>
        </w:rPr>
        <w:t>УрФУ</w:t>
      </w:r>
      <w:proofErr w:type="spellEnd"/>
      <w:r w:rsidRPr="007C4C78">
        <w:rPr>
          <w:rFonts w:ascii="Times New Roman" w:hAnsi="Times New Roman"/>
          <w:sz w:val="24"/>
          <w:szCs w:val="24"/>
        </w:rPr>
        <w:t>.</w:t>
      </w:r>
    </w:p>
    <w:p w:rsidR="00F960EB" w:rsidRPr="007C4C78" w:rsidRDefault="00F960EB" w:rsidP="00F960EB">
      <w:pPr>
        <w:spacing w:after="0" w:line="240" w:lineRule="auto"/>
        <w:ind w:firstLine="708"/>
        <w:jc w:val="both"/>
        <w:rPr>
          <w:rFonts w:ascii="Times New Roman" w:hAnsi="Times New Roman"/>
          <w:sz w:val="24"/>
          <w:szCs w:val="24"/>
        </w:rPr>
      </w:pPr>
      <w:r w:rsidRPr="007C4C78">
        <w:rPr>
          <w:rFonts w:ascii="Times New Roman" w:hAnsi="Times New Roman"/>
          <w:sz w:val="24"/>
          <w:szCs w:val="24"/>
        </w:rPr>
        <w:t xml:space="preserve">В связи с отсутствием Дисциплины и ее аналогов, по которым возможно тестирование, на сайтах ФЭПО, </w:t>
      </w:r>
      <w:proofErr w:type="gramStart"/>
      <w:r w:rsidRPr="007C4C78">
        <w:rPr>
          <w:rFonts w:ascii="Times New Roman" w:hAnsi="Times New Roman"/>
          <w:sz w:val="24"/>
          <w:szCs w:val="24"/>
        </w:rPr>
        <w:t>Интернет-тренажеры</w:t>
      </w:r>
      <w:proofErr w:type="gramEnd"/>
      <w:r w:rsidRPr="007C4C78">
        <w:rPr>
          <w:rFonts w:ascii="Times New Roman" w:hAnsi="Times New Roman"/>
          <w:sz w:val="24"/>
          <w:szCs w:val="24"/>
        </w:rPr>
        <w:t xml:space="preserve"> и портале СМУДС </w:t>
      </w:r>
      <w:proofErr w:type="spellStart"/>
      <w:r w:rsidRPr="007C4C78">
        <w:rPr>
          <w:rFonts w:ascii="Times New Roman" w:hAnsi="Times New Roman"/>
          <w:sz w:val="24"/>
          <w:szCs w:val="24"/>
        </w:rPr>
        <w:t>УрФУ</w:t>
      </w:r>
      <w:proofErr w:type="spellEnd"/>
      <w:r w:rsidRPr="007C4C78">
        <w:rPr>
          <w:rFonts w:ascii="Times New Roman" w:hAnsi="Times New Roman"/>
          <w:sz w:val="24"/>
          <w:szCs w:val="24"/>
        </w:rPr>
        <w:t>, тестирование в рамках НТК не проводится.</w:t>
      </w:r>
    </w:p>
    <w:p w:rsidR="00F960EB" w:rsidRPr="007C4C78" w:rsidRDefault="00F960EB" w:rsidP="00F960EB">
      <w:pPr>
        <w:pStyle w:val="aa"/>
        <w:rPr>
          <w:b/>
          <w:sz w:val="24"/>
          <w:szCs w:val="24"/>
        </w:rPr>
      </w:pPr>
    </w:p>
    <w:p w:rsidR="00F960EB" w:rsidRPr="007C4C78" w:rsidRDefault="00F960EB" w:rsidP="00F960EB">
      <w:pPr>
        <w:spacing w:after="0" w:line="240" w:lineRule="auto"/>
        <w:jc w:val="both"/>
        <w:rPr>
          <w:rFonts w:ascii="Times New Roman" w:hAnsi="Times New Roman"/>
          <w:b/>
          <w:sz w:val="24"/>
          <w:szCs w:val="24"/>
        </w:rPr>
      </w:pPr>
    </w:p>
    <w:p w:rsidR="00F960EB" w:rsidRPr="007C4C78" w:rsidRDefault="00F960EB" w:rsidP="00F960EB">
      <w:pPr>
        <w:spacing w:after="0" w:line="240" w:lineRule="auto"/>
        <w:rPr>
          <w:rFonts w:ascii="Times New Roman" w:hAnsi="Times New Roman"/>
          <w:b/>
          <w:sz w:val="24"/>
          <w:szCs w:val="24"/>
          <w:highlight w:val="yellow"/>
        </w:rPr>
      </w:pPr>
    </w:p>
    <w:p w:rsidR="00F960EB" w:rsidRPr="007C4C78" w:rsidRDefault="00F960EB" w:rsidP="00F960EB">
      <w:pPr>
        <w:spacing w:after="0" w:line="240" w:lineRule="auto"/>
        <w:rPr>
          <w:rFonts w:ascii="Times New Roman" w:hAnsi="Times New Roman"/>
          <w:b/>
          <w:sz w:val="24"/>
          <w:szCs w:val="24"/>
          <w:highlight w:val="yellow"/>
        </w:rPr>
      </w:pPr>
    </w:p>
    <w:p w:rsidR="00F960EB" w:rsidRPr="007C4C78" w:rsidRDefault="00F960EB" w:rsidP="00F960EB">
      <w:pPr>
        <w:spacing w:after="0" w:line="240" w:lineRule="auto"/>
        <w:ind w:firstLine="708"/>
        <w:jc w:val="right"/>
        <w:rPr>
          <w:rFonts w:ascii="Times New Roman" w:hAnsi="Times New Roman"/>
          <w:b/>
          <w:sz w:val="24"/>
          <w:szCs w:val="24"/>
          <w:highlight w:val="yellow"/>
        </w:rPr>
      </w:pPr>
    </w:p>
    <w:p w:rsidR="00F960EB" w:rsidRPr="007C4C78" w:rsidRDefault="00F960EB" w:rsidP="00F960EB">
      <w:pPr>
        <w:pageBreakBefore/>
        <w:spacing w:after="0" w:line="240" w:lineRule="auto"/>
        <w:ind w:firstLine="709"/>
        <w:jc w:val="right"/>
        <w:rPr>
          <w:rFonts w:ascii="Times New Roman" w:hAnsi="Times New Roman"/>
          <w:b/>
          <w:sz w:val="24"/>
          <w:szCs w:val="24"/>
        </w:rPr>
      </w:pPr>
      <w:r w:rsidRPr="007C4C78">
        <w:rPr>
          <w:rFonts w:ascii="Times New Roman" w:hAnsi="Times New Roman"/>
          <w:b/>
          <w:sz w:val="24"/>
          <w:szCs w:val="24"/>
        </w:rPr>
        <w:lastRenderedPageBreak/>
        <w:t>ПРИЛОЖЕНИЕ 3</w:t>
      </w:r>
      <w:r w:rsidRPr="007C4C78">
        <w:rPr>
          <w:rFonts w:ascii="Times New Roman" w:hAnsi="Times New Roman"/>
          <w:sz w:val="24"/>
          <w:szCs w:val="24"/>
        </w:rPr>
        <w:fldChar w:fldCharType="begin"/>
      </w:r>
      <w:r w:rsidRPr="007C4C78">
        <w:rPr>
          <w:rFonts w:ascii="Times New Roman" w:hAnsi="Times New Roman"/>
          <w:sz w:val="24"/>
          <w:szCs w:val="24"/>
        </w:rPr>
        <w:instrText xml:space="preserve"> TC "ПРОЦЕДУРЫ КОНТРОЛЯ В РАМКАХ БАЛЛЬНО-РЕЙТИНГОВОЙ СИСТЕМЫ" \l 1 </w:instrText>
      </w:r>
      <w:r w:rsidRPr="007C4C78">
        <w:rPr>
          <w:rFonts w:ascii="Times New Roman" w:hAnsi="Times New Roman"/>
          <w:sz w:val="24"/>
          <w:szCs w:val="24"/>
        </w:rPr>
        <w:fldChar w:fldCharType="end"/>
      </w:r>
    </w:p>
    <w:p w:rsidR="00F960EB" w:rsidRPr="007C4C78" w:rsidRDefault="00F960EB" w:rsidP="00F960EB">
      <w:pPr>
        <w:spacing w:after="0" w:line="240" w:lineRule="auto"/>
        <w:jc w:val="right"/>
        <w:rPr>
          <w:rFonts w:ascii="Times New Roman" w:hAnsi="Times New Roman"/>
          <w:bCs/>
          <w:caps/>
          <w:spacing w:val="-17"/>
          <w:sz w:val="24"/>
          <w:szCs w:val="24"/>
        </w:rPr>
      </w:pPr>
      <w:r w:rsidRPr="007C4C78">
        <w:rPr>
          <w:rFonts w:ascii="Times New Roman" w:hAnsi="Times New Roman"/>
          <w:b/>
          <w:sz w:val="24"/>
          <w:szCs w:val="24"/>
        </w:rPr>
        <w:t>к рабочей программе дисциплины</w:t>
      </w:r>
    </w:p>
    <w:p w:rsidR="00F960EB" w:rsidRPr="007C4C78" w:rsidRDefault="00F960EB" w:rsidP="00F960EB">
      <w:pPr>
        <w:spacing w:after="0" w:line="240" w:lineRule="auto"/>
        <w:ind w:firstLine="708"/>
        <w:jc w:val="center"/>
        <w:rPr>
          <w:rFonts w:ascii="Times New Roman" w:hAnsi="Times New Roman"/>
          <w:sz w:val="24"/>
          <w:szCs w:val="24"/>
        </w:rPr>
      </w:pPr>
    </w:p>
    <w:p w:rsidR="00F960EB" w:rsidRPr="007C4C78" w:rsidRDefault="00F960EB" w:rsidP="00F960EB">
      <w:pPr>
        <w:shd w:val="clear" w:color="auto" w:fill="FFFFFF"/>
        <w:spacing w:after="0" w:line="240" w:lineRule="auto"/>
        <w:rPr>
          <w:rFonts w:ascii="Times New Roman" w:hAnsi="Times New Roman"/>
          <w:b/>
          <w:sz w:val="24"/>
          <w:szCs w:val="24"/>
        </w:rPr>
      </w:pPr>
    </w:p>
    <w:p w:rsidR="00F960EB" w:rsidRPr="007C4C78" w:rsidRDefault="00F960EB" w:rsidP="00F960EB">
      <w:pPr>
        <w:shd w:val="clear" w:color="auto" w:fill="FFFFFF"/>
        <w:spacing w:after="0" w:line="240" w:lineRule="auto"/>
        <w:rPr>
          <w:rFonts w:ascii="Times New Roman" w:hAnsi="Times New Roman"/>
          <w:b/>
          <w:sz w:val="24"/>
          <w:szCs w:val="24"/>
        </w:rPr>
      </w:pPr>
      <w:r w:rsidRPr="007C4C78">
        <w:rPr>
          <w:rFonts w:ascii="Times New Roman" w:hAnsi="Times New Roman"/>
          <w:b/>
          <w:sz w:val="24"/>
          <w:szCs w:val="24"/>
        </w:rPr>
        <w:t>8</w:t>
      </w:r>
      <w:r w:rsidRPr="007C4C78">
        <w:rPr>
          <w:rFonts w:ascii="Times New Roman" w:hAnsi="Times New Roman"/>
          <w:sz w:val="24"/>
          <w:szCs w:val="24"/>
        </w:rPr>
        <w:t xml:space="preserve">. </w:t>
      </w:r>
      <w:r w:rsidRPr="007C4C78">
        <w:rPr>
          <w:rFonts w:ascii="Times New Roman" w:hAnsi="Times New Roman"/>
          <w:b/>
          <w:sz w:val="24"/>
          <w:szCs w:val="24"/>
        </w:rPr>
        <w:t xml:space="preserve">ФОНД ОЦЕНОЧНЫХ СРЕДСТВ ДЛЯ ПРОВЕДЕНИЯ ТЕКУЩЕЙ И ПРОМЕЖУТОЧНОЙ АТТЕСТАЦИИ ПО ДИСЦИПЛИНЕ </w:t>
      </w:r>
    </w:p>
    <w:p w:rsidR="00F960EB" w:rsidRPr="007C4C78" w:rsidRDefault="00F960EB" w:rsidP="00F960EB">
      <w:pPr>
        <w:pStyle w:val="aa"/>
        <w:rPr>
          <w:b/>
          <w:sz w:val="24"/>
          <w:szCs w:val="24"/>
        </w:rPr>
      </w:pPr>
    </w:p>
    <w:p w:rsidR="00F960EB" w:rsidRPr="007C4C78" w:rsidRDefault="00F960EB" w:rsidP="00F960EB">
      <w:pPr>
        <w:pStyle w:val="aa"/>
        <w:rPr>
          <w:sz w:val="24"/>
          <w:szCs w:val="24"/>
        </w:rPr>
      </w:pPr>
      <w:r w:rsidRPr="007C4C78">
        <w:rPr>
          <w:b/>
          <w:sz w:val="24"/>
          <w:szCs w:val="24"/>
        </w:rPr>
        <w:t>8.1. КРИТЕРИИ ОЦЕНИВАНИЯ РЕЗУЛЬТАТОВ КОНТРОЛЬНО-ОЦЕНОЧНЫХ МЕРОПРИЯТИЙ ТЕКУЩЕЙ И ПРОМЕЖУТОЧНОЙ АТТЕСТАЦИИ ПО ДИСЦИПЛИНЕ В РАМКАХ БРС</w:t>
      </w:r>
    </w:p>
    <w:p w:rsidR="00F960EB" w:rsidRPr="007C4C78" w:rsidRDefault="00F960EB" w:rsidP="00F960EB">
      <w:pPr>
        <w:autoSpaceDE w:val="0"/>
        <w:spacing w:after="0" w:line="240" w:lineRule="auto"/>
        <w:jc w:val="both"/>
        <w:rPr>
          <w:rFonts w:ascii="Times New Roman" w:eastAsia="Calibri" w:hAnsi="Times New Roman"/>
          <w:b/>
          <w:sz w:val="24"/>
          <w:szCs w:val="24"/>
        </w:rPr>
      </w:pPr>
      <w:r w:rsidRPr="007C4C78">
        <w:rPr>
          <w:rFonts w:ascii="Times New Roman" w:hAnsi="Times New Roman"/>
          <w:sz w:val="24"/>
          <w:szCs w:val="24"/>
        </w:rPr>
        <w:t xml:space="preserve"> </w:t>
      </w:r>
      <w:r w:rsidRPr="007C4C78">
        <w:rPr>
          <w:rFonts w:ascii="Times New Roman" w:hAnsi="Times New Roman"/>
          <w:sz w:val="24"/>
          <w:szCs w:val="24"/>
        </w:rPr>
        <w:tab/>
        <w:t>В рамках БРС применяются утвержденные на кафедре критерии оценивания достижений студентов по каждому  контрольно-оценочному мероприятию. Система критериев оценивания, как и при проведении промежуточной аттестации по модулю, опирается на три уровня освоения компонентов компетенций: пороговый, повышенный, высокий.</w:t>
      </w:r>
    </w:p>
    <w:tbl>
      <w:tblPr>
        <w:tblW w:w="0" w:type="auto"/>
        <w:tblInd w:w="-5" w:type="dxa"/>
        <w:tblLayout w:type="fixed"/>
        <w:tblLook w:val="0000" w:firstRow="0" w:lastRow="0" w:firstColumn="0" w:lastColumn="0" w:noHBand="0" w:noVBand="0"/>
      </w:tblPr>
      <w:tblGrid>
        <w:gridCol w:w="1668"/>
        <w:gridCol w:w="2976"/>
        <w:gridCol w:w="2780"/>
        <w:gridCol w:w="2675"/>
      </w:tblGrid>
      <w:tr w:rsidR="00F960EB" w:rsidRPr="007C4C78" w:rsidTr="00281CB4">
        <w:tc>
          <w:tcPr>
            <w:tcW w:w="1668" w:type="dxa"/>
            <w:vMerge w:val="restart"/>
            <w:tcBorders>
              <w:top w:val="single" w:sz="4" w:space="0" w:color="000000"/>
              <w:left w:val="single" w:sz="4" w:space="0" w:color="000000"/>
              <w:bottom w:val="single" w:sz="4" w:space="0" w:color="000000"/>
            </w:tcBorders>
            <w:shd w:val="clear" w:color="auto" w:fill="auto"/>
          </w:tcPr>
          <w:p w:rsidR="00F960EB" w:rsidRPr="007C4C78" w:rsidRDefault="00F960EB" w:rsidP="00281CB4">
            <w:pPr>
              <w:spacing w:after="0" w:line="240" w:lineRule="auto"/>
              <w:jc w:val="center"/>
              <w:rPr>
                <w:rFonts w:ascii="Times New Roman" w:eastAsia="Calibri" w:hAnsi="Times New Roman"/>
                <w:b/>
                <w:sz w:val="24"/>
                <w:szCs w:val="24"/>
              </w:rPr>
            </w:pPr>
            <w:r w:rsidRPr="007C4C78">
              <w:rPr>
                <w:rFonts w:ascii="Times New Roman" w:eastAsia="Calibri" w:hAnsi="Times New Roman"/>
                <w:b/>
                <w:sz w:val="24"/>
                <w:szCs w:val="24"/>
              </w:rPr>
              <w:t>Компоненты компетенций</w:t>
            </w:r>
          </w:p>
        </w:tc>
        <w:tc>
          <w:tcPr>
            <w:tcW w:w="8431" w:type="dxa"/>
            <w:gridSpan w:val="3"/>
            <w:tcBorders>
              <w:top w:val="single" w:sz="4" w:space="0" w:color="000000"/>
              <w:left w:val="single" w:sz="4" w:space="0" w:color="000000"/>
              <w:bottom w:val="single" w:sz="4" w:space="0" w:color="000000"/>
              <w:right w:val="single" w:sz="4" w:space="0" w:color="000000"/>
            </w:tcBorders>
            <w:shd w:val="clear" w:color="auto" w:fill="auto"/>
          </w:tcPr>
          <w:p w:rsidR="00F960EB" w:rsidRPr="007C4C78" w:rsidRDefault="00F960EB" w:rsidP="00281CB4">
            <w:pPr>
              <w:spacing w:after="0" w:line="240" w:lineRule="auto"/>
              <w:jc w:val="center"/>
              <w:rPr>
                <w:rFonts w:ascii="Times New Roman" w:hAnsi="Times New Roman"/>
                <w:sz w:val="24"/>
                <w:szCs w:val="24"/>
              </w:rPr>
            </w:pPr>
            <w:r w:rsidRPr="007C4C78">
              <w:rPr>
                <w:rFonts w:ascii="Times New Roman" w:eastAsia="Calibri" w:hAnsi="Times New Roman"/>
                <w:b/>
                <w:sz w:val="24"/>
                <w:szCs w:val="24"/>
              </w:rPr>
              <w:t xml:space="preserve">Признаки </w:t>
            </w:r>
            <w:proofErr w:type="gramStart"/>
            <w:r w:rsidRPr="007C4C78">
              <w:rPr>
                <w:rFonts w:ascii="Times New Roman" w:eastAsia="Calibri" w:hAnsi="Times New Roman"/>
                <w:b/>
                <w:sz w:val="24"/>
                <w:szCs w:val="24"/>
              </w:rPr>
              <w:t>уровня освоения компонентов компетенций</w:t>
            </w:r>
            <w:proofErr w:type="gramEnd"/>
          </w:p>
        </w:tc>
      </w:tr>
      <w:tr w:rsidR="00F960EB" w:rsidRPr="007C4C78" w:rsidTr="00281CB4">
        <w:tc>
          <w:tcPr>
            <w:tcW w:w="1668" w:type="dxa"/>
            <w:vMerge/>
            <w:tcBorders>
              <w:top w:val="single" w:sz="4" w:space="0" w:color="000000"/>
              <w:left w:val="single" w:sz="4" w:space="0" w:color="000000"/>
              <w:bottom w:val="single" w:sz="4" w:space="0" w:color="000000"/>
            </w:tcBorders>
            <w:shd w:val="clear" w:color="auto" w:fill="auto"/>
          </w:tcPr>
          <w:p w:rsidR="00F960EB" w:rsidRPr="007C4C78" w:rsidRDefault="00F960EB" w:rsidP="00281CB4">
            <w:pPr>
              <w:snapToGrid w:val="0"/>
              <w:spacing w:after="0" w:line="240" w:lineRule="auto"/>
              <w:jc w:val="center"/>
              <w:rPr>
                <w:rFonts w:ascii="Times New Roman" w:eastAsia="Calibri" w:hAnsi="Times New Roman"/>
                <w:b/>
                <w:sz w:val="24"/>
                <w:szCs w:val="24"/>
              </w:rPr>
            </w:pPr>
          </w:p>
        </w:tc>
        <w:tc>
          <w:tcPr>
            <w:tcW w:w="2976" w:type="dxa"/>
            <w:tcBorders>
              <w:top w:val="single" w:sz="4" w:space="0" w:color="000000"/>
              <w:left w:val="single" w:sz="4" w:space="0" w:color="000000"/>
              <w:bottom w:val="single" w:sz="4" w:space="0" w:color="000000"/>
            </w:tcBorders>
            <w:shd w:val="clear" w:color="auto" w:fill="auto"/>
          </w:tcPr>
          <w:p w:rsidR="00F960EB" w:rsidRPr="007C4C78" w:rsidRDefault="00F960EB" w:rsidP="00281CB4">
            <w:pPr>
              <w:spacing w:after="0" w:line="240" w:lineRule="auto"/>
              <w:jc w:val="center"/>
              <w:rPr>
                <w:rFonts w:ascii="Times New Roman" w:eastAsia="Calibri" w:hAnsi="Times New Roman"/>
                <w:b/>
                <w:sz w:val="24"/>
                <w:szCs w:val="24"/>
              </w:rPr>
            </w:pPr>
            <w:proofErr w:type="gramStart"/>
            <w:r w:rsidRPr="007C4C78">
              <w:rPr>
                <w:rFonts w:ascii="Times New Roman" w:eastAsia="Calibri" w:hAnsi="Times New Roman"/>
                <w:b/>
                <w:sz w:val="24"/>
                <w:szCs w:val="24"/>
              </w:rPr>
              <w:t>пороговый</w:t>
            </w:r>
            <w:proofErr w:type="gramEnd"/>
          </w:p>
        </w:tc>
        <w:tc>
          <w:tcPr>
            <w:tcW w:w="2780" w:type="dxa"/>
            <w:tcBorders>
              <w:top w:val="single" w:sz="4" w:space="0" w:color="000000"/>
              <w:left w:val="single" w:sz="4" w:space="0" w:color="000000"/>
              <w:bottom w:val="single" w:sz="4" w:space="0" w:color="000000"/>
            </w:tcBorders>
            <w:shd w:val="clear" w:color="auto" w:fill="auto"/>
          </w:tcPr>
          <w:p w:rsidR="00F960EB" w:rsidRPr="007C4C78" w:rsidRDefault="00F960EB" w:rsidP="00281CB4">
            <w:pPr>
              <w:spacing w:after="0" w:line="240" w:lineRule="auto"/>
              <w:jc w:val="center"/>
              <w:rPr>
                <w:rFonts w:ascii="Times New Roman" w:eastAsia="Calibri" w:hAnsi="Times New Roman"/>
                <w:b/>
                <w:sz w:val="24"/>
                <w:szCs w:val="24"/>
              </w:rPr>
            </w:pPr>
            <w:proofErr w:type="gramStart"/>
            <w:r w:rsidRPr="007C4C78">
              <w:rPr>
                <w:rFonts w:ascii="Times New Roman" w:eastAsia="Calibri" w:hAnsi="Times New Roman"/>
                <w:b/>
                <w:sz w:val="24"/>
                <w:szCs w:val="24"/>
              </w:rPr>
              <w:t>повышенный</w:t>
            </w:r>
            <w:proofErr w:type="gramEnd"/>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F960EB" w:rsidRPr="007C4C78" w:rsidRDefault="00F960EB" w:rsidP="00281CB4">
            <w:pPr>
              <w:spacing w:after="0" w:line="240" w:lineRule="auto"/>
              <w:jc w:val="center"/>
              <w:rPr>
                <w:rFonts w:ascii="Times New Roman" w:hAnsi="Times New Roman"/>
                <w:sz w:val="24"/>
                <w:szCs w:val="24"/>
              </w:rPr>
            </w:pPr>
            <w:proofErr w:type="gramStart"/>
            <w:r w:rsidRPr="007C4C78">
              <w:rPr>
                <w:rFonts w:ascii="Times New Roman" w:eastAsia="Calibri" w:hAnsi="Times New Roman"/>
                <w:b/>
                <w:sz w:val="24"/>
                <w:szCs w:val="24"/>
              </w:rPr>
              <w:t>высокий</w:t>
            </w:r>
            <w:proofErr w:type="gramEnd"/>
          </w:p>
        </w:tc>
      </w:tr>
      <w:tr w:rsidR="00F960EB" w:rsidRPr="007C4C78" w:rsidTr="00281CB4">
        <w:tc>
          <w:tcPr>
            <w:tcW w:w="1668" w:type="dxa"/>
            <w:tcBorders>
              <w:top w:val="single" w:sz="4" w:space="0" w:color="000000"/>
              <w:left w:val="single" w:sz="4" w:space="0" w:color="000000"/>
              <w:bottom w:val="single" w:sz="4" w:space="0" w:color="000000"/>
            </w:tcBorders>
            <w:shd w:val="clear" w:color="auto" w:fill="auto"/>
          </w:tcPr>
          <w:p w:rsidR="00F960EB" w:rsidRPr="007C4C78" w:rsidRDefault="00F960EB" w:rsidP="00281CB4">
            <w:pPr>
              <w:spacing w:after="0" w:line="240" w:lineRule="auto"/>
              <w:jc w:val="center"/>
              <w:rPr>
                <w:rFonts w:ascii="Times New Roman" w:eastAsia="Calibri" w:hAnsi="Times New Roman"/>
                <w:sz w:val="24"/>
                <w:szCs w:val="24"/>
              </w:rPr>
            </w:pPr>
            <w:r w:rsidRPr="007C4C78">
              <w:rPr>
                <w:rFonts w:ascii="Times New Roman" w:eastAsia="Calibri" w:hAnsi="Times New Roman"/>
                <w:b/>
                <w:sz w:val="24"/>
                <w:szCs w:val="24"/>
              </w:rPr>
              <w:t xml:space="preserve">Знания </w:t>
            </w:r>
          </w:p>
        </w:tc>
        <w:tc>
          <w:tcPr>
            <w:tcW w:w="2976" w:type="dxa"/>
            <w:tcBorders>
              <w:top w:val="single" w:sz="4" w:space="0" w:color="000000"/>
              <w:left w:val="single" w:sz="4" w:space="0" w:color="000000"/>
              <w:bottom w:val="single" w:sz="4" w:space="0" w:color="000000"/>
            </w:tcBorders>
            <w:shd w:val="clear" w:color="auto" w:fill="auto"/>
          </w:tcPr>
          <w:p w:rsidR="00F960EB" w:rsidRPr="007C4C78" w:rsidRDefault="00F960EB" w:rsidP="00281CB4">
            <w:pPr>
              <w:spacing w:after="0" w:line="240" w:lineRule="auto"/>
              <w:rPr>
                <w:rFonts w:ascii="Times New Roman" w:eastAsia="Calibri" w:hAnsi="Times New Roman"/>
                <w:sz w:val="24"/>
                <w:szCs w:val="24"/>
              </w:rPr>
            </w:pPr>
            <w:r w:rsidRPr="007C4C78">
              <w:rPr>
                <w:rFonts w:ascii="Times New Roman" w:eastAsia="Calibri" w:hAnsi="Times New Roman"/>
                <w:sz w:val="24"/>
                <w:szCs w:val="24"/>
              </w:rPr>
              <w:t xml:space="preserve">Студент демонстрирует знание-знакомство, знание-копию: узнает объекты, явления и понятия, находит в них различия, </w:t>
            </w:r>
            <w:proofErr w:type="spellStart"/>
            <w:r w:rsidRPr="007C4C78">
              <w:rPr>
                <w:rFonts w:ascii="Times New Roman" w:eastAsia="Calibri" w:hAnsi="Times New Roman"/>
                <w:sz w:val="24"/>
                <w:szCs w:val="24"/>
              </w:rPr>
              <w:t>проявляетзнание</w:t>
            </w:r>
            <w:proofErr w:type="spellEnd"/>
            <w:r w:rsidRPr="007C4C78">
              <w:rPr>
                <w:rFonts w:ascii="Times New Roman" w:eastAsia="Calibri" w:hAnsi="Times New Roman"/>
                <w:sz w:val="24"/>
                <w:szCs w:val="24"/>
              </w:rPr>
              <w:t xml:space="preserve"> источников получения информации, может осуществлять самостоятельно репродуктивные действия над знаниями путем самостоятельного воспроизведения и применения информации.</w:t>
            </w:r>
          </w:p>
        </w:tc>
        <w:tc>
          <w:tcPr>
            <w:tcW w:w="2780" w:type="dxa"/>
            <w:tcBorders>
              <w:top w:val="single" w:sz="4" w:space="0" w:color="000000"/>
              <w:left w:val="single" w:sz="4" w:space="0" w:color="000000"/>
              <w:bottom w:val="single" w:sz="4" w:space="0" w:color="000000"/>
            </w:tcBorders>
            <w:shd w:val="clear" w:color="auto" w:fill="auto"/>
          </w:tcPr>
          <w:p w:rsidR="00F960EB" w:rsidRPr="007C4C78" w:rsidRDefault="00F960EB" w:rsidP="00281CB4">
            <w:pPr>
              <w:spacing w:after="0" w:line="240" w:lineRule="auto"/>
              <w:rPr>
                <w:rFonts w:ascii="Times New Roman" w:eastAsia="Calibri" w:hAnsi="Times New Roman"/>
                <w:sz w:val="24"/>
                <w:szCs w:val="24"/>
              </w:rPr>
            </w:pPr>
            <w:r w:rsidRPr="007C4C78">
              <w:rPr>
                <w:rFonts w:ascii="Times New Roman" w:eastAsia="Calibri" w:hAnsi="Times New Roman"/>
                <w:sz w:val="24"/>
                <w:szCs w:val="24"/>
              </w:rPr>
              <w:t>Студент демонстрирует аналитические знания: уверенно воспроизводит и понимает полученные  знания, относит их к той или иной классификационной группе, самостоятельно систематизирует их, устанавливает взаимосвязи между ними, продуктивно применяет в знакомых ситуациях.</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F960EB" w:rsidRPr="007C4C78" w:rsidRDefault="00F960EB" w:rsidP="00281CB4">
            <w:pPr>
              <w:spacing w:after="0" w:line="240" w:lineRule="auto"/>
              <w:rPr>
                <w:rFonts w:ascii="Times New Roman" w:hAnsi="Times New Roman"/>
                <w:sz w:val="24"/>
                <w:szCs w:val="24"/>
              </w:rPr>
            </w:pPr>
            <w:r w:rsidRPr="007C4C78">
              <w:rPr>
                <w:rFonts w:ascii="Times New Roman" w:eastAsia="Calibri" w:hAnsi="Times New Roman"/>
                <w:sz w:val="24"/>
                <w:szCs w:val="24"/>
              </w:rPr>
              <w:t xml:space="preserve">Студент может самостоятельно извлекать новые знания из окружающего мира, творчески их использовать для принятия решений в новых и нестандартных ситуациях. </w:t>
            </w:r>
          </w:p>
        </w:tc>
      </w:tr>
      <w:tr w:rsidR="00F960EB" w:rsidRPr="00313D40" w:rsidTr="00281CB4">
        <w:tc>
          <w:tcPr>
            <w:tcW w:w="1668" w:type="dxa"/>
            <w:tcBorders>
              <w:top w:val="single" w:sz="4" w:space="0" w:color="000000"/>
              <w:left w:val="single" w:sz="4" w:space="0" w:color="000000"/>
              <w:bottom w:val="single" w:sz="4" w:space="0" w:color="000000"/>
            </w:tcBorders>
            <w:shd w:val="clear" w:color="auto" w:fill="auto"/>
          </w:tcPr>
          <w:p w:rsidR="00F960EB" w:rsidRPr="00313D40" w:rsidRDefault="00F960EB" w:rsidP="00281CB4">
            <w:pPr>
              <w:spacing w:after="0" w:line="240" w:lineRule="auto"/>
              <w:jc w:val="center"/>
              <w:rPr>
                <w:rFonts w:ascii="Times New Roman" w:eastAsia="Calibri" w:hAnsi="Times New Roman"/>
                <w:sz w:val="24"/>
                <w:szCs w:val="24"/>
              </w:rPr>
            </w:pPr>
            <w:r w:rsidRPr="00313D40">
              <w:rPr>
                <w:rFonts w:ascii="Times New Roman" w:eastAsia="Calibri" w:hAnsi="Times New Roman"/>
                <w:b/>
                <w:sz w:val="24"/>
                <w:szCs w:val="24"/>
              </w:rPr>
              <w:t>Умения</w:t>
            </w:r>
          </w:p>
        </w:tc>
        <w:tc>
          <w:tcPr>
            <w:tcW w:w="2976" w:type="dxa"/>
            <w:tcBorders>
              <w:top w:val="single" w:sz="4" w:space="0" w:color="000000"/>
              <w:left w:val="single" w:sz="4" w:space="0" w:color="000000"/>
              <w:bottom w:val="single" w:sz="4" w:space="0" w:color="000000"/>
            </w:tcBorders>
            <w:shd w:val="clear" w:color="auto" w:fill="auto"/>
          </w:tcPr>
          <w:p w:rsidR="00F960EB" w:rsidRPr="00313D40" w:rsidRDefault="00F960EB" w:rsidP="00281CB4">
            <w:pPr>
              <w:spacing w:after="0" w:line="240" w:lineRule="auto"/>
              <w:rPr>
                <w:rFonts w:ascii="Times New Roman" w:eastAsia="Calibri" w:hAnsi="Times New Roman"/>
                <w:sz w:val="24"/>
                <w:szCs w:val="24"/>
              </w:rPr>
            </w:pPr>
            <w:r w:rsidRPr="00313D40">
              <w:rPr>
                <w:rFonts w:ascii="Times New Roman" w:eastAsia="Calibri" w:hAnsi="Times New Roman"/>
                <w:sz w:val="24"/>
                <w:szCs w:val="24"/>
              </w:rPr>
              <w:t>Студент умеет корректно выполнять предписанные действия по инструкции, алгоритму  в известной ситуации, самостоятельно выполняет действия по решению типовых задач, требующих выбора из числа известных методов, в предсказуемо изменяющейся ситуации</w:t>
            </w:r>
          </w:p>
        </w:tc>
        <w:tc>
          <w:tcPr>
            <w:tcW w:w="2780" w:type="dxa"/>
            <w:tcBorders>
              <w:top w:val="single" w:sz="4" w:space="0" w:color="000000"/>
              <w:left w:val="single" w:sz="4" w:space="0" w:color="000000"/>
              <w:bottom w:val="single" w:sz="4" w:space="0" w:color="000000"/>
            </w:tcBorders>
            <w:shd w:val="clear" w:color="auto" w:fill="auto"/>
          </w:tcPr>
          <w:p w:rsidR="00F960EB" w:rsidRPr="00313D40" w:rsidRDefault="00F960EB" w:rsidP="00281CB4">
            <w:pPr>
              <w:spacing w:after="0" w:line="240" w:lineRule="auto"/>
              <w:rPr>
                <w:rFonts w:ascii="Times New Roman" w:eastAsia="Calibri" w:hAnsi="Times New Roman"/>
                <w:sz w:val="24"/>
                <w:szCs w:val="24"/>
              </w:rPr>
            </w:pPr>
            <w:r w:rsidRPr="00313D40">
              <w:rPr>
                <w:rFonts w:ascii="Times New Roman" w:eastAsia="Calibri" w:hAnsi="Times New Roman"/>
                <w:sz w:val="24"/>
                <w:szCs w:val="24"/>
              </w:rPr>
              <w:t>Студент умеет самостоятельно выполнять действия (приемы, операции) по решению нестандартных задач, требующих выбора на основе комбинации  известных методов, в непредсказуемо изменяющейся ситуации</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F960EB" w:rsidRPr="00313D40" w:rsidRDefault="00F960EB" w:rsidP="00281CB4">
            <w:pPr>
              <w:spacing w:after="0" w:line="240" w:lineRule="auto"/>
              <w:rPr>
                <w:rFonts w:ascii="Times New Roman" w:hAnsi="Times New Roman"/>
                <w:sz w:val="24"/>
                <w:szCs w:val="24"/>
              </w:rPr>
            </w:pPr>
            <w:r w:rsidRPr="00313D40">
              <w:rPr>
                <w:rFonts w:ascii="Times New Roman" w:eastAsia="Calibri" w:hAnsi="Times New Roman"/>
                <w:sz w:val="24"/>
                <w:szCs w:val="24"/>
              </w:rPr>
              <w:t>Студент умеет самостоятельно выполнять действия, связанные с решением исследовательских задач, демонстрирует творческое использование умений (технологий)</w:t>
            </w:r>
          </w:p>
        </w:tc>
      </w:tr>
      <w:tr w:rsidR="00F960EB" w:rsidRPr="00313D40" w:rsidTr="00281CB4">
        <w:tc>
          <w:tcPr>
            <w:tcW w:w="1668" w:type="dxa"/>
            <w:tcBorders>
              <w:top w:val="single" w:sz="4" w:space="0" w:color="000000"/>
              <w:left w:val="single" w:sz="4" w:space="0" w:color="000000"/>
              <w:bottom w:val="single" w:sz="4" w:space="0" w:color="000000"/>
            </w:tcBorders>
            <w:shd w:val="clear" w:color="auto" w:fill="auto"/>
          </w:tcPr>
          <w:p w:rsidR="00F960EB" w:rsidRPr="00313D40" w:rsidRDefault="00F960EB" w:rsidP="00281CB4">
            <w:pPr>
              <w:spacing w:after="0" w:line="240" w:lineRule="auto"/>
              <w:jc w:val="center"/>
              <w:rPr>
                <w:rFonts w:ascii="Times New Roman" w:eastAsia="Calibri" w:hAnsi="Times New Roman"/>
                <w:sz w:val="24"/>
                <w:szCs w:val="24"/>
              </w:rPr>
            </w:pPr>
            <w:r w:rsidRPr="00313D40">
              <w:rPr>
                <w:rFonts w:ascii="Times New Roman" w:eastAsia="Calibri" w:hAnsi="Times New Roman"/>
                <w:b/>
                <w:sz w:val="24"/>
                <w:szCs w:val="24"/>
              </w:rPr>
              <w:t>Личностные качества</w:t>
            </w:r>
          </w:p>
        </w:tc>
        <w:tc>
          <w:tcPr>
            <w:tcW w:w="2976" w:type="dxa"/>
            <w:tcBorders>
              <w:top w:val="single" w:sz="4" w:space="0" w:color="000000"/>
              <w:left w:val="single" w:sz="4" w:space="0" w:color="000000"/>
              <w:bottom w:val="single" w:sz="4" w:space="0" w:color="000000"/>
            </w:tcBorders>
            <w:shd w:val="clear" w:color="auto" w:fill="auto"/>
          </w:tcPr>
          <w:p w:rsidR="00F960EB" w:rsidRPr="00313D40" w:rsidRDefault="00F960EB" w:rsidP="00281CB4">
            <w:pPr>
              <w:spacing w:after="0" w:line="240" w:lineRule="auto"/>
              <w:rPr>
                <w:rFonts w:ascii="Times New Roman" w:eastAsia="Calibri" w:hAnsi="Times New Roman"/>
                <w:sz w:val="24"/>
                <w:szCs w:val="24"/>
              </w:rPr>
            </w:pPr>
            <w:r w:rsidRPr="00313D40">
              <w:rPr>
                <w:rFonts w:ascii="Times New Roman" w:eastAsia="Calibri" w:hAnsi="Times New Roman"/>
                <w:sz w:val="24"/>
                <w:szCs w:val="24"/>
              </w:rPr>
              <w:t>Студент имеет низкую мотивацию учебной деятельности, проявляет безразличное, безответственное отношение к учебе, порученному делу</w:t>
            </w:r>
          </w:p>
        </w:tc>
        <w:tc>
          <w:tcPr>
            <w:tcW w:w="2780" w:type="dxa"/>
            <w:tcBorders>
              <w:top w:val="single" w:sz="4" w:space="0" w:color="000000"/>
              <w:left w:val="single" w:sz="4" w:space="0" w:color="000000"/>
              <w:bottom w:val="single" w:sz="4" w:space="0" w:color="000000"/>
            </w:tcBorders>
            <w:shd w:val="clear" w:color="auto" w:fill="auto"/>
          </w:tcPr>
          <w:p w:rsidR="00F960EB" w:rsidRPr="00313D40" w:rsidRDefault="00F960EB" w:rsidP="00281CB4">
            <w:pPr>
              <w:spacing w:after="0" w:line="240" w:lineRule="auto"/>
              <w:rPr>
                <w:rFonts w:ascii="Times New Roman" w:eastAsia="Calibri" w:hAnsi="Times New Roman"/>
                <w:sz w:val="24"/>
                <w:szCs w:val="24"/>
              </w:rPr>
            </w:pPr>
            <w:r w:rsidRPr="00313D40">
              <w:rPr>
                <w:rFonts w:ascii="Times New Roman" w:eastAsia="Calibri" w:hAnsi="Times New Roman"/>
                <w:sz w:val="24"/>
                <w:szCs w:val="24"/>
              </w:rPr>
              <w:t xml:space="preserve">Студент имеет выраженную мотивацию учебной деятельности, демонстрирует позитивное отношение к обучению и будущей трудовой деятельности, проявляет активность. </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F960EB" w:rsidRPr="00313D40" w:rsidRDefault="00F960EB" w:rsidP="00281CB4">
            <w:pPr>
              <w:spacing w:after="0" w:line="240" w:lineRule="auto"/>
              <w:rPr>
                <w:rFonts w:ascii="Times New Roman" w:hAnsi="Times New Roman"/>
                <w:sz w:val="24"/>
                <w:szCs w:val="24"/>
              </w:rPr>
            </w:pPr>
            <w:r w:rsidRPr="00313D40">
              <w:rPr>
                <w:rFonts w:ascii="Times New Roman" w:eastAsia="Calibri" w:hAnsi="Times New Roman"/>
                <w:sz w:val="24"/>
                <w:szCs w:val="24"/>
              </w:rPr>
              <w:t xml:space="preserve">Студент имеет развитую мотивацию учебной и трудовой деятельности, проявляет настойчивость и увлеченность, трудолюбие, самостоятельность, творческий подход. </w:t>
            </w:r>
          </w:p>
        </w:tc>
      </w:tr>
    </w:tbl>
    <w:p w:rsidR="00F960EB" w:rsidRPr="00313D40" w:rsidRDefault="00F960EB" w:rsidP="00F960EB">
      <w:pPr>
        <w:autoSpaceDE w:val="0"/>
        <w:spacing w:after="0" w:line="240" w:lineRule="auto"/>
        <w:rPr>
          <w:rFonts w:ascii="Times New Roman" w:hAnsi="Times New Roman"/>
          <w:b/>
          <w:sz w:val="24"/>
          <w:szCs w:val="24"/>
        </w:rPr>
      </w:pPr>
    </w:p>
    <w:p w:rsidR="00F960EB" w:rsidRPr="00313D40" w:rsidRDefault="00F960EB" w:rsidP="00F960EB">
      <w:pPr>
        <w:autoSpaceDE w:val="0"/>
        <w:spacing w:after="0" w:line="240" w:lineRule="auto"/>
        <w:rPr>
          <w:rFonts w:ascii="Times New Roman" w:hAnsi="Times New Roman"/>
          <w:b/>
          <w:sz w:val="24"/>
          <w:szCs w:val="24"/>
        </w:rPr>
      </w:pPr>
      <w:r w:rsidRPr="00313D40">
        <w:rPr>
          <w:rFonts w:ascii="Times New Roman" w:hAnsi="Times New Roman"/>
          <w:b/>
          <w:sz w:val="24"/>
          <w:szCs w:val="24"/>
        </w:rPr>
        <w:t>8.2. КРИТЕРИИ ОЦЕНИВАНИЯ РЕЗУЛЬТАТОВ  ПРОМЕЖУТОЧНОЙ АТТЕСТАЦИИ ПРИ ИСПОЛЬЗОВАНИИ НЕЗАВИСИМОГО ТЕСТОВОГО КОНТРОЛЯ</w:t>
      </w:r>
    </w:p>
    <w:p w:rsidR="00F960EB" w:rsidRPr="00313D40" w:rsidRDefault="00F960EB" w:rsidP="00F960EB">
      <w:pPr>
        <w:autoSpaceDE w:val="0"/>
        <w:spacing w:after="0" w:line="240" w:lineRule="auto"/>
        <w:rPr>
          <w:rFonts w:ascii="Times New Roman" w:hAnsi="Times New Roman"/>
          <w:sz w:val="24"/>
          <w:szCs w:val="24"/>
        </w:rPr>
      </w:pPr>
    </w:p>
    <w:p w:rsidR="00F960EB" w:rsidRPr="00313D40" w:rsidRDefault="00F960EB" w:rsidP="00F960EB">
      <w:pPr>
        <w:autoSpaceDE w:val="0"/>
        <w:spacing w:after="0" w:line="240" w:lineRule="auto"/>
        <w:ind w:firstLine="708"/>
        <w:jc w:val="both"/>
        <w:rPr>
          <w:rFonts w:ascii="Times New Roman" w:hAnsi="Times New Roman"/>
          <w:sz w:val="24"/>
          <w:szCs w:val="24"/>
        </w:rPr>
      </w:pPr>
      <w:r w:rsidRPr="00313D40">
        <w:rPr>
          <w:rFonts w:ascii="Times New Roman" w:hAnsi="Times New Roman"/>
          <w:sz w:val="24"/>
          <w:szCs w:val="24"/>
        </w:rPr>
        <w:t xml:space="preserve">При проведении независимого тестового контроля как формы промежуточной аттестации применяется  методика оценивания результатов, предлагаемая разработчиками тестов. Процентные показатели результатов независимого тестового контроля  переводятся в баллы промежуточной аттестации по 100-балльной шкале в БРС:  </w:t>
      </w:r>
    </w:p>
    <w:p w:rsidR="00F960EB" w:rsidRPr="00313D40" w:rsidRDefault="00F960EB" w:rsidP="00F960EB">
      <w:pPr>
        <w:pStyle w:val="23"/>
        <w:numPr>
          <w:ilvl w:val="0"/>
          <w:numId w:val="9"/>
        </w:numPr>
        <w:spacing w:before="0" w:after="0"/>
      </w:pPr>
      <w:r w:rsidRPr="00313D40">
        <w:t>в случае балльной оценки по тесту (блокам, частям теста) переводится процент набранных баллов от общего числа возможных баллов по тесту;</w:t>
      </w:r>
    </w:p>
    <w:p w:rsidR="00F960EB" w:rsidRPr="00313D40" w:rsidRDefault="00F960EB" w:rsidP="00F960EB">
      <w:pPr>
        <w:pStyle w:val="23"/>
        <w:numPr>
          <w:ilvl w:val="0"/>
          <w:numId w:val="9"/>
        </w:numPr>
        <w:spacing w:before="0" w:after="0"/>
      </w:pPr>
      <w:r w:rsidRPr="00313D40">
        <w:t>при отсутствии балльной оценки по тесту  переводится процент верно выполненных заданий теста, от общего числа заданий.</w:t>
      </w:r>
    </w:p>
    <w:p w:rsidR="00F960EB" w:rsidRPr="00313D40" w:rsidRDefault="00F960EB" w:rsidP="00F960EB">
      <w:pPr>
        <w:pStyle w:val="aa"/>
        <w:rPr>
          <w:color w:val="auto"/>
          <w:sz w:val="24"/>
          <w:szCs w:val="24"/>
        </w:rPr>
      </w:pPr>
    </w:p>
    <w:p w:rsidR="00F960EB" w:rsidRPr="00313D40" w:rsidRDefault="00F960EB" w:rsidP="00F960EB">
      <w:pPr>
        <w:shd w:val="clear" w:color="auto" w:fill="FFFFFF"/>
        <w:spacing w:after="0" w:line="240" w:lineRule="auto"/>
        <w:rPr>
          <w:rFonts w:ascii="Times New Roman" w:hAnsi="Times New Roman"/>
          <w:b/>
          <w:sz w:val="24"/>
          <w:szCs w:val="24"/>
        </w:rPr>
      </w:pPr>
    </w:p>
    <w:p w:rsidR="00F960EB" w:rsidRPr="00313D40" w:rsidRDefault="00F960EB" w:rsidP="00F960EB">
      <w:pPr>
        <w:shd w:val="clear" w:color="auto" w:fill="FFFFFF"/>
        <w:spacing w:after="0" w:line="240" w:lineRule="auto"/>
        <w:rPr>
          <w:rFonts w:ascii="Times New Roman" w:hAnsi="Times New Roman"/>
          <w:b/>
          <w:sz w:val="24"/>
          <w:szCs w:val="24"/>
        </w:rPr>
      </w:pPr>
      <w:r w:rsidRPr="00313D40">
        <w:rPr>
          <w:rFonts w:ascii="Times New Roman" w:hAnsi="Times New Roman"/>
          <w:b/>
          <w:sz w:val="24"/>
          <w:szCs w:val="24"/>
        </w:rPr>
        <w:t xml:space="preserve">8.3. ОЦЕНОЧНЫЕ СРЕДСТВА ДЛЯ ПРОВЕДЕНИЯ </w:t>
      </w:r>
      <w:proofErr w:type="gramStart"/>
      <w:r w:rsidRPr="00313D40">
        <w:rPr>
          <w:rFonts w:ascii="Times New Roman" w:hAnsi="Times New Roman"/>
          <w:b/>
          <w:sz w:val="24"/>
          <w:szCs w:val="24"/>
        </w:rPr>
        <w:t>ТЕКУЩЕЙ</w:t>
      </w:r>
      <w:proofErr w:type="gramEnd"/>
      <w:r w:rsidRPr="00313D40">
        <w:rPr>
          <w:rFonts w:ascii="Times New Roman" w:hAnsi="Times New Roman"/>
          <w:b/>
          <w:sz w:val="24"/>
          <w:szCs w:val="24"/>
        </w:rPr>
        <w:t xml:space="preserve"> </w:t>
      </w:r>
    </w:p>
    <w:p w:rsidR="00F960EB" w:rsidRPr="00313D40" w:rsidRDefault="00F960EB" w:rsidP="00F960EB">
      <w:pPr>
        <w:shd w:val="clear" w:color="auto" w:fill="FFFFFF"/>
        <w:spacing w:after="0" w:line="240" w:lineRule="auto"/>
        <w:rPr>
          <w:rFonts w:ascii="Times New Roman" w:hAnsi="Times New Roman"/>
          <w:sz w:val="24"/>
          <w:szCs w:val="24"/>
        </w:rPr>
      </w:pPr>
      <w:r w:rsidRPr="00313D40">
        <w:rPr>
          <w:rFonts w:ascii="Times New Roman" w:hAnsi="Times New Roman"/>
          <w:b/>
          <w:sz w:val="24"/>
          <w:szCs w:val="24"/>
        </w:rPr>
        <w:t xml:space="preserve">И ПРОМЕЖУТОЧНОЙ АТТЕСТАЦИИ </w:t>
      </w:r>
    </w:p>
    <w:p w:rsidR="00F960EB" w:rsidRPr="00313D40" w:rsidRDefault="00F960EB" w:rsidP="00F960EB">
      <w:pPr>
        <w:pStyle w:val="aa"/>
        <w:ind w:left="360"/>
        <w:rPr>
          <w:b/>
          <w:color w:val="auto"/>
          <w:sz w:val="24"/>
          <w:szCs w:val="24"/>
        </w:rPr>
      </w:pPr>
    </w:p>
    <w:p w:rsidR="00F960EB" w:rsidRPr="00313D40" w:rsidRDefault="00F960EB" w:rsidP="00F960EB">
      <w:pPr>
        <w:pStyle w:val="aa"/>
        <w:rPr>
          <w:b/>
          <w:color w:val="auto"/>
          <w:sz w:val="24"/>
          <w:szCs w:val="24"/>
        </w:rPr>
      </w:pPr>
      <w:r w:rsidRPr="00313D40">
        <w:rPr>
          <w:b/>
          <w:color w:val="auto"/>
          <w:sz w:val="24"/>
          <w:szCs w:val="24"/>
        </w:rPr>
        <w:t>8.3.1.</w:t>
      </w:r>
      <w:r w:rsidRPr="00313D40">
        <w:rPr>
          <w:color w:val="auto"/>
          <w:sz w:val="24"/>
          <w:szCs w:val="24"/>
        </w:rPr>
        <w:t xml:space="preserve"> </w:t>
      </w:r>
      <w:r w:rsidR="000A3594" w:rsidRPr="00313D40">
        <w:rPr>
          <w:b/>
          <w:color w:val="auto"/>
          <w:sz w:val="24"/>
          <w:szCs w:val="24"/>
        </w:rPr>
        <w:t>Примерные задания</w:t>
      </w:r>
      <w:r w:rsidRPr="00313D40">
        <w:rPr>
          <w:b/>
          <w:color w:val="auto"/>
          <w:sz w:val="24"/>
          <w:szCs w:val="24"/>
        </w:rPr>
        <w:t xml:space="preserve"> для проведения </w:t>
      </w:r>
      <w:proofErr w:type="gramStart"/>
      <w:r w:rsidRPr="00313D40">
        <w:rPr>
          <w:b/>
          <w:color w:val="auto"/>
          <w:sz w:val="24"/>
          <w:szCs w:val="24"/>
        </w:rPr>
        <w:t>мини-контрольных</w:t>
      </w:r>
      <w:proofErr w:type="gramEnd"/>
      <w:r w:rsidRPr="00313D40">
        <w:rPr>
          <w:b/>
          <w:color w:val="auto"/>
          <w:sz w:val="24"/>
          <w:szCs w:val="24"/>
        </w:rPr>
        <w:t xml:space="preserve"> в рамках учебных занятий </w:t>
      </w:r>
    </w:p>
    <w:p w:rsidR="00F960EB" w:rsidRPr="00313D40" w:rsidRDefault="00F960EB" w:rsidP="00F960EB">
      <w:pPr>
        <w:pStyle w:val="aa"/>
        <w:rPr>
          <w:sz w:val="24"/>
          <w:szCs w:val="24"/>
        </w:rPr>
      </w:pPr>
      <w:r w:rsidRPr="00313D40">
        <w:rPr>
          <w:sz w:val="24"/>
          <w:szCs w:val="24"/>
        </w:rPr>
        <w:t>Не предусмотрено.</w:t>
      </w:r>
    </w:p>
    <w:p w:rsidR="00F960EB" w:rsidRPr="00313D40" w:rsidRDefault="00F960EB" w:rsidP="00F960EB">
      <w:pPr>
        <w:pStyle w:val="aa"/>
        <w:rPr>
          <w:b/>
          <w:color w:val="auto"/>
          <w:sz w:val="24"/>
          <w:szCs w:val="24"/>
        </w:rPr>
      </w:pPr>
    </w:p>
    <w:p w:rsidR="00F960EB" w:rsidRPr="00313D40" w:rsidRDefault="00F960EB" w:rsidP="00F960EB">
      <w:pPr>
        <w:pStyle w:val="aa"/>
        <w:rPr>
          <w:color w:val="auto"/>
          <w:sz w:val="24"/>
          <w:szCs w:val="24"/>
        </w:rPr>
      </w:pPr>
      <w:r w:rsidRPr="00313D40">
        <w:rPr>
          <w:b/>
          <w:color w:val="auto"/>
          <w:sz w:val="24"/>
          <w:szCs w:val="24"/>
        </w:rPr>
        <w:t>8.3.2</w:t>
      </w:r>
      <w:r w:rsidRPr="00313D40">
        <w:rPr>
          <w:color w:val="auto"/>
          <w:sz w:val="24"/>
          <w:szCs w:val="24"/>
        </w:rPr>
        <w:t xml:space="preserve">. </w:t>
      </w:r>
      <w:r w:rsidRPr="00313D40">
        <w:rPr>
          <w:b/>
          <w:color w:val="auto"/>
          <w:sz w:val="24"/>
          <w:szCs w:val="24"/>
        </w:rPr>
        <w:t xml:space="preserve">Примерные контрольные задачи в рамках учебных занятий </w:t>
      </w:r>
    </w:p>
    <w:p w:rsidR="00F960EB" w:rsidRPr="00313D40" w:rsidRDefault="00F960EB" w:rsidP="00F960EB">
      <w:pPr>
        <w:pStyle w:val="aa"/>
        <w:rPr>
          <w:sz w:val="24"/>
          <w:szCs w:val="24"/>
        </w:rPr>
      </w:pPr>
      <w:r w:rsidRPr="00313D40">
        <w:rPr>
          <w:sz w:val="24"/>
          <w:szCs w:val="24"/>
        </w:rPr>
        <w:t>Не предусмотрено.</w:t>
      </w:r>
    </w:p>
    <w:p w:rsidR="00F960EB" w:rsidRPr="00313D40" w:rsidRDefault="00F960EB" w:rsidP="00F960EB">
      <w:pPr>
        <w:pStyle w:val="aa"/>
        <w:rPr>
          <w:b/>
          <w:color w:val="auto"/>
          <w:sz w:val="24"/>
          <w:szCs w:val="24"/>
        </w:rPr>
      </w:pPr>
    </w:p>
    <w:p w:rsidR="00F960EB" w:rsidRPr="00313D40" w:rsidRDefault="00F960EB" w:rsidP="00F960EB">
      <w:pPr>
        <w:pStyle w:val="aa"/>
        <w:rPr>
          <w:color w:val="auto"/>
          <w:sz w:val="24"/>
          <w:szCs w:val="24"/>
        </w:rPr>
      </w:pPr>
      <w:r w:rsidRPr="00313D40">
        <w:rPr>
          <w:b/>
          <w:color w:val="auto"/>
          <w:sz w:val="24"/>
          <w:szCs w:val="24"/>
        </w:rPr>
        <w:t>8.3.3.</w:t>
      </w:r>
      <w:r w:rsidRPr="00313D40">
        <w:rPr>
          <w:color w:val="auto"/>
          <w:sz w:val="24"/>
          <w:szCs w:val="24"/>
        </w:rPr>
        <w:t xml:space="preserve"> </w:t>
      </w:r>
      <w:r w:rsidRPr="00313D40">
        <w:rPr>
          <w:b/>
          <w:color w:val="auto"/>
          <w:sz w:val="24"/>
          <w:szCs w:val="24"/>
        </w:rPr>
        <w:t>Примерные контрольные кейсы</w:t>
      </w:r>
      <w:r w:rsidRPr="00313D40">
        <w:rPr>
          <w:color w:val="auto"/>
          <w:sz w:val="24"/>
          <w:szCs w:val="24"/>
        </w:rPr>
        <w:t xml:space="preserve"> </w:t>
      </w:r>
    </w:p>
    <w:p w:rsidR="00F960EB" w:rsidRPr="00313D40" w:rsidRDefault="00F960EB" w:rsidP="00F960EB">
      <w:pPr>
        <w:pStyle w:val="aa"/>
        <w:rPr>
          <w:sz w:val="24"/>
          <w:szCs w:val="24"/>
        </w:rPr>
      </w:pPr>
      <w:r w:rsidRPr="00313D40">
        <w:rPr>
          <w:sz w:val="24"/>
          <w:szCs w:val="24"/>
        </w:rPr>
        <w:t>Не предусмотрено.</w:t>
      </w:r>
    </w:p>
    <w:p w:rsidR="00F960EB" w:rsidRPr="00313D40" w:rsidRDefault="00F960EB" w:rsidP="00212635">
      <w:pPr>
        <w:pStyle w:val="aa"/>
        <w:rPr>
          <w:b/>
          <w:color w:val="auto"/>
          <w:sz w:val="24"/>
          <w:szCs w:val="24"/>
        </w:rPr>
      </w:pPr>
    </w:p>
    <w:p w:rsidR="00F960EB" w:rsidRPr="00313D40" w:rsidRDefault="00F960EB" w:rsidP="00212635">
      <w:pPr>
        <w:pStyle w:val="aa"/>
        <w:rPr>
          <w:b/>
          <w:color w:val="auto"/>
          <w:sz w:val="24"/>
          <w:szCs w:val="24"/>
        </w:rPr>
      </w:pPr>
      <w:r w:rsidRPr="00313D40">
        <w:rPr>
          <w:b/>
          <w:color w:val="auto"/>
          <w:sz w:val="24"/>
          <w:szCs w:val="24"/>
        </w:rPr>
        <w:t>8.3.</w:t>
      </w:r>
      <w:r w:rsidR="007963A7">
        <w:rPr>
          <w:b/>
          <w:color w:val="auto"/>
          <w:sz w:val="24"/>
          <w:szCs w:val="24"/>
        </w:rPr>
        <w:t>4</w:t>
      </w:r>
      <w:r w:rsidRPr="00313D40">
        <w:rPr>
          <w:b/>
          <w:color w:val="auto"/>
          <w:sz w:val="24"/>
          <w:szCs w:val="24"/>
        </w:rPr>
        <w:t>.</w:t>
      </w:r>
      <w:r w:rsidRPr="00313D40">
        <w:rPr>
          <w:color w:val="auto"/>
          <w:sz w:val="24"/>
          <w:szCs w:val="24"/>
        </w:rPr>
        <w:t xml:space="preserve"> </w:t>
      </w:r>
      <w:r w:rsidRPr="00313D40">
        <w:rPr>
          <w:b/>
          <w:color w:val="auto"/>
          <w:sz w:val="24"/>
          <w:szCs w:val="24"/>
        </w:rPr>
        <w:t xml:space="preserve">Перечень примерных вопросов для зачета </w:t>
      </w:r>
    </w:p>
    <w:p w:rsidR="007963A7" w:rsidRPr="007C4C78" w:rsidRDefault="007963A7" w:rsidP="007963A7">
      <w:pPr>
        <w:pStyle w:val="aa"/>
        <w:rPr>
          <w:sz w:val="24"/>
          <w:szCs w:val="24"/>
        </w:rPr>
      </w:pPr>
      <w:r>
        <w:rPr>
          <w:sz w:val="24"/>
          <w:szCs w:val="24"/>
        </w:rPr>
        <w:t>Н</w:t>
      </w:r>
      <w:r w:rsidRPr="007C4C78">
        <w:rPr>
          <w:sz w:val="24"/>
          <w:szCs w:val="24"/>
        </w:rPr>
        <w:t>е предусмотрено.</w:t>
      </w:r>
    </w:p>
    <w:p w:rsidR="006B2163" w:rsidRDefault="006B2163" w:rsidP="00212635">
      <w:pPr>
        <w:pStyle w:val="aa"/>
        <w:rPr>
          <w:b/>
          <w:color w:val="auto"/>
          <w:sz w:val="24"/>
          <w:szCs w:val="24"/>
        </w:rPr>
      </w:pPr>
    </w:p>
    <w:p w:rsidR="00F960EB" w:rsidRPr="007C4C78" w:rsidRDefault="00F960EB" w:rsidP="00212635">
      <w:pPr>
        <w:pStyle w:val="aa"/>
        <w:rPr>
          <w:b/>
          <w:color w:val="auto"/>
          <w:sz w:val="24"/>
          <w:szCs w:val="24"/>
        </w:rPr>
      </w:pPr>
      <w:r w:rsidRPr="007C4C78">
        <w:rPr>
          <w:b/>
          <w:color w:val="auto"/>
          <w:sz w:val="24"/>
          <w:szCs w:val="24"/>
        </w:rPr>
        <w:t>8.3.</w:t>
      </w:r>
      <w:r w:rsidR="007963A7">
        <w:rPr>
          <w:b/>
          <w:color w:val="auto"/>
          <w:sz w:val="24"/>
          <w:szCs w:val="24"/>
        </w:rPr>
        <w:t>5</w:t>
      </w:r>
      <w:r w:rsidRPr="007C4C78">
        <w:rPr>
          <w:b/>
          <w:color w:val="auto"/>
          <w:sz w:val="24"/>
          <w:szCs w:val="24"/>
        </w:rPr>
        <w:t xml:space="preserve">. Перечень </w:t>
      </w:r>
      <w:r w:rsidR="009006D0" w:rsidRPr="007C4C78">
        <w:rPr>
          <w:b/>
          <w:color w:val="auto"/>
          <w:sz w:val="24"/>
          <w:szCs w:val="24"/>
        </w:rPr>
        <w:t>примерных вопросов</w:t>
      </w:r>
      <w:r w:rsidRPr="007C4C78">
        <w:rPr>
          <w:b/>
          <w:color w:val="auto"/>
          <w:sz w:val="24"/>
          <w:szCs w:val="24"/>
        </w:rPr>
        <w:t xml:space="preserve"> для экзамена </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1. Клинический психоанализ как научная область знаний, его связь с другими областями</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знаний и психологической практикой.</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2. Понятие психического аппарата. Модели психического аппарата.</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3. Содержание первой модели психического аппарата (З. Фрейд). Понятие вытеснения и</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феномены сновидений, острот и ошибочных действий.</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 xml:space="preserve">4. Содержание промежуточной модели психического аппарата. Понятие </w:t>
      </w:r>
      <w:proofErr w:type="gramStart"/>
      <w:r w:rsidRPr="00313D40">
        <w:rPr>
          <w:rFonts w:ascii="Times New Roman" w:hAnsi="Times New Roman" w:cs="Times New Roman"/>
          <w:sz w:val="24"/>
          <w:szCs w:val="24"/>
        </w:rPr>
        <w:t>сознательного</w:t>
      </w:r>
      <w:proofErr w:type="gramEnd"/>
      <w:r w:rsidRPr="00313D40">
        <w:rPr>
          <w:rFonts w:ascii="Times New Roman" w:hAnsi="Times New Roman" w:cs="Times New Roman"/>
          <w:sz w:val="24"/>
          <w:szCs w:val="24"/>
        </w:rPr>
        <w:t>,</w:t>
      </w:r>
    </w:p>
    <w:p w:rsidR="007963A7" w:rsidRPr="00313D40" w:rsidRDefault="007963A7" w:rsidP="007963A7">
      <w:pPr>
        <w:spacing w:after="0" w:line="240" w:lineRule="auto"/>
        <w:rPr>
          <w:rFonts w:ascii="Times New Roman" w:hAnsi="Times New Roman" w:cs="Times New Roman"/>
          <w:sz w:val="24"/>
          <w:szCs w:val="24"/>
        </w:rPr>
      </w:pPr>
      <w:proofErr w:type="gramStart"/>
      <w:r w:rsidRPr="00313D40">
        <w:rPr>
          <w:rFonts w:ascii="Times New Roman" w:hAnsi="Times New Roman" w:cs="Times New Roman"/>
          <w:sz w:val="24"/>
          <w:szCs w:val="24"/>
        </w:rPr>
        <w:t>предсознательного, бессознательного.</w:t>
      </w:r>
      <w:proofErr w:type="gramEnd"/>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5. Содержание итоговой модели психического аппарата («Я», «Оно», «Сверх-Я»).</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 xml:space="preserve">6. Содержание концепции инфантильной сексуальности. Стадии </w:t>
      </w:r>
      <w:proofErr w:type="spellStart"/>
      <w:proofErr w:type="gramStart"/>
      <w:r w:rsidRPr="00313D40">
        <w:rPr>
          <w:rFonts w:ascii="Times New Roman" w:hAnsi="Times New Roman" w:cs="Times New Roman"/>
          <w:sz w:val="24"/>
          <w:szCs w:val="24"/>
        </w:rPr>
        <w:t>психосексуального</w:t>
      </w:r>
      <w:proofErr w:type="spellEnd"/>
      <w:proofErr w:type="gramEnd"/>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развития ребенка.</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 xml:space="preserve">7. </w:t>
      </w:r>
      <w:proofErr w:type="spellStart"/>
      <w:r w:rsidRPr="00313D40">
        <w:rPr>
          <w:rFonts w:ascii="Times New Roman" w:hAnsi="Times New Roman" w:cs="Times New Roman"/>
          <w:sz w:val="24"/>
          <w:szCs w:val="24"/>
        </w:rPr>
        <w:t>Метапсихология</w:t>
      </w:r>
      <w:proofErr w:type="spellEnd"/>
      <w:r w:rsidRPr="00313D40">
        <w:rPr>
          <w:rFonts w:ascii="Times New Roman" w:hAnsi="Times New Roman" w:cs="Times New Roman"/>
          <w:sz w:val="24"/>
          <w:szCs w:val="24"/>
        </w:rPr>
        <w:t xml:space="preserve"> З. Фрейда как единство топического, динамического и энергетического</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анализа психики.</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8. Понятие либидо. Этапы развития либидо.</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9. Понятие объекта и объектных отношений.</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10. Основные защитные механизмы: генезис и принципы функционирования.</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 xml:space="preserve">11. Понятие фиксации: определение и механизмы возникновения. </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12. Понятие регресса: определение и механизмы возникновения.</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13. Понятие первичного и вторичного процессов.</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 xml:space="preserve">14. </w:t>
      </w:r>
      <w:proofErr w:type="gramStart"/>
      <w:r w:rsidRPr="00313D40">
        <w:rPr>
          <w:rFonts w:ascii="Times New Roman" w:hAnsi="Times New Roman" w:cs="Times New Roman"/>
          <w:sz w:val="24"/>
          <w:szCs w:val="24"/>
        </w:rPr>
        <w:t>Основные принципы</w:t>
      </w:r>
      <w:proofErr w:type="gramEnd"/>
      <w:r w:rsidRPr="00313D40">
        <w:rPr>
          <w:rFonts w:ascii="Times New Roman" w:hAnsi="Times New Roman" w:cs="Times New Roman"/>
          <w:sz w:val="24"/>
          <w:szCs w:val="24"/>
        </w:rPr>
        <w:t xml:space="preserve"> психической деятельности. Принцип удовольствия и принцип</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реальности.</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15. Эдипов комплекс: основной конфликт и варианты разрешения.</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 xml:space="preserve">16. Принцип бисексуальности в психоанализе и его проявление в формах </w:t>
      </w:r>
      <w:proofErr w:type="spellStart"/>
      <w:r w:rsidRPr="00313D40">
        <w:rPr>
          <w:rFonts w:ascii="Times New Roman" w:hAnsi="Times New Roman" w:cs="Times New Roman"/>
          <w:sz w:val="24"/>
          <w:szCs w:val="24"/>
        </w:rPr>
        <w:t>отреагирования</w:t>
      </w:r>
      <w:proofErr w:type="spellEnd"/>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Эдипова комплекса. Принцип амбивалентности.</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lastRenderedPageBreak/>
        <w:t>17. Психоаналитическая теория невроза.</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18. Психоаналитические подходы к изучению и пониманию личности: классическая теория</w:t>
      </w:r>
      <w:r>
        <w:rPr>
          <w:rFonts w:ascii="Times New Roman" w:hAnsi="Times New Roman" w:cs="Times New Roman"/>
          <w:sz w:val="24"/>
          <w:szCs w:val="24"/>
        </w:rPr>
        <w:t xml:space="preserve"> </w:t>
      </w:r>
      <w:r w:rsidRPr="00313D40">
        <w:rPr>
          <w:rFonts w:ascii="Times New Roman" w:hAnsi="Times New Roman" w:cs="Times New Roman"/>
          <w:sz w:val="24"/>
          <w:szCs w:val="24"/>
        </w:rPr>
        <w:t>влечений.</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 xml:space="preserve">19. Характеристика направлений </w:t>
      </w:r>
      <w:proofErr w:type="spellStart"/>
      <w:r w:rsidRPr="00313D40">
        <w:rPr>
          <w:rFonts w:ascii="Times New Roman" w:hAnsi="Times New Roman" w:cs="Times New Roman"/>
          <w:sz w:val="24"/>
          <w:szCs w:val="24"/>
        </w:rPr>
        <w:t>постклассического</w:t>
      </w:r>
      <w:proofErr w:type="spellEnd"/>
      <w:r w:rsidRPr="00313D40">
        <w:rPr>
          <w:rFonts w:ascii="Times New Roman" w:hAnsi="Times New Roman" w:cs="Times New Roman"/>
          <w:sz w:val="24"/>
          <w:szCs w:val="24"/>
        </w:rPr>
        <w:t xml:space="preserve"> психоанализа.</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20. Психоаналитические подходы к изучению и пониманию личности: Эго-психология.</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 xml:space="preserve">21. Психоаналитические подходы к изучению и пониманию личности: </w:t>
      </w:r>
      <w:proofErr w:type="spellStart"/>
      <w:r w:rsidRPr="00313D40">
        <w:rPr>
          <w:rFonts w:ascii="Times New Roman" w:hAnsi="Times New Roman" w:cs="Times New Roman"/>
          <w:sz w:val="24"/>
          <w:szCs w:val="24"/>
        </w:rPr>
        <w:t>селф</w:t>
      </w:r>
      <w:proofErr w:type="spellEnd"/>
      <w:r w:rsidRPr="00313D40">
        <w:rPr>
          <w:rFonts w:ascii="Times New Roman" w:hAnsi="Times New Roman" w:cs="Times New Roman"/>
          <w:sz w:val="24"/>
          <w:szCs w:val="24"/>
        </w:rPr>
        <w:t>-психология.</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 xml:space="preserve">22. </w:t>
      </w:r>
      <w:proofErr w:type="gramStart"/>
      <w:r w:rsidRPr="00313D40">
        <w:rPr>
          <w:rFonts w:ascii="Times New Roman" w:hAnsi="Times New Roman" w:cs="Times New Roman"/>
          <w:sz w:val="24"/>
          <w:szCs w:val="24"/>
        </w:rPr>
        <w:t xml:space="preserve">Психоаналитическая психология объектных отношений (М. </w:t>
      </w:r>
      <w:proofErr w:type="spellStart"/>
      <w:r w:rsidRPr="00313D40">
        <w:rPr>
          <w:rFonts w:ascii="Times New Roman" w:hAnsi="Times New Roman" w:cs="Times New Roman"/>
          <w:sz w:val="24"/>
          <w:szCs w:val="24"/>
        </w:rPr>
        <w:t>Балинт</w:t>
      </w:r>
      <w:proofErr w:type="spellEnd"/>
      <w:r w:rsidRPr="00313D40">
        <w:rPr>
          <w:rFonts w:ascii="Times New Roman" w:hAnsi="Times New Roman" w:cs="Times New Roman"/>
          <w:sz w:val="24"/>
          <w:szCs w:val="24"/>
        </w:rPr>
        <w:t xml:space="preserve">, Д. </w:t>
      </w:r>
      <w:proofErr w:type="spellStart"/>
      <w:r w:rsidRPr="00313D40">
        <w:rPr>
          <w:rFonts w:ascii="Times New Roman" w:hAnsi="Times New Roman" w:cs="Times New Roman"/>
          <w:sz w:val="24"/>
          <w:szCs w:val="24"/>
        </w:rPr>
        <w:t>Винникот</w:t>
      </w:r>
      <w:proofErr w:type="spellEnd"/>
      <w:r w:rsidRPr="00313D40">
        <w:rPr>
          <w:rFonts w:ascii="Times New Roman" w:hAnsi="Times New Roman" w:cs="Times New Roman"/>
          <w:sz w:val="24"/>
          <w:szCs w:val="24"/>
        </w:rPr>
        <w:t>, Р.</w:t>
      </w:r>
      <w:proofErr w:type="gramEnd"/>
    </w:p>
    <w:p w:rsidR="007963A7" w:rsidRPr="00313D40" w:rsidRDefault="007963A7" w:rsidP="007963A7">
      <w:pPr>
        <w:spacing w:after="0" w:line="240" w:lineRule="auto"/>
        <w:rPr>
          <w:rFonts w:ascii="Times New Roman" w:hAnsi="Times New Roman" w:cs="Times New Roman"/>
          <w:sz w:val="24"/>
          <w:szCs w:val="24"/>
        </w:rPr>
      </w:pPr>
      <w:proofErr w:type="spellStart"/>
      <w:proofErr w:type="gramStart"/>
      <w:r w:rsidRPr="00313D40">
        <w:rPr>
          <w:rFonts w:ascii="Times New Roman" w:hAnsi="Times New Roman" w:cs="Times New Roman"/>
          <w:sz w:val="24"/>
          <w:szCs w:val="24"/>
        </w:rPr>
        <w:t>Фейрнбейрн</w:t>
      </w:r>
      <w:proofErr w:type="spellEnd"/>
      <w:r w:rsidRPr="00313D40">
        <w:rPr>
          <w:rFonts w:ascii="Times New Roman" w:hAnsi="Times New Roman" w:cs="Times New Roman"/>
          <w:sz w:val="24"/>
          <w:szCs w:val="24"/>
        </w:rPr>
        <w:t>).</w:t>
      </w:r>
      <w:proofErr w:type="gramEnd"/>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 xml:space="preserve">23. Психология Самости Х. </w:t>
      </w:r>
      <w:proofErr w:type="spellStart"/>
      <w:r w:rsidRPr="00313D40">
        <w:rPr>
          <w:rFonts w:ascii="Times New Roman" w:hAnsi="Times New Roman" w:cs="Times New Roman"/>
          <w:sz w:val="24"/>
          <w:szCs w:val="24"/>
        </w:rPr>
        <w:t>Кохута</w:t>
      </w:r>
      <w:proofErr w:type="spellEnd"/>
      <w:r w:rsidRPr="00313D40">
        <w:rPr>
          <w:rFonts w:ascii="Times New Roman" w:hAnsi="Times New Roman" w:cs="Times New Roman"/>
          <w:sz w:val="24"/>
          <w:szCs w:val="24"/>
        </w:rPr>
        <w:t>.</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24. Психоаналитическая психология Анны Фрейд.</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25. Аналитические процедуры: рабочий альянс.</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26. Разновидности оценки клиента: психодинамическая, психологическая, клиническая,</w:t>
      </w:r>
    </w:p>
    <w:p w:rsidR="007963A7" w:rsidRPr="00313D40" w:rsidRDefault="007963A7" w:rsidP="007963A7">
      <w:pPr>
        <w:spacing w:after="0" w:line="240" w:lineRule="auto"/>
        <w:rPr>
          <w:rFonts w:ascii="Times New Roman" w:hAnsi="Times New Roman" w:cs="Times New Roman"/>
          <w:sz w:val="24"/>
          <w:szCs w:val="24"/>
        </w:rPr>
      </w:pPr>
      <w:proofErr w:type="gramStart"/>
      <w:r w:rsidRPr="00313D40">
        <w:rPr>
          <w:rFonts w:ascii="Times New Roman" w:hAnsi="Times New Roman" w:cs="Times New Roman"/>
          <w:sz w:val="24"/>
          <w:szCs w:val="24"/>
        </w:rPr>
        <w:t>социальная.</w:t>
      </w:r>
      <w:proofErr w:type="gramEnd"/>
      <w:r w:rsidRPr="00313D40">
        <w:rPr>
          <w:rFonts w:ascii="Times New Roman" w:hAnsi="Times New Roman" w:cs="Times New Roman"/>
          <w:sz w:val="24"/>
          <w:szCs w:val="24"/>
        </w:rPr>
        <w:t xml:space="preserve"> Оценка перспектив рабочего альянса.</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27. Основы психоаналитической техники: работа со свободными ассоциациями.</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28. Основы психоаналитической техники: работа с переносом (трансфером) и</w:t>
      </w:r>
    </w:p>
    <w:p w:rsidR="007963A7" w:rsidRPr="00313D40" w:rsidRDefault="007963A7" w:rsidP="007963A7">
      <w:pPr>
        <w:spacing w:after="0" w:line="240" w:lineRule="auto"/>
        <w:rPr>
          <w:rFonts w:ascii="Times New Roman" w:hAnsi="Times New Roman" w:cs="Times New Roman"/>
          <w:sz w:val="24"/>
          <w:szCs w:val="24"/>
        </w:rPr>
      </w:pPr>
      <w:proofErr w:type="spellStart"/>
      <w:r w:rsidRPr="00313D40">
        <w:rPr>
          <w:rFonts w:ascii="Times New Roman" w:hAnsi="Times New Roman" w:cs="Times New Roman"/>
          <w:sz w:val="24"/>
          <w:szCs w:val="24"/>
        </w:rPr>
        <w:t>контрпереносом</w:t>
      </w:r>
      <w:proofErr w:type="spellEnd"/>
      <w:r w:rsidRPr="00313D40">
        <w:rPr>
          <w:rFonts w:ascii="Times New Roman" w:hAnsi="Times New Roman" w:cs="Times New Roman"/>
          <w:sz w:val="24"/>
          <w:szCs w:val="24"/>
        </w:rPr>
        <w:t xml:space="preserve"> (</w:t>
      </w:r>
      <w:proofErr w:type="spellStart"/>
      <w:r w:rsidRPr="00313D40">
        <w:rPr>
          <w:rFonts w:ascii="Times New Roman" w:hAnsi="Times New Roman" w:cs="Times New Roman"/>
          <w:sz w:val="24"/>
          <w:szCs w:val="24"/>
        </w:rPr>
        <w:t>контртрансфером</w:t>
      </w:r>
      <w:proofErr w:type="spellEnd"/>
      <w:r w:rsidRPr="00313D40">
        <w:rPr>
          <w:rFonts w:ascii="Times New Roman" w:hAnsi="Times New Roman" w:cs="Times New Roman"/>
          <w:sz w:val="24"/>
          <w:szCs w:val="24"/>
        </w:rPr>
        <w:t>).</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29. Основы психоаналитической техники: работа с сопротивлением и защитами.</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 xml:space="preserve">30. Основы психоаналитической техники: работа со сновидениями. </w:t>
      </w:r>
      <w:proofErr w:type="gramStart"/>
      <w:r w:rsidRPr="00313D40">
        <w:rPr>
          <w:rFonts w:ascii="Times New Roman" w:hAnsi="Times New Roman" w:cs="Times New Roman"/>
          <w:sz w:val="24"/>
          <w:szCs w:val="24"/>
        </w:rPr>
        <w:t>Диагностическая</w:t>
      </w:r>
      <w:proofErr w:type="gramEnd"/>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ценность сновидений в клиническом психоанализе.</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31. Детского психоанализа и его отличие от психоанализа взрослых.</w:t>
      </w: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32. Психоанализ психосоматических расстройств.</w:t>
      </w:r>
    </w:p>
    <w:p w:rsidR="007963A7" w:rsidRPr="00313D40" w:rsidRDefault="007963A7" w:rsidP="007963A7">
      <w:pPr>
        <w:pStyle w:val="aa"/>
        <w:rPr>
          <w:color w:val="auto"/>
          <w:sz w:val="24"/>
          <w:szCs w:val="24"/>
        </w:rPr>
      </w:pPr>
    </w:p>
    <w:p w:rsidR="007963A7" w:rsidRPr="00313D40"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 xml:space="preserve">Процедура </w:t>
      </w:r>
      <w:r>
        <w:rPr>
          <w:rFonts w:ascii="Times New Roman" w:hAnsi="Times New Roman" w:cs="Times New Roman"/>
          <w:sz w:val="24"/>
          <w:szCs w:val="24"/>
        </w:rPr>
        <w:t>экзамена: зачет</w:t>
      </w:r>
      <w:r w:rsidRPr="00313D40">
        <w:rPr>
          <w:rFonts w:ascii="Times New Roman" w:hAnsi="Times New Roman" w:cs="Times New Roman"/>
          <w:sz w:val="24"/>
          <w:szCs w:val="24"/>
        </w:rPr>
        <w:t xml:space="preserve"> проводится по билетам. Каждый билет содержит два</w:t>
      </w:r>
    </w:p>
    <w:p w:rsidR="007963A7" w:rsidRPr="00062B1A" w:rsidRDefault="007963A7" w:rsidP="007963A7">
      <w:pPr>
        <w:spacing w:after="0" w:line="240" w:lineRule="auto"/>
        <w:rPr>
          <w:rFonts w:ascii="Times New Roman" w:hAnsi="Times New Roman" w:cs="Times New Roman"/>
          <w:sz w:val="24"/>
          <w:szCs w:val="24"/>
        </w:rPr>
      </w:pPr>
      <w:r w:rsidRPr="00313D40">
        <w:rPr>
          <w:rFonts w:ascii="Times New Roman" w:hAnsi="Times New Roman" w:cs="Times New Roman"/>
          <w:sz w:val="24"/>
          <w:szCs w:val="24"/>
        </w:rPr>
        <w:t xml:space="preserve">вопроса, </w:t>
      </w:r>
      <w:proofErr w:type="gramStart"/>
      <w:r w:rsidRPr="00313D40">
        <w:rPr>
          <w:rFonts w:ascii="Times New Roman" w:hAnsi="Times New Roman" w:cs="Times New Roman"/>
          <w:sz w:val="24"/>
          <w:szCs w:val="24"/>
        </w:rPr>
        <w:t>имеющих</w:t>
      </w:r>
      <w:proofErr w:type="gramEnd"/>
      <w:r w:rsidRPr="00313D40">
        <w:rPr>
          <w:rFonts w:ascii="Times New Roman" w:hAnsi="Times New Roman" w:cs="Times New Roman"/>
          <w:sz w:val="24"/>
          <w:szCs w:val="24"/>
        </w:rPr>
        <w:t xml:space="preserve"> теоретическую или практическую направленность. На подготовку дается 30 минут.</w:t>
      </w:r>
    </w:p>
    <w:p w:rsidR="00F960EB" w:rsidRPr="007C4C78" w:rsidRDefault="00F960EB" w:rsidP="00F960EB">
      <w:pPr>
        <w:pStyle w:val="aa"/>
        <w:rPr>
          <w:color w:val="auto"/>
          <w:sz w:val="24"/>
          <w:szCs w:val="24"/>
        </w:rPr>
      </w:pPr>
    </w:p>
    <w:p w:rsidR="00F960EB" w:rsidRPr="007C4C78" w:rsidRDefault="00F960EB" w:rsidP="00F960EB">
      <w:pPr>
        <w:pStyle w:val="aa"/>
        <w:rPr>
          <w:sz w:val="24"/>
          <w:szCs w:val="24"/>
        </w:rPr>
      </w:pPr>
      <w:r w:rsidRPr="007C4C78">
        <w:rPr>
          <w:b/>
          <w:sz w:val="24"/>
          <w:szCs w:val="24"/>
        </w:rPr>
        <w:t>8.3.7.</w:t>
      </w:r>
      <w:r w:rsidRPr="007C4C78">
        <w:rPr>
          <w:sz w:val="24"/>
          <w:szCs w:val="24"/>
        </w:rPr>
        <w:t xml:space="preserve"> </w:t>
      </w:r>
      <w:r w:rsidRPr="007C4C78">
        <w:rPr>
          <w:b/>
          <w:sz w:val="24"/>
          <w:szCs w:val="24"/>
        </w:rPr>
        <w:t xml:space="preserve">Ресурсы АПИМ </w:t>
      </w:r>
      <w:proofErr w:type="spellStart"/>
      <w:r w:rsidRPr="007C4C78">
        <w:rPr>
          <w:b/>
          <w:sz w:val="24"/>
          <w:szCs w:val="24"/>
        </w:rPr>
        <w:t>УрФУ</w:t>
      </w:r>
      <w:proofErr w:type="spellEnd"/>
      <w:r w:rsidRPr="007C4C78">
        <w:rPr>
          <w:b/>
          <w:sz w:val="24"/>
          <w:szCs w:val="24"/>
        </w:rPr>
        <w:t xml:space="preserve">, СКУД </w:t>
      </w:r>
      <w:proofErr w:type="spellStart"/>
      <w:r w:rsidRPr="007C4C78">
        <w:rPr>
          <w:b/>
          <w:sz w:val="24"/>
          <w:szCs w:val="24"/>
        </w:rPr>
        <w:t>УрФУ</w:t>
      </w:r>
      <w:proofErr w:type="spellEnd"/>
      <w:r w:rsidRPr="007C4C78">
        <w:rPr>
          <w:b/>
          <w:sz w:val="24"/>
          <w:szCs w:val="24"/>
        </w:rPr>
        <w:t xml:space="preserve"> для проведения тестового контроля в рамках текущей и промежуточной аттестации</w:t>
      </w:r>
      <w:r w:rsidRPr="007C4C78">
        <w:rPr>
          <w:sz w:val="24"/>
          <w:szCs w:val="24"/>
        </w:rPr>
        <w:t xml:space="preserve"> </w:t>
      </w:r>
    </w:p>
    <w:p w:rsidR="00F960EB" w:rsidRPr="007C4C78" w:rsidRDefault="00F960EB" w:rsidP="00F960EB">
      <w:pPr>
        <w:pStyle w:val="aa"/>
        <w:rPr>
          <w:b/>
          <w:sz w:val="24"/>
          <w:szCs w:val="24"/>
        </w:rPr>
      </w:pPr>
      <w:r w:rsidRPr="007C4C78">
        <w:rPr>
          <w:sz w:val="24"/>
          <w:szCs w:val="24"/>
        </w:rPr>
        <w:t>Не используется.</w:t>
      </w:r>
    </w:p>
    <w:p w:rsidR="00F960EB" w:rsidRPr="007C4C78" w:rsidRDefault="00F960EB" w:rsidP="00F960EB">
      <w:pPr>
        <w:pStyle w:val="aa"/>
        <w:rPr>
          <w:sz w:val="24"/>
          <w:szCs w:val="24"/>
        </w:rPr>
      </w:pPr>
    </w:p>
    <w:p w:rsidR="00F960EB" w:rsidRPr="007C4C78" w:rsidRDefault="00F960EB" w:rsidP="00F960EB">
      <w:pPr>
        <w:pStyle w:val="aa"/>
        <w:rPr>
          <w:sz w:val="24"/>
          <w:szCs w:val="24"/>
        </w:rPr>
      </w:pPr>
      <w:r w:rsidRPr="007C4C78">
        <w:rPr>
          <w:b/>
          <w:sz w:val="24"/>
          <w:szCs w:val="24"/>
        </w:rPr>
        <w:t>8.3.8</w:t>
      </w:r>
      <w:r w:rsidRPr="007C4C78">
        <w:rPr>
          <w:sz w:val="24"/>
          <w:szCs w:val="24"/>
        </w:rPr>
        <w:t xml:space="preserve">. </w:t>
      </w:r>
      <w:r w:rsidRPr="007C4C78">
        <w:rPr>
          <w:b/>
          <w:sz w:val="24"/>
          <w:szCs w:val="24"/>
        </w:rPr>
        <w:t>Ресурсы ФЭПО</w:t>
      </w:r>
      <w:r w:rsidRPr="007C4C78">
        <w:rPr>
          <w:sz w:val="24"/>
          <w:szCs w:val="24"/>
        </w:rPr>
        <w:t xml:space="preserve"> </w:t>
      </w:r>
      <w:r w:rsidRPr="007C4C78">
        <w:rPr>
          <w:b/>
          <w:sz w:val="24"/>
          <w:szCs w:val="24"/>
        </w:rPr>
        <w:t>для проведения независимого тестового контроля</w:t>
      </w:r>
      <w:r w:rsidRPr="007C4C78">
        <w:rPr>
          <w:sz w:val="24"/>
          <w:szCs w:val="24"/>
        </w:rPr>
        <w:t xml:space="preserve">   </w:t>
      </w:r>
    </w:p>
    <w:p w:rsidR="00F960EB" w:rsidRPr="007C4C78" w:rsidRDefault="00F960EB" w:rsidP="00F960EB">
      <w:pPr>
        <w:pStyle w:val="aa"/>
        <w:rPr>
          <w:b/>
          <w:sz w:val="24"/>
          <w:szCs w:val="24"/>
        </w:rPr>
      </w:pPr>
      <w:r w:rsidRPr="007C4C78">
        <w:rPr>
          <w:sz w:val="24"/>
          <w:szCs w:val="24"/>
        </w:rPr>
        <w:t>Не используется.</w:t>
      </w:r>
    </w:p>
    <w:p w:rsidR="00F960EB" w:rsidRPr="007C4C78" w:rsidRDefault="00F960EB" w:rsidP="00F960EB">
      <w:pPr>
        <w:pStyle w:val="aa"/>
        <w:rPr>
          <w:sz w:val="24"/>
          <w:szCs w:val="24"/>
        </w:rPr>
      </w:pPr>
    </w:p>
    <w:p w:rsidR="00F960EB" w:rsidRPr="007C4C78" w:rsidRDefault="00F960EB" w:rsidP="00F960EB">
      <w:pPr>
        <w:pStyle w:val="aa"/>
        <w:rPr>
          <w:b/>
          <w:sz w:val="24"/>
          <w:szCs w:val="24"/>
        </w:rPr>
      </w:pPr>
      <w:r w:rsidRPr="007C4C78">
        <w:rPr>
          <w:b/>
          <w:sz w:val="24"/>
          <w:szCs w:val="24"/>
        </w:rPr>
        <w:t>8.3.9.</w:t>
      </w:r>
      <w:r w:rsidRPr="007C4C78">
        <w:rPr>
          <w:sz w:val="24"/>
          <w:szCs w:val="24"/>
        </w:rPr>
        <w:t xml:space="preserve"> </w:t>
      </w:r>
      <w:proofErr w:type="gramStart"/>
      <w:r w:rsidRPr="007C4C78">
        <w:rPr>
          <w:b/>
          <w:sz w:val="24"/>
          <w:szCs w:val="24"/>
        </w:rPr>
        <w:t>Интернет-тренажеры</w:t>
      </w:r>
      <w:proofErr w:type="gramEnd"/>
      <w:r w:rsidRPr="007C4C78">
        <w:rPr>
          <w:b/>
          <w:sz w:val="24"/>
          <w:szCs w:val="24"/>
        </w:rPr>
        <w:t xml:space="preserve"> </w:t>
      </w:r>
    </w:p>
    <w:p w:rsidR="00F960EB" w:rsidRPr="007C4C78" w:rsidRDefault="00F960EB" w:rsidP="00F960EB">
      <w:pPr>
        <w:pStyle w:val="aa"/>
        <w:rPr>
          <w:b/>
          <w:sz w:val="24"/>
          <w:szCs w:val="24"/>
        </w:rPr>
      </w:pPr>
      <w:r w:rsidRPr="007C4C78">
        <w:rPr>
          <w:sz w:val="24"/>
          <w:szCs w:val="24"/>
        </w:rPr>
        <w:t>Не используется.</w:t>
      </w:r>
    </w:p>
    <w:p w:rsidR="001E751E" w:rsidRPr="0073213E" w:rsidRDefault="001E751E" w:rsidP="00DC0612">
      <w:pPr>
        <w:shd w:val="clear" w:color="auto" w:fill="FFFFFF"/>
        <w:spacing w:after="120"/>
        <w:ind w:firstLine="709"/>
        <w:rPr>
          <w:rFonts w:ascii="Times New Roman" w:hAnsi="Times New Roman"/>
          <w:sz w:val="24"/>
          <w:szCs w:val="24"/>
        </w:rPr>
      </w:pPr>
    </w:p>
    <w:sectPr w:rsidR="001E751E" w:rsidRPr="0073213E" w:rsidSect="00CE1EBA">
      <w:footerReference w:type="default" r:id="rId37"/>
      <w:pgSz w:w="11906" w:h="16838"/>
      <w:pgMar w:top="851" w:right="992"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EB3" w:rsidRDefault="00197EB3" w:rsidP="00B12C7D">
      <w:pPr>
        <w:spacing w:after="0" w:line="240" w:lineRule="auto"/>
      </w:pPr>
      <w:r>
        <w:separator/>
      </w:r>
    </w:p>
  </w:endnote>
  <w:endnote w:type="continuationSeparator" w:id="0">
    <w:p w:rsidR="00197EB3" w:rsidRDefault="00197EB3" w:rsidP="00B1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939283"/>
      <w:docPartObj>
        <w:docPartGallery w:val="Page Numbers (Bottom of Page)"/>
        <w:docPartUnique/>
      </w:docPartObj>
    </w:sdtPr>
    <w:sdtContent>
      <w:p w:rsidR="00ED2F71" w:rsidRDefault="00ED2F71">
        <w:pPr>
          <w:pStyle w:val="a5"/>
          <w:jc w:val="right"/>
        </w:pPr>
        <w:r>
          <w:fldChar w:fldCharType="begin"/>
        </w:r>
        <w:r>
          <w:instrText>PAGE   \* MERGEFORMAT</w:instrText>
        </w:r>
        <w:r>
          <w:fldChar w:fldCharType="separate"/>
        </w:r>
        <w:r w:rsidR="00CE1EBA">
          <w:rPr>
            <w:noProof/>
          </w:rPr>
          <w:t>15</w:t>
        </w:r>
        <w:r>
          <w:fldChar w:fldCharType="end"/>
        </w:r>
      </w:p>
    </w:sdtContent>
  </w:sdt>
  <w:p w:rsidR="00ED2F71" w:rsidRDefault="00ED2F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EB3" w:rsidRDefault="00197EB3" w:rsidP="00B12C7D">
      <w:pPr>
        <w:spacing w:after="0" w:line="240" w:lineRule="auto"/>
      </w:pPr>
      <w:r>
        <w:separator/>
      </w:r>
    </w:p>
  </w:footnote>
  <w:footnote w:type="continuationSeparator" w:id="0">
    <w:p w:rsidR="00197EB3" w:rsidRDefault="00197EB3" w:rsidP="00B12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0"/>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780"/>
        </w:tabs>
        <w:ind w:left="780" w:hanging="420"/>
      </w:pPr>
      <w:rPr>
        <w:rFonts w:ascii="Times New Roman" w:hAnsi="Times New Roman" w:cs="Times New Roman" w:hint="default"/>
        <w:b/>
        <w:i w:val="0"/>
        <w:iCs w:val="0"/>
        <w:sz w:val="24"/>
        <w:lang w:val="ru-RU"/>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
    <w:nsid w:val="00000006"/>
    <w:multiLevelType w:val="singleLevel"/>
    <w:tmpl w:val="00000006"/>
    <w:name w:val="WW8Num11"/>
    <w:lvl w:ilvl="0">
      <w:start w:val="1"/>
      <w:numFmt w:val="bullet"/>
      <w:lvlText w:val=""/>
      <w:lvlJc w:val="left"/>
      <w:pPr>
        <w:tabs>
          <w:tab w:val="num" w:pos="284"/>
        </w:tabs>
        <w:ind w:left="284" w:hanging="284"/>
      </w:pPr>
      <w:rPr>
        <w:rFonts w:ascii="Symbol" w:hAnsi="Symbol" w:cs="Symbol" w:hint="default"/>
      </w:rPr>
    </w:lvl>
  </w:abstractNum>
  <w:abstractNum w:abstractNumId="2">
    <w:nsid w:val="00000008"/>
    <w:multiLevelType w:val="singleLevel"/>
    <w:tmpl w:val="00000008"/>
    <w:name w:val="WW8Num18"/>
    <w:lvl w:ilvl="0">
      <w:start w:val="1"/>
      <w:numFmt w:val="decimal"/>
      <w:lvlText w:val="1.%1."/>
      <w:lvlJc w:val="left"/>
      <w:pPr>
        <w:tabs>
          <w:tab w:val="num" w:pos="720"/>
        </w:tabs>
        <w:ind w:left="720" w:hanging="360"/>
      </w:pPr>
      <w:rPr>
        <w:rFonts w:ascii="Times New Roman" w:hAnsi="Times New Roman" w:cs="Times New Roman" w:hint="default"/>
        <w:b/>
        <w:bCs w:val="0"/>
        <w:i w:val="0"/>
        <w:iCs w:val="0"/>
        <w:sz w:val="24"/>
        <w:szCs w:val="24"/>
        <w:lang w:val="ru-RU"/>
      </w:rPr>
    </w:lvl>
  </w:abstractNum>
  <w:abstractNum w:abstractNumId="3">
    <w:nsid w:val="00000009"/>
    <w:multiLevelType w:val="multilevel"/>
    <w:tmpl w:val="AF8615CE"/>
    <w:name w:val="WW8Num23"/>
    <w:lvl w:ilvl="0">
      <w:start w:val="4"/>
      <w:numFmt w:val="decimal"/>
      <w:lvlText w:val="%1."/>
      <w:lvlJc w:val="left"/>
      <w:pPr>
        <w:tabs>
          <w:tab w:val="num" w:pos="705"/>
        </w:tabs>
        <w:ind w:left="705" w:hanging="705"/>
      </w:pPr>
      <w:rPr>
        <w:rFonts w:ascii="Times New Roman" w:hAnsi="Times New Roman" w:cs="Times New Roman" w:hint="default"/>
        <w:iCs/>
        <w:sz w:val="24"/>
        <w:szCs w:val="24"/>
        <w:lang w:val="ru-RU"/>
      </w:rPr>
    </w:lvl>
    <w:lvl w:ilvl="1">
      <w:start w:val="3"/>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b/>
        <w:iCs/>
        <w:sz w:val="24"/>
        <w:szCs w:val="24"/>
        <w:lang w:val="ru-RU"/>
      </w:rPr>
    </w:lvl>
    <w:lvl w:ilvl="3">
      <w:start w:val="1"/>
      <w:numFmt w:val="decimal"/>
      <w:lvlText w:val="%1.%2.%3.%4."/>
      <w:lvlJc w:val="left"/>
      <w:pPr>
        <w:tabs>
          <w:tab w:val="num" w:pos="720"/>
        </w:tabs>
        <w:ind w:left="720" w:hanging="720"/>
      </w:pPr>
      <w:rPr>
        <w:rFonts w:ascii="Times New Roman" w:hAnsi="Times New Roman" w:cs="Times New Roman" w:hint="default"/>
        <w:iCs/>
        <w:sz w:val="24"/>
        <w:szCs w:val="24"/>
        <w:lang w:val="ru-RU"/>
      </w:rPr>
    </w:lvl>
    <w:lvl w:ilvl="4">
      <w:start w:val="1"/>
      <w:numFmt w:val="decimal"/>
      <w:lvlText w:val="%1.%2.%3.%4.%5."/>
      <w:lvlJc w:val="left"/>
      <w:pPr>
        <w:tabs>
          <w:tab w:val="num" w:pos="1080"/>
        </w:tabs>
        <w:ind w:left="1080" w:hanging="1080"/>
      </w:pPr>
      <w:rPr>
        <w:rFonts w:ascii="Times New Roman" w:hAnsi="Times New Roman" w:cs="Times New Roman" w:hint="default"/>
        <w:iCs/>
        <w:sz w:val="24"/>
        <w:szCs w:val="24"/>
        <w:lang w:val="ru-RU"/>
      </w:rPr>
    </w:lvl>
    <w:lvl w:ilvl="5">
      <w:start w:val="1"/>
      <w:numFmt w:val="decimal"/>
      <w:lvlText w:val="%1.%2.%3.%4.%5.%6."/>
      <w:lvlJc w:val="left"/>
      <w:pPr>
        <w:tabs>
          <w:tab w:val="num" w:pos="1080"/>
        </w:tabs>
        <w:ind w:left="1080" w:hanging="1080"/>
      </w:pPr>
      <w:rPr>
        <w:rFonts w:ascii="Times New Roman" w:hAnsi="Times New Roman" w:cs="Times New Roman" w:hint="default"/>
        <w:iCs/>
        <w:sz w:val="24"/>
        <w:szCs w:val="24"/>
        <w:lang w:val="ru-RU"/>
      </w:rPr>
    </w:lvl>
    <w:lvl w:ilvl="6">
      <w:start w:val="1"/>
      <w:numFmt w:val="decimal"/>
      <w:lvlText w:val="%1.%2.%3.%4.%5.%6.%7."/>
      <w:lvlJc w:val="left"/>
      <w:pPr>
        <w:tabs>
          <w:tab w:val="num" w:pos="1440"/>
        </w:tabs>
        <w:ind w:left="1440" w:hanging="1440"/>
      </w:pPr>
      <w:rPr>
        <w:rFonts w:ascii="Times New Roman" w:hAnsi="Times New Roman" w:cs="Times New Roman" w:hint="default"/>
        <w:iCs/>
        <w:sz w:val="24"/>
        <w:szCs w:val="24"/>
        <w:lang w:val="ru-RU"/>
      </w:rPr>
    </w:lvl>
    <w:lvl w:ilvl="7">
      <w:start w:val="1"/>
      <w:numFmt w:val="decimal"/>
      <w:lvlText w:val="%1.%2.%3.%4.%5.%6.%7.%8."/>
      <w:lvlJc w:val="left"/>
      <w:pPr>
        <w:tabs>
          <w:tab w:val="num" w:pos="1440"/>
        </w:tabs>
        <w:ind w:left="1440" w:hanging="1440"/>
      </w:pPr>
      <w:rPr>
        <w:rFonts w:ascii="Times New Roman" w:hAnsi="Times New Roman" w:cs="Times New Roman" w:hint="default"/>
        <w:iCs/>
        <w:sz w:val="24"/>
        <w:szCs w:val="24"/>
        <w:lang w:val="ru-RU"/>
      </w:rPr>
    </w:lvl>
    <w:lvl w:ilvl="8">
      <w:start w:val="1"/>
      <w:numFmt w:val="decimal"/>
      <w:lvlText w:val="%1.%2.%3.%4.%5.%6.%7.%8.%9."/>
      <w:lvlJc w:val="left"/>
      <w:pPr>
        <w:tabs>
          <w:tab w:val="num" w:pos="1800"/>
        </w:tabs>
        <w:ind w:left="1800" w:hanging="1800"/>
      </w:pPr>
      <w:rPr>
        <w:rFonts w:ascii="Times New Roman" w:hAnsi="Times New Roman" w:cs="Times New Roman" w:hint="default"/>
        <w:iCs/>
        <w:sz w:val="24"/>
        <w:szCs w:val="24"/>
        <w:lang w:val="ru-RU"/>
      </w:rPr>
    </w:lvl>
  </w:abstractNum>
  <w:abstractNum w:abstractNumId="4">
    <w:nsid w:val="0A581147"/>
    <w:multiLevelType w:val="hybridMultilevel"/>
    <w:tmpl w:val="6D58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043A0"/>
    <w:multiLevelType w:val="hybridMultilevel"/>
    <w:tmpl w:val="246EDA52"/>
    <w:lvl w:ilvl="0" w:tplc="0419000F">
      <w:start w:val="1"/>
      <w:numFmt w:val="decimal"/>
      <w:lvlText w:val="%1."/>
      <w:lvlJc w:val="left"/>
      <w:pPr>
        <w:tabs>
          <w:tab w:val="num" w:pos="720"/>
        </w:tabs>
        <w:ind w:left="720" w:hanging="360"/>
      </w:pPr>
      <w:rPr>
        <w:rFonts w:hint="default"/>
      </w:rPr>
    </w:lvl>
    <w:lvl w:ilvl="1" w:tplc="F3EEB3F2" w:tentative="1">
      <w:start w:val="1"/>
      <w:numFmt w:val="bullet"/>
      <w:lvlText w:val="•"/>
      <w:lvlJc w:val="left"/>
      <w:pPr>
        <w:tabs>
          <w:tab w:val="num" w:pos="1440"/>
        </w:tabs>
        <w:ind w:left="1440" w:hanging="360"/>
      </w:pPr>
      <w:rPr>
        <w:rFonts w:ascii="Arial" w:hAnsi="Arial" w:hint="default"/>
      </w:rPr>
    </w:lvl>
    <w:lvl w:ilvl="2" w:tplc="BAA25E28" w:tentative="1">
      <w:start w:val="1"/>
      <w:numFmt w:val="bullet"/>
      <w:lvlText w:val="•"/>
      <w:lvlJc w:val="left"/>
      <w:pPr>
        <w:tabs>
          <w:tab w:val="num" w:pos="2160"/>
        </w:tabs>
        <w:ind w:left="2160" w:hanging="360"/>
      </w:pPr>
      <w:rPr>
        <w:rFonts w:ascii="Arial" w:hAnsi="Arial" w:hint="default"/>
      </w:rPr>
    </w:lvl>
    <w:lvl w:ilvl="3" w:tplc="89DC426A" w:tentative="1">
      <w:start w:val="1"/>
      <w:numFmt w:val="bullet"/>
      <w:lvlText w:val="•"/>
      <w:lvlJc w:val="left"/>
      <w:pPr>
        <w:tabs>
          <w:tab w:val="num" w:pos="2880"/>
        </w:tabs>
        <w:ind w:left="2880" w:hanging="360"/>
      </w:pPr>
      <w:rPr>
        <w:rFonts w:ascii="Arial" w:hAnsi="Arial" w:hint="default"/>
      </w:rPr>
    </w:lvl>
    <w:lvl w:ilvl="4" w:tplc="5A5AA2E6" w:tentative="1">
      <w:start w:val="1"/>
      <w:numFmt w:val="bullet"/>
      <w:lvlText w:val="•"/>
      <w:lvlJc w:val="left"/>
      <w:pPr>
        <w:tabs>
          <w:tab w:val="num" w:pos="3600"/>
        </w:tabs>
        <w:ind w:left="3600" w:hanging="360"/>
      </w:pPr>
      <w:rPr>
        <w:rFonts w:ascii="Arial" w:hAnsi="Arial" w:hint="default"/>
      </w:rPr>
    </w:lvl>
    <w:lvl w:ilvl="5" w:tplc="CCC2C434" w:tentative="1">
      <w:start w:val="1"/>
      <w:numFmt w:val="bullet"/>
      <w:lvlText w:val="•"/>
      <w:lvlJc w:val="left"/>
      <w:pPr>
        <w:tabs>
          <w:tab w:val="num" w:pos="4320"/>
        </w:tabs>
        <w:ind w:left="4320" w:hanging="360"/>
      </w:pPr>
      <w:rPr>
        <w:rFonts w:ascii="Arial" w:hAnsi="Arial" w:hint="default"/>
      </w:rPr>
    </w:lvl>
    <w:lvl w:ilvl="6" w:tplc="976C9406" w:tentative="1">
      <w:start w:val="1"/>
      <w:numFmt w:val="bullet"/>
      <w:lvlText w:val="•"/>
      <w:lvlJc w:val="left"/>
      <w:pPr>
        <w:tabs>
          <w:tab w:val="num" w:pos="5040"/>
        </w:tabs>
        <w:ind w:left="5040" w:hanging="360"/>
      </w:pPr>
      <w:rPr>
        <w:rFonts w:ascii="Arial" w:hAnsi="Arial" w:hint="default"/>
      </w:rPr>
    </w:lvl>
    <w:lvl w:ilvl="7" w:tplc="267E22FC" w:tentative="1">
      <w:start w:val="1"/>
      <w:numFmt w:val="bullet"/>
      <w:lvlText w:val="•"/>
      <w:lvlJc w:val="left"/>
      <w:pPr>
        <w:tabs>
          <w:tab w:val="num" w:pos="5760"/>
        </w:tabs>
        <w:ind w:left="5760" w:hanging="360"/>
      </w:pPr>
      <w:rPr>
        <w:rFonts w:ascii="Arial" w:hAnsi="Arial" w:hint="default"/>
      </w:rPr>
    </w:lvl>
    <w:lvl w:ilvl="8" w:tplc="7790743A" w:tentative="1">
      <w:start w:val="1"/>
      <w:numFmt w:val="bullet"/>
      <w:lvlText w:val="•"/>
      <w:lvlJc w:val="left"/>
      <w:pPr>
        <w:tabs>
          <w:tab w:val="num" w:pos="6480"/>
        </w:tabs>
        <w:ind w:left="6480" w:hanging="360"/>
      </w:pPr>
      <w:rPr>
        <w:rFonts w:ascii="Arial" w:hAnsi="Arial" w:hint="default"/>
      </w:rPr>
    </w:lvl>
  </w:abstractNum>
  <w:abstractNum w:abstractNumId="6">
    <w:nsid w:val="1AC35EEE"/>
    <w:multiLevelType w:val="hybridMultilevel"/>
    <w:tmpl w:val="2A128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B0422"/>
    <w:multiLevelType w:val="multilevel"/>
    <w:tmpl w:val="0D8ACA7C"/>
    <w:lvl w:ilvl="0">
      <w:start w:val="1"/>
      <w:numFmt w:val="decimal"/>
      <w:lvlText w:val="%1."/>
      <w:lvlJc w:val="left"/>
      <w:pPr>
        <w:ind w:left="360" w:hanging="360"/>
      </w:pPr>
      <w:rPr>
        <w:rFonts w:hint="default"/>
        <w:kern w:val="32"/>
        <w:sz w:val="24"/>
        <w:szCs w:val="24"/>
      </w:rPr>
    </w:lvl>
    <w:lvl w:ilvl="1">
      <w:start w:val="1"/>
      <w:numFmt w:val="decimal"/>
      <w:lvlText w:val="%2."/>
      <w:lvlJc w:val="left"/>
      <w:pPr>
        <w:ind w:left="360" w:hanging="360"/>
      </w:pPr>
      <w:rPr>
        <w:rFonts w:ascii="Times New Roman" w:eastAsia="Times New Roman" w:hAnsi="Times New Roman" w:cs="Times New Roman"/>
        <w:kern w:val="32"/>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6B324A"/>
    <w:multiLevelType w:val="hybridMultilevel"/>
    <w:tmpl w:val="DC8EF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AF5583"/>
    <w:multiLevelType w:val="multilevel"/>
    <w:tmpl w:val="0D8ACA7C"/>
    <w:lvl w:ilvl="0">
      <w:start w:val="1"/>
      <w:numFmt w:val="decimal"/>
      <w:lvlText w:val="%1."/>
      <w:lvlJc w:val="left"/>
      <w:pPr>
        <w:ind w:left="360" w:hanging="360"/>
      </w:pPr>
      <w:rPr>
        <w:rFonts w:hint="default"/>
        <w:kern w:val="32"/>
        <w:sz w:val="24"/>
        <w:szCs w:val="24"/>
      </w:rPr>
    </w:lvl>
    <w:lvl w:ilvl="1">
      <w:start w:val="1"/>
      <w:numFmt w:val="decimal"/>
      <w:lvlText w:val="%2."/>
      <w:lvlJc w:val="left"/>
      <w:pPr>
        <w:ind w:left="360" w:hanging="360"/>
      </w:pPr>
      <w:rPr>
        <w:rFonts w:ascii="Times New Roman" w:eastAsia="Times New Roman" w:hAnsi="Times New Roman" w:cs="Times New Roman"/>
        <w:kern w:val="32"/>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4E30A65"/>
    <w:multiLevelType w:val="hybridMultilevel"/>
    <w:tmpl w:val="3FA053CE"/>
    <w:lvl w:ilvl="0" w:tplc="8898B9CE">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040CF0"/>
    <w:multiLevelType w:val="hybridMultilevel"/>
    <w:tmpl w:val="9850C1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1B6410"/>
    <w:multiLevelType w:val="hybridMultilevel"/>
    <w:tmpl w:val="2CB688FE"/>
    <w:lvl w:ilvl="0" w:tplc="0419000F">
      <w:start w:val="1"/>
      <w:numFmt w:val="decimal"/>
      <w:pStyle w:val="2"/>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FE64BC1"/>
    <w:multiLevelType w:val="multilevel"/>
    <w:tmpl w:val="083645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4A96D88"/>
    <w:multiLevelType w:val="multilevel"/>
    <w:tmpl w:val="02E0BA04"/>
    <w:lvl w:ilvl="0">
      <w:start w:val="1"/>
      <w:numFmt w:val="decimal"/>
      <w:lvlText w:val="%1."/>
      <w:lvlJc w:val="left"/>
      <w:pPr>
        <w:tabs>
          <w:tab w:val="num" w:pos="855"/>
        </w:tabs>
        <w:ind w:left="855"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64C538EF"/>
    <w:multiLevelType w:val="multilevel"/>
    <w:tmpl w:val="0D8ACA7C"/>
    <w:lvl w:ilvl="0">
      <w:start w:val="1"/>
      <w:numFmt w:val="decimal"/>
      <w:lvlText w:val="%1."/>
      <w:lvlJc w:val="left"/>
      <w:pPr>
        <w:ind w:left="360" w:hanging="360"/>
      </w:pPr>
      <w:rPr>
        <w:rFonts w:hint="default"/>
        <w:kern w:val="32"/>
        <w:sz w:val="24"/>
        <w:szCs w:val="24"/>
      </w:rPr>
    </w:lvl>
    <w:lvl w:ilvl="1">
      <w:start w:val="1"/>
      <w:numFmt w:val="decimal"/>
      <w:lvlText w:val="%2."/>
      <w:lvlJc w:val="left"/>
      <w:pPr>
        <w:ind w:left="360" w:hanging="360"/>
      </w:pPr>
      <w:rPr>
        <w:rFonts w:ascii="Times New Roman" w:eastAsia="Times New Roman" w:hAnsi="Times New Roman" w:cs="Times New Roman"/>
        <w:kern w:val="32"/>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91358CD"/>
    <w:multiLevelType w:val="multilevel"/>
    <w:tmpl w:val="02E0BA04"/>
    <w:lvl w:ilvl="0">
      <w:start w:val="1"/>
      <w:numFmt w:val="decimal"/>
      <w:lvlText w:val="%1."/>
      <w:lvlJc w:val="left"/>
      <w:pPr>
        <w:tabs>
          <w:tab w:val="num" w:pos="855"/>
        </w:tabs>
        <w:ind w:left="855"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728F1DC4"/>
    <w:multiLevelType w:val="multilevel"/>
    <w:tmpl w:val="23EC84BA"/>
    <w:lvl w:ilvl="0">
      <w:start w:val="4"/>
      <w:numFmt w:val="decimal"/>
      <w:lvlText w:val="%1."/>
      <w:lvlJc w:val="left"/>
      <w:pPr>
        <w:tabs>
          <w:tab w:val="num" w:pos="540"/>
        </w:tabs>
        <w:ind w:left="540" w:hanging="540"/>
      </w:pPr>
      <w:rPr>
        <w:rFonts w:ascii="Times New Roman" w:hAnsi="Times New Roman" w:cs="Times New Roman" w:hint="default"/>
        <w:sz w:val="24"/>
      </w:rPr>
    </w:lvl>
    <w:lvl w:ilvl="1">
      <w:start w:val="3"/>
      <w:numFmt w:val="decimal"/>
      <w:lvlText w:val="%1.%2."/>
      <w:lvlJc w:val="left"/>
      <w:pPr>
        <w:tabs>
          <w:tab w:val="num" w:pos="720"/>
        </w:tabs>
        <w:ind w:left="720" w:hanging="72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1080"/>
        </w:tabs>
        <w:ind w:left="1080" w:hanging="108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440"/>
        </w:tabs>
        <w:ind w:left="1440" w:hanging="1440"/>
      </w:pPr>
      <w:rPr>
        <w:rFonts w:ascii="Times New Roman" w:hAnsi="Times New Roman" w:cs="Times New Roman" w:hint="default"/>
        <w:sz w:val="24"/>
      </w:rPr>
    </w:lvl>
    <w:lvl w:ilvl="6">
      <w:start w:val="1"/>
      <w:numFmt w:val="decimal"/>
      <w:lvlText w:val="%1.%2.%3.%4.%5.%6.%7."/>
      <w:lvlJc w:val="left"/>
      <w:pPr>
        <w:tabs>
          <w:tab w:val="num" w:pos="1800"/>
        </w:tabs>
        <w:ind w:left="1800" w:hanging="1800"/>
      </w:pPr>
      <w:rPr>
        <w:rFonts w:ascii="Times New Roman" w:hAnsi="Times New Roman" w:cs="Times New Roman" w:hint="default"/>
        <w:sz w:val="24"/>
      </w:rPr>
    </w:lvl>
    <w:lvl w:ilvl="7">
      <w:start w:val="1"/>
      <w:numFmt w:val="decimal"/>
      <w:lvlText w:val="%1.%2.%3.%4.%5.%6.%7.%8."/>
      <w:lvlJc w:val="left"/>
      <w:pPr>
        <w:tabs>
          <w:tab w:val="num" w:pos="1800"/>
        </w:tabs>
        <w:ind w:left="1800" w:hanging="1800"/>
      </w:pPr>
      <w:rPr>
        <w:rFonts w:ascii="Times New Roman" w:hAnsi="Times New Roman" w:cs="Times New Roman" w:hint="default"/>
        <w:sz w:val="24"/>
      </w:rPr>
    </w:lvl>
    <w:lvl w:ilvl="8">
      <w:start w:val="1"/>
      <w:numFmt w:val="decimal"/>
      <w:lvlText w:val="%1.%2.%3.%4.%5.%6.%7.%8.%9."/>
      <w:lvlJc w:val="left"/>
      <w:pPr>
        <w:tabs>
          <w:tab w:val="num" w:pos="2160"/>
        </w:tabs>
        <w:ind w:left="2160" w:hanging="2160"/>
      </w:pPr>
      <w:rPr>
        <w:rFonts w:ascii="Times New Roman" w:hAnsi="Times New Roman" w:cs="Times New Roman" w:hint="default"/>
        <w:sz w:val="24"/>
      </w:rPr>
    </w:lvl>
  </w:abstractNum>
  <w:abstractNum w:abstractNumId="18">
    <w:nsid w:val="746926D2"/>
    <w:multiLevelType w:val="hybridMultilevel"/>
    <w:tmpl w:val="EE82AB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4"/>
  </w:num>
  <w:num w:numId="4">
    <w:abstractNumId w:val="2"/>
  </w:num>
  <w:num w:numId="5">
    <w:abstractNumId w:val="7"/>
  </w:num>
  <w:num w:numId="6">
    <w:abstractNumId w:val="13"/>
  </w:num>
  <w:num w:numId="7">
    <w:abstractNumId w:val="12"/>
  </w:num>
  <w:num w:numId="8">
    <w:abstractNumId w:val="0"/>
  </w:num>
  <w:num w:numId="9">
    <w:abstractNumId w:val="1"/>
  </w:num>
  <w:num w:numId="10">
    <w:abstractNumId w:val="3"/>
  </w:num>
  <w:num w:numId="11">
    <w:abstractNumId w:val="16"/>
  </w:num>
  <w:num w:numId="12">
    <w:abstractNumId w:val="14"/>
  </w:num>
  <w:num w:numId="13">
    <w:abstractNumId w:val="5"/>
  </w:num>
  <w:num w:numId="14">
    <w:abstractNumId w:val="17"/>
  </w:num>
  <w:num w:numId="15">
    <w:abstractNumId w:val="8"/>
  </w:num>
  <w:num w:numId="16">
    <w:abstractNumId w:val="6"/>
  </w:num>
  <w:num w:numId="17">
    <w:abstractNumId w:val="1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14"/>
    <w:rsid w:val="00006289"/>
    <w:rsid w:val="00026753"/>
    <w:rsid w:val="0003645A"/>
    <w:rsid w:val="00044545"/>
    <w:rsid w:val="00062B1A"/>
    <w:rsid w:val="00094D06"/>
    <w:rsid w:val="000A3594"/>
    <w:rsid w:val="000A7CF7"/>
    <w:rsid w:val="000B5DEE"/>
    <w:rsid w:val="000F0828"/>
    <w:rsid w:val="00123160"/>
    <w:rsid w:val="0014240A"/>
    <w:rsid w:val="0014274A"/>
    <w:rsid w:val="00146E55"/>
    <w:rsid w:val="00152129"/>
    <w:rsid w:val="00164952"/>
    <w:rsid w:val="00181EB6"/>
    <w:rsid w:val="00190221"/>
    <w:rsid w:val="00197E14"/>
    <w:rsid w:val="00197EB3"/>
    <w:rsid w:val="001E751E"/>
    <w:rsid w:val="00200810"/>
    <w:rsid w:val="00200AA1"/>
    <w:rsid w:val="00206EE8"/>
    <w:rsid w:val="00212635"/>
    <w:rsid w:val="00220522"/>
    <w:rsid w:val="00241039"/>
    <w:rsid w:val="00253589"/>
    <w:rsid w:val="002608B2"/>
    <w:rsid w:val="00281CB4"/>
    <w:rsid w:val="00283F44"/>
    <w:rsid w:val="002B074B"/>
    <w:rsid w:val="002B1187"/>
    <w:rsid w:val="002B7538"/>
    <w:rsid w:val="002E1383"/>
    <w:rsid w:val="002E63B6"/>
    <w:rsid w:val="00302AA0"/>
    <w:rsid w:val="00313D40"/>
    <w:rsid w:val="003313A3"/>
    <w:rsid w:val="00331B02"/>
    <w:rsid w:val="00336D9F"/>
    <w:rsid w:val="00347C6E"/>
    <w:rsid w:val="003519D4"/>
    <w:rsid w:val="00364655"/>
    <w:rsid w:val="003A6668"/>
    <w:rsid w:val="00426B83"/>
    <w:rsid w:val="0047564D"/>
    <w:rsid w:val="004E5061"/>
    <w:rsid w:val="00541614"/>
    <w:rsid w:val="005509E2"/>
    <w:rsid w:val="00573B8D"/>
    <w:rsid w:val="00576F3B"/>
    <w:rsid w:val="00592392"/>
    <w:rsid w:val="00593D83"/>
    <w:rsid w:val="00596C5A"/>
    <w:rsid w:val="005B1070"/>
    <w:rsid w:val="005B4A4F"/>
    <w:rsid w:val="005C62EE"/>
    <w:rsid w:val="00627E61"/>
    <w:rsid w:val="00630009"/>
    <w:rsid w:val="0064705A"/>
    <w:rsid w:val="00651CD1"/>
    <w:rsid w:val="006661D6"/>
    <w:rsid w:val="0068750C"/>
    <w:rsid w:val="006B2163"/>
    <w:rsid w:val="006C0773"/>
    <w:rsid w:val="006D258E"/>
    <w:rsid w:val="00724269"/>
    <w:rsid w:val="00724392"/>
    <w:rsid w:val="00766007"/>
    <w:rsid w:val="00771E41"/>
    <w:rsid w:val="007963A7"/>
    <w:rsid w:val="007B6223"/>
    <w:rsid w:val="007F6035"/>
    <w:rsid w:val="008842EE"/>
    <w:rsid w:val="008F4262"/>
    <w:rsid w:val="008F5A98"/>
    <w:rsid w:val="009006D0"/>
    <w:rsid w:val="00940C03"/>
    <w:rsid w:val="00960F99"/>
    <w:rsid w:val="009713B1"/>
    <w:rsid w:val="00972AC2"/>
    <w:rsid w:val="009A12FE"/>
    <w:rsid w:val="009A57B9"/>
    <w:rsid w:val="009E0C9E"/>
    <w:rsid w:val="009F402A"/>
    <w:rsid w:val="00A13F54"/>
    <w:rsid w:val="00A373A0"/>
    <w:rsid w:val="00A65FE5"/>
    <w:rsid w:val="00A962EC"/>
    <w:rsid w:val="00A969D0"/>
    <w:rsid w:val="00AC757B"/>
    <w:rsid w:val="00AF35B4"/>
    <w:rsid w:val="00B12C7D"/>
    <w:rsid w:val="00B257B2"/>
    <w:rsid w:val="00B36E73"/>
    <w:rsid w:val="00B454CB"/>
    <w:rsid w:val="00B737D8"/>
    <w:rsid w:val="00B80FEB"/>
    <w:rsid w:val="00B8174B"/>
    <w:rsid w:val="00B914BD"/>
    <w:rsid w:val="00B95318"/>
    <w:rsid w:val="00BB2418"/>
    <w:rsid w:val="00BB3B80"/>
    <w:rsid w:val="00BC195B"/>
    <w:rsid w:val="00BF7EA2"/>
    <w:rsid w:val="00C11663"/>
    <w:rsid w:val="00C17867"/>
    <w:rsid w:val="00C559F7"/>
    <w:rsid w:val="00C6699A"/>
    <w:rsid w:val="00C82CFE"/>
    <w:rsid w:val="00CC1EBB"/>
    <w:rsid w:val="00CC2DF2"/>
    <w:rsid w:val="00CE1EBA"/>
    <w:rsid w:val="00CE33F7"/>
    <w:rsid w:val="00CF580E"/>
    <w:rsid w:val="00CF68EC"/>
    <w:rsid w:val="00D02295"/>
    <w:rsid w:val="00D0419E"/>
    <w:rsid w:val="00D10D11"/>
    <w:rsid w:val="00D25074"/>
    <w:rsid w:val="00D33A6E"/>
    <w:rsid w:val="00D418D4"/>
    <w:rsid w:val="00D45923"/>
    <w:rsid w:val="00D57FFB"/>
    <w:rsid w:val="00D81123"/>
    <w:rsid w:val="00D83D2B"/>
    <w:rsid w:val="00D93331"/>
    <w:rsid w:val="00DC0612"/>
    <w:rsid w:val="00DD35BE"/>
    <w:rsid w:val="00E12A5C"/>
    <w:rsid w:val="00E329E4"/>
    <w:rsid w:val="00E55870"/>
    <w:rsid w:val="00E61CCD"/>
    <w:rsid w:val="00E67619"/>
    <w:rsid w:val="00EC349D"/>
    <w:rsid w:val="00EC7D20"/>
    <w:rsid w:val="00ED2F71"/>
    <w:rsid w:val="00EF0688"/>
    <w:rsid w:val="00F3314A"/>
    <w:rsid w:val="00F60FFA"/>
    <w:rsid w:val="00F960EB"/>
    <w:rsid w:val="00FB4728"/>
    <w:rsid w:val="00FB5F6A"/>
    <w:rsid w:val="00FD7176"/>
    <w:rsid w:val="00FF5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81123"/>
    <w:pPr>
      <w:keepNext/>
      <w:pBdr>
        <w:bottom w:val="single" w:sz="12" w:space="1" w:color="auto"/>
      </w:pBdr>
      <w:spacing w:after="0" w:line="240" w:lineRule="auto"/>
      <w:jc w:val="center"/>
      <w:outlineLvl w:val="0"/>
    </w:pPr>
    <w:rPr>
      <w:rFonts w:ascii="Times New Roman" w:eastAsia="Times New Roman" w:hAnsi="Times New Roman" w:cs="Times New Roman"/>
      <w:b/>
      <w:bCs/>
      <w:sz w:val="28"/>
      <w:szCs w:val="28"/>
      <w:lang w:eastAsia="ru-RU"/>
    </w:rPr>
  </w:style>
  <w:style w:type="paragraph" w:styleId="20">
    <w:name w:val="heading 2"/>
    <w:basedOn w:val="a"/>
    <w:next w:val="a"/>
    <w:link w:val="21"/>
    <w:uiPriority w:val="99"/>
    <w:qFormat/>
    <w:rsid w:val="00D81123"/>
    <w:pPr>
      <w:keepNext/>
      <w:spacing w:after="12" w:line="240" w:lineRule="auto"/>
      <w:ind w:left="5040" w:firstLine="720"/>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DC06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C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2C7D"/>
  </w:style>
  <w:style w:type="paragraph" w:styleId="a5">
    <w:name w:val="footer"/>
    <w:basedOn w:val="a"/>
    <w:link w:val="a6"/>
    <w:uiPriority w:val="99"/>
    <w:unhideWhenUsed/>
    <w:rsid w:val="00B12C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2C7D"/>
  </w:style>
  <w:style w:type="table" w:styleId="a7">
    <w:name w:val="Table Grid"/>
    <w:basedOn w:val="a1"/>
    <w:uiPriority w:val="59"/>
    <w:rsid w:val="00630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13B1"/>
    <w:pPr>
      <w:ind w:left="720"/>
      <w:contextualSpacing/>
    </w:pPr>
  </w:style>
  <w:style w:type="character" w:customStyle="1" w:styleId="FontStyle12">
    <w:name w:val="Font Style12"/>
    <w:rsid w:val="00347C6E"/>
    <w:rPr>
      <w:rFonts w:ascii="Times New Roman" w:hAnsi="Times New Roman" w:cs="Times New Roman"/>
      <w:sz w:val="26"/>
      <w:szCs w:val="26"/>
    </w:rPr>
  </w:style>
  <w:style w:type="character" w:customStyle="1" w:styleId="10">
    <w:name w:val="Заголовок 1 Знак"/>
    <w:basedOn w:val="a0"/>
    <w:link w:val="1"/>
    <w:uiPriority w:val="99"/>
    <w:rsid w:val="00D81123"/>
    <w:rPr>
      <w:rFonts w:ascii="Times New Roman" w:eastAsia="Times New Roman" w:hAnsi="Times New Roman" w:cs="Times New Roman"/>
      <w:b/>
      <w:bCs/>
      <w:sz w:val="28"/>
      <w:szCs w:val="28"/>
      <w:lang w:eastAsia="ru-RU"/>
    </w:rPr>
  </w:style>
  <w:style w:type="character" w:customStyle="1" w:styleId="21">
    <w:name w:val="Заголовок 2 Знак"/>
    <w:basedOn w:val="a0"/>
    <w:link w:val="20"/>
    <w:uiPriority w:val="99"/>
    <w:rsid w:val="00D81123"/>
    <w:rPr>
      <w:rFonts w:ascii="Times New Roman" w:eastAsia="Times New Roman" w:hAnsi="Times New Roman" w:cs="Times New Roman"/>
      <w:sz w:val="28"/>
      <w:szCs w:val="24"/>
      <w:lang w:eastAsia="ru-RU"/>
    </w:rPr>
  </w:style>
  <w:style w:type="paragraph" w:customStyle="1" w:styleId="Default">
    <w:name w:val="Default"/>
    <w:rsid w:val="007B622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2">
    <w:name w:val="List 2"/>
    <w:basedOn w:val="a"/>
    <w:uiPriority w:val="99"/>
    <w:semiHidden/>
    <w:unhideWhenUsed/>
    <w:rsid w:val="002E1383"/>
    <w:pPr>
      <w:spacing w:after="0" w:line="240" w:lineRule="auto"/>
      <w:ind w:left="566" w:hanging="283"/>
      <w:contextualSpacing/>
    </w:pPr>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DC0612"/>
    <w:rPr>
      <w:rFonts w:asciiTheme="majorHAnsi" w:eastAsiaTheme="majorEastAsia" w:hAnsiTheme="majorHAnsi" w:cstheme="majorBidi"/>
      <w:color w:val="243F60" w:themeColor="accent1" w:themeShade="7F"/>
      <w:sz w:val="24"/>
      <w:szCs w:val="24"/>
    </w:rPr>
  </w:style>
  <w:style w:type="paragraph" w:customStyle="1" w:styleId="2">
    <w:name w:val="_2СтильЗаголовка"/>
    <w:basedOn w:val="a"/>
    <w:rsid w:val="00DC0612"/>
    <w:pPr>
      <w:numPr>
        <w:numId w:val="7"/>
      </w:numPr>
      <w:spacing w:after="0" w:line="240" w:lineRule="auto"/>
    </w:pPr>
    <w:rPr>
      <w:rFonts w:ascii="Times New Roman" w:eastAsia="Times New Roman" w:hAnsi="Times New Roman" w:cs="Times New Roman"/>
      <w:sz w:val="24"/>
      <w:szCs w:val="24"/>
      <w:lang w:eastAsia="ar-SA"/>
    </w:rPr>
  </w:style>
  <w:style w:type="character" w:styleId="a9">
    <w:name w:val="Hyperlink"/>
    <w:rsid w:val="00DC0612"/>
    <w:rPr>
      <w:color w:val="0000FF"/>
      <w:u w:val="single"/>
    </w:rPr>
  </w:style>
  <w:style w:type="paragraph" w:customStyle="1" w:styleId="11">
    <w:name w:val="Заголовок №1"/>
    <w:basedOn w:val="a"/>
    <w:rsid w:val="00DC0612"/>
    <w:pPr>
      <w:shd w:val="clear" w:color="auto" w:fill="FFFFFF"/>
      <w:spacing w:before="360" w:after="0" w:line="240" w:lineRule="atLeast"/>
    </w:pPr>
    <w:rPr>
      <w:rFonts w:ascii="Batang" w:eastAsia="Batang" w:hAnsi="Batang" w:cs="Batang"/>
      <w:sz w:val="20"/>
      <w:szCs w:val="20"/>
      <w:lang w:eastAsia="ar-SA"/>
    </w:rPr>
  </w:style>
  <w:style w:type="paragraph" w:styleId="aa">
    <w:name w:val="footnote text"/>
    <w:basedOn w:val="a"/>
    <w:link w:val="ab"/>
    <w:rsid w:val="00DC0612"/>
    <w:pPr>
      <w:widowControl w:val="0"/>
      <w:autoSpaceDE w:val="0"/>
      <w:spacing w:after="0" w:line="240" w:lineRule="auto"/>
    </w:pPr>
    <w:rPr>
      <w:rFonts w:ascii="Times New Roman" w:eastAsia="Times New Roman" w:hAnsi="Times New Roman" w:cs="Times New Roman"/>
      <w:color w:val="000000"/>
      <w:sz w:val="20"/>
      <w:szCs w:val="20"/>
      <w:lang w:eastAsia="ar-SA"/>
    </w:rPr>
  </w:style>
  <w:style w:type="character" w:customStyle="1" w:styleId="ab">
    <w:name w:val="Текст сноски Знак"/>
    <w:basedOn w:val="a0"/>
    <w:link w:val="aa"/>
    <w:rsid w:val="00DC0612"/>
    <w:rPr>
      <w:rFonts w:ascii="Times New Roman" w:eastAsia="Times New Roman" w:hAnsi="Times New Roman" w:cs="Times New Roman"/>
      <w:color w:val="000000"/>
      <w:sz w:val="20"/>
      <w:szCs w:val="20"/>
      <w:lang w:eastAsia="ar-SA"/>
    </w:rPr>
  </w:style>
  <w:style w:type="paragraph" w:customStyle="1" w:styleId="23">
    <w:name w:val="2"/>
    <w:basedOn w:val="a"/>
    <w:rsid w:val="00DC0612"/>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DC0612"/>
  </w:style>
  <w:style w:type="character" w:customStyle="1" w:styleId="w">
    <w:name w:val="w"/>
    <w:basedOn w:val="a0"/>
    <w:rsid w:val="00DC0612"/>
  </w:style>
  <w:style w:type="paragraph" w:styleId="ac">
    <w:name w:val="Balloon Text"/>
    <w:basedOn w:val="a"/>
    <w:link w:val="ad"/>
    <w:uiPriority w:val="99"/>
    <w:semiHidden/>
    <w:unhideWhenUsed/>
    <w:rsid w:val="009E0C9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E0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81123"/>
    <w:pPr>
      <w:keepNext/>
      <w:pBdr>
        <w:bottom w:val="single" w:sz="12" w:space="1" w:color="auto"/>
      </w:pBdr>
      <w:spacing w:after="0" w:line="240" w:lineRule="auto"/>
      <w:jc w:val="center"/>
      <w:outlineLvl w:val="0"/>
    </w:pPr>
    <w:rPr>
      <w:rFonts w:ascii="Times New Roman" w:eastAsia="Times New Roman" w:hAnsi="Times New Roman" w:cs="Times New Roman"/>
      <w:b/>
      <w:bCs/>
      <w:sz w:val="28"/>
      <w:szCs w:val="28"/>
      <w:lang w:eastAsia="ru-RU"/>
    </w:rPr>
  </w:style>
  <w:style w:type="paragraph" w:styleId="20">
    <w:name w:val="heading 2"/>
    <w:basedOn w:val="a"/>
    <w:next w:val="a"/>
    <w:link w:val="21"/>
    <w:uiPriority w:val="99"/>
    <w:qFormat/>
    <w:rsid w:val="00D81123"/>
    <w:pPr>
      <w:keepNext/>
      <w:spacing w:after="12" w:line="240" w:lineRule="auto"/>
      <w:ind w:left="5040" w:firstLine="720"/>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DC06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C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2C7D"/>
  </w:style>
  <w:style w:type="paragraph" w:styleId="a5">
    <w:name w:val="footer"/>
    <w:basedOn w:val="a"/>
    <w:link w:val="a6"/>
    <w:uiPriority w:val="99"/>
    <w:unhideWhenUsed/>
    <w:rsid w:val="00B12C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2C7D"/>
  </w:style>
  <w:style w:type="table" w:styleId="a7">
    <w:name w:val="Table Grid"/>
    <w:basedOn w:val="a1"/>
    <w:uiPriority w:val="59"/>
    <w:rsid w:val="00630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13B1"/>
    <w:pPr>
      <w:ind w:left="720"/>
      <w:contextualSpacing/>
    </w:pPr>
  </w:style>
  <w:style w:type="character" w:customStyle="1" w:styleId="FontStyle12">
    <w:name w:val="Font Style12"/>
    <w:rsid w:val="00347C6E"/>
    <w:rPr>
      <w:rFonts w:ascii="Times New Roman" w:hAnsi="Times New Roman" w:cs="Times New Roman"/>
      <w:sz w:val="26"/>
      <w:szCs w:val="26"/>
    </w:rPr>
  </w:style>
  <w:style w:type="character" w:customStyle="1" w:styleId="10">
    <w:name w:val="Заголовок 1 Знак"/>
    <w:basedOn w:val="a0"/>
    <w:link w:val="1"/>
    <w:uiPriority w:val="99"/>
    <w:rsid w:val="00D81123"/>
    <w:rPr>
      <w:rFonts w:ascii="Times New Roman" w:eastAsia="Times New Roman" w:hAnsi="Times New Roman" w:cs="Times New Roman"/>
      <w:b/>
      <w:bCs/>
      <w:sz w:val="28"/>
      <w:szCs w:val="28"/>
      <w:lang w:eastAsia="ru-RU"/>
    </w:rPr>
  </w:style>
  <w:style w:type="character" w:customStyle="1" w:styleId="21">
    <w:name w:val="Заголовок 2 Знак"/>
    <w:basedOn w:val="a0"/>
    <w:link w:val="20"/>
    <w:uiPriority w:val="99"/>
    <w:rsid w:val="00D81123"/>
    <w:rPr>
      <w:rFonts w:ascii="Times New Roman" w:eastAsia="Times New Roman" w:hAnsi="Times New Roman" w:cs="Times New Roman"/>
      <w:sz w:val="28"/>
      <w:szCs w:val="24"/>
      <w:lang w:eastAsia="ru-RU"/>
    </w:rPr>
  </w:style>
  <w:style w:type="paragraph" w:customStyle="1" w:styleId="Default">
    <w:name w:val="Default"/>
    <w:rsid w:val="007B622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2">
    <w:name w:val="List 2"/>
    <w:basedOn w:val="a"/>
    <w:uiPriority w:val="99"/>
    <w:semiHidden/>
    <w:unhideWhenUsed/>
    <w:rsid w:val="002E1383"/>
    <w:pPr>
      <w:spacing w:after="0" w:line="240" w:lineRule="auto"/>
      <w:ind w:left="566" w:hanging="283"/>
      <w:contextualSpacing/>
    </w:pPr>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DC0612"/>
    <w:rPr>
      <w:rFonts w:asciiTheme="majorHAnsi" w:eastAsiaTheme="majorEastAsia" w:hAnsiTheme="majorHAnsi" w:cstheme="majorBidi"/>
      <w:color w:val="243F60" w:themeColor="accent1" w:themeShade="7F"/>
      <w:sz w:val="24"/>
      <w:szCs w:val="24"/>
    </w:rPr>
  </w:style>
  <w:style w:type="paragraph" w:customStyle="1" w:styleId="2">
    <w:name w:val="_2СтильЗаголовка"/>
    <w:basedOn w:val="a"/>
    <w:rsid w:val="00DC0612"/>
    <w:pPr>
      <w:numPr>
        <w:numId w:val="7"/>
      </w:numPr>
      <w:spacing w:after="0" w:line="240" w:lineRule="auto"/>
    </w:pPr>
    <w:rPr>
      <w:rFonts w:ascii="Times New Roman" w:eastAsia="Times New Roman" w:hAnsi="Times New Roman" w:cs="Times New Roman"/>
      <w:sz w:val="24"/>
      <w:szCs w:val="24"/>
      <w:lang w:eastAsia="ar-SA"/>
    </w:rPr>
  </w:style>
  <w:style w:type="character" w:styleId="a9">
    <w:name w:val="Hyperlink"/>
    <w:rsid w:val="00DC0612"/>
    <w:rPr>
      <w:color w:val="0000FF"/>
      <w:u w:val="single"/>
    </w:rPr>
  </w:style>
  <w:style w:type="paragraph" w:customStyle="1" w:styleId="11">
    <w:name w:val="Заголовок №1"/>
    <w:basedOn w:val="a"/>
    <w:rsid w:val="00DC0612"/>
    <w:pPr>
      <w:shd w:val="clear" w:color="auto" w:fill="FFFFFF"/>
      <w:spacing w:before="360" w:after="0" w:line="240" w:lineRule="atLeast"/>
    </w:pPr>
    <w:rPr>
      <w:rFonts w:ascii="Batang" w:eastAsia="Batang" w:hAnsi="Batang" w:cs="Batang"/>
      <w:sz w:val="20"/>
      <w:szCs w:val="20"/>
      <w:lang w:eastAsia="ar-SA"/>
    </w:rPr>
  </w:style>
  <w:style w:type="paragraph" w:styleId="aa">
    <w:name w:val="footnote text"/>
    <w:basedOn w:val="a"/>
    <w:link w:val="ab"/>
    <w:rsid w:val="00DC0612"/>
    <w:pPr>
      <w:widowControl w:val="0"/>
      <w:autoSpaceDE w:val="0"/>
      <w:spacing w:after="0" w:line="240" w:lineRule="auto"/>
    </w:pPr>
    <w:rPr>
      <w:rFonts w:ascii="Times New Roman" w:eastAsia="Times New Roman" w:hAnsi="Times New Roman" w:cs="Times New Roman"/>
      <w:color w:val="000000"/>
      <w:sz w:val="20"/>
      <w:szCs w:val="20"/>
      <w:lang w:eastAsia="ar-SA"/>
    </w:rPr>
  </w:style>
  <w:style w:type="character" w:customStyle="1" w:styleId="ab">
    <w:name w:val="Текст сноски Знак"/>
    <w:basedOn w:val="a0"/>
    <w:link w:val="aa"/>
    <w:rsid w:val="00DC0612"/>
    <w:rPr>
      <w:rFonts w:ascii="Times New Roman" w:eastAsia="Times New Roman" w:hAnsi="Times New Roman" w:cs="Times New Roman"/>
      <w:color w:val="000000"/>
      <w:sz w:val="20"/>
      <w:szCs w:val="20"/>
      <w:lang w:eastAsia="ar-SA"/>
    </w:rPr>
  </w:style>
  <w:style w:type="paragraph" w:customStyle="1" w:styleId="23">
    <w:name w:val="2"/>
    <w:basedOn w:val="a"/>
    <w:rsid w:val="00DC0612"/>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DC0612"/>
  </w:style>
  <w:style w:type="character" w:customStyle="1" w:styleId="w">
    <w:name w:val="w"/>
    <w:basedOn w:val="a0"/>
    <w:rsid w:val="00DC0612"/>
  </w:style>
  <w:style w:type="paragraph" w:styleId="ac">
    <w:name w:val="Balloon Text"/>
    <w:basedOn w:val="a"/>
    <w:link w:val="ad"/>
    <w:uiPriority w:val="99"/>
    <w:semiHidden/>
    <w:unhideWhenUsed/>
    <w:rsid w:val="009E0C9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E0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118128" TargetMode="External"/><Relationship Id="rId18" Type="http://schemas.openxmlformats.org/officeDocument/2006/relationships/hyperlink" Target="http://biblioclub.ru/index.php?page=book&amp;id=39235" TargetMode="External"/><Relationship Id="rId26" Type="http://schemas.openxmlformats.org/officeDocument/2006/relationships/hyperlink" Target="http://biblioclub.ru/index.php?page=book&amp;id=6659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iblioclub.ru/index.php?page=book&amp;id=142067" TargetMode="External"/><Relationship Id="rId34" Type="http://schemas.openxmlformats.org/officeDocument/2006/relationships/hyperlink" Target="http://www.cir.ru" TargetMode="External"/><Relationship Id="rId7" Type="http://schemas.openxmlformats.org/officeDocument/2006/relationships/footnotes" Target="footnotes.xml"/><Relationship Id="rId12" Type="http://schemas.openxmlformats.org/officeDocument/2006/relationships/hyperlink" Target="http://biblioclub.ru/index.php?page=book&amp;id=436705" TargetMode="External"/><Relationship Id="rId17" Type="http://schemas.openxmlformats.org/officeDocument/2006/relationships/hyperlink" Target="http://biblioclub.ru/index.php?page=book&amp;id=275169" TargetMode="External"/><Relationship Id="rId25" Type="http://schemas.openxmlformats.org/officeDocument/2006/relationships/hyperlink" Target="http://biblioclub.ru/index.php?page=book&amp;id=86252" TargetMode="External"/><Relationship Id="rId33" Type="http://schemas.openxmlformats.org/officeDocument/2006/relationships/hyperlink" Target="http://biblioclub.ru/index.php?page=book&amp;id=22239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ioclub.ru/index.php?page=book&amp;id=472824" TargetMode="External"/><Relationship Id="rId20" Type="http://schemas.openxmlformats.org/officeDocument/2006/relationships/hyperlink" Target="http://biblioclub.ru/index.php?page=book&amp;id=86240" TargetMode="External"/><Relationship Id="rId29" Type="http://schemas.openxmlformats.org/officeDocument/2006/relationships/hyperlink" Target="http://biblioclub.ru/index.php?page=book&amp;id=392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210460" TargetMode="External"/><Relationship Id="rId24" Type="http://schemas.openxmlformats.org/officeDocument/2006/relationships/hyperlink" Target="http://biblioclub.ru/index.php?page=book&amp;id=428308" TargetMode="External"/><Relationship Id="rId32" Type="http://schemas.openxmlformats.org/officeDocument/2006/relationships/hyperlink" Target="http://biblioclub.ru/index.php?page=book&amp;id=39240"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iblioclub.ru/index.php?page=book&amp;id=86249" TargetMode="External"/><Relationship Id="rId23" Type="http://schemas.openxmlformats.org/officeDocument/2006/relationships/hyperlink" Target="http://biblioclub.ru/index.php?page=book&amp;id=271648" TargetMode="External"/><Relationship Id="rId28" Type="http://schemas.openxmlformats.org/officeDocument/2006/relationships/hyperlink" Target="http://biblioclub.ru/index.php?page=book&amp;id=56482" TargetMode="External"/><Relationship Id="rId36" Type="http://schemas.openxmlformats.org/officeDocument/2006/relationships/hyperlink" Target="https://docviewer.yandex.ru/r.xml?sk=3377379fafb3664f948b49bbd942f714&amp;url=http%3A%2F%2Ftraining.i-exam.ru" TargetMode="External"/><Relationship Id="rId10" Type="http://schemas.openxmlformats.org/officeDocument/2006/relationships/image" Target="media/image2.jpeg"/><Relationship Id="rId19" Type="http://schemas.openxmlformats.org/officeDocument/2006/relationships/hyperlink" Target="http://biblioclub.ru/index.php?page=book&amp;id=430533" TargetMode="External"/><Relationship Id="rId31" Type="http://schemas.openxmlformats.org/officeDocument/2006/relationships/hyperlink" Target="http://biblioclub.ru/index.php?page=book&amp;id=22733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iblioclub.ru/index.php?page=book&amp;id=461088" TargetMode="External"/><Relationship Id="rId22" Type="http://schemas.openxmlformats.org/officeDocument/2006/relationships/hyperlink" Target="http://biblioclub.ru/index.php?page=book&amp;id=430536" TargetMode="External"/><Relationship Id="rId27" Type="http://schemas.openxmlformats.org/officeDocument/2006/relationships/hyperlink" Target="http://biblioclub.ru/index.php?page=book&amp;id=42117" TargetMode="External"/><Relationship Id="rId30" Type="http://schemas.openxmlformats.org/officeDocument/2006/relationships/hyperlink" Target="http://biblioclub.ru/index.php?page=book&amp;id=39239" TargetMode="External"/><Relationship Id="rId35" Type="http://schemas.openxmlformats.org/officeDocument/2006/relationships/hyperlink" Target="https://docviewer.yandex.ru/r.xml?sk=3377379fafb3664f948b49bbd942f714&amp;url=http%3A%2F%2Ffepo.i-ex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566F-AC3B-4F62-B41E-3E361E1E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6387</Words>
  <Characters>36410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Лаборант</cp:lastModifiedBy>
  <cp:revision>3</cp:revision>
  <cp:lastPrinted>2018-06-19T08:55:00Z</cp:lastPrinted>
  <dcterms:created xsi:type="dcterms:W3CDTF">2018-09-21T11:34:00Z</dcterms:created>
  <dcterms:modified xsi:type="dcterms:W3CDTF">2018-10-09T15:09:00Z</dcterms:modified>
</cp:coreProperties>
</file>