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E" w:rsidRDefault="002D5734" w:rsidP="00FE568E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0"/>
            <wp:wrapTopAndBottom/>
            <wp:docPr id="1" name="Рисунок 1" descr="C:\Users\Лаборант\Desktop\Скан титулов 5372\Экстренная психологическая помощ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Экстренная психологическая помощь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734" w:rsidRPr="00FE568E" w:rsidRDefault="002D5734" w:rsidP="00FE568E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0"/>
            <wp:wrapTopAndBottom/>
            <wp:docPr id="2" name="Рисунок 2" descr="C:\Users\Лаборант\Desktop\Скан титулов 5372\Экстренная психологическая помощ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Экстренная психологическая помощь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lastRenderedPageBreak/>
        <w:t>МИНИСТЕРСТВО ОБРАЗОВАНИЯ И НАУКИ РОССИЙСКОЙ ФЕДЕРАЦИИ</w:t>
      </w: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Федеральное государственное автономное образовательное учреждение</w:t>
      </w: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высшего образования</w:t>
      </w: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 xml:space="preserve">«Уральский федеральный университет имени первого Президента России </w:t>
      </w:r>
      <w:proofErr w:type="spellStart"/>
      <w:r w:rsidRPr="00FE568E">
        <w:rPr>
          <w:sz w:val="24"/>
          <w:szCs w:val="24"/>
          <w:lang w:eastAsia="ar-SA" w:bidi="ar-SA"/>
        </w:rPr>
        <w:t>Б.Н.Ельцина</w:t>
      </w:r>
      <w:proofErr w:type="spellEnd"/>
      <w:r w:rsidRPr="00FE568E">
        <w:rPr>
          <w:sz w:val="24"/>
          <w:szCs w:val="24"/>
          <w:lang w:eastAsia="ar-SA" w:bidi="ar-SA"/>
        </w:rPr>
        <w:t>»</w:t>
      </w:r>
    </w:p>
    <w:p w:rsidR="00FE568E" w:rsidRPr="00FE568E" w:rsidRDefault="00FE568E" w:rsidP="00FE568E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FE568E" w:rsidRPr="00FE568E" w:rsidRDefault="00FE568E" w:rsidP="00FE568E">
      <w:pPr>
        <w:adjustRightInd w:val="0"/>
        <w:jc w:val="right"/>
        <w:rPr>
          <w:color w:val="000000"/>
          <w:sz w:val="24"/>
          <w:szCs w:val="24"/>
          <w:lang w:bidi="ar-SA"/>
        </w:rPr>
      </w:pPr>
      <w:r w:rsidRPr="00FE568E">
        <w:rPr>
          <w:color w:val="000000"/>
          <w:sz w:val="24"/>
          <w:szCs w:val="24"/>
          <w:lang w:bidi="ar-SA"/>
        </w:rPr>
        <w:t>УТВЕРЖДАЮ</w:t>
      </w:r>
    </w:p>
    <w:p w:rsidR="00FE568E" w:rsidRPr="00FE568E" w:rsidRDefault="00FE568E" w:rsidP="00FE568E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FE568E">
        <w:rPr>
          <w:color w:val="000000"/>
          <w:sz w:val="24"/>
          <w:szCs w:val="24"/>
          <w:lang w:bidi="ar-SA"/>
        </w:rPr>
        <w:t>Проректор по учебной работе</w:t>
      </w:r>
    </w:p>
    <w:p w:rsidR="00FE568E" w:rsidRPr="00FE568E" w:rsidRDefault="00FE568E" w:rsidP="00FE568E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FE568E" w:rsidRPr="00FE568E" w:rsidRDefault="00FE568E" w:rsidP="00FE568E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FE568E">
        <w:rPr>
          <w:color w:val="000000"/>
          <w:sz w:val="24"/>
          <w:szCs w:val="24"/>
          <w:lang w:bidi="ar-SA"/>
        </w:rPr>
        <w:t xml:space="preserve">___________________ </w:t>
      </w:r>
      <w:proofErr w:type="spellStart"/>
      <w:r w:rsidRPr="00FE568E">
        <w:rPr>
          <w:color w:val="000000"/>
          <w:sz w:val="24"/>
          <w:szCs w:val="24"/>
          <w:lang w:bidi="ar-SA"/>
        </w:rPr>
        <w:t>С.Т.Князев</w:t>
      </w:r>
      <w:proofErr w:type="spellEnd"/>
      <w:r w:rsidRPr="00FE568E">
        <w:rPr>
          <w:color w:val="000000"/>
          <w:sz w:val="24"/>
          <w:szCs w:val="24"/>
          <w:lang w:bidi="ar-SA"/>
        </w:rPr>
        <w:t xml:space="preserve"> </w:t>
      </w:r>
    </w:p>
    <w:p w:rsidR="00FE568E" w:rsidRPr="00FE568E" w:rsidRDefault="00FE568E" w:rsidP="00FE568E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FE568E" w:rsidRPr="00FE568E" w:rsidRDefault="00FE568E" w:rsidP="00FE568E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FE568E">
        <w:rPr>
          <w:color w:val="000000"/>
          <w:sz w:val="24"/>
          <w:szCs w:val="24"/>
          <w:lang w:bidi="ar-SA"/>
        </w:rPr>
        <w:t>«___» _________________ 2016  г.</w:t>
      </w:r>
    </w:p>
    <w:p w:rsidR="00FE568E" w:rsidRPr="00FE568E" w:rsidRDefault="00FE568E" w:rsidP="00FE568E">
      <w:pPr>
        <w:adjustRightInd w:val="0"/>
        <w:spacing w:line="278" w:lineRule="exact"/>
        <w:ind w:right="2"/>
        <w:rPr>
          <w:b/>
          <w:bCs/>
          <w:color w:val="000000"/>
          <w:sz w:val="24"/>
          <w:szCs w:val="24"/>
          <w:lang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Cs/>
          <w:caps/>
          <w:spacing w:val="-17"/>
          <w:sz w:val="24"/>
          <w:szCs w:val="24"/>
          <w:lang w:eastAsia="ar-SA" w:bidi="ar-SA"/>
        </w:rPr>
      </w:pPr>
      <w:r w:rsidRPr="00FE568E">
        <w:rPr>
          <w:b/>
          <w:sz w:val="24"/>
          <w:szCs w:val="24"/>
          <w:lang w:eastAsia="ar-SA" w:bidi="ar-SA"/>
        </w:rPr>
        <w:t>РАБОЧАЯ ПРОГРАММА ДИСЦИПЛИНЫ</w:t>
      </w: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caps/>
          <w:spacing w:val="-17"/>
          <w:sz w:val="24"/>
          <w:szCs w:val="24"/>
          <w:lang w:eastAsia="ar-SA" w:bidi="ar-SA"/>
        </w:rPr>
      </w:pPr>
      <w:r w:rsidRPr="00FE568E">
        <w:rPr>
          <w:b/>
          <w:bCs/>
          <w:caps/>
          <w:spacing w:val="-17"/>
          <w:sz w:val="24"/>
          <w:szCs w:val="24"/>
          <w:lang w:eastAsia="ar-SA" w:bidi="ar-SA"/>
        </w:rPr>
        <w:t>ЭКСТРЕННАЯ ПСИХОЛОГИЧЕСКАЯ ПОМОЩЬ</w:t>
      </w:r>
    </w:p>
    <w:p w:rsidR="00FE568E" w:rsidRPr="00FE568E" w:rsidRDefault="00FE568E" w:rsidP="00FE568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ar-SA" w:bidi="ar-SA"/>
        </w:rPr>
      </w:pPr>
      <w:r w:rsidRPr="00FE568E">
        <w:rPr>
          <w:b/>
          <w:color w:val="000000"/>
          <w:spacing w:val="-15"/>
          <w:sz w:val="24"/>
          <w:szCs w:val="24"/>
          <w:lang w:eastAsia="ar-SA" w:bidi="ar-SA"/>
        </w:rPr>
        <w:t xml:space="preserve"> Учебный план № </w:t>
      </w:r>
      <w:r w:rsidR="006029D5">
        <w:rPr>
          <w:b/>
          <w:color w:val="000000"/>
          <w:spacing w:val="-15"/>
          <w:sz w:val="24"/>
          <w:szCs w:val="24"/>
          <w:lang w:eastAsia="ar-SA" w:bidi="ar-SA"/>
        </w:rPr>
        <w:t>5372</w:t>
      </w:r>
    </w:p>
    <w:p w:rsidR="00FE568E" w:rsidRPr="00FE568E" w:rsidRDefault="00FE568E" w:rsidP="00FE568E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rPr>
          <w:sz w:val="24"/>
          <w:szCs w:val="24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4102"/>
      </w:tblGrid>
      <w:tr w:rsidR="00FE568E" w:rsidRPr="00FE568E" w:rsidTr="00FE568E">
        <w:trPr>
          <w:trHeight w:val="146"/>
        </w:trPr>
        <w:tc>
          <w:tcPr>
            <w:tcW w:w="2949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Учетные данные</w:t>
            </w:r>
          </w:p>
        </w:tc>
      </w:tr>
      <w:tr w:rsidR="00FE568E" w:rsidRPr="00FE568E" w:rsidTr="00FE568E">
        <w:trPr>
          <w:trHeight w:val="328"/>
        </w:trPr>
        <w:tc>
          <w:tcPr>
            <w:tcW w:w="2949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 xml:space="preserve">Образовательная программа  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b/>
                <w:sz w:val="24"/>
                <w:szCs w:val="24"/>
                <w:lang w:eastAsia="ar-SA" w:bidi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en-US"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Код ОП</w:t>
            </w:r>
            <w:r w:rsidRPr="00FE568E">
              <w:rPr>
                <w:b/>
                <w:sz w:val="24"/>
                <w:szCs w:val="24"/>
                <w:lang w:eastAsia="ar-SA" w:bidi="ar-SA"/>
              </w:rPr>
              <w:t xml:space="preserve"> 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FE568E" w:rsidRPr="00FE568E" w:rsidTr="00FE568E">
        <w:trPr>
          <w:trHeight w:val="328"/>
        </w:trPr>
        <w:tc>
          <w:tcPr>
            <w:tcW w:w="2949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 xml:space="preserve">Направление подготовки 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b/>
                <w:sz w:val="24"/>
                <w:szCs w:val="24"/>
                <w:lang w:eastAsia="ar-SA" w:bidi="ar-SA"/>
              </w:rPr>
              <w:t xml:space="preserve"> 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Код направления и уровня подготовки – 37.05.01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 xml:space="preserve"> 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FE568E" w:rsidRPr="00FE568E" w:rsidTr="00FE568E">
        <w:trPr>
          <w:trHeight w:val="328"/>
        </w:trPr>
        <w:tc>
          <w:tcPr>
            <w:tcW w:w="2949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Уровень подготовки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b/>
                <w:sz w:val="24"/>
                <w:szCs w:val="24"/>
                <w:lang w:eastAsia="ar-SA" w:bidi="ar-SA"/>
              </w:rPr>
              <w:t xml:space="preserve">специалитет </w:t>
            </w:r>
          </w:p>
        </w:tc>
        <w:tc>
          <w:tcPr>
            <w:tcW w:w="2051" w:type="pct"/>
            <w:vMerge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FE568E" w:rsidRPr="00FE568E" w:rsidTr="00FE568E">
        <w:trPr>
          <w:trHeight w:val="328"/>
        </w:trPr>
        <w:tc>
          <w:tcPr>
            <w:tcW w:w="2949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b/>
                <w:sz w:val="24"/>
                <w:szCs w:val="24"/>
                <w:lang w:eastAsia="ar-SA" w:bidi="ar-SA"/>
              </w:rPr>
              <w:t>ФГОС ВО</w:t>
            </w:r>
          </w:p>
        </w:tc>
        <w:tc>
          <w:tcPr>
            <w:tcW w:w="2051" w:type="pct"/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 xml:space="preserve">Реквизиты приказа </w:t>
            </w:r>
            <w:proofErr w:type="spellStart"/>
            <w:r w:rsidRPr="00FE568E">
              <w:rPr>
                <w:sz w:val="24"/>
                <w:szCs w:val="24"/>
                <w:lang w:eastAsia="ar-SA" w:bidi="ar-SA"/>
              </w:rPr>
              <w:t>Минобрнауки</w:t>
            </w:r>
            <w:proofErr w:type="spellEnd"/>
            <w:r w:rsidRPr="00FE568E">
              <w:rPr>
                <w:sz w:val="24"/>
                <w:szCs w:val="24"/>
                <w:lang w:eastAsia="ar-SA" w:bidi="ar-SA"/>
              </w:rPr>
              <w:t xml:space="preserve"> РФ об утверждении  ФГОС </w:t>
            </w:r>
            <w:proofErr w:type="gramStart"/>
            <w:r w:rsidRPr="00FE568E">
              <w:rPr>
                <w:sz w:val="24"/>
                <w:szCs w:val="24"/>
                <w:lang w:eastAsia="ar-SA" w:bidi="ar-SA"/>
              </w:rPr>
              <w:t>ВО</w:t>
            </w:r>
            <w:proofErr w:type="gramEnd"/>
            <w:r w:rsidRPr="00FE568E">
              <w:rPr>
                <w:sz w:val="24"/>
                <w:szCs w:val="24"/>
                <w:lang w:eastAsia="ar-SA" w:bidi="ar-SA"/>
              </w:rPr>
              <w:t xml:space="preserve">: </w:t>
            </w:r>
          </w:p>
          <w:p w:rsidR="00FE568E" w:rsidRPr="00FE568E" w:rsidRDefault="00FE568E" w:rsidP="00FE568E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FE568E">
              <w:rPr>
                <w:b/>
                <w:sz w:val="24"/>
                <w:szCs w:val="24"/>
                <w:lang w:eastAsia="ar-SA" w:bidi="ar-SA"/>
              </w:rPr>
              <w:t xml:space="preserve">№ 1181 от 12.09.16 </w:t>
            </w:r>
          </w:p>
        </w:tc>
      </w:tr>
    </w:tbl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FE568E">
        <w:rPr>
          <w:b/>
          <w:bCs/>
          <w:sz w:val="24"/>
          <w:szCs w:val="24"/>
          <w:lang w:eastAsia="ar-SA" w:bidi="ar-SA"/>
        </w:rPr>
        <w:t>Екатеринбург, 2016</w:t>
      </w:r>
    </w:p>
    <w:p w:rsidR="00FE568E" w:rsidRPr="00FE568E" w:rsidRDefault="00FE568E" w:rsidP="00FE568E">
      <w:pPr>
        <w:pageBreakBefore/>
        <w:widowControl/>
        <w:autoSpaceDE/>
        <w:autoSpaceDN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lastRenderedPageBreak/>
        <w:t>Рабочая программа дисциплины составлена авторами:</w:t>
      </w:r>
    </w:p>
    <w:p w:rsidR="00FE568E" w:rsidRPr="00FE568E" w:rsidRDefault="00FE568E" w:rsidP="00FE568E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2"/>
        <w:gridCol w:w="2504"/>
        <w:gridCol w:w="2278"/>
        <w:gridCol w:w="1324"/>
        <w:gridCol w:w="1914"/>
        <w:gridCol w:w="1458"/>
      </w:tblGrid>
      <w:tr w:rsidR="00FE568E" w:rsidRPr="00FE568E" w:rsidTr="006029D5">
        <w:trPr>
          <w:trHeight w:val="29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№ 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ФИО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Ученая степень, ученое звание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Должность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Кафедра</w:t>
            </w:r>
          </w:p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FE568E">
              <w:rPr>
                <w:lang w:eastAsia="ar-SA" w:bidi="ar-SA"/>
              </w:rPr>
              <w:t>Подпись</w:t>
            </w:r>
          </w:p>
        </w:tc>
      </w:tr>
      <w:tr w:rsidR="00FE568E" w:rsidRPr="00FE568E" w:rsidTr="006029D5">
        <w:trPr>
          <w:trHeight w:val="176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FE568E">
              <w:rPr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ind w:left="329" w:right="322"/>
              <w:jc w:val="center"/>
              <w:rPr>
                <w:sz w:val="24"/>
              </w:rPr>
            </w:pPr>
            <w:r w:rsidRPr="00FE568E">
              <w:rPr>
                <w:sz w:val="24"/>
              </w:rPr>
              <w:t>Карапетян Лариса</w:t>
            </w:r>
          </w:p>
          <w:p w:rsidR="00FE568E" w:rsidRPr="00FE568E" w:rsidRDefault="00FE568E" w:rsidP="00FE568E">
            <w:pPr>
              <w:spacing w:line="264" w:lineRule="exact"/>
              <w:ind w:left="329" w:right="323"/>
              <w:jc w:val="center"/>
              <w:rPr>
                <w:sz w:val="24"/>
              </w:rPr>
            </w:pPr>
            <w:r w:rsidRPr="00FE568E">
              <w:rPr>
                <w:sz w:val="24"/>
              </w:rPr>
              <w:t>Владимировна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ind w:left="148" w:right="145" w:hanging="1"/>
              <w:jc w:val="center"/>
              <w:rPr>
                <w:sz w:val="24"/>
              </w:rPr>
            </w:pPr>
            <w:r w:rsidRPr="00FE568E">
              <w:rPr>
                <w:sz w:val="24"/>
              </w:rPr>
              <w:t xml:space="preserve">Кандидат </w:t>
            </w:r>
            <w:r w:rsidR="006029D5">
              <w:rPr>
                <w:sz w:val="24"/>
              </w:rPr>
              <w:t>психологических</w:t>
            </w:r>
          </w:p>
          <w:p w:rsidR="00FE568E" w:rsidRPr="00FE568E" w:rsidRDefault="00FE568E" w:rsidP="00FE568E">
            <w:pPr>
              <w:spacing w:line="264" w:lineRule="exact"/>
              <w:ind w:left="361" w:right="361"/>
              <w:jc w:val="center"/>
              <w:rPr>
                <w:sz w:val="24"/>
              </w:rPr>
            </w:pPr>
            <w:r w:rsidRPr="00FE568E">
              <w:rPr>
                <w:sz w:val="24"/>
              </w:rPr>
              <w:t>наук, доцент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spacing w:line="268" w:lineRule="exact"/>
              <w:ind w:left="86" w:right="81"/>
              <w:jc w:val="center"/>
              <w:rPr>
                <w:sz w:val="24"/>
              </w:rPr>
            </w:pPr>
            <w:r w:rsidRPr="00FE568E">
              <w:rPr>
                <w:sz w:val="24"/>
              </w:rPr>
              <w:t>Доцент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ind w:left="249" w:right="248"/>
              <w:jc w:val="center"/>
              <w:rPr>
                <w:sz w:val="24"/>
              </w:rPr>
            </w:pPr>
            <w:r w:rsidRPr="00FE568E">
              <w:rPr>
                <w:sz w:val="24"/>
              </w:rPr>
              <w:t xml:space="preserve">Общей и </w:t>
            </w:r>
            <w:r w:rsidRPr="00FE568E">
              <w:rPr>
                <w:spacing w:val="-1"/>
                <w:sz w:val="24"/>
              </w:rPr>
              <w:t>социальной</w:t>
            </w:r>
          </w:p>
          <w:p w:rsidR="00FE568E" w:rsidRPr="00FE568E" w:rsidRDefault="00FE568E" w:rsidP="00FE568E">
            <w:pPr>
              <w:spacing w:line="264" w:lineRule="exact"/>
              <w:ind w:left="250" w:right="248"/>
              <w:jc w:val="center"/>
              <w:rPr>
                <w:sz w:val="24"/>
              </w:rPr>
            </w:pPr>
            <w:r w:rsidRPr="00FE568E">
              <w:rPr>
                <w:sz w:val="24"/>
              </w:rPr>
              <w:t>психологии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68E" w:rsidRPr="00FE568E" w:rsidRDefault="00FE568E" w:rsidP="00FE568E">
            <w:pPr>
              <w:widowControl/>
              <w:autoSpaceDE/>
              <w:autoSpaceDN/>
              <w:snapToGrid w:val="0"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</w:p>
        </w:tc>
      </w:tr>
    </w:tbl>
    <w:p w:rsidR="00FE568E" w:rsidRPr="00FE568E" w:rsidRDefault="00FE568E" w:rsidP="00FE568E">
      <w:pPr>
        <w:widowControl/>
        <w:shd w:val="clear" w:color="auto" w:fill="FFFFFF"/>
        <w:autoSpaceDE/>
        <w:autoSpaceDN/>
        <w:ind w:right="2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b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color w:val="000000"/>
          <w:sz w:val="24"/>
          <w:szCs w:val="24"/>
          <w:lang w:eastAsia="ar-SA" w:bidi="ar-SA"/>
        </w:rPr>
      </w:pPr>
      <w:r w:rsidRPr="00FE568E">
        <w:rPr>
          <w:color w:val="000000"/>
          <w:sz w:val="24"/>
          <w:szCs w:val="24"/>
          <w:lang w:eastAsia="ar-SA" w:bidi="ar-SA"/>
        </w:rPr>
        <w:t xml:space="preserve">Заведующий выпускающей кафедрой </w:t>
      </w:r>
      <w:r w:rsidRPr="00FE568E">
        <w:rPr>
          <w:color w:val="000000"/>
          <w:sz w:val="24"/>
          <w:szCs w:val="24"/>
          <w:lang w:eastAsia="ar-SA" w:bidi="ar-SA"/>
        </w:rPr>
        <w:tab/>
      </w:r>
      <w:r w:rsidRPr="00FE568E">
        <w:rPr>
          <w:color w:val="000000"/>
          <w:sz w:val="24"/>
          <w:szCs w:val="24"/>
          <w:lang w:eastAsia="ar-SA" w:bidi="ar-SA"/>
        </w:rPr>
        <w:tab/>
      </w:r>
      <w:r w:rsidRPr="00FE568E">
        <w:rPr>
          <w:color w:val="000000"/>
          <w:sz w:val="24"/>
          <w:szCs w:val="24"/>
          <w:lang w:eastAsia="ar-SA" w:bidi="ar-SA"/>
        </w:rPr>
        <w:tab/>
      </w:r>
      <w:r w:rsidRPr="00FE568E">
        <w:rPr>
          <w:color w:val="000000"/>
          <w:sz w:val="24"/>
          <w:szCs w:val="24"/>
          <w:lang w:eastAsia="ar-SA" w:bidi="ar-SA"/>
        </w:rPr>
        <w:tab/>
      </w:r>
      <w:r w:rsidRPr="00FE568E">
        <w:rPr>
          <w:color w:val="000000"/>
          <w:sz w:val="24"/>
          <w:szCs w:val="24"/>
          <w:lang w:eastAsia="ar-SA" w:bidi="ar-SA"/>
        </w:rPr>
        <w:tab/>
      </w:r>
      <w:r w:rsidRPr="00FE568E">
        <w:rPr>
          <w:color w:val="000000"/>
          <w:sz w:val="24"/>
          <w:szCs w:val="24"/>
          <w:lang w:eastAsia="ar-SA" w:bidi="ar-SA"/>
        </w:rPr>
        <w:tab/>
      </w:r>
      <w:proofErr w:type="spellStart"/>
      <w:r w:rsidRPr="00FE568E">
        <w:rPr>
          <w:color w:val="000000"/>
          <w:sz w:val="24"/>
          <w:szCs w:val="24"/>
          <w:lang w:eastAsia="ar-SA" w:bidi="ar-SA"/>
        </w:rPr>
        <w:t>С.Ю.Киселев</w:t>
      </w:r>
      <w:proofErr w:type="spellEnd"/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 xml:space="preserve">Рекомендовано учебно-методическим советом института социальных и политических наук </w:t>
      </w: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Председатель учебно-методического совета</w:t>
      </w:r>
      <w:r w:rsidRPr="00FE568E">
        <w:rPr>
          <w:sz w:val="24"/>
          <w:szCs w:val="24"/>
          <w:lang w:eastAsia="ar-SA" w:bidi="ar-SA"/>
        </w:rPr>
        <w:tab/>
        <w:t xml:space="preserve">                                           Е. С. Черепанова</w:t>
      </w:r>
    </w:p>
    <w:p w:rsidR="00FE568E" w:rsidRPr="00FE568E" w:rsidRDefault="00FE568E" w:rsidP="00FE568E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Протокол № 33.00-08/45 от «16» мая 2016 г.</w:t>
      </w:r>
    </w:p>
    <w:p w:rsidR="00FE568E" w:rsidRPr="00FE568E" w:rsidRDefault="00FE568E" w:rsidP="00FE568E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Согласовано:</w:t>
      </w:r>
    </w:p>
    <w:p w:rsidR="00FE568E" w:rsidRPr="00FE568E" w:rsidRDefault="00FE568E" w:rsidP="00FE568E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 xml:space="preserve">Дирекция образовательных программ </w:t>
      </w:r>
    </w:p>
    <w:p w:rsidR="00BA670C" w:rsidRDefault="00BA670C">
      <w:pPr>
        <w:rPr>
          <w:sz w:val="24"/>
        </w:rPr>
        <w:sectPr w:rsidR="00BA670C" w:rsidSect="00FE568E">
          <w:pgSz w:w="11910" w:h="16840"/>
          <w:pgMar w:top="851" w:right="992" w:bottom="851" w:left="1134" w:header="720" w:footer="720" w:gutter="0"/>
          <w:cols w:space="720"/>
        </w:sectPr>
      </w:pPr>
    </w:p>
    <w:p w:rsidR="00BA670C" w:rsidRDefault="006E28A8" w:rsidP="00FE568E">
      <w:pPr>
        <w:pStyle w:val="2"/>
        <w:numPr>
          <w:ilvl w:val="3"/>
          <w:numId w:val="11"/>
        </w:numPr>
        <w:tabs>
          <w:tab w:val="left" w:pos="567"/>
        </w:tabs>
        <w:spacing w:before="71"/>
        <w:ind w:left="0" w:right="3" w:firstLine="426"/>
        <w:jc w:val="left"/>
      </w:pPr>
      <w:r>
        <w:lastRenderedPageBreak/>
        <w:t>ОБЩАЯ ХАРАКТЕРИСТИКА ДИСЦИПЛИНЫ ЭКСТРЕННАЯ ПСИХОЛОГИЧЕСКАЯ</w:t>
      </w:r>
      <w:r>
        <w:rPr>
          <w:spacing w:val="-9"/>
        </w:rPr>
        <w:t xml:space="preserve"> </w:t>
      </w:r>
      <w:r>
        <w:t>ПОМОЩЬ</w:t>
      </w:r>
    </w:p>
    <w:p w:rsidR="00BA670C" w:rsidRDefault="00BA670C" w:rsidP="00FE568E">
      <w:pPr>
        <w:pStyle w:val="a3"/>
        <w:tabs>
          <w:tab w:val="left" w:pos="567"/>
        </w:tabs>
        <w:spacing w:before="10"/>
        <w:ind w:right="3" w:firstLine="426"/>
        <w:rPr>
          <w:b/>
          <w:sz w:val="20"/>
        </w:rPr>
      </w:pPr>
    </w:p>
    <w:p w:rsidR="00FE568E" w:rsidRDefault="006E28A8" w:rsidP="00FE568E">
      <w:pPr>
        <w:pStyle w:val="a4"/>
        <w:numPr>
          <w:ilvl w:val="1"/>
          <w:numId w:val="10"/>
        </w:numPr>
        <w:tabs>
          <w:tab w:val="left" w:pos="567"/>
          <w:tab w:val="left" w:pos="730"/>
        </w:tabs>
        <w:spacing w:line="292" w:lineRule="auto"/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 xml:space="preserve">Аннотация содержания дисциплины </w:t>
      </w:r>
    </w:p>
    <w:p w:rsidR="00BA670C" w:rsidRDefault="006E28A8" w:rsidP="00FE568E">
      <w:pPr>
        <w:pStyle w:val="a4"/>
        <w:tabs>
          <w:tab w:val="left" w:pos="567"/>
          <w:tab w:val="left" w:pos="730"/>
        </w:tabs>
        <w:spacing w:line="292" w:lineRule="auto"/>
        <w:ind w:left="426" w:right="3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BA670C" w:rsidRDefault="006E28A8" w:rsidP="00FE568E">
      <w:pPr>
        <w:pStyle w:val="a3"/>
        <w:tabs>
          <w:tab w:val="left" w:pos="567"/>
        </w:tabs>
        <w:spacing w:before="143"/>
        <w:ind w:right="3" w:firstLine="426"/>
        <w:jc w:val="both"/>
      </w:pPr>
      <w:r>
        <w:t>Подготовка выпускников к использованию в профессиональной деятельности знаний в области психологии безопасности для решения задач по организации и оказанию экстренной психологической помощи пострадавшим в чрезвычайных ситуациях, ознакомление со специфическими условиями профессиональной деятельности в условиях чрезвычайной ситуации, ознакомление с видами чрезвычайных ситуаций, спецификой психологической работы на чрезвычайных ситуациях техногенного, природного, социогенного характера, овладение знаниями и умениями в области работы с пострадавшими, демонстрирующими острые реакции на стресс с целью минимизации негативных психологических последствий чрезвычайной</w:t>
      </w:r>
      <w:r>
        <w:rPr>
          <w:spacing w:val="-2"/>
        </w:rPr>
        <w:t xml:space="preserve"> </w:t>
      </w:r>
      <w:r>
        <w:t>ситуации.</w:t>
      </w:r>
    </w:p>
    <w:p w:rsidR="00BA670C" w:rsidRDefault="006E28A8" w:rsidP="00FE568E">
      <w:pPr>
        <w:pStyle w:val="a3"/>
        <w:tabs>
          <w:tab w:val="left" w:pos="567"/>
        </w:tabs>
        <w:spacing w:before="1"/>
        <w:ind w:right="3" w:firstLine="426"/>
        <w:jc w:val="both"/>
      </w:pPr>
      <w:r>
        <w:t xml:space="preserve">Подготовка выпускников к научной деятельности в исследовательских отделах академических и научно-исследовательских организаций: к осуществлению теоретического анализа проблем, связанных с </w:t>
      </w:r>
      <w:proofErr w:type="spellStart"/>
      <w:r>
        <w:t>дезадаптацией</w:t>
      </w:r>
      <w:proofErr w:type="spellEnd"/>
      <w:r>
        <w:t xml:space="preserve"> человека и расстройствами психики при различных заболеваниях.</w:t>
      </w:r>
    </w:p>
    <w:p w:rsidR="00BA670C" w:rsidRDefault="00BA670C" w:rsidP="00FE568E">
      <w:pPr>
        <w:pStyle w:val="a3"/>
        <w:tabs>
          <w:tab w:val="left" w:pos="567"/>
        </w:tabs>
        <w:spacing w:before="4"/>
        <w:ind w:right="3" w:firstLine="426"/>
      </w:pPr>
    </w:p>
    <w:p w:rsidR="00BA670C" w:rsidRDefault="006E28A8" w:rsidP="00FE568E">
      <w:pPr>
        <w:pStyle w:val="2"/>
        <w:numPr>
          <w:ilvl w:val="1"/>
          <w:numId w:val="10"/>
        </w:numPr>
        <w:tabs>
          <w:tab w:val="left" w:pos="567"/>
          <w:tab w:val="left" w:pos="1082"/>
        </w:tabs>
        <w:spacing w:before="1"/>
        <w:ind w:left="0" w:right="3" w:firstLine="426"/>
        <w:jc w:val="left"/>
      </w:pPr>
      <w:r>
        <w:t>Язык реализации программы –</w:t>
      </w:r>
      <w:r>
        <w:rPr>
          <w:spacing w:val="-2"/>
        </w:rPr>
        <w:t xml:space="preserve"> </w:t>
      </w:r>
      <w:r>
        <w:t>русский.</w:t>
      </w:r>
    </w:p>
    <w:p w:rsidR="00BA670C" w:rsidRDefault="00BA670C" w:rsidP="00FE568E">
      <w:pPr>
        <w:pStyle w:val="a3"/>
        <w:tabs>
          <w:tab w:val="left" w:pos="567"/>
        </w:tabs>
        <w:spacing w:before="11"/>
        <w:ind w:right="3" w:firstLine="426"/>
        <w:rPr>
          <w:b/>
          <w:sz w:val="23"/>
        </w:rPr>
      </w:pPr>
    </w:p>
    <w:p w:rsidR="00BA670C" w:rsidRDefault="006E28A8" w:rsidP="00FE568E">
      <w:pPr>
        <w:pStyle w:val="a4"/>
        <w:numPr>
          <w:ilvl w:val="1"/>
          <w:numId w:val="10"/>
        </w:numPr>
        <w:tabs>
          <w:tab w:val="left" w:pos="567"/>
          <w:tab w:val="left" w:pos="1082"/>
        </w:tabs>
        <w:spacing w:line="274" w:lineRule="exact"/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Планируемые результаты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670C" w:rsidRDefault="006E28A8" w:rsidP="00FE568E">
      <w:pPr>
        <w:pStyle w:val="a3"/>
        <w:tabs>
          <w:tab w:val="left" w:pos="567"/>
        </w:tabs>
        <w:spacing w:after="6"/>
        <w:ind w:right="3" w:firstLine="426"/>
        <w:rPr>
          <w:spacing w:val="-5"/>
        </w:rPr>
      </w:pPr>
      <w:r>
        <w:rPr>
          <w:spacing w:val="-5"/>
        </w:rPr>
        <w:t xml:space="preserve">Результатом освоения дисциплины </w:t>
      </w:r>
      <w:r>
        <w:rPr>
          <w:spacing w:val="-6"/>
        </w:rPr>
        <w:t xml:space="preserve">является </w:t>
      </w:r>
      <w:r>
        <w:rPr>
          <w:spacing w:val="-5"/>
        </w:rPr>
        <w:t xml:space="preserve">формирование </w:t>
      </w:r>
      <w:r>
        <w:t xml:space="preserve">у </w:t>
      </w:r>
      <w:r>
        <w:rPr>
          <w:spacing w:val="-5"/>
        </w:rPr>
        <w:t xml:space="preserve">студента </w:t>
      </w:r>
      <w:r>
        <w:rPr>
          <w:spacing w:val="-6"/>
        </w:rPr>
        <w:t xml:space="preserve">соответствующих </w:t>
      </w:r>
      <w:r>
        <w:rPr>
          <w:spacing w:val="-5"/>
        </w:rPr>
        <w:t>профессионалам компетенций:</w:t>
      </w:r>
    </w:p>
    <w:p w:rsidR="00FE568E" w:rsidRDefault="00FE568E" w:rsidP="00FE568E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 xml:space="preserve">РО </w:t>
      </w:r>
      <w:r>
        <w:rPr>
          <w:sz w:val="24"/>
          <w:szCs w:val="24"/>
          <w:lang w:eastAsia="ar-SA" w:bidi="ar-SA"/>
        </w:rPr>
        <w:t xml:space="preserve">5 – </w:t>
      </w:r>
      <w:r w:rsidRPr="00FE568E">
        <w:rPr>
          <w:sz w:val="24"/>
          <w:szCs w:val="24"/>
          <w:lang w:eastAsia="ar-SA" w:bidi="ar-SA"/>
        </w:rPr>
        <w:t>Способность применять знания о психологических феноменах и методах работы психолога в экстремальных и кризисных ситуациях</w:t>
      </w:r>
    </w:p>
    <w:p w:rsidR="00FE568E" w:rsidRPr="00FE568E" w:rsidRDefault="00FE568E" w:rsidP="00FE568E">
      <w:pPr>
        <w:widowControl/>
        <w:autoSpaceDE/>
        <w:autoSpaceDN/>
        <w:ind w:left="567" w:hanging="567"/>
        <w:rPr>
          <w:sz w:val="24"/>
          <w:szCs w:val="24"/>
          <w:lang w:eastAsia="ar-SA" w:bidi="ar-SA"/>
        </w:rPr>
      </w:pPr>
    </w:p>
    <w:p w:rsidR="00FE568E" w:rsidRPr="00FE568E" w:rsidRDefault="00FE568E" w:rsidP="00FE568E">
      <w:pPr>
        <w:widowControl/>
        <w:autoSpaceDE/>
        <w:autoSpaceDN/>
        <w:ind w:left="567" w:hanging="567"/>
        <w:rPr>
          <w:sz w:val="24"/>
          <w:szCs w:val="24"/>
          <w:lang w:eastAsia="ar-SA" w:bidi="ar-SA"/>
        </w:rPr>
      </w:pPr>
      <w:r w:rsidRPr="00FE568E">
        <w:rPr>
          <w:sz w:val="24"/>
          <w:szCs w:val="24"/>
          <w:lang w:eastAsia="ar-SA" w:bidi="ar-SA"/>
        </w:rPr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568E" w:rsidRPr="00FE568E" w:rsidTr="00FE56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E" w:rsidRPr="00FE568E" w:rsidRDefault="00FE568E" w:rsidP="00FE568E">
            <w:pPr>
              <w:widowControl/>
              <w:suppressAutoHyphens/>
              <w:autoSpaceDN/>
              <w:ind w:firstLine="459"/>
              <w:jc w:val="both"/>
              <w:rPr>
                <w:color w:val="000000"/>
                <w:sz w:val="24"/>
                <w:szCs w:val="24"/>
                <w:lang w:eastAsia="ar-SA" w:bidi="ar-SA"/>
              </w:rPr>
            </w:pPr>
            <w:r w:rsidRPr="001763AD">
              <w:rPr>
                <w:bCs/>
                <w:sz w:val="24"/>
                <w:szCs w:val="24"/>
              </w:rPr>
              <w:t>ПСК-1.5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1763AD">
              <w:rPr>
                <w:sz w:val="24"/>
                <w:szCs w:val="24"/>
              </w:rPr>
              <w:t xml:space="preserve">способностью и готовностью к </w:t>
            </w:r>
            <w:r w:rsidRPr="001763AD">
              <w:rPr>
                <w:bCs/>
                <w:sz w:val="24"/>
                <w:szCs w:val="24"/>
              </w:rPr>
              <w:t>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</w:tr>
      <w:tr w:rsidR="00FE568E" w:rsidRPr="00FE568E" w:rsidTr="00FE568E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E" w:rsidRPr="00FE568E" w:rsidRDefault="00FE568E" w:rsidP="00FE568E">
            <w:pPr>
              <w:widowControl/>
              <w:suppressAutoHyphens/>
              <w:autoSpaceDN/>
              <w:ind w:firstLine="459"/>
              <w:jc w:val="both"/>
              <w:rPr>
                <w:color w:val="000000"/>
                <w:sz w:val="24"/>
                <w:szCs w:val="24"/>
                <w:lang w:eastAsia="ar-SA" w:bidi="ar-SA"/>
              </w:rPr>
            </w:pPr>
            <w:r w:rsidRPr="001763AD">
              <w:rPr>
                <w:bCs/>
                <w:sz w:val="24"/>
                <w:szCs w:val="24"/>
              </w:rPr>
              <w:t>ПСК-1.9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1763AD">
              <w:rPr>
                <w:bCs/>
                <w:sz w:val="24"/>
                <w:szCs w:val="24"/>
              </w:rPr>
              <w:t xml:space="preserve">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       </w:t>
            </w:r>
          </w:p>
        </w:tc>
      </w:tr>
      <w:tr w:rsidR="00FE568E" w:rsidRPr="00FE568E" w:rsidTr="00FE568E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E" w:rsidRPr="00FE568E" w:rsidRDefault="00FE568E" w:rsidP="00FE568E">
            <w:pPr>
              <w:widowControl/>
              <w:suppressAutoHyphens/>
              <w:autoSpaceDN/>
              <w:ind w:firstLine="459"/>
              <w:jc w:val="both"/>
              <w:rPr>
                <w:color w:val="000000"/>
                <w:sz w:val="24"/>
                <w:szCs w:val="24"/>
                <w:lang w:eastAsia="ar-SA" w:bidi="ar-SA"/>
              </w:rPr>
            </w:pPr>
            <w:r w:rsidRPr="001763AD">
              <w:rPr>
                <w:bCs/>
                <w:sz w:val="24"/>
                <w:szCs w:val="24"/>
              </w:rPr>
              <w:t>ПСК-1.10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1763AD">
              <w:rPr>
                <w:bCs/>
                <w:sz w:val="24"/>
                <w:szCs w:val="24"/>
              </w:rPr>
              <w:t>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      </w:r>
          </w:p>
        </w:tc>
      </w:tr>
    </w:tbl>
    <w:p w:rsidR="00FE568E" w:rsidRDefault="00FE568E" w:rsidP="00FE568E">
      <w:pPr>
        <w:pStyle w:val="2"/>
        <w:tabs>
          <w:tab w:val="left" w:pos="567"/>
        </w:tabs>
        <w:spacing w:line="274" w:lineRule="exact"/>
        <w:ind w:left="0" w:right="3" w:firstLine="426"/>
      </w:pPr>
    </w:p>
    <w:p w:rsidR="00BA670C" w:rsidRDefault="006E28A8" w:rsidP="00FE568E">
      <w:pPr>
        <w:pStyle w:val="a3"/>
        <w:tabs>
          <w:tab w:val="left" w:pos="567"/>
        </w:tabs>
        <w:ind w:right="3" w:firstLine="426"/>
      </w:pPr>
      <w:r>
        <w:t>В результате освоения дисциплины «Экстренная психологическая помощь» студент должен: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  <w:jc w:val="both"/>
      </w:pPr>
      <w:r>
        <w:rPr>
          <w:b/>
        </w:rPr>
        <w:t xml:space="preserve">знать: </w:t>
      </w:r>
      <w:r>
        <w:t>основы общетеоретических учебных курсов в объеме, необходимом для решения научно-исследовательских, научно-методических и организационно- управленческих задач, поставленных данным модулем; основные направления и перспективы развития междисциплинарных знаний в области методологии и методов психологической помощи в кризисных и чрезвычайных ситуациях; этические нормы и принципы работы психолога, в том числе при проведении психодиагностических исследований;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  <w:jc w:val="both"/>
      </w:pPr>
      <w:r>
        <w:rPr>
          <w:b/>
        </w:rPr>
        <w:t xml:space="preserve">уметь: </w:t>
      </w:r>
      <w:r>
        <w:t xml:space="preserve">решать практические (прикладные) и исследовательские задачи, ориентированные на научно-исследовательскую работу в сфере психологической помощи; использовать современные технологии сбора, обработки и интерпретации полученных эмпирических данных в области психологии личности и психологической </w:t>
      </w:r>
      <w:proofErr w:type="spellStart"/>
      <w:r>
        <w:t>помощи;конструировать</w:t>
      </w:r>
      <w:proofErr w:type="spellEnd"/>
      <w:r>
        <w:t xml:space="preserve">, реализовывать и анализировать результаты процесса психологического сопровождения личности (группы), переживающей кризисную/чрезвычайную ситуацию; проектировать и реализовывать в практике психологической помощи новые </w:t>
      </w:r>
      <w:proofErr w:type="spellStart"/>
      <w:r>
        <w:t>психокоррекционные</w:t>
      </w:r>
      <w:proofErr w:type="spellEnd"/>
      <w:r>
        <w:t xml:space="preserve"> и </w:t>
      </w:r>
      <w:r>
        <w:lastRenderedPageBreak/>
        <w:t>сопровождающие программы;</w:t>
      </w:r>
    </w:p>
    <w:p w:rsidR="00BA670C" w:rsidRDefault="006E28A8" w:rsidP="00FE568E">
      <w:pPr>
        <w:pStyle w:val="a3"/>
        <w:tabs>
          <w:tab w:val="left" w:pos="567"/>
        </w:tabs>
        <w:spacing w:before="66"/>
        <w:ind w:right="3" w:firstLine="426"/>
        <w:jc w:val="both"/>
      </w:pPr>
      <w:r>
        <w:rPr>
          <w:b/>
        </w:rPr>
        <w:t>владеть</w:t>
      </w:r>
      <w:r>
        <w:t>: диагностировать уровень психологических затруднений, возникающих у личности в кризисной и/или чрезвычайной ситуации, оценивать особенности кризисного состояния личности; определять стратегию индивидуального психологического сопровождения (</w:t>
      </w:r>
      <w:proofErr w:type="spellStart"/>
      <w:r>
        <w:t>психокоррекции</w:t>
      </w:r>
      <w:proofErr w:type="spellEnd"/>
      <w:r>
        <w:t>) личности взрослых и детей, переживающих кризисную ситуацию, а также стратегию групповой работы с пострадавшими в результате чрезвычайных ситуаций; осуществлять поддерживающую, корректирующую или развивающую деятельность в процессе работы с личностью и/или группой пострадавших.</w:t>
      </w:r>
    </w:p>
    <w:p w:rsidR="00BA670C" w:rsidRDefault="00BA670C" w:rsidP="00FE568E">
      <w:pPr>
        <w:pStyle w:val="a3"/>
        <w:tabs>
          <w:tab w:val="left" w:pos="567"/>
        </w:tabs>
        <w:spacing w:before="4"/>
        <w:ind w:right="3" w:firstLine="426"/>
        <w:rPr>
          <w:sz w:val="21"/>
        </w:rPr>
      </w:pPr>
    </w:p>
    <w:p w:rsidR="00BA670C" w:rsidRDefault="006E28A8" w:rsidP="00FE568E">
      <w:pPr>
        <w:pStyle w:val="2"/>
        <w:tabs>
          <w:tab w:val="left" w:pos="567"/>
        </w:tabs>
        <w:ind w:left="0" w:right="3" w:firstLine="426"/>
      </w:pPr>
      <w:r>
        <w:t>1.</w:t>
      </w:r>
      <w:r w:rsidR="009228C2">
        <w:t>4. Объем</w:t>
      </w:r>
      <w:r>
        <w:t xml:space="preserve"> дисциплины </w:t>
      </w:r>
    </w:p>
    <w:p w:rsidR="00BA670C" w:rsidRDefault="00BA670C" w:rsidP="00FE568E">
      <w:pPr>
        <w:pStyle w:val="a3"/>
        <w:tabs>
          <w:tab w:val="left" w:pos="567"/>
        </w:tabs>
        <w:spacing w:before="6"/>
        <w:ind w:right="3" w:firstLine="426"/>
        <w:rPr>
          <w:b/>
          <w:sz w:val="5"/>
        </w:rPr>
      </w:pPr>
    </w:p>
    <w:tbl>
      <w:tblPr>
        <w:tblStyle w:val="TableNormal"/>
        <w:tblW w:w="48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3"/>
        <w:gridCol w:w="3688"/>
        <w:gridCol w:w="1418"/>
        <w:gridCol w:w="1415"/>
        <w:gridCol w:w="994"/>
        <w:gridCol w:w="1209"/>
      </w:tblGrid>
      <w:tr w:rsidR="00BA670C" w:rsidTr="00FE568E">
        <w:trPr>
          <w:trHeight w:val="784"/>
        </w:trPr>
        <w:tc>
          <w:tcPr>
            <w:tcW w:w="445" w:type="pct"/>
            <w:vMerge w:val="restart"/>
            <w:tcBorders>
              <w:bottom w:val="single" w:sz="8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6"/>
              <w:ind w:right="3" w:firstLine="426"/>
              <w:rPr>
                <w:b/>
                <w:sz w:val="25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925" w:type="pct"/>
            <w:vMerge w:val="restart"/>
            <w:tcBorders>
              <w:bottom w:val="single" w:sz="8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8"/>
              <w:ind w:right="3" w:firstLine="426"/>
              <w:rPr>
                <w:b/>
                <w:sz w:val="20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0"/>
              </w:rPr>
            </w:pPr>
            <w:r>
              <w:rPr>
                <w:b/>
                <w:sz w:val="20"/>
              </w:rPr>
              <w:t>Виды учебной работы</w:t>
            </w:r>
          </w:p>
        </w:tc>
        <w:tc>
          <w:tcPr>
            <w:tcW w:w="740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</w:p>
        </w:tc>
        <w:tc>
          <w:tcPr>
            <w:tcW w:w="1889" w:type="pct"/>
            <w:gridSpan w:val="3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48"/>
              <w:ind w:right="3" w:firstLine="426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объема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по семестрам (час.)</w:t>
            </w:r>
          </w:p>
        </w:tc>
      </w:tr>
      <w:tr w:rsidR="00FE568E" w:rsidTr="00243216">
        <w:trPr>
          <w:trHeight w:val="916"/>
        </w:trPr>
        <w:tc>
          <w:tcPr>
            <w:tcW w:w="445" w:type="pct"/>
            <w:vMerge/>
            <w:tcBorders>
              <w:top w:val="nil"/>
              <w:bottom w:val="single" w:sz="8" w:space="0" w:color="000000"/>
            </w:tcBorders>
          </w:tcPr>
          <w:p w:rsidR="009228C2" w:rsidRDefault="009228C2" w:rsidP="00FE568E">
            <w:pPr>
              <w:tabs>
                <w:tab w:val="left" w:pos="567"/>
              </w:tabs>
              <w:ind w:right="3" w:firstLine="426"/>
              <w:rPr>
                <w:sz w:val="2"/>
                <w:szCs w:val="2"/>
              </w:rPr>
            </w:pPr>
          </w:p>
        </w:tc>
        <w:tc>
          <w:tcPr>
            <w:tcW w:w="1925" w:type="pct"/>
            <w:vMerge/>
            <w:tcBorders>
              <w:top w:val="nil"/>
              <w:bottom w:val="single" w:sz="8" w:space="0" w:color="000000"/>
            </w:tcBorders>
          </w:tcPr>
          <w:p w:rsidR="009228C2" w:rsidRDefault="009228C2" w:rsidP="00FE568E">
            <w:pPr>
              <w:tabs>
                <w:tab w:val="left" w:pos="567"/>
              </w:tabs>
              <w:ind w:right="3" w:firstLine="426"/>
              <w:rPr>
                <w:sz w:val="2"/>
                <w:szCs w:val="2"/>
              </w:rPr>
            </w:pPr>
          </w:p>
        </w:tc>
        <w:tc>
          <w:tcPr>
            <w:tcW w:w="740" w:type="pct"/>
            <w:tcBorders>
              <w:bottom w:val="single" w:sz="8" w:space="0" w:color="000000"/>
            </w:tcBorders>
          </w:tcPr>
          <w:p w:rsidR="009228C2" w:rsidRDefault="009228C2" w:rsidP="00FE568E">
            <w:pPr>
              <w:pStyle w:val="TableParagraph"/>
              <w:tabs>
                <w:tab w:val="left" w:pos="567"/>
              </w:tabs>
              <w:spacing w:before="4"/>
              <w:ind w:right="3" w:firstLine="426"/>
              <w:rPr>
                <w:b/>
                <w:sz w:val="19"/>
              </w:rPr>
            </w:pPr>
          </w:p>
          <w:p w:rsidR="009228C2" w:rsidRDefault="009228C2" w:rsidP="00FE568E">
            <w:pPr>
              <w:pStyle w:val="TableParagraph"/>
              <w:tabs>
                <w:tab w:val="left" w:pos="567"/>
              </w:tabs>
              <w:spacing w:line="211" w:lineRule="exact"/>
              <w:ind w:right="3" w:firstLine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739" w:type="pct"/>
            <w:tcBorders>
              <w:bottom w:val="single" w:sz="8" w:space="0" w:color="000000"/>
            </w:tcBorders>
            <w:vAlign w:val="center"/>
          </w:tcPr>
          <w:p w:rsidR="009228C2" w:rsidRDefault="00243216" w:rsidP="00243216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519" w:type="pct"/>
            <w:tcBorders>
              <w:bottom w:val="single" w:sz="8" w:space="0" w:color="000000"/>
            </w:tcBorders>
          </w:tcPr>
          <w:p w:rsidR="009228C2" w:rsidRDefault="009228C2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  <w:tcBorders>
              <w:bottom w:val="single" w:sz="8" w:space="0" w:color="000000"/>
            </w:tcBorders>
          </w:tcPr>
          <w:p w:rsidR="009228C2" w:rsidRDefault="009228C2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349"/>
        </w:trPr>
        <w:tc>
          <w:tcPr>
            <w:tcW w:w="445" w:type="pct"/>
            <w:tcBorders>
              <w:top w:val="single" w:sz="8" w:space="0" w:color="000000"/>
            </w:tcBorders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57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25" w:type="pct"/>
            <w:tcBorders>
              <w:top w:val="single" w:sz="8" w:space="0" w:color="000000"/>
            </w:tcBorders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72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</w:t>
            </w:r>
          </w:p>
        </w:tc>
        <w:tc>
          <w:tcPr>
            <w:tcW w:w="740" w:type="pct"/>
            <w:tcBorders>
              <w:top w:val="single" w:sz="8" w:space="0" w:color="000000"/>
            </w:tcBorders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34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39" w:type="pct"/>
            <w:tcBorders>
              <w:top w:val="single" w:sz="8" w:space="0" w:color="000000"/>
            </w:tcBorders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34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9" w:type="pct"/>
            <w:tcBorders>
              <w:top w:val="single" w:sz="8" w:space="0" w:color="000000"/>
            </w:tcBorders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  <w:tcBorders>
              <w:top w:val="single" w:sz="8" w:space="0" w:color="000000"/>
            </w:tcBorders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316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41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313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41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68" w:lineRule="exact"/>
              <w:ind w:right="3" w:firstLine="426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316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41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68" w:lineRule="exact"/>
              <w:ind w:right="3" w:firstLine="426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827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8"/>
              <w:ind w:right="3" w:firstLine="426"/>
              <w:rPr>
                <w:b/>
                <w:sz w:val="25"/>
              </w:rPr>
            </w:pPr>
          </w:p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студентов, включая все виды</w:t>
            </w:r>
          </w:p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59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8"/>
              <w:ind w:right="3"/>
              <w:jc w:val="center"/>
              <w:rPr>
                <w:b/>
                <w:sz w:val="23"/>
              </w:rPr>
            </w:pPr>
          </w:p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8"/>
              <w:ind w:right="3"/>
              <w:jc w:val="center"/>
              <w:rPr>
                <w:b/>
                <w:sz w:val="23"/>
              </w:rPr>
            </w:pPr>
          </w:p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390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79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73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54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54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4\З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551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61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line="276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по учебному плану, час.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243216" w:rsidTr="00243216">
        <w:trPr>
          <w:trHeight w:val="554"/>
        </w:trPr>
        <w:tc>
          <w:tcPr>
            <w:tcW w:w="44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60"/>
              <w:ind w:right="3" w:firstLine="4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5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" w:line="276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Общий объем по учебному плану,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0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pct"/>
            <w:vAlign w:val="center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631" w:type="pct"/>
          </w:tcPr>
          <w:p w:rsidR="00243216" w:rsidRDefault="00243216" w:rsidP="00243216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</w:tbl>
    <w:p w:rsidR="00D41EE9" w:rsidRPr="00D165A9" w:rsidRDefault="00D41EE9" w:rsidP="00FE568E">
      <w:pPr>
        <w:keepNext/>
        <w:tabs>
          <w:tab w:val="left" w:pos="567"/>
        </w:tabs>
        <w:adjustRightInd w:val="0"/>
        <w:spacing w:before="240" w:after="60"/>
        <w:ind w:right="3" w:firstLine="426"/>
        <w:outlineLvl w:val="1"/>
        <w:rPr>
          <w:b/>
          <w:bCs/>
          <w:iCs/>
        </w:rPr>
      </w:pPr>
      <w:r w:rsidRPr="00D165A9">
        <w:rPr>
          <w:b/>
          <w:bCs/>
          <w:iCs/>
        </w:rPr>
        <w:t>1.5.Место дисциплины в структуре образовательной программы</w:t>
      </w:r>
      <w:r w:rsidRPr="00D165A9">
        <w:rPr>
          <w:b/>
          <w:bCs/>
          <w:iCs/>
        </w:rPr>
        <w:fldChar w:fldCharType="begin"/>
      </w:r>
      <w:r w:rsidRPr="00D165A9">
        <w:rPr>
          <w:rFonts w:ascii="Arial" w:hAnsi="Arial" w:cs="Arial"/>
          <w:b/>
          <w:bCs/>
          <w:i/>
          <w:iCs/>
        </w:rPr>
        <w:instrText>tc "</w:instrText>
      </w:r>
      <w:bookmarkStart w:id="0" w:name="_Toc354652801"/>
      <w:r w:rsidRPr="00D165A9">
        <w:rPr>
          <w:b/>
          <w:bCs/>
          <w:iCs/>
        </w:rPr>
        <w:instrText>Место дисциплины-модуля в модульной структуре образовательной программы</w:instrText>
      </w:r>
      <w:bookmarkEnd w:id="0"/>
      <w:r w:rsidRPr="00D165A9">
        <w:rPr>
          <w:rFonts w:ascii="Arial" w:hAnsi="Arial" w:cs="Arial"/>
          <w:b/>
          <w:bCs/>
          <w:i/>
          <w:iCs/>
        </w:rPr>
        <w:instrText>" \f C \l 2</w:instrText>
      </w:r>
      <w:r w:rsidRPr="00D165A9">
        <w:rPr>
          <w:b/>
          <w:bCs/>
          <w:iCs/>
        </w:rPr>
        <w:fldChar w:fldCharType="end"/>
      </w:r>
      <w:r w:rsidRPr="00D165A9">
        <w:rPr>
          <w:b/>
          <w:bCs/>
          <w:iCs/>
        </w:rPr>
        <w:t xml:space="preserve"> </w:t>
      </w:r>
    </w:p>
    <w:p w:rsidR="00D41EE9" w:rsidRPr="007532B4" w:rsidRDefault="00D41EE9" w:rsidP="00FE568E">
      <w:pPr>
        <w:tabs>
          <w:tab w:val="left" w:pos="567"/>
        </w:tabs>
        <w:adjustRightInd w:val="0"/>
        <w:ind w:right="3" w:firstLine="426"/>
        <w:jc w:val="both"/>
        <w:rPr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6638"/>
      </w:tblGrid>
      <w:tr w:rsidR="00D41EE9" w:rsidRPr="007532B4" w:rsidTr="00AB7EAF">
        <w:trPr>
          <w:trHeight w:val="421"/>
        </w:trPr>
        <w:tc>
          <w:tcPr>
            <w:tcW w:w="1681" w:type="pct"/>
          </w:tcPr>
          <w:p w:rsidR="00D41EE9" w:rsidRPr="00D165A9" w:rsidRDefault="00D41EE9" w:rsidP="00FE568E">
            <w:pPr>
              <w:tabs>
                <w:tab w:val="left" w:pos="540"/>
                <w:tab w:val="left" w:pos="567"/>
              </w:tabs>
              <w:adjustRightInd w:val="0"/>
              <w:spacing w:line="276" w:lineRule="auto"/>
              <w:ind w:right="3" w:firstLine="426"/>
              <w:rPr>
                <w:lang w:eastAsia="en-US"/>
              </w:rPr>
            </w:pPr>
            <w:r w:rsidRPr="00D165A9">
              <w:t xml:space="preserve">1. </w:t>
            </w:r>
            <w:proofErr w:type="spellStart"/>
            <w:r w:rsidRPr="00D165A9">
              <w:t>Пререквизиты</w:t>
            </w:r>
            <w:proofErr w:type="spellEnd"/>
          </w:p>
        </w:tc>
        <w:tc>
          <w:tcPr>
            <w:tcW w:w="3319" w:type="pct"/>
            <w:vAlign w:val="center"/>
          </w:tcPr>
          <w:p w:rsidR="00D41EE9" w:rsidRPr="00DD586B" w:rsidRDefault="00DD586B" w:rsidP="00243216">
            <w:pPr>
              <w:tabs>
                <w:tab w:val="left" w:pos="567"/>
              </w:tabs>
              <w:adjustRightInd w:val="0"/>
              <w:spacing w:line="276" w:lineRule="auto"/>
              <w:ind w:right="3"/>
              <w:rPr>
                <w:lang w:eastAsia="en-US"/>
              </w:rPr>
            </w:pPr>
            <w:r w:rsidRPr="00DD586B">
              <w:rPr>
                <w:lang w:eastAsia="en-US"/>
              </w:rPr>
              <w:t>Общая психология, психология личности, психологическое консультирование.</w:t>
            </w:r>
            <w:r w:rsidR="00243216" w:rsidRPr="00DD586B">
              <w:rPr>
                <w:lang w:eastAsia="en-US"/>
              </w:rPr>
              <w:t xml:space="preserve"> Психология экстремальных ситуаций и состояний.</w:t>
            </w:r>
          </w:p>
        </w:tc>
      </w:tr>
      <w:tr w:rsidR="00D41EE9" w:rsidRPr="007532B4" w:rsidTr="00AB7EAF">
        <w:trPr>
          <w:trHeight w:val="463"/>
        </w:trPr>
        <w:tc>
          <w:tcPr>
            <w:tcW w:w="1681" w:type="pct"/>
          </w:tcPr>
          <w:p w:rsidR="00D41EE9" w:rsidRPr="00D165A9" w:rsidRDefault="00D41EE9" w:rsidP="00FE568E">
            <w:pPr>
              <w:tabs>
                <w:tab w:val="left" w:pos="540"/>
                <w:tab w:val="left" w:pos="567"/>
              </w:tabs>
              <w:adjustRightInd w:val="0"/>
              <w:spacing w:line="276" w:lineRule="auto"/>
              <w:ind w:right="3" w:firstLine="426"/>
              <w:rPr>
                <w:lang w:eastAsia="en-US"/>
              </w:rPr>
            </w:pPr>
            <w:r w:rsidRPr="00D165A9">
              <w:t xml:space="preserve">2. </w:t>
            </w:r>
            <w:proofErr w:type="spellStart"/>
            <w:r w:rsidRPr="00D165A9">
              <w:t>Кореквизиты</w:t>
            </w:r>
            <w:proofErr w:type="spellEnd"/>
          </w:p>
        </w:tc>
        <w:tc>
          <w:tcPr>
            <w:tcW w:w="3319" w:type="pct"/>
            <w:vAlign w:val="center"/>
          </w:tcPr>
          <w:p w:rsidR="00D41EE9" w:rsidRPr="00DD586B" w:rsidRDefault="00243216" w:rsidP="00243216">
            <w:pPr>
              <w:tabs>
                <w:tab w:val="left" w:pos="567"/>
              </w:tabs>
              <w:adjustRightInd w:val="0"/>
              <w:spacing w:line="276" w:lineRule="auto"/>
              <w:ind w:right="3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Психологическое сопровождение деятельности специалистов экстремального профиля. </w:t>
            </w:r>
          </w:p>
        </w:tc>
      </w:tr>
      <w:tr w:rsidR="00D41EE9" w:rsidRPr="007532B4" w:rsidTr="00AB7EAF">
        <w:trPr>
          <w:trHeight w:val="411"/>
        </w:trPr>
        <w:tc>
          <w:tcPr>
            <w:tcW w:w="1681" w:type="pct"/>
          </w:tcPr>
          <w:p w:rsidR="00D41EE9" w:rsidRPr="00D165A9" w:rsidRDefault="00D41EE9" w:rsidP="00FE568E">
            <w:pPr>
              <w:tabs>
                <w:tab w:val="left" w:pos="540"/>
                <w:tab w:val="left" w:pos="567"/>
              </w:tabs>
              <w:adjustRightInd w:val="0"/>
              <w:spacing w:line="276" w:lineRule="auto"/>
              <w:ind w:right="3" w:firstLine="426"/>
            </w:pPr>
            <w:r w:rsidRPr="00D165A9">
              <w:t xml:space="preserve">3. </w:t>
            </w:r>
            <w:proofErr w:type="spellStart"/>
            <w:r w:rsidRPr="00D165A9">
              <w:t>Постреквизиты</w:t>
            </w:r>
            <w:proofErr w:type="spellEnd"/>
          </w:p>
        </w:tc>
        <w:tc>
          <w:tcPr>
            <w:tcW w:w="3319" w:type="pct"/>
            <w:vAlign w:val="center"/>
          </w:tcPr>
          <w:p w:rsidR="00D41EE9" w:rsidRPr="00DD586B" w:rsidRDefault="00243216" w:rsidP="00243216">
            <w:pPr>
              <w:tabs>
                <w:tab w:val="left" w:pos="567"/>
              </w:tabs>
              <w:adjustRightInd w:val="0"/>
              <w:spacing w:line="276" w:lineRule="auto"/>
              <w:ind w:right="3"/>
            </w:pPr>
            <w:r>
              <w:t>Дистанционные методы психологического консультирования</w:t>
            </w:r>
          </w:p>
        </w:tc>
      </w:tr>
    </w:tbl>
    <w:p w:rsidR="00BA670C" w:rsidRDefault="00BA670C" w:rsidP="00FE568E">
      <w:pPr>
        <w:pStyle w:val="a3"/>
        <w:tabs>
          <w:tab w:val="left" w:pos="567"/>
        </w:tabs>
        <w:spacing w:before="8"/>
        <w:ind w:right="3" w:firstLine="426"/>
        <w:rPr>
          <w:b/>
          <w:sz w:val="23"/>
        </w:rPr>
      </w:pPr>
    </w:p>
    <w:p w:rsidR="00BA670C" w:rsidRDefault="006E28A8" w:rsidP="00FE568E">
      <w:pPr>
        <w:pStyle w:val="a4"/>
        <w:numPr>
          <w:ilvl w:val="3"/>
          <w:numId w:val="11"/>
        </w:numPr>
        <w:tabs>
          <w:tab w:val="left" w:pos="567"/>
        </w:tabs>
        <w:spacing w:after="4"/>
        <w:ind w:left="0" w:right="3" w:firstLine="426"/>
        <w:jc w:val="left"/>
        <w:rPr>
          <w:b/>
          <w:sz w:val="24"/>
        </w:rPr>
      </w:pPr>
      <w:r>
        <w:rPr>
          <w:b/>
          <w:spacing w:val="-3"/>
          <w:sz w:val="24"/>
        </w:rPr>
        <w:t>СОДЕРЖАНИЕ</w:t>
      </w:r>
      <w:r>
        <w:rPr>
          <w:b/>
          <w:sz w:val="24"/>
        </w:rPr>
        <w:t xml:space="preserve">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2"/>
        <w:gridCol w:w="1961"/>
        <w:gridCol w:w="6711"/>
      </w:tblGrid>
      <w:tr w:rsidR="00BA670C" w:rsidTr="00AB7EAF">
        <w:trPr>
          <w:trHeight w:val="827"/>
        </w:trPr>
        <w:tc>
          <w:tcPr>
            <w:tcW w:w="573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68" w:lineRule="exact"/>
              <w:ind w:right="3" w:firstLine="42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atLeast"/>
              <w:ind w:right="3" w:firstLine="4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раздела, </w:t>
            </w:r>
            <w:r>
              <w:rPr>
                <w:sz w:val="24"/>
              </w:rPr>
              <w:t>темы</w:t>
            </w:r>
          </w:p>
        </w:tc>
        <w:tc>
          <w:tcPr>
            <w:tcW w:w="1001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28"/>
              <w:ind w:right="3" w:firstLine="426"/>
              <w:rPr>
                <w:sz w:val="24"/>
              </w:rPr>
            </w:pPr>
            <w:r>
              <w:rPr>
                <w:sz w:val="24"/>
              </w:rPr>
              <w:t>Раздел, тема дисциплины</w:t>
            </w:r>
          </w:p>
        </w:tc>
        <w:tc>
          <w:tcPr>
            <w:tcW w:w="3426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3"/>
              <w:ind w:right="3" w:firstLine="426"/>
              <w:rPr>
                <w:b/>
                <w:sz w:val="23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A670C" w:rsidTr="00AB7EAF">
        <w:trPr>
          <w:trHeight w:val="431"/>
        </w:trPr>
        <w:tc>
          <w:tcPr>
            <w:tcW w:w="573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3" w:lineRule="exact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4427" w:type="pct"/>
            <w:gridSpan w:val="2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75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 в экстремальную психологию</w:t>
            </w:r>
          </w:p>
        </w:tc>
      </w:tr>
      <w:tr w:rsidR="00BA670C" w:rsidTr="00AB7EAF">
        <w:trPr>
          <w:trHeight w:val="2117"/>
        </w:trPr>
        <w:tc>
          <w:tcPr>
            <w:tcW w:w="573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33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b/>
              </w:rPr>
            </w:pPr>
            <w:r>
              <w:rPr>
                <w:b/>
              </w:rPr>
              <w:t>Р1.Т1</w:t>
            </w:r>
          </w:p>
        </w:tc>
        <w:tc>
          <w:tcPr>
            <w:tcW w:w="1001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6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204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Введение в экстремальную психологию</w:t>
            </w:r>
          </w:p>
        </w:tc>
        <w:tc>
          <w:tcPr>
            <w:tcW w:w="3426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3"/>
              </w:rPr>
            </w:pPr>
            <w:r>
              <w:rPr>
                <w:sz w:val="23"/>
              </w:rPr>
              <w:t>Особенности психологии экстремальных ситуаций как раздела психологии катастроф.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3"/>
              </w:rPr>
            </w:pPr>
            <w:r>
              <w:rPr>
                <w:sz w:val="23"/>
              </w:rPr>
              <w:t>Понятие чрезвычайной ситуации, типы и классификация чрезвычайных ситуаций, стихийные бедствия, техногенные катастрофы, аварии, военные действия. Влияние ЧС на психику человека. Влияние условий жизнедеятельности на человека.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64" w:lineRule="exact"/>
              <w:ind w:right="3" w:firstLine="426"/>
              <w:rPr>
                <w:sz w:val="23"/>
              </w:rPr>
            </w:pPr>
            <w:r>
              <w:rPr>
                <w:sz w:val="23"/>
              </w:rPr>
              <w:t xml:space="preserve">Эмоциональные состояния человека в экстремальных условиях. Первичные психические состояния в чрезвычайных </w:t>
            </w:r>
            <w:r>
              <w:rPr>
                <w:sz w:val="23"/>
              </w:rPr>
              <w:lastRenderedPageBreak/>
              <w:t>условиях.</w:t>
            </w:r>
          </w:p>
        </w:tc>
      </w:tr>
      <w:tr w:rsidR="00BA670C" w:rsidTr="00AB7EAF">
        <w:trPr>
          <w:trHeight w:val="294"/>
        </w:trPr>
        <w:tc>
          <w:tcPr>
            <w:tcW w:w="573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20"/>
              <w:ind w:right="3" w:firstLine="426"/>
              <w:jc w:val="center"/>
              <w:rPr>
                <w:b/>
              </w:rPr>
            </w:pPr>
            <w:r>
              <w:rPr>
                <w:b/>
              </w:rPr>
              <w:lastRenderedPageBreak/>
              <w:t>Р2</w:t>
            </w:r>
          </w:p>
        </w:tc>
        <w:tc>
          <w:tcPr>
            <w:tcW w:w="4427" w:type="pct"/>
            <w:gridSpan w:val="2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6" w:line="269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Организация оказания экстренной психологической помощи</w:t>
            </w:r>
          </w:p>
        </w:tc>
      </w:tr>
      <w:tr w:rsidR="00BA670C" w:rsidTr="00AB7EAF">
        <w:trPr>
          <w:trHeight w:val="2209"/>
        </w:trPr>
        <w:tc>
          <w:tcPr>
            <w:tcW w:w="573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49"/>
              <w:ind w:right="3" w:firstLine="426"/>
              <w:jc w:val="center"/>
              <w:rPr>
                <w:b/>
              </w:rPr>
            </w:pPr>
            <w:r>
              <w:rPr>
                <w:b/>
              </w:rPr>
              <w:t>Р2.Т1</w:t>
            </w:r>
          </w:p>
        </w:tc>
        <w:tc>
          <w:tcPr>
            <w:tcW w:w="1001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3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оказания экстренной </w:t>
            </w:r>
            <w:proofErr w:type="spellStart"/>
            <w:r>
              <w:rPr>
                <w:b/>
                <w:sz w:val="24"/>
              </w:rPr>
              <w:t>психологическо</w:t>
            </w:r>
            <w:proofErr w:type="spellEnd"/>
            <w:r>
              <w:rPr>
                <w:b/>
                <w:sz w:val="24"/>
              </w:rPr>
              <w:t xml:space="preserve"> й помощи</w:t>
            </w:r>
          </w:p>
        </w:tc>
        <w:tc>
          <w:tcPr>
            <w:tcW w:w="3426" w:type="pct"/>
          </w:tcPr>
          <w:p w:rsidR="00BA670C" w:rsidRDefault="006E28A8" w:rsidP="00FE568E">
            <w:pPr>
              <w:pStyle w:val="TableParagraph"/>
              <w:tabs>
                <w:tab w:val="left" w:pos="567"/>
                <w:tab w:val="left" w:pos="2655"/>
                <w:tab w:val="left" w:pos="5129"/>
              </w:tabs>
              <w:ind w:right="3" w:firstLine="426"/>
              <w:jc w:val="both"/>
              <w:rPr>
                <w:sz w:val="24"/>
              </w:rPr>
            </w:pPr>
            <w:r>
              <w:rPr>
                <w:sz w:val="23"/>
              </w:rPr>
              <w:t xml:space="preserve">Служба экстренной психологической помощи </w:t>
            </w:r>
            <w:proofErr w:type="spellStart"/>
            <w:r>
              <w:rPr>
                <w:sz w:val="23"/>
              </w:rPr>
              <w:t>еѐ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Виды</w:t>
            </w:r>
            <w:r>
              <w:rPr>
                <w:sz w:val="24"/>
              </w:rPr>
              <w:t xml:space="preserve"> экстренной психологической помощи во время события и в ближайшее время после него: экстренная «</w:t>
            </w:r>
            <w:proofErr w:type="spellStart"/>
            <w:r>
              <w:rPr>
                <w:sz w:val="24"/>
              </w:rPr>
              <w:t>допсихологическая</w:t>
            </w:r>
            <w:proofErr w:type="spellEnd"/>
            <w:r>
              <w:rPr>
                <w:sz w:val="24"/>
              </w:rPr>
              <w:t>» помощь, психологическое сопровождение, эмоциональная поддержка; направление (ведение), управление; информирование;</w:t>
            </w:r>
            <w:r>
              <w:rPr>
                <w:sz w:val="24"/>
              </w:rPr>
              <w:tab/>
              <w:t>психологическое</w:t>
            </w:r>
            <w:r>
              <w:rPr>
                <w:sz w:val="24"/>
              </w:rPr>
              <w:tab/>
              <w:t xml:space="preserve">вмешательство (интервенция);         выявление         негативных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proofErr w:type="gramEnd"/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66" w:lineRule="exact"/>
              <w:ind w:right="3" w:firstLine="426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психологических механизмов (психическое заражение,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паника,</w:t>
            </w:r>
          </w:p>
        </w:tc>
      </w:tr>
      <w:tr w:rsidR="00BA670C" w:rsidTr="00AB7EAF">
        <w:trPr>
          <w:trHeight w:val="1382"/>
        </w:trPr>
        <w:tc>
          <w:tcPr>
            <w:tcW w:w="573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1001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3426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both"/>
              <w:rPr>
                <w:sz w:val="24"/>
              </w:rPr>
            </w:pPr>
            <w:r>
              <w:rPr>
                <w:sz w:val="24"/>
              </w:rPr>
              <w:t>слухи) и управление ими (нейтрализация). Правовые основания и организационные аспекты оказания экстренной психологической помощи в ЧС: определение группы риска, определение места оказания помощи,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69" w:lineRule="exact"/>
              <w:ind w:right="3" w:firstLine="426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межведомственное взаимодействие.</w:t>
            </w:r>
          </w:p>
        </w:tc>
      </w:tr>
      <w:tr w:rsidR="00BA670C" w:rsidTr="00AB7EAF">
        <w:trPr>
          <w:trHeight w:val="275"/>
        </w:trPr>
        <w:tc>
          <w:tcPr>
            <w:tcW w:w="573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5" w:line="251" w:lineRule="exact"/>
              <w:ind w:right="3" w:firstLine="426"/>
              <w:jc w:val="center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4427" w:type="pct"/>
            <w:gridSpan w:val="2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56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Методы оказания экстренной психологической помощи</w:t>
            </w:r>
          </w:p>
        </w:tc>
      </w:tr>
      <w:tr w:rsidR="00BA670C" w:rsidTr="00AB7EAF">
        <w:trPr>
          <w:trHeight w:val="2483"/>
        </w:trPr>
        <w:tc>
          <w:tcPr>
            <w:tcW w:w="573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4"/>
              <w:ind w:right="3" w:firstLine="426"/>
              <w:rPr>
                <w:b/>
                <w:sz w:val="24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"/>
              <w:ind w:right="3" w:firstLine="426"/>
              <w:jc w:val="center"/>
              <w:rPr>
                <w:b/>
              </w:rPr>
            </w:pPr>
            <w:r>
              <w:rPr>
                <w:b/>
              </w:rPr>
              <w:t>Р3.Т1</w:t>
            </w:r>
          </w:p>
        </w:tc>
        <w:tc>
          <w:tcPr>
            <w:tcW w:w="1001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Методы оказания экстренной </w:t>
            </w:r>
            <w:proofErr w:type="spellStart"/>
            <w:r>
              <w:rPr>
                <w:b/>
                <w:sz w:val="24"/>
              </w:rPr>
              <w:t>психологическо</w:t>
            </w:r>
            <w:proofErr w:type="spellEnd"/>
            <w:r>
              <w:rPr>
                <w:b/>
                <w:sz w:val="24"/>
              </w:rPr>
              <w:t xml:space="preserve"> й помощи</w:t>
            </w:r>
          </w:p>
        </w:tc>
        <w:tc>
          <w:tcPr>
            <w:tcW w:w="3426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4"/>
              </w:rPr>
            </w:pPr>
            <w:proofErr w:type="spellStart"/>
            <w:r>
              <w:rPr>
                <w:sz w:val="24"/>
              </w:rPr>
              <w:t>Стрессогенные</w:t>
            </w:r>
            <w:proofErr w:type="spellEnd"/>
            <w:r>
              <w:rPr>
                <w:sz w:val="24"/>
              </w:rPr>
              <w:t xml:space="preserve"> факторы, вызванные экстремальной ситуацией. Психические реакции при катастрофах. Стадии в динамике состояния людей после психотравмирующих ситуаций.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4"/>
              </w:rPr>
            </w:pPr>
            <w:r>
              <w:rPr>
                <w:sz w:val="24"/>
              </w:rPr>
              <w:t>Симптоматика экстремальной ситуации и основные способы экстренной психологической помощи. Кризисная интервенция как метод психологической помощи в кризисной ситуации.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atLeast"/>
              <w:ind w:right="3" w:firstLine="426"/>
              <w:rPr>
                <w:sz w:val="24"/>
              </w:rPr>
            </w:pPr>
            <w:proofErr w:type="spellStart"/>
            <w:r>
              <w:rPr>
                <w:sz w:val="24"/>
              </w:rPr>
              <w:t>Дебрифинг</w:t>
            </w:r>
            <w:proofErr w:type="spellEnd"/>
            <w:r>
              <w:rPr>
                <w:sz w:val="24"/>
              </w:rPr>
              <w:t xml:space="preserve"> как групповая форма кризисной интервенции и мера экстренной психологической помощи.</w:t>
            </w:r>
          </w:p>
        </w:tc>
      </w:tr>
    </w:tbl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0"/>
        </w:rPr>
      </w:pPr>
    </w:p>
    <w:p w:rsidR="00BA670C" w:rsidRDefault="00BA670C" w:rsidP="00FE568E">
      <w:pPr>
        <w:pStyle w:val="a3"/>
        <w:tabs>
          <w:tab w:val="left" w:pos="567"/>
        </w:tabs>
        <w:spacing w:before="5"/>
        <w:ind w:right="3" w:firstLine="426"/>
        <w:rPr>
          <w:b/>
          <w:sz w:val="19"/>
        </w:rPr>
      </w:pPr>
    </w:p>
    <w:p w:rsidR="00BA670C" w:rsidRDefault="006E28A8" w:rsidP="00FE568E">
      <w:pPr>
        <w:pStyle w:val="a4"/>
        <w:numPr>
          <w:ilvl w:val="3"/>
          <w:numId w:val="11"/>
        </w:numPr>
        <w:tabs>
          <w:tab w:val="left" w:pos="567"/>
          <w:tab w:val="left" w:pos="2876"/>
        </w:tabs>
        <w:spacing w:before="90"/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РАСПРЕДЕЛЕНИЕ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</w:p>
    <w:p w:rsidR="00BA670C" w:rsidRDefault="00BA670C" w:rsidP="00FE568E">
      <w:pPr>
        <w:pStyle w:val="a3"/>
        <w:tabs>
          <w:tab w:val="left" w:pos="567"/>
        </w:tabs>
        <w:spacing w:before="10"/>
        <w:ind w:right="3" w:firstLine="426"/>
        <w:rPr>
          <w:b/>
          <w:sz w:val="20"/>
        </w:rPr>
      </w:pPr>
    </w:p>
    <w:p w:rsidR="00BA670C" w:rsidRDefault="006E28A8" w:rsidP="00FE568E">
      <w:pPr>
        <w:tabs>
          <w:tab w:val="left" w:pos="567"/>
        </w:tabs>
        <w:ind w:right="3" w:firstLine="426"/>
        <w:rPr>
          <w:sz w:val="24"/>
        </w:rPr>
        <w:sectPr w:rsidR="00BA670C" w:rsidSect="00FE568E">
          <w:pgSz w:w="11910" w:h="16840"/>
          <w:pgMar w:top="851" w:right="992" w:bottom="851" w:left="1134" w:header="720" w:footer="720" w:gutter="0"/>
          <w:cols w:space="720"/>
        </w:sectPr>
      </w:pPr>
      <w:r>
        <w:rPr>
          <w:b/>
          <w:sz w:val="24"/>
        </w:rPr>
        <w:t xml:space="preserve">3.2. Распределение аудиторной нагрузки и мероприятий самостоятельной работы по разделам дисциплины </w:t>
      </w:r>
    </w:p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0"/>
        </w:rPr>
      </w:pPr>
    </w:p>
    <w:p w:rsidR="00BA670C" w:rsidRDefault="00BA670C" w:rsidP="00FE568E">
      <w:pPr>
        <w:pStyle w:val="a3"/>
        <w:tabs>
          <w:tab w:val="left" w:pos="567"/>
        </w:tabs>
        <w:spacing w:before="8"/>
        <w:ind w:right="3" w:firstLine="426"/>
        <w:rPr>
          <w:b/>
          <w:sz w:val="27"/>
        </w:rPr>
      </w:pPr>
    </w:p>
    <w:p w:rsidR="00BA670C" w:rsidRDefault="00DD586B" w:rsidP="00FE568E">
      <w:pPr>
        <w:tabs>
          <w:tab w:val="left" w:pos="567"/>
        </w:tabs>
        <w:spacing w:before="1" w:after="5"/>
        <w:ind w:right="3" w:firstLine="42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Объем дисциплины (</w:t>
      </w:r>
      <w:proofErr w:type="spellStart"/>
      <w:r>
        <w:rPr>
          <w:rFonts w:ascii="Arial" w:hAnsi="Arial"/>
          <w:sz w:val="16"/>
        </w:rPr>
        <w:t>зач.ед</w:t>
      </w:r>
      <w:proofErr w:type="spellEnd"/>
      <w:r>
        <w:rPr>
          <w:rFonts w:ascii="Arial" w:hAnsi="Arial"/>
          <w:sz w:val="16"/>
        </w:rPr>
        <w:t>.): 5</w:t>
      </w:r>
    </w:p>
    <w:tbl>
      <w:tblPr>
        <w:tblStyle w:val="TableNormal"/>
        <w:tblW w:w="1599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682"/>
        <w:gridCol w:w="334"/>
        <w:gridCol w:w="429"/>
        <w:gridCol w:w="424"/>
        <w:gridCol w:w="424"/>
        <w:gridCol w:w="396"/>
        <w:gridCol w:w="547"/>
        <w:gridCol w:w="542"/>
        <w:gridCol w:w="410"/>
        <w:gridCol w:w="408"/>
        <w:gridCol w:w="410"/>
        <w:gridCol w:w="410"/>
        <w:gridCol w:w="547"/>
        <w:gridCol w:w="408"/>
        <w:gridCol w:w="408"/>
        <w:gridCol w:w="549"/>
        <w:gridCol w:w="835"/>
        <w:gridCol w:w="408"/>
        <w:gridCol w:w="410"/>
        <w:gridCol w:w="408"/>
        <w:gridCol w:w="413"/>
        <w:gridCol w:w="408"/>
        <w:gridCol w:w="433"/>
        <w:gridCol w:w="7"/>
        <w:gridCol w:w="536"/>
        <w:gridCol w:w="411"/>
        <w:gridCol w:w="428"/>
        <w:gridCol w:w="7"/>
        <w:gridCol w:w="461"/>
        <w:gridCol w:w="7"/>
        <w:gridCol w:w="401"/>
        <w:gridCol w:w="7"/>
        <w:gridCol w:w="408"/>
        <w:gridCol w:w="7"/>
        <w:gridCol w:w="274"/>
        <w:gridCol w:w="10"/>
      </w:tblGrid>
      <w:tr w:rsidR="00BA670C" w:rsidRPr="00AB7EAF" w:rsidTr="00067418">
        <w:trPr>
          <w:trHeight w:val="551"/>
        </w:trPr>
        <w:tc>
          <w:tcPr>
            <w:tcW w:w="3402" w:type="dxa"/>
            <w:gridSpan w:val="3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3"/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Раздел дисциплины</w:t>
            </w:r>
          </w:p>
        </w:tc>
        <w:tc>
          <w:tcPr>
            <w:tcW w:w="1673" w:type="dxa"/>
            <w:gridSpan w:val="4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237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Аудиторные занятия</w:t>
            </w: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71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(час.)</w:t>
            </w:r>
          </w:p>
        </w:tc>
        <w:tc>
          <w:tcPr>
            <w:tcW w:w="10918" w:type="dxa"/>
            <w:gridSpan w:val="30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3"/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Самостоятельная работа: виды, количество и объемы мероприятий</w:t>
            </w:r>
          </w:p>
        </w:tc>
      </w:tr>
      <w:tr w:rsidR="00BA670C" w:rsidRPr="00AB7EAF" w:rsidTr="00067418">
        <w:trPr>
          <w:trHeight w:val="2253"/>
        </w:trPr>
        <w:tc>
          <w:tcPr>
            <w:tcW w:w="386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44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Код раздела, темы</w:t>
            </w:r>
          </w:p>
        </w:tc>
        <w:tc>
          <w:tcPr>
            <w:tcW w:w="2682" w:type="dxa"/>
            <w:vMerge w:val="restart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9"/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Наименование раздела, темы</w:t>
            </w:r>
          </w:p>
        </w:tc>
        <w:tc>
          <w:tcPr>
            <w:tcW w:w="334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4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по разделу, теме (час.)</w:t>
            </w:r>
          </w:p>
        </w:tc>
        <w:tc>
          <w:tcPr>
            <w:tcW w:w="429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3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аудиторной работы (час.)</w:t>
            </w:r>
          </w:p>
        </w:tc>
        <w:tc>
          <w:tcPr>
            <w:tcW w:w="424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41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Лекции</w:t>
            </w:r>
          </w:p>
        </w:tc>
        <w:tc>
          <w:tcPr>
            <w:tcW w:w="424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39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396" w:type="dxa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38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547" w:type="dxa"/>
            <w:vMerge w:val="restart"/>
            <w:textDirection w:val="btL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2"/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самостоятельной работы студентов (час.)</w:t>
            </w:r>
          </w:p>
        </w:tc>
        <w:tc>
          <w:tcPr>
            <w:tcW w:w="2180" w:type="dxa"/>
            <w:gridSpan w:val="5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2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Подготовка к аудиторным занятиям (час.)</w:t>
            </w:r>
          </w:p>
        </w:tc>
        <w:tc>
          <w:tcPr>
            <w:tcW w:w="5234" w:type="dxa"/>
            <w:gridSpan w:val="12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2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Выполнение самостоятельных внеаудиторных работ (</w:t>
            </w:r>
            <w:proofErr w:type="spellStart"/>
            <w:r w:rsidRPr="00AB7EAF">
              <w:rPr>
                <w:sz w:val="18"/>
                <w:szCs w:val="18"/>
              </w:rPr>
              <w:t>колич</w:t>
            </w:r>
            <w:proofErr w:type="spellEnd"/>
            <w:r w:rsidRPr="00AB7EAF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  <w:gridSpan w:val="4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 xml:space="preserve">Подготовка к контрольным </w:t>
            </w:r>
            <w:r w:rsidRPr="00AB7EAF">
              <w:rPr>
                <w:w w:val="95"/>
                <w:sz w:val="18"/>
                <w:szCs w:val="18"/>
              </w:rPr>
              <w:t xml:space="preserve">мероприятиям </w:t>
            </w:r>
            <w:r w:rsidRPr="00AB7EAF">
              <w:rPr>
                <w:sz w:val="18"/>
                <w:szCs w:val="18"/>
              </w:rPr>
              <w:t>текущей аттестации (</w:t>
            </w:r>
            <w:proofErr w:type="spellStart"/>
            <w:r w:rsidRPr="00AB7EAF">
              <w:rPr>
                <w:sz w:val="18"/>
                <w:szCs w:val="18"/>
              </w:rPr>
              <w:t>колич</w:t>
            </w:r>
            <w:proofErr w:type="spellEnd"/>
            <w:r w:rsidRPr="00AB7EAF">
              <w:rPr>
                <w:sz w:val="18"/>
                <w:szCs w:val="18"/>
              </w:rPr>
              <w:t>.)</w:t>
            </w:r>
          </w:p>
        </w:tc>
        <w:tc>
          <w:tcPr>
            <w:tcW w:w="876" w:type="dxa"/>
            <w:gridSpan w:val="4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proofErr w:type="spellStart"/>
            <w:r w:rsidRPr="00AB7EAF">
              <w:rPr>
                <w:sz w:val="18"/>
                <w:szCs w:val="18"/>
              </w:rPr>
              <w:t>Подготов</w:t>
            </w:r>
            <w:proofErr w:type="spellEnd"/>
            <w:r w:rsidRPr="00AB7EAF">
              <w:rPr>
                <w:sz w:val="18"/>
                <w:szCs w:val="18"/>
              </w:rPr>
              <w:t xml:space="preserve"> ка к</w:t>
            </w: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proofErr w:type="spellStart"/>
            <w:r w:rsidRPr="00AB7EAF">
              <w:rPr>
                <w:sz w:val="18"/>
                <w:szCs w:val="18"/>
              </w:rPr>
              <w:t>промежут</w:t>
            </w:r>
            <w:proofErr w:type="spellEnd"/>
            <w:r w:rsidRPr="00AB7EAF">
              <w:rPr>
                <w:sz w:val="18"/>
                <w:szCs w:val="18"/>
              </w:rPr>
              <w:t xml:space="preserve"> очной </w:t>
            </w:r>
            <w:proofErr w:type="spellStart"/>
            <w:r w:rsidRPr="00AB7EAF">
              <w:rPr>
                <w:w w:val="95"/>
                <w:sz w:val="18"/>
                <w:szCs w:val="18"/>
              </w:rPr>
              <w:t>аттестаци</w:t>
            </w:r>
            <w:proofErr w:type="spellEnd"/>
            <w:r w:rsidRPr="00AB7EAF">
              <w:rPr>
                <w:w w:val="95"/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 xml:space="preserve">и по </w:t>
            </w:r>
            <w:proofErr w:type="spellStart"/>
            <w:r w:rsidRPr="00AB7EAF">
              <w:rPr>
                <w:sz w:val="18"/>
                <w:szCs w:val="18"/>
              </w:rPr>
              <w:t>дисципли</w:t>
            </w:r>
            <w:proofErr w:type="spellEnd"/>
            <w:r w:rsidRPr="00AB7EAF">
              <w:rPr>
                <w:sz w:val="18"/>
                <w:szCs w:val="18"/>
              </w:rPr>
              <w:t xml:space="preserve"> не (час.)</w:t>
            </w:r>
          </w:p>
        </w:tc>
        <w:tc>
          <w:tcPr>
            <w:tcW w:w="699" w:type="dxa"/>
            <w:gridSpan w:val="4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proofErr w:type="spellStart"/>
            <w:r w:rsidRPr="00AB7EAF">
              <w:rPr>
                <w:sz w:val="18"/>
                <w:szCs w:val="18"/>
              </w:rPr>
              <w:t>Подгот</w:t>
            </w:r>
            <w:proofErr w:type="spellEnd"/>
            <w:r w:rsidRPr="00AB7EAF">
              <w:rPr>
                <w:sz w:val="18"/>
                <w:szCs w:val="18"/>
              </w:rPr>
              <w:t xml:space="preserve"> </w:t>
            </w:r>
            <w:proofErr w:type="spellStart"/>
            <w:r w:rsidRPr="00AB7EAF">
              <w:rPr>
                <w:sz w:val="18"/>
                <w:szCs w:val="18"/>
              </w:rPr>
              <w:t>овка</w:t>
            </w:r>
            <w:proofErr w:type="spellEnd"/>
            <w:r w:rsidRPr="00AB7EAF">
              <w:rPr>
                <w:sz w:val="18"/>
                <w:szCs w:val="18"/>
              </w:rPr>
              <w:t xml:space="preserve"> в </w:t>
            </w:r>
            <w:r w:rsidRPr="00AB7EAF">
              <w:rPr>
                <w:w w:val="95"/>
                <w:sz w:val="18"/>
                <w:szCs w:val="18"/>
              </w:rPr>
              <w:t xml:space="preserve">рамках </w:t>
            </w:r>
            <w:proofErr w:type="spellStart"/>
            <w:r w:rsidRPr="00AB7EAF">
              <w:rPr>
                <w:w w:val="95"/>
                <w:sz w:val="18"/>
                <w:szCs w:val="18"/>
              </w:rPr>
              <w:t>дисцип</w:t>
            </w:r>
            <w:proofErr w:type="spellEnd"/>
            <w:r w:rsidRPr="00AB7EA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AB7EAF">
              <w:rPr>
                <w:sz w:val="18"/>
                <w:szCs w:val="18"/>
              </w:rPr>
              <w:t>лины</w:t>
            </w:r>
            <w:proofErr w:type="spellEnd"/>
            <w:r w:rsidRPr="00AB7EAF">
              <w:rPr>
                <w:sz w:val="18"/>
                <w:szCs w:val="18"/>
              </w:rPr>
              <w:t xml:space="preserve"> к </w:t>
            </w:r>
            <w:proofErr w:type="spellStart"/>
            <w:r w:rsidRPr="00AB7EAF">
              <w:rPr>
                <w:sz w:val="18"/>
                <w:szCs w:val="18"/>
              </w:rPr>
              <w:t>проме</w:t>
            </w:r>
            <w:proofErr w:type="spellEnd"/>
            <w:r w:rsidRPr="00AB7EAF">
              <w:rPr>
                <w:sz w:val="18"/>
                <w:szCs w:val="18"/>
              </w:rPr>
              <w:t xml:space="preserve"> </w:t>
            </w:r>
            <w:proofErr w:type="spellStart"/>
            <w:r w:rsidRPr="00AB7EAF">
              <w:rPr>
                <w:w w:val="95"/>
                <w:sz w:val="18"/>
                <w:szCs w:val="18"/>
              </w:rPr>
              <w:t>жуточн</w:t>
            </w:r>
            <w:proofErr w:type="spellEnd"/>
            <w:r w:rsidRPr="00AB7EAF">
              <w:rPr>
                <w:w w:val="95"/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 xml:space="preserve">ой </w:t>
            </w:r>
            <w:proofErr w:type="spellStart"/>
            <w:r w:rsidRPr="00AB7EAF">
              <w:rPr>
                <w:sz w:val="18"/>
                <w:szCs w:val="18"/>
              </w:rPr>
              <w:t>аттест</w:t>
            </w:r>
            <w:proofErr w:type="spellEnd"/>
            <w:r w:rsidRPr="00AB7EAF">
              <w:rPr>
                <w:sz w:val="18"/>
                <w:szCs w:val="18"/>
              </w:rPr>
              <w:t xml:space="preserve"> </w:t>
            </w:r>
            <w:proofErr w:type="spellStart"/>
            <w:r w:rsidRPr="00AB7EAF">
              <w:rPr>
                <w:sz w:val="18"/>
                <w:szCs w:val="18"/>
              </w:rPr>
              <w:t>ации</w:t>
            </w:r>
            <w:proofErr w:type="spellEnd"/>
            <w:r w:rsidRPr="00AB7EAF">
              <w:rPr>
                <w:sz w:val="18"/>
                <w:szCs w:val="18"/>
              </w:rPr>
              <w:t xml:space="preserve"> по</w:t>
            </w: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60" w:lineRule="atLeast"/>
              <w:ind w:right="3"/>
              <w:jc w:val="center"/>
              <w:rPr>
                <w:sz w:val="18"/>
                <w:szCs w:val="18"/>
              </w:rPr>
            </w:pPr>
            <w:proofErr w:type="spellStart"/>
            <w:r w:rsidRPr="00AB7EAF">
              <w:rPr>
                <w:w w:val="95"/>
                <w:sz w:val="18"/>
                <w:szCs w:val="18"/>
              </w:rPr>
              <w:t>модул</w:t>
            </w:r>
            <w:proofErr w:type="spellEnd"/>
            <w:r w:rsidRPr="00AB7EAF">
              <w:rPr>
                <w:w w:val="95"/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>ю  (час.)</w:t>
            </w:r>
          </w:p>
        </w:tc>
      </w:tr>
      <w:tr w:rsidR="00BA670C" w:rsidRPr="00AB7EAF" w:rsidTr="00067418">
        <w:trPr>
          <w:gridAfter w:val="1"/>
          <w:wAfter w:w="10" w:type="dxa"/>
          <w:trHeight w:val="2500"/>
        </w:trPr>
        <w:tc>
          <w:tcPr>
            <w:tcW w:w="386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542" w:type="dxa"/>
            <w:textDirection w:val="btL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(час.)</w:t>
            </w:r>
          </w:p>
        </w:tc>
        <w:tc>
          <w:tcPr>
            <w:tcW w:w="410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8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Лекция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9"/>
              <w:ind w:right="3"/>
              <w:rPr>
                <w:sz w:val="18"/>
                <w:szCs w:val="18"/>
              </w:rPr>
            </w:pPr>
            <w:proofErr w:type="spellStart"/>
            <w:r w:rsidRPr="00AB7EAF">
              <w:rPr>
                <w:sz w:val="18"/>
                <w:szCs w:val="18"/>
              </w:rPr>
              <w:t>Практ</w:t>
            </w:r>
            <w:proofErr w:type="spellEnd"/>
            <w:r w:rsidRPr="00AB7EAF">
              <w:rPr>
                <w:sz w:val="18"/>
                <w:szCs w:val="18"/>
              </w:rPr>
              <w:t>., семинар. занятие</w:t>
            </w:r>
          </w:p>
        </w:tc>
        <w:tc>
          <w:tcPr>
            <w:tcW w:w="410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9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Лабораторное занятие</w:t>
            </w:r>
          </w:p>
        </w:tc>
        <w:tc>
          <w:tcPr>
            <w:tcW w:w="410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" w:line="190" w:lineRule="atLeas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Н/и семинар, семинар-</w:t>
            </w:r>
            <w:proofErr w:type="spellStart"/>
            <w:r w:rsidRPr="00AB7EAF">
              <w:rPr>
                <w:sz w:val="18"/>
                <w:szCs w:val="18"/>
              </w:rPr>
              <w:t>конфер</w:t>
            </w:r>
            <w:proofErr w:type="spellEnd"/>
            <w:r w:rsidRPr="00AB7EAF">
              <w:rPr>
                <w:sz w:val="18"/>
                <w:szCs w:val="18"/>
              </w:rPr>
              <w:t>., коллоквиум (магистратура)</w:t>
            </w:r>
          </w:p>
        </w:tc>
        <w:tc>
          <w:tcPr>
            <w:tcW w:w="547" w:type="dxa"/>
            <w:textDirection w:val="btL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6"/>
              <w:ind w:right="3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(час.)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8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Домашняя работа*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0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Графическая работа*</w:t>
            </w:r>
          </w:p>
        </w:tc>
        <w:tc>
          <w:tcPr>
            <w:tcW w:w="549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0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 xml:space="preserve">Реферат, эссе, </w:t>
            </w:r>
            <w:proofErr w:type="spellStart"/>
            <w:r w:rsidRPr="00AB7EAF">
              <w:rPr>
                <w:sz w:val="18"/>
                <w:szCs w:val="18"/>
              </w:rPr>
              <w:t>творч</w:t>
            </w:r>
            <w:proofErr w:type="spellEnd"/>
            <w:r w:rsidRPr="00AB7EAF">
              <w:rPr>
                <w:sz w:val="18"/>
                <w:szCs w:val="18"/>
              </w:rPr>
              <w:t>. работа*</w:t>
            </w:r>
          </w:p>
        </w:tc>
        <w:tc>
          <w:tcPr>
            <w:tcW w:w="835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0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Проектная работа*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" w:line="190" w:lineRule="atLeas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Расчетная работа, разработка программного продукта*</w:t>
            </w:r>
          </w:p>
        </w:tc>
        <w:tc>
          <w:tcPr>
            <w:tcW w:w="410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1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Расчетно-графическая работа*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" w:line="190" w:lineRule="atLeas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 xml:space="preserve">Домашняя работа на </w:t>
            </w:r>
            <w:proofErr w:type="spellStart"/>
            <w:r w:rsidRPr="00AB7EAF">
              <w:rPr>
                <w:sz w:val="18"/>
                <w:szCs w:val="18"/>
              </w:rPr>
              <w:t>иностр</w:t>
            </w:r>
            <w:proofErr w:type="spellEnd"/>
            <w:r w:rsidRPr="00AB7EAF">
              <w:rPr>
                <w:sz w:val="18"/>
                <w:szCs w:val="18"/>
              </w:rPr>
              <w:t>. языке*</w:t>
            </w:r>
          </w:p>
        </w:tc>
        <w:tc>
          <w:tcPr>
            <w:tcW w:w="413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4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 xml:space="preserve">Перевод </w:t>
            </w:r>
            <w:proofErr w:type="spellStart"/>
            <w:r w:rsidRPr="00AB7EAF">
              <w:rPr>
                <w:sz w:val="18"/>
                <w:szCs w:val="18"/>
              </w:rPr>
              <w:t>инояз</w:t>
            </w:r>
            <w:proofErr w:type="spellEnd"/>
            <w:r w:rsidRPr="00AB7EAF">
              <w:rPr>
                <w:sz w:val="18"/>
                <w:szCs w:val="18"/>
              </w:rPr>
              <w:t>. литературы*</w:t>
            </w:r>
          </w:p>
        </w:tc>
        <w:tc>
          <w:tcPr>
            <w:tcW w:w="40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1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Курсовая работа*</w:t>
            </w:r>
          </w:p>
        </w:tc>
        <w:tc>
          <w:tcPr>
            <w:tcW w:w="433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21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Курсовой проект*</w:t>
            </w:r>
          </w:p>
        </w:tc>
        <w:tc>
          <w:tcPr>
            <w:tcW w:w="543" w:type="dxa"/>
            <w:gridSpan w:val="2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8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(час.)</w:t>
            </w:r>
          </w:p>
        </w:tc>
        <w:tc>
          <w:tcPr>
            <w:tcW w:w="411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8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Контрольная работа*</w:t>
            </w:r>
          </w:p>
        </w:tc>
        <w:tc>
          <w:tcPr>
            <w:tcW w:w="428" w:type="dxa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7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Коллоквиум*</w:t>
            </w:r>
          </w:p>
        </w:tc>
        <w:tc>
          <w:tcPr>
            <w:tcW w:w="468" w:type="dxa"/>
            <w:gridSpan w:val="2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11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Зачет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6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Экзамен</w:t>
            </w:r>
          </w:p>
        </w:tc>
        <w:tc>
          <w:tcPr>
            <w:tcW w:w="415" w:type="dxa"/>
            <w:gridSpan w:val="2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6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Интегрированный экзамен по модулю</w:t>
            </w:r>
          </w:p>
        </w:tc>
        <w:tc>
          <w:tcPr>
            <w:tcW w:w="281" w:type="dxa"/>
            <w:gridSpan w:val="2"/>
            <w:vMerge w:val="restart"/>
            <w:textDirection w:val="btLr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106" w:line="144" w:lineRule="exact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Проект по модулю</w:t>
            </w:r>
          </w:p>
        </w:tc>
      </w:tr>
      <w:tr w:rsidR="00BA670C" w:rsidRPr="00AB7EAF" w:rsidTr="00067418">
        <w:trPr>
          <w:gridAfter w:val="1"/>
          <w:wAfter w:w="10" w:type="dxa"/>
          <w:trHeight w:val="366"/>
        </w:trPr>
        <w:tc>
          <w:tcPr>
            <w:tcW w:w="386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80" w:lineRule="exac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Р1</w:t>
            </w:r>
          </w:p>
        </w:tc>
        <w:tc>
          <w:tcPr>
            <w:tcW w:w="2682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80" w:lineRule="exac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Введение в экстремальную</w:t>
            </w:r>
            <w:r w:rsidR="00FE568E" w:rsidRPr="00AB7EAF">
              <w:rPr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>психологию</w:t>
            </w:r>
          </w:p>
        </w:tc>
        <w:tc>
          <w:tcPr>
            <w:tcW w:w="33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7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</w:tr>
      <w:tr w:rsidR="00BA670C" w:rsidRPr="00AB7EAF" w:rsidTr="00067418">
        <w:trPr>
          <w:gridAfter w:val="1"/>
          <w:wAfter w:w="10" w:type="dxa"/>
          <w:trHeight w:val="551"/>
        </w:trPr>
        <w:tc>
          <w:tcPr>
            <w:tcW w:w="386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Р 2</w:t>
            </w:r>
          </w:p>
        </w:tc>
        <w:tc>
          <w:tcPr>
            <w:tcW w:w="2682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Организация оказания экстренной психологической</w:t>
            </w:r>
            <w:r w:rsidR="00FE568E" w:rsidRPr="00AB7EAF">
              <w:rPr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>помощи</w:t>
            </w:r>
          </w:p>
        </w:tc>
        <w:tc>
          <w:tcPr>
            <w:tcW w:w="33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9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597810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spacing w:before="8"/>
              <w:ind w:right="3"/>
              <w:jc w:val="center"/>
              <w:rPr>
                <w:sz w:val="18"/>
                <w:szCs w:val="18"/>
              </w:rPr>
            </w:pPr>
          </w:p>
          <w:p w:rsidR="00BA670C" w:rsidRPr="00AB7EAF" w:rsidRDefault="006E28A8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</w:tr>
      <w:tr w:rsidR="00BA670C" w:rsidRPr="00AB7EAF" w:rsidTr="00067418">
        <w:trPr>
          <w:gridAfter w:val="1"/>
          <w:wAfter w:w="10" w:type="dxa"/>
          <w:trHeight w:val="369"/>
        </w:trPr>
        <w:tc>
          <w:tcPr>
            <w:tcW w:w="386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3" w:line="182" w:lineRule="exac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Р 3</w:t>
            </w:r>
          </w:p>
        </w:tc>
        <w:tc>
          <w:tcPr>
            <w:tcW w:w="2682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3" w:line="182" w:lineRule="exact"/>
              <w:ind w:right="3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Методы оказания экстренной психологической помощи</w:t>
            </w:r>
          </w:p>
        </w:tc>
        <w:tc>
          <w:tcPr>
            <w:tcW w:w="33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9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597810" w:rsidP="00067418">
            <w:pPr>
              <w:pStyle w:val="TableParagraph"/>
              <w:tabs>
                <w:tab w:val="left" w:pos="498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A670C" w:rsidRPr="00AB7EAF" w:rsidRDefault="006E28A8" w:rsidP="00067418">
            <w:pPr>
              <w:pStyle w:val="TableParagraph"/>
              <w:tabs>
                <w:tab w:val="left" w:pos="498"/>
              </w:tabs>
              <w:spacing w:before="89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</w:tr>
      <w:tr w:rsidR="00BA670C" w:rsidRPr="00AB7EAF" w:rsidTr="00067418">
        <w:trPr>
          <w:gridAfter w:val="1"/>
          <w:wAfter w:w="10" w:type="dxa"/>
          <w:trHeight w:val="552"/>
        </w:trPr>
        <w:tc>
          <w:tcPr>
            <w:tcW w:w="386" w:type="dxa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78" w:lineRule="exact"/>
              <w:ind w:right="3"/>
              <w:rPr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 xml:space="preserve">Всего (час), </w:t>
            </w:r>
            <w:r w:rsidRPr="00AB7EAF">
              <w:rPr>
                <w:sz w:val="18"/>
                <w:szCs w:val="18"/>
              </w:rPr>
              <w:t>без учета</w:t>
            </w:r>
            <w:r w:rsidR="00FE568E" w:rsidRPr="00AB7EAF">
              <w:rPr>
                <w:sz w:val="18"/>
                <w:szCs w:val="18"/>
              </w:rPr>
              <w:t xml:space="preserve"> </w:t>
            </w:r>
            <w:r w:rsidRPr="00AB7EAF">
              <w:rPr>
                <w:sz w:val="18"/>
                <w:szCs w:val="18"/>
              </w:rPr>
              <w:t>подготовки к аттестационным мероприятиям</w:t>
            </w:r>
            <w:r w:rsidRPr="00AB7E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429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5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85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96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243216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542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8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vAlign w:val="center"/>
          </w:tcPr>
          <w:p w:rsidR="00BA670C" w:rsidRPr="00AB7EAF" w:rsidRDefault="00597810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spacing w:before="6"/>
              <w:ind w:right="3"/>
              <w:jc w:val="center"/>
              <w:rPr>
                <w:sz w:val="18"/>
                <w:szCs w:val="18"/>
              </w:rPr>
            </w:pPr>
          </w:p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670C" w:rsidRPr="00AB7EAF" w:rsidRDefault="00BA670C" w:rsidP="00067418">
            <w:pPr>
              <w:pStyle w:val="TableParagraph"/>
              <w:tabs>
                <w:tab w:val="left" w:pos="498"/>
              </w:tabs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textDirection w:val="btLr"/>
          </w:tcPr>
          <w:p w:rsidR="00BA670C" w:rsidRPr="00AB7EAF" w:rsidRDefault="00BA670C" w:rsidP="00067418">
            <w:pPr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</w:tr>
      <w:tr w:rsidR="00BA670C" w:rsidRPr="00AB7EAF" w:rsidTr="00067418">
        <w:trPr>
          <w:trHeight w:val="233"/>
        </w:trPr>
        <w:tc>
          <w:tcPr>
            <w:tcW w:w="386" w:type="dxa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line="178" w:lineRule="exact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Всего по дисциплине (час.):</w:t>
            </w:r>
          </w:p>
        </w:tc>
        <w:tc>
          <w:tcPr>
            <w:tcW w:w="334" w:type="dxa"/>
            <w:vAlign w:val="center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13" w:line="180" w:lineRule="exact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429" w:type="dxa"/>
          </w:tcPr>
          <w:p w:rsidR="00BA670C" w:rsidRPr="00AB7EAF" w:rsidRDefault="00067418" w:rsidP="00067418">
            <w:pPr>
              <w:pStyle w:val="TableParagraph"/>
              <w:tabs>
                <w:tab w:val="left" w:pos="567"/>
              </w:tabs>
              <w:spacing w:before="95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44" w:type="dxa"/>
            <w:gridSpan w:val="3"/>
          </w:tcPr>
          <w:p w:rsidR="00BA670C" w:rsidRPr="00AB7EAF" w:rsidRDefault="00BA670C" w:rsidP="00067418">
            <w:pPr>
              <w:pStyle w:val="TableParagraph"/>
              <w:tabs>
                <w:tab w:val="left" w:pos="567"/>
              </w:tabs>
              <w:ind w:right="3"/>
              <w:rPr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A670C" w:rsidRPr="00AB7EAF" w:rsidRDefault="00243216" w:rsidP="00067418">
            <w:pPr>
              <w:pStyle w:val="TableParagraph"/>
              <w:tabs>
                <w:tab w:val="left" w:pos="567"/>
              </w:tabs>
              <w:spacing w:before="95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8796" w:type="dxa"/>
            <w:gridSpan w:val="21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3"/>
              <w:ind w:right="3"/>
              <w:jc w:val="center"/>
              <w:rPr>
                <w:sz w:val="18"/>
                <w:szCs w:val="18"/>
              </w:rPr>
            </w:pPr>
            <w:r w:rsidRPr="00AB7EAF">
              <w:rPr>
                <w:sz w:val="18"/>
                <w:szCs w:val="18"/>
              </w:rPr>
              <w:t xml:space="preserve">В </w:t>
            </w:r>
            <w:proofErr w:type="spellStart"/>
            <w:r w:rsidRPr="00AB7EAF">
              <w:rPr>
                <w:sz w:val="18"/>
                <w:szCs w:val="18"/>
              </w:rPr>
              <w:t>т.ч</w:t>
            </w:r>
            <w:proofErr w:type="spellEnd"/>
            <w:r w:rsidRPr="00AB7EAF">
              <w:rPr>
                <w:sz w:val="18"/>
                <w:szCs w:val="18"/>
              </w:rPr>
              <w:t>. промежуточная аттестация</w:t>
            </w:r>
          </w:p>
        </w:tc>
        <w:tc>
          <w:tcPr>
            <w:tcW w:w="468" w:type="dxa"/>
            <w:gridSpan w:val="2"/>
          </w:tcPr>
          <w:p w:rsidR="00BA670C" w:rsidRPr="00AB7EAF" w:rsidRDefault="00243216" w:rsidP="00067418">
            <w:pPr>
              <w:pStyle w:val="TableParagraph"/>
              <w:tabs>
                <w:tab w:val="left" w:pos="567"/>
              </w:tabs>
              <w:spacing w:before="99"/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8" w:type="dxa"/>
            <w:gridSpan w:val="2"/>
          </w:tcPr>
          <w:p w:rsidR="00BA670C" w:rsidRPr="00AB7EAF" w:rsidRDefault="00243216" w:rsidP="00067418">
            <w:pPr>
              <w:pStyle w:val="TableParagraph"/>
              <w:tabs>
                <w:tab w:val="left" w:pos="567"/>
              </w:tabs>
              <w:spacing w:before="99"/>
              <w:ind w:righ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2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9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</w:tcPr>
          <w:p w:rsidR="00BA670C" w:rsidRPr="00AB7EAF" w:rsidRDefault="006E28A8" w:rsidP="00067418">
            <w:pPr>
              <w:pStyle w:val="TableParagraph"/>
              <w:tabs>
                <w:tab w:val="left" w:pos="567"/>
              </w:tabs>
              <w:spacing w:before="99"/>
              <w:ind w:right="3"/>
              <w:rPr>
                <w:b/>
                <w:sz w:val="18"/>
                <w:szCs w:val="18"/>
              </w:rPr>
            </w:pPr>
            <w:r w:rsidRPr="00AB7EAF">
              <w:rPr>
                <w:b/>
                <w:sz w:val="18"/>
                <w:szCs w:val="18"/>
              </w:rPr>
              <w:t>0</w:t>
            </w:r>
          </w:p>
        </w:tc>
      </w:tr>
    </w:tbl>
    <w:p w:rsidR="00BA670C" w:rsidRDefault="006E28A8" w:rsidP="00FE568E">
      <w:pPr>
        <w:tabs>
          <w:tab w:val="left" w:pos="567"/>
        </w:tabs>
        <w:ind w:right="3" w:firstLine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*Суммарный объем в часах на мероприятие</w:t>
      </w:r>
    </w:p>
    <w:p w:rsidR="00BA670C" w:rsidRDefault="006E28A8" w:rsidP="00FE568E">
      <w:pPr>
        <w:tabs>
          <w:tab w:val="left" w:pos="567"/>
        </w:tabs>
        <w:ind w:right="3" w:firstLine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указывается в строке «Всего (час.) без учета промежуточной аттестации</w:t>
      </w:r>
    </w:p>
    <w:p w:rsidR="00BA670C" w:rsidRDefault="00BA670C" w:rsidP="00FE568E">
      <w:pPr>
        <w:tabs>
          <w:tab w:val="left" w:pos="567"/>
        </w:tabs>
        <w:ind w:right="3" w:firstLine="426"/>
        <w:rPr>
          <w:rFonts w:ascii="Arial" w:hAnsi="Arial"/>
          <w:sz w:val="16"/>
        </w:rPr>
        <w:sectPr w:rsidR="00BA670C" w:rsidSect="00FE568E">
          <w:pgSz w:w="16840" w:h="11910" w:orient="landscape"/>
          <w:pgMar w:top="851" w:right="992" w:bottom="851" w:left="1134" w:header="720" w:footer="720" w:gutter="0"/>
          <w:cols w:space="720"/>
        </w:sectPr>
      </w:pPr>
    </w:p>
    <w:p w:rsidR="00BA670C" w:rsidRDefault="006E28A8" w:rsidP="00FE568E">
      <w:pPr>
        <w:pStyle w:val="2"/>
        <w:numPr>
          <w:ilvl w:val="3"/>
          <w:numId w:val="11"/>
        </w:numPr>
        <w:tabs>
          <w:tab w:val="left" w:pos="567"/>
          <w:tab w:val="left" w:pos="957"/>
        </w:tabs>
        <w:spacing w:before="66"/>
        <w:ind w:left="0" w:right="3" w:firstLine="426"/>
        <w:jc w:val="left"/>
      </w:pPr>
      <w:r>
        <w:lastRenderedPageBreak/>
        <w:t>ОРГАНИЗАЦИЯ ПРАКТИЧЕСКИХ ЗАНЯТИЙ, САМОСТОЯТЕЛЬНОЙ РАБОТЫ ПО</w:t>
      </w:r>
      <w:r>
        <w:rPr>
          <w:spacing w:val="-1"/>
        </w:rPr>
        <w:t xml:space="preserve"> </w:t>
      </w:r>
      <w:r>
        <w:t>ДИСЦИПЛИНЕ</w:t>
      </w:r>
    </w:p>
    <w:p w:rsidR="00BA670C" w:rsidRDefault="006E28A8" w:rsidP="00FE568E">
      <w:pPr>
        <w:pStyle w:val="a4"/>
        <w:numPr>
          <w:ilvl w:val="4"/>
          <w:numId w:val="11"/>
        </w:numPr>
        <w:tabs>
          <w:tab w:val="left" w:pos="567"/>
          <w:tab w:val="left" w:pos="1101"/>
        </w:tabs>
        <w:spacing w:line="274" w:lineRule="exact"/>
        <w:ind w:left="0" w:right="3" w:firstLine="426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предусмотрено.</w:t>
      </w:r>
    </w:p>
    <w:p w:rsidR="00BA670C" w:rsidRDefault="00BA670C" w:rsidP="00FE568E">
      <w:pPr>
        <w:pStyle w:val="a3"/>
        <w:tabs>
          <w:tab w:val="left" w:pos="567"/>
        </w:tabs>
        <w:spacing w:before="5"/>
        <w:ind w:right="3" w:firstLine="426"/>
      </w:pPr>
    </w:p>
    <w:p w:rsidR="00BA670C" w:rsidRDefault="006E28A8" w:rsidP="00FE568E">
      <w:pPr>
        <w:pStyle w:val="2"/>
        <w:numPr>
          <w:ilvl w:val="4"/>
          <w:numId w:val="11"/>
        </w:numPr>
        <w:tabs>
          <w:tab w:val="left" w:pos="567"/>
          <w:tab w:val="left" w:pos="1101"/>
        </w:tabs>
        <w:ind w:left="0" w:right="3" w:firstLine="426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128"/>
        <w:gridCol w:w="1302"/>
        <w:gridCol w:w="5482"/>
        <w:gridCol w:w="1892"/>
      </w:tblGrid>
      <w:tr w:rsidR="00BA670C" w:rsidTr="00FE568E">
        <w:trPr>
          <w:trHeight w:val="1136"/>
        </w:trPr>
        <w:tc>
          <w:tcPr>
            <w:tcW w:w="575" w:type="pct"/>
            <w:tcBorders>
              <w:right w:val="single" w:sz="4" w:space="0" w:color="000000"/>
            </w:tcBorders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26" w:line="247" w:lineRule="auto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раздела, темы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10"/>
              <w:ind w:right="3" w:firstLine="426"/>
              <w:rPr>
                <w:b/>
                <w:sz w:val="24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занятия</w:t>
            </w:r>
          </w:p>
        </w:tc>
        <w:tc>
          <w:tcPr>
            <w:tcW w:w="2795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37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65" w:type="pct"/>
            <w:tcBorders>
              <w:lef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50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проведение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(час.)</w:t>
            </w:r>
          </w:p>
        </w:tc>
      </w:tr>
      <w:tr w:rsidR="00BA670C" w:rsidTr="00FE568E">
        <w:trPr>
          <w:trHeight w:val="277"/>
        </w:trPr>
        <w:tc>
          <w:tcPr>
            <w:tcW w:w="575" w:type="pct"/>
            <w:vMerge w:val="restart"/>
            <w:tcBorders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before="145"/>
              <w:ind w:right="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8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5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before="5" w:line="252" w:lineRule="exact"/>
              <w:ind w:right="3" w:firstLine="10"/>
              <w:rPr>
                <w:sz w:val="23"/>
              </w:rPr>
            </w:pPr>
            <w:r>
              <w:rPr>
                <w:sz w:val="23"/>
              </w:rPr>
              <w:t>Понятие чрезвычайной ситуации</w:t>
            </w:r>
          </w:p>
        </w:tc>
        <w:tc>
          <w:tcPr>
            <w:tcW w:w="965" w:type="pct"/>
            <w:tcBorders>
              <w:left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58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70C" w:rsidTr="00FE568E">
        <w:trPr>
          <w:trHeight w:val="275"/>
        </w:trPr>
        <w:tc>
          <w:tcPr>
            <w:tcW w:w="575" w:type="pct"/>
            <w:vMerge/>
            <w:tcBorders>
              <w:top w:val="nil"/>
              <w:right w:val="single" w:sz="4" w:space="0" w:color="000000"/>
            </w:tcBorders>
          </w:tcPr>
          <w:p w:rsidR="00BA670C" w:rsidRDefault="00BA670C" w:rsidP="00FE568E">
            <w:pPr>
              <w:tabs>
                <w:tab w:val="left" w:pos="152"/>
              </w:tabs>
              <w:ind w:right="3" w:firstLine="10"/>
              <w:rPr>
                <w:sz w:val="2"/>
                <w:szCs w:val="2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5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5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before="5" w:line="250" w:lineRule="exact"/>
              <w:ind w:right="3" w:firstLine="10"/>
              <w:rPr>
                <w:sz w:val="23"/>
              </w:rPr>
            </w:pPr>
            <w:r>
              <w:rPr>
                <w:sz w:val="23"/>
              </w:rPr>
              <w:t>Влияние ЧС на психику человека</w:t>
            </w:r>
          </w:p>
        </w:tc>
        <w:tc>
          <w:tcPr>
            <w:tcW w:w="965" w:type="pct"/>
            <w:tcBorders>
              <w:left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55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70C" w:rsidTr="00FE568E">
        <w:trPr>
          <w:trHeight w:val="529"/>
        </w:trPr>
        <w:tc>
          <w:tcPr>
            <w:tcW w:w="575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152"/>
              </w:tabs>
              <w:spacing w:before="11"/>
              <w:ind w:right="3" w:firstLine="10"/>
              <w:rPr>
                <w:b/>
                <w:sz w:val="35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ind w:right="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152"/>
              </w:tabs>
              <w:spacing w:before="4"/>
              <w:ind w:right="3" w:firstLine="10"/>
              <w:rPr>
                <w:b/>
                <w:sz w:val="21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5" w:type="pct"/>
            <w:tcBorders>
              <w:left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8" w:lineRule="exact"/>
              <w:ind w:right="3" w:firstLine="10"/>
              <w:rPr>
                <w:sz w:val="23"/>
              </w:rPr>
            </w:pPr>
            <w:r>
              <w:rPr>
                <w:sz w:val="23"/>
              </w:rPr>
              <w:t>Служба экстренной психологической помощи е</w:t>
            </w:r>
            <w:r w:rsidR="00AB7EAF">
              <w:rPr>
                <w:sz w:val="23"/>
              </w:rPr>
              <w:t>ё</w:t>
            </w: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before="2" w:line="250" w:lineRule="exact"/>
              <w:ind w:right="3" w:firstLine="10"/>
              <w:rPr>
                <w:sz w:val="23"/>
              </w:rPr>
            </w:pPr>
            <w:r>
              <w:rPr>
                <w:sz w:val="23"/>
              </w:rPr>
              <w:t>функции</w:t>
            </w:r>
          </w:p>
        </w:tc>
        <w:tc>
          <w:tcPr>
            <w:tcW w:w="965" w:type="pct"/>
            <w:tcBorders>
              <w:left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670C" w:rsidTr="00FE568E">
        <w:trPr>
          <w:trHeight w:val="275"/>
        </w:trPr>
        <w:tc>
          <w:tcPr>
            <w:tcW w:w="575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tabs>
                <w:tab w:val="left" w:pos="152"/>
              </w:tabs>
              <w:ind w:right="3" w:firstLine="10"/>
              <w:rPr>
                <w:sz w:val="2"/>
                <w:szCs w:val="2"/>
              </w:rPr>
            </w:pP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Виды экстренной психологической помощи</w:t>
            </w:r>
          </w:p>
        </w:tc>
        <w:tc>
          <w:tcPr>
            <w:tcW w:w="965" w:type="pct"/>
            <w:tcBorders>
              <w:left w:val="single" w:sz="4" w:space="0" w:color="000000"/>
              <w:bottom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670C" w:rsidTr="00FE568E">
        <w:trPr>
          <w:trHeight w:val="551"/>
        </w:trPr>
        <w:tc>
          <w:tcPr>
            <w:tcW w:w="575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tabs>
                <w:tab w:val="left" w:pos="152"/>
              </w:tabs>
              <w:ind w:right="3" w:firstLine="10"/>
              <w:rPr>
                <w:sz w:val="2"/>
                <w:szCs w:val="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152"/>
              </w:tabs>
              <w:spacing w:before="3"/>
              <w:ind w:right="3" w:firstLine="10"/>
              <w:rPr>
                <w:b/>
                <w:sz w:val="23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  <w:tab w:val="left" w:pos="1437"/>
                <w:tab w:val="left" w:pos="2811"/>
                <w:tab w:val="left" w:pos="4039"/>
              </w:tabs>
              <w:spacing w:line="268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экстренной</w:t>
            </w: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психологической помощи в ЧС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70C" w:rsidTr="00FE568E">
        <w:trPr>
          <w:trHeight w:val="275"/>
        </w:trPr>
        <w:tc>
          <w:tcPr>
            <w:tcW w:w="575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152"/>
              </w:tabs>
              <w:spacing w:before="1"/>
              <w:ind w:right="3" w:firstLine="10"/>
              <w:rPr>
                <w:b/>
                <w:sz w:val="24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ind w:right="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Симптоматика экстремальной ситуации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56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70C" w:rsidTr="00FE568E">
        <w:trPr>
          <w:trHeight w:val="553"/>
        </w:trPr>
        <w:tc>
          <w:tcPr>
            <w:tcW w:w="575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tabs>
                <w:tab w:val="left" w:pos="152"/>
              </w:tabs>
              <w:ind w:right="3" w:firstLine="10"/>
              <w:rPr>
                <w:sz w:val="2"/>
                <w:szCs w:val="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BA670C" w:rsidP="00FE568E">
            <w:pPr>
              <w:pStyle w:val="TableParagraph"/>
              <w:tabs>
                <w:tab w:val="left" w:pos="152"/>
              </w:tabs>
              <w:spacing w:before="5"/>
              <w:ind w:right="3" w:firstLine="10"/>
              <w:rPr>
                <w:b/>
                <w:sz w:val="23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70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Методы оказания экстренной психологической</w:t>
            </w:r>
          </w:p>
          <w:p w:rsidR="00BA670C" w:rsidRDefault="006E28A8" w:rsidP="00FE568E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0C" w:rsidRDefault="00067418" w:rsidP="00067418">
            <w:pPr>
              <w:pStyle w:val="TableParagraph"/>
              <w:tabs>
                <w:tab w:val="left" w:pos="152"/>
              </w:tabs>
              <w:spacing w:line="264" w:lineRule="exact"/>
              <w:ind w:right="3" w:firstLine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70C" w:rsidTr="00FE568E">
        <w:trPr>
          <w:trHeight w:val="272"/>
        </w:trPr>
        <w:tc>
          <w:tcPr>
            <w:tcW w:w="57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0"/>
              </w:rPr>
            </w:pPr>
          </w:p>
        </w:tc>
        <w:tc>
          <w:tcPr>
            <w:tcW w:w="27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53" w:lineRule="exact"/>
              <w:ind w:right="3" w:firstLine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70C" w:rsidRPr="00A57912" w:rsidRDefault="00067418" w:rsidP="00067418">
            <w:pPr>
              <w:pStyle w:val="TableParagraph"/>
              <w:tabs>
                <w:tab w:val="left" w:pos="567"/>
              </w:tabs>
              <w:spacing w:line="253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6"/>
        </w:rPr>
      </w:pPr>
    </w:p>
    <w:p w:rsidR="00BA670C" w:rsidRDefault="00A57912" w:rsidP="00FE568E">
      <w:pPr>
        <w:pStyle w:val="a4"/>
        <w:numPr>
          <w:ilvl w:val="1"/>
          <w:numId w:val="9"/>
        </w:numPr>
        <w:tabs>
          <w:tab w:val="left" w:pos="567"/>
          <w:tab w:val="left" w:pos="993"/>
        </w:tabs>
        <w:spacing w:before="216"/>
        <w:ind w:left="0" w:right="3" w:firstLine="426"/>
        <w:rPr>
          <w:b/>
          <w:sz w:val="24"/>
        </w:rPr>
      </w:pPr>
      <w:r>
        <w:rPr>
          <w:b/>
          <w:sz w:val="24"/>
        </w:rPr>
        <w:t>. Примерная</w:t>
      </w:r>
      <w:r w:rsidR="006E28A8">
        <w:rPr>
          <w:b/>
          <w:sz w:val="24"/>
        </w:rPr>
        <w:t xml:space="preserve"> тематика самостоятельной</w:t>
      </w:r>
      <w:r w:rsidR="006E28A8">
        <w:rPr>
          <w:b/>
          <w:spacing w:val="-6"/>
          <w:sz w:val="24"/>
        </w:rPr>
        <w:t xml:space="preserve"> </w:t>
      </w:r>
      <w:r w:rsidR="006E28A8">
        <w:rPr>
          <w:b/>
          <w:sz w:val="24"/>
        </w:rPr>
        <w:t>работы</w:t>
      </w:r>
    </w:p>
    <w:p w:rsidR="00BA670C" w:rsidRDefault="006E28A8" w:rsidP="00FE568E">
      <w:pPr>
        <w:pStyle w:val="a4"/>
        <w:numPr>
          <w:ilvl w:val="2"/>
          <w:numId w:val="9"/>
        </w:numPr>
        <w:tabs>
          <w:tab w:val="left" w:pos="567"/>
          <w:tab w:val="left" w:pos="993"/>
          <w:tab w:val="left" w:pos="1274"/>
        </w:tabs>
        <w:spacing w:before="60" w:line="274" w:lineRule="exact"/>
        <w:ind w:left="0" w:right="3" w:firstLine="426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работ:</w:t>
      </w:r>
    </w:p>
    <w:p w:rsidR="00BA670C" w:rsidRDefault="006E28A8" w:rsidP="00FE568E">
      <w:pPr>
        <w:pStyle w:val="a3"/>
        <w:tabs>
          <w:tab w:val="left" w:pos="567"/>
          <w:tab w:val="left" w:pos="993"/>
        </w:tabs>
        <w:spacing w:line="274" w:lineRule="exact"/>
        <w:ind w:right="3" w:firstLine="426"/>
      </w:pPr>
      <w:r>
        <w:t>Не предусмотрено.</w:t>
      </w:r>
    </w:p>
    <w:p w:rsidR="00BA670C" w:rsidRDefault="00BA670C" w:rsidP="00FE568E">
      <w:pPr>
        <w:pStyle w:val="a3"/>
        <w:tabs>
          <w:tab w:val="left" w:pos="567"/>
          <w:tab w:val="left" w:pos="993"/>
        </w:tabs>
        <w:spacing w:before="5"/>
        <w:ind w:right="3" w:firstLine="426"/>
      </w:pPr>
    </w:p>
    <w:p w:rsidR="00BA670C" w:rsidRDefault="006E28A8" w:rsidP="00FE568E">
      <w:pPr>
        <w:pStyle w:val="2"/>
        <w:tabs>
          <w:tab w:val="left" w:pos="567"/>
          <w:tab w:val="left" w:pos="993"/>
        </w:tabs>
        <w:spacing w:line="274" w:lineRule="exact"/>
        <w:ind w:left="0" w:right="3" w:firstLine="426"/>
      </w:pPr>
      <w:r>
        <w:t>4.3.2.Примерный перечень тем графических работ:</w:t>
      </w:r>
    </w:p>
    <w:p w:rsidR="00BA670C" w:rsidRDefault="006E28A8" w:rsidP="00FE568E">
      <w:pPr>
        <w:pStyle w:val="a3"/>
        <w:tabs>
          <w:tab w:val="left" w:pos="567"/>
          <w:tab w:val="left" w:pos="993"/>
        </w:tabs>
        <w:spacing w:line="274" w:lineRule="exact"/>
        <w:ind w:right="3" w:firstLine="426"/>
      </w:pPr>
      <w:r>
        <w:t>Не предусмотрено.</w:t>
      </w:r>
    </w:p>
    <w:p w:rsidR="00BA670C" w:rsidRDefault="00BA670C" w:rsidP="00FE568E">
      <w:pPr>
        <w:pStyle w:val="a3"/>
        <w:tabs>
          <w:tab w:val="left" w:pos="567"/>
          <w:tab w:val="left" w:pos="993"/>
        </w:tabs>
        <w:spacing w:before="5"/>
        <w:ind w:right="3" w:firstLine="426"/>
      </w:pPr>
    </w:p>
    <w:p w:rsidR="00BA670C" w:rsidRDefault="006E28A8" w:rsidP="00FE568E">
      <w:pPr>
        <w:pStyle w:val="2"/>
        <w:tabs>
          <w:tab w:val="left" w:pos="567"/>
          <w:tab w:val="left" w:pos="993"/>
        </w:tabs>
        <w:spacing w:line="275" w:lineRule="exact"/>
        <w:ind w:left="0" w:right="3" w:firstLine="426"/>
      </w:pPr>
      <w:r>
        <w:t>4.3.3.Примерный перечень тем рефератов (эссе, творческие работы):</w:t>
      </w:r>
    </w:p>
    <w:p w:rsidR="00597810" w:rsidRDefault="00597810" w:rsidP="00FE568E">
      <w:pPr>
        <w:pStyle w:val="2"/>
        <w:tabs>
          <w:tab w:val="left" w:pos="567"/>
          <w:tab w:val="left" w:pos="993"/>
        </w:tabs>
        <w:spacing w:line="275" w:lineRule="exact"/>
        <w:ind w:left="0" w:right="3" w:firstLine="426"/>
      </w:pPr>
      <w:r>
        <w:t>Реферат № 1: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line="275" w:lineRule="exact"/>
        <w:ind w:left="709" w:right="3" w:hanging="425"/>
        <w:rPr>
          <w:sz w:val="24"/>
        </w:rPr>
      </w:pPr>
      <w:r>
        <w:rPr>
          <w:sz w:val="24"/>
        </w:rPr>
        <w:t>Понятие чрезвычайной ситуации. Понятие экстремальные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26"/>
        <w:ind w:left="709" w:right="3" w:hanging="425"/>
        <w:rPr>
          <w:sz w:val="24"/>
        </w:rPr>
      </w:pPr>
      <w:r>
        <w:rPr>
          <w:sz w:val="24"/>
        </w:rPr>
        <w:t>Типы и классификация экстремальных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27"/>
        <w:ind w:left="709" w:right="3" w:hanging="425"/>
        <w:rPr>
          <w:sz w:val="24"/>
        </w:rPr>
      </w:pPr>
      <w:r>
        <w:rPr>
          <w:sz w:val="24"/>
        </w:rPr>
        <w:t>Психология терроризма. Социально-психологический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терроризма.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60"/>
          <w:tab w:val="left" w:pos="1161"/>
        </w:tabs>
        <w:spacing w:before="24" w:line="242" w:lineRule="auto"/>
        <w:ind w:left="709" w:right="3" w:hanging="425"/>
        <w:rPr>
          <w:sz w:val="24"/>
        </w:rPr>
      </w:pPr>
      <w:r>
        <w:rPr>
          <w:sz w:val="24"/>
        </w:rPr>
        <w:t>Особенности работы психолога в ситуации захвата заложника: психологические</w:t>
      </w:r>
      <w:r>
        <w:rPr>
          <w:spacing w:val="-32"/>
          <w:sz w:val="24"/>
        </w:rPr>
        <w:t xml:space="preserve"> </w:t>
      </w:r>
      <w:r>
        <w:rPr>
          <w:sz w:val="24"/>
        </w:rPr>
        <w:t>аспекты ведения переговоров с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преступниками.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26"/>
        <w:ind w:left="709" w:right="3" w:hanging="425"/>
        <w:rPr>
          <w:sz w:val="24"/>
        </w:rPr>
      </w:pPr>
      <w:r>
        <w:rPr>
          <w:sz w:val="24"/>
        </w:rPr>
        <w:t>Специфика психологической помощи и работы с</w:t>
      </w:r>
      <w:r>
        <w:rPr>
          <w:spacing w:val="-10"/>
          <w:sz w:val="24"/>
        </w:rPr>
        <w:t xml:space="preserve"> </w:t>
      </w:r>
      <w:r>
        <w:rPr>
          <w:sz w:val="24"/>
        </w:rPr>
        <w:t>заложниками.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26"/>
        <w:ind w:left="709" w:right="3" w:hanging="425"/>
        <w:rPr>
          <w:sz w:val="24"/>
        </w:rPr>
      </w:pPr>
      <w:r>
        <w:rPr>
          <w:sz w:val="24"/>
        </w:rPr>
        <w:t>Личность психолога в чрезвычайной ситуации. Требования к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психологу.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60"/>
          <w:tab w:val="left" w:pos="1161"/>
        </w:tabs>
        <w:spacing w:before="26"/>
        <w:ind w:left="709" w:right="3" w:hanging="425"/>
        <w:rPr>
          <w:sz w:val="24"/>
        </w:rPr>
      </w:pPr>
      <w:r>
        <w:rPr>
          <w:sz w:val="24"/>
        </w:rPr>
        <w:t>Экология работы психолога в 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24"/>
        <w:ind w:left="709" w:right="3" w:hanging="425"/>
        <w:rPr>
          <w:sz w:val="24"/>
        </w:rPr>
      </w:pPr>
      <w:r>
        <w:rPr>
          <w:sz w:val="24"/>
        </w:rPr>
        <w:t>Личная безопасность профессионала в чрезвычайной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0"/>
          <w:tab w:val="left" w:pos="1101"/>
        </w:tabs>
        <w:spacing w:before="1"/>
        <w:ind w:left="709" w:right="3" w:hanging="425"/>
        <w:rPr>
          <w:sz w:val="24"/>
        </w:rPr>
      </w:pPr>
      <w:r>
        <w:rPr>
          <w:sz w:val="24"/>
        </w:rPr>
        <w:t>Анализ клинического и психологического подхода к определению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кризиса.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Анализ подходов к 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Травматические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кризисы.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Кризисы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Кризисы развития и кризисы жизни (возможна разбивка на более мелкие темы: половое созревание, кризис 3-х лет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кризисы.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кризисы.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Экзистенциональные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кризисы.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Стадии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 xml:space="preserve">Эмоции в кризисе и способы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lastRenderedPageBreak/>
        <w:t>Принципы кризисной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интервенции.</w:t>
      </w:r>
    </w:p>
    <w:p w:rsidR="00BA670C" w:rsidRDefault="006E28A8" w:rsidP="00FE568E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01"/>
        </w:tabs>
        <w:spacing w:before="65"/>
        <w:ind w:left="709" w:right="3" w:hanging="425"/>
        <w:rPr>
          <w:sz w:val="24"/>
        </w:rPr>
      </w:pPr>
      <w:r>
        <w:rPr>
          <w:sz w:val="24"/>
        </w:rPr>
        <w:t>Методы кризисной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психотерапии.</w:t>
      </w:r>
    </w:p>
    <w:p w:rsidR="00A57912" w:rsidRPr="00A57912" w:rsidRDefault="00A57912" w:rsidP="00FE568E">
      <w:pPr>
        <w:pStyle w:val="a4"/>
        <w:tabs>
          <w:tab w:val="left" w:pos="567"/>
          <w:tab w:val="left" w:pos="1101"/>
        </w:tabs>
        <w:spacing w:before="65"/>
        <w:ind w:left="0" w:right="3" w:firstLine="426"/>
        <w:rPr>
          <w:b/>
          <w:sz w:val="24"/>
        </w:rPr>
      </w:pPr>
      <w:r w:rsidRPr="00A57912">
        <w:rPr>
          <w:b/>
          <w:sz w:val="24"/>
        </w:rPr>
        <w:t>Реферат № 2: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История движения и особенности организации службы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«Самаритяне».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История движения и организации службы помощи «Линии жизни».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spacing w:before="1"/>
        <w:ind w:left="709" w:right="3" w:hanging="425"/>
        <w:rPr>
          <w:sz w:val="24"/>
        </w:rPr>
      </w:pPr>
      <w:r>
        <w:rPr>
          <w:sz w:val="24"/>
        </w:rPr>
        <w:t>История развития ТД в 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BA670C" w:rsidRDefault="00FE568E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  <w:tab w:val="left" w:pos="2692"/>
          <w:tab w:val="left" w:pos="4229"/>
          <w:tab w:val="left" w:pos="5210"/>
          <w:tab w:val="left" w:pos="6415"/>
          <w:tab w:val="left" w:pos="7939"/>
          <w:tab w:val="left" w:pos="9376"/>
        </w:tabs>
        <w:ind w:left="709" w:right="3" w:hanging="425"/>
        <w:rPr>
          <w:sz w:val="24"/>
        </w:rPr>
      </w:pPr>
      <w:r>
        <w:rPr>
          <w:sz w:val="24"/>
        </w:rPr>
        <w:t xml:space="preserve">Особенности организации </w:t>
      </w:r>
      <w:r w:rsidR="006E28A8">
        <w:rPr>
          <w:sz w:val="24"/>
        </w:rPr>
        <w:t>работ</w:t>
      </w:r>
      <w:r>
        <w:rPr>
          <w:sz w:val="24"/>
        </w:rPr>
        <w:t>ы</w:t>
      </w:r>
      <w:r>
        <w:rPr>
          <w:sz w:val="24"/>
        </w:rPr>
        <w:tab/>
        <w:t>РАТЭПП</w:t>
      </w:r>
      <w:r>
        <w:rPr>
          <w:sz w:val="24"/>
        </w:rPr>
        <w:tab/>
        <w:t>(Российской</w:t>
      </w:r>
      <w:r>
        <w:rPr>
          <w:sz w:val="24"/>
        </w:rPr>
        <w:tab/>
        <w:t xml:space="preserve">ассоциации </w:t>
      </w:r>
      <w:r w:rsidR="006E28A8">
        <w:rPr>
          <w:sz w:val="24"/>
        </w:rPr>
        <w:t>телефонов экстренной психологической</w:t>
      </w:r>
      <w:r w:rsidR="006E28A8">
        <w:rPr>
          <w:spacing w:val="-3"/>
          <w:sz w:val="24"/>
        </w:rPr>
        <w:t xml:space="preserve"> </w:t>
      </w:r>
      <w:r w:rsidR="006E28A8">
        <w:rPr>
          <w:sz w:val="24"/>
        </w:rPr>
        <w:t>помощи).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Сравнительный анализ этических принципов в деятельности служб</w:t>
      </w:r>
      <w:r>
        <w:rPr>
          <w:spacing w:val="38"/>
          <w:sz w:val="24"/>
        </w:rPr>
        <w:t xml:space="preserve"> </w:t>
      </w:r>
      <w:r>
        <w:rPr>
          <w:sz w:val="24"/>
        </w:rPr>
        <w:t>«Самаритяне»,</w:t>
      </w:r>
    </w:p>
    <w:p w:rsidR="00BA670C" w:rsidRDefault="006E28A8" w:rsidP="00FE568E">
      <w:pPr>
        <w:pStyle w:val="a3"/>
        <w:numPr>
          <w:ilvl w:val="0"/>
          <w:numId w:val="12"/>
        </w:numPr>
        <w:tabs>
          <w:tab w:val="left" w:pos="709"/>
        </w:tabs>
        <w:ind w:left="709" w:right="3" w:hanging="425"/>
      </w:pPr>
      <w:r>
        <w:t>«Линии жизни», отечественных</w:t>
      </w:r>
      <w:r>
        <w:rPr>
          <w:spacing w:val="-20"/>
        </w:rPr>
        <w:t xml:space="preserve"> </w:t>
      </w:r>
      <w:r>
        <w:t>службах.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spacing w:line="275" w:lineRule="exact"/>
        <w:ind w:left="709" w:right="3" w:hanging="425"/>
        <w:rPr>
          <w:sz w:val="24"/>
        </w:rPr>
      </w:pPr>
      <w:r>
        <w:rPr>
          <w:sz w:val="24"/>
        </w:rPr>
        <w:t>Рекламная деятельность в службах</w:t>
      </w:r>
      <w:r>
        <w:rPr>
          <w:spacing w:val="-11"/>
          <w:sz w:val="24"/>
        </w:rPr>
        <w:t xml:space="preserve"> </w:t>
      </w:r>
      <w:r>
        <w:rPr>
          <w:sz w:val="24"/>
        </w:rPr>
        <w:t>ТД.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spacing w:line="275" w:lineRule="exact"/>
        <w:ind w:left="709" w:right="3" w:hanging="425"/>
        <w:rPr>
          <w:sz w:val="24"/>
        </w:rPr>
      </w:pPr>
      <w:r>
        <w:rPr>
          <w:sz w:val="24"/>
        </w:rPr>
        <w:t>Профессионально важные качества телефонных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консультантов.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Типичные ошибки телефонного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консультирования.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  <w:tab w:val="left" w:pos="2673"/>
          <w:tab w:val="left" w:pos="4208"/>
          <w:tab w:val="left" w:pos="6379"/>
          <w:tab w:val="left" w:pos="8398"/>
          <w:tab w:val="left" w:pos="9639"/>
          <w:tab w:val="left" w:pos="9781"/>
        </w:tabs>
        <w:ind w:left="709" w:right="3" w:hanging="425"/>
        <w:rPr>
          <w:sz w:val="24"/>
        </w:rPr>
      </w:pPr>
      <w:r>
        <w:rPr>
          <w:sz w:val="24"/>
        </w:rPr>
        <w:t>от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жертв сексуального насилия.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spacing w:before="1"/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больных и умирающих людей.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душевнобольных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суицидентов</w:t>
      </w:r>
      <w:proofErr w:type="spellEnd"/>
      <w:r>
        <w:rPr>
          <w:sz w:val="24"/>
        </w:rPr>
        <w:t>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зависимых от алкоголя абонентов.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зависимых от наркотиков абонентов.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телефонного психологического консультирования зависимых от азартных игр</w:t>
      </w:r>
      <w:r>
        <w:rPr>
          <w:spacing w:val="-2"/>
          <w:sz w:val="24"/>
        </w:rPr>
        <w:t xml:space="preserve"> </w:t>
      </w:r>
      <w:r>
        <w:rPr>
          <w:sz w:val="24"/>
        </w:rPr>
        <w:t>абонентов.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  <w:tab w:val="left" w:pos="2414"/>
          <w:tab w:val="left" w:pos="4594"/>
          <w:tab w:val="left" w:pos="6177"/>
          <w:tab w:val="left" w:pos="8055"/>
          <w:tab w:val="left" w:pos="9230"/>
        </w:tabs>
        <w:ind w:left="709" w:right="3" w:hanging="425"/>
        <w:rPr>
          <w:sz w:val="24"/>
        </w:rPr>
      </w:pPr>
      <w:r>
        <w:rPr>
          <w:sz w:val="24"/>
        </w:rPr>
        <w:t>Феномен</w:t>
      </w:r>
      <w:r>
        <w:rPr>
          <w:sz w:val="24"/>
        </w:rPr>
        <w:tab/>
        <w:t>«эмоционального</w:t>
      </w:r>
      <w:r>
        <w:rPr>
          <w:sz w:val="24"/>
        </w:rPr>
        <w:tab/>
        <w:t>выгорания»</w:t>
      </w:r>
      <w:r>
        <w:rPr>
          <w:sz w:val="24"/>
        </w:rPr>
        <w:tab/>
        <w:t>консультантов</w:t>
      </w:r>
      <w:r>
        <w:rPr>
          <w:sz w:val="24"/>
        </w:rPr>
        <w:tab/>
        <w:t>службы</w:t>
      </w:r>
      <w:r>
        <w:rPr>
          <w:sz w:val="24"/>
        </w:rPr>
        <w:tab/>
        <w:t>телефонной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Методы диагностики ПТСР (возможна разбивка на более мелкие темы для описания конкретных методик).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История развития 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Феноменология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История развития 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ПТСР у жертв сексуального насилия, детей, участников военных действий, спасателей, сотрудников силовых структур.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ПТСР и</w:t>
      </w:r>
      <w:r>
        <w:rPr>
          <w:spacing w:val="-1"/>
          <w:sz w:val="24"/>
        </w:rPr>
        <w:t xml:space="preserve"> </w:t>
      </w:r>
      <w:r>
        <w:rPr>
          <w:sz w:val="24"/>
        </w:rPr>
        <w:t>суицид.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Теоретические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spacing w:before="1"/>
        <w:ind w:left="709" w:right="3" w:hanging="425"/>
        <w:rPr>
          <w:sz w:val="24"/>
        </w:rPr>
      </w:pPr>
      <w:r>
        <w:rPr>
          <w:sz w:val="24"/>
        </w:rPr>
        <w:t>ПТСР у жертв стихийных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бедствий.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 xml:space="preserve">Методы психотерапии и </w:t>
      </w:r>
      <w:proofErr w:type="spellStart"/>
      <w:r>
        <w:rPr>
          <w:sz w:val="24"/>
        </w:rPr>
        <w:t>психокоррекции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Особенности взаимодействия психолога, психотерапевта и клиента, пациента при 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ПТСР.</w:t>
      </w:r>
    </w:p>
    <w:p w:rsidR="00BA670C" w:rsidRDefault="006E28A8" w:rsidP="00FE568E">
      <w:pPr>
        <w:pStyle w:val="a4"/>
        <w:numPr>
          <w:ilvl w:val="0"/>
          <w:numId w:val="12"/>
        </w:numPr>
        <w:tabs>
          <w:tab w:val="left" w:pos="709"/>
          <w:tab w:val="left" w:pos="1101"/>
        </w:tabs>
        <w:ind w:left="709" w:right="3" w:hanging="425"/>
        <w:rPr>
          <w:sz w:val="24"/>
        </w:rPr>
      </w:pPr>
      <w:r>
        <w:rPr>
          <w:sz w:val="24"/>
        </w:rPr>
        <w:t>Психологический анализ экстремальных условий жизнедеятельности на</w:t>
      </w:r>
      <w:r>
        <w:rPr>
          <w:spacing w:val="-32"/>
          <w:sz w:val="24"/>
        </w:rPr>
        <w:t xml:space="preserve"> </w:t>
      </w:r>
      <w:r>
        <w:rPr>
          <w:sz w:val="24"/>
        </w:rPr>
        <w:t>примере спасателей</w:t>
      </w:r>
    </w:p>
    <w:p w:rsidR="00BA670C" w:rsidRDefault="00BA670C" w:rsidP="00FE568E">
      <w:pPr>
        <w:pStyle w:val="a3"/>
        <w:tabs>
          <w:tab w:val="left" w:pos="567"/>
        </w:tabs>
        <w:spacing w:before="5"/>
        <w:ind w:right="3" w:firstLine="426"/>
      </w:pPr>
    </w:p>
    <w:p w:rsidR="00BA670C" w:rsidRDefault="006E28A8" w:rsidP="00FE568E">
      <w:pPr>
        <w:pStyle w:val="2"/>
        <w:numPr>
          <w:ilvl w:val="2"/>
          <w:numId w:val="7"/>
        </w:numPr>
        <w:tabs>
          <w:tab w:val="left" w:pos="567"/>
        </w:tabs>
        <w:spacing w:line="274" w:lineRule="exact"/>
        <w:ind w:left="0" w:right="3" w:firstLine="426"/>
      </w:pPr>
      <w:r>
        <w:t>Примерная тематика индивидуальных или групповых</w:t>
      </w:r>
      <w:r>
        <w:rPr>
          <w:spacing w:val="-8"/>
        </w:rPr>
        <w:t xml:space="preserve"> </w:t>
      </w:r>
      <w:r>
        <w:t>проектов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предусмотрено.</w:t>
      </w:r>
    </w:p>
    <w:p w:rsidR="00BA670C" w:rsidRDefault="00A57912" w:rsidP="00FE568E">
      <w:pPr>
        <w:pStyle w:val="2"/>
        <w:numPr>
          <w:ilvl w:val="2"/>
          <w:numId w:val="7"/>
        </w:numPr>
        <w:tabs>
          <w:tab w:val="left" w:pos="567"/>
          <w:tab w:val="left" w:pos="1190"/>
        </w:tabs>
        <w:spacing w:before="11"/>
        <w:ind w:left="0" w:right="3" w:firstLine="426"/>
        <w:rPr>
          <w:rFonts w:ascii="Arial" w:hAnsi="Arial"/>
        </w:rPr>
      </w:pPr>
      <w:r>
        <w:rPr>
          <w:rFonts w:ascii="Arial" w:hAnsi="Arial"/>
          <w:sz w:val="26"/>
        </w:rPr>
        <w:t>.</w:t>
      </w:r>
      <w:r>
        <w:t xml:space="preserve"> Примерный</w:t>
      </w:r>
      <w:r w:rsidR="006E28A8">
        <w:t xml:space="preserve"> перечень тем расчетных работ (программных</w:t>
      </w:r>
      <w:r w:rsidR="006E28A8">
        <w:rPr>
          <w:spacing w:val="-9"/>
        </w:rPr>
        <w:t xml:space="preserve"> </w:t>
      </w:r>
      <w:r w:rsidR="006E28A8">
        <w:t>продуктов)</w:t>
      </w:r>
    </w:p>
    <w:p w:rsidR="00BA670C" w:rsidRDefault="006E28A8" w:rsidP="00FE568E">
      <w:pPr>
        <w:pStyle w:val="a3"/>
        <w:tabs>
          <w:tab w:val="left" w:pos="567"/>
        </w:tabs>
        <w:spacing w:before="7"/>
        <w:ind w:right="3" w:firstLine="426"/>
      </w:pPr>
      <w:r>
        <w:t>Не предусмотрено.</w:t>
      </w:r>
    </w:p>
    <w:p w:rsidR="00BA670C" w:rsidRDefault="00A57912" w:rsidP="00FE568E">
      <w:pPr>
        <w:pStyle w:val="2"/>
        <w:numPr>
          <w:ilvl w:val="2"/>
          <w:numId w:val="7"/>
        </w:numPr>
        <w:tabs>
          <w:tab w:val="left" w:pos="567"/>
          <w:tab w:val="left" w:pos="1154"/>
        </w:tabs>
        <w:spacing w:before="5" w:line="274" w:lineRule="exact"/>
        <w:ind w:left="0" w:right="3" w:firstLine="426"/>
        <w:rPr>
          <w:sz w:val="22"/>
        </w:rPr>
      </w:pPr>
      <w:r>
        <w:t>. Примерный</w:t>
      </w:r>
      <w:r w:rsidR="006E28A8">
        <w:t xml:space="preserve"> перечень тем расчетно-графических</w:t>
      </w:r>
      <w:r w:rsidR="006E28A8">
        <w:rPr>
          <w:spacing w:val="-4"/>
        </w:rPr>
        <w:t xml:space="preserve"> </w:t>
      </w:r>
      <w:r w:rsidR="006E28A8">
        <w:t>работ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предусмотрено.</w:t>
      </w:r>
    </w:p>
    <w:p w:rsidR="00BA670C" w:rsidRDefault="006E28A8" w:rsidP="00FE568E">
      <w:pPr>
        <w:pStyle w:val="2"/>
        <w:numPr>
          <w:ilvl w:val="2"/>
          <w:numId w:val="6"/>
        </w:numPr>
        <w:tabs>
          <w:tab w:val="left" w:pos="567"/>
        </w:tabs>
        <w:spacing w:before="5" w:line="274" w:lineRule="exact"/>
        <w:ind w:left="0" w:right="3" w:firstLine="426"/>
      </w:pPr>
      <w:r>
        <w:t>Примерный перечень тем курсовых проектов (курсовых</w:t>
      </w:r>
      <w:r>
        <w:rPr>
          <w:spacing w:val="-5"/>
        </w:rPr>
        <w:t xml:space="preserve"> </w:t>
      </w:r>
      <w:r>
        <w:t>работ)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lastRenderedPageBreak/>
        <w:t>Не предусмотрено.</w:t>
      </w:r>
    </w:p>
    <w:p w:rsidR="00BA670C" w:rsidRDefault="006E28A8" w:rsidP="00FE568E">
      <w:pPr>
        <w:pStyle w:val="2"/>
        <w:numPr>
          <w:ilvl w:val="2"/>
          <w:numId w:val="6"/>
        </w:numPr>
        <w:tabs>
          <w:tab w:val="left" w:pos="567"/>
        </w:tabs>
        <w:spacing w:before="4"/>
        <w:ind w:left="0" w:right="3" w:firstLine="426"/>
      </w:pPr>
      <w:r>
        <w:t>Перечень примерных тем контрольных</w:t>
      </w:r>
      <w:r>
        <w:rPr>
          <w:spacing w:val="-2"/>
        </w:rPr>
        <w:t xml:space="preserve"> </w:t>
      </w:r>
      <w:r>
        <w:t>работ:</w:t>
      </w:r>
    </w:p>
    <w:p w:rsidR="00BA670C" w:rsidRDefault="006E28A8" w:rsidP="00FE568E">
      <w:pPr>
        <w:pStyle w:val="a3"/>
        <w:tabs>
          <w:tab w:val="left" w:pos="567"/>
        </w:tabs>
        <w:spacing w:before="65"/>
        <w:ind w:right="3" w:firstLine="426"/>
      </w:pPr>
      <w:r>
        <w:t>Не предусмотрено.</w:t>
      </w:r>
    </w:p>
    <w:p w:rsidR="00BA670C" w:rsidRDefault="006E28A8" w:rsidP="00FE568E">
      <w:pPr>
        <w:pStyle w:val="2"/>
        <w:numPr>
          <w:ilvl w:val="2"/>
          <w:numId w:val="6"/>
        </w:numPr>
        <w:tabs>
          <w:tab w:val="left" w:pos="567"/>
        </w:tabs>
        <w:spacing w:before="5" w:line="274" w:lineRule="exact"/>
        <w:ind w:left="0" w:right="3" w:firstLine="426"/>
      </w:pPr>
      <w:r>
        <w:t>Примерная тематика коллоквиумов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предусмотрено.</w:t>
      </w:r>
    </w:p>
    <w:p w:rsidR="00BA670C" w:rsidRDefault="00BA670C" w:rsidP="00FE568E">
      <w:pPr>
        <w:pStyle w:val="a3"/>
        <w:tabs>
          <w:tab w:val="left" w:pos="567"/>
        </w:tabs>
        <w:spacing w:before="5"/>
        <w:ind w:right="3" w:firstLine="426"/>
        <w:rPr>
          <w:sz w:val="25"/>
        </w:rPr>
      </w:pPr>
    </w:p>
    <w:p w:rsidR="00BA670C" w:rsidRDefault="006E28A8" w:rsidP="00FE568E">
      <w:pPr>
        <w:pStyle w:val="2"/>
        <w:numPr>
          <w:ilvl w:val="1"/>
          <w:numId w:val="8"/>
        </w:numPr>
        <w:tabs>
          <w:tab w:val="left" w:pos="567"/>
        </w:tabs>
        <w:spacing w:line="230" w:lineRule="auto"/>
        <w:ind w:left="0" w:right="3" w:firstLine="426"/>
        <w:jc w:val="left"/>
        <w:rPr>
          <w:sz w:val="28"/>
        </w:rPr>
      </w:pPr>
      <w:r>
        <w:t>СООТНОШЕНИЕ РАЗДЕЛОВ ДИСЦИПЛИНЫ И ПРИМЕНЯЕМЫХ ТЕХНОЛОГИЙ</w:t>
      </w:r>
      <w:r>
        <w:rPr>
          <w:spacing w:val="-1"/>
        </w:rPr>
        <w:t xml:space="preserve"> </w:t>
      </w:r>
      <w:r>
        <w:t>ОБУЧЕНИЯ*</w:t>
      </w:r>
    </w:p>
    <w:p w:rsidR="00BA670C" w:rsidRDefault="00BA670C" w:rsidP="00FE568E">
      <w:pPr>
        <w:pStyle w:val="a3"/>
        <w:tabs>
          <w:tab w:val="left" w:pos="567"/>
        </w:tabs>
        <w:spacing w:before="6"/>
        <w:ind w:right="3" w:firstLine="426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2"/>
        <w:gridCol w:w="276"/>
        <w:gridCol w:w="568"/>
        <w:gridCol w:w="568"/>
        <w:gridCol w:w="568"/>
        <w:gridCol w:w="564"/>
        <w:gridCol w:w="566"/>
        <w:gridCol w:w="566"/>
        <w:gridCol w:w="564"/>
        <w:gridCol w:w="568"/>
        <w:gridCol w:w="566"/>
        <w:gridCol w:w="325"/>
        <w:gridCol w:w="141"/>
        <w:gridCol w:w="672"/>
      </w:tblGrid>
      <w:tr w:rsidR="00BA670C" w:rsidTr="00DC4583">
        <w:trPr>
          <w:trHeight w:val="757"/>
        </w:trPr>
        <w:tc>
          <w:tcPr>
            <w:tcW w:w="1675" w:type="pct"/>
            <w:vMerge w:val="restar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  <w:sz w:val="24"/>
              </w:rPr>
            </w:pPr>
          </w:p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9"/>
              <w:ind w:right="3" w:firstLine="426"/>
              <w:rPr>
                <w:b/>
                <w:sz w:val="32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8" w:lineRule="auto"/>
              <w:ind w:right="3" w:firstLine="426"/>
              <w:rPr>
                <w:b/>
              </w:rPr>
            </w:pPr>
            <w:r>
              <w:rPr>
                <w:b/>
              </w:rPr>
              <w:t>Код раздела, темы дисциплины</w:t>
            </w:r>
          </w:p>
        </w:tc>
        <w:tc>
          <w:tcPr>
            <w:tcW w:w="1586" w:type="pct"/>
            <w:gridSpan w:val="6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11"/>
              <w:ind w:right="3" w:firstLine="426"/>
              <w:rPr>
                <w:b/>
                <w:sz w:val="21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  <w:r>
              <w:rPr>
                <w:b/>
              </w:rPr>
              <w:t>Активные методы обучения</w:t>
            </w:r>
          </w:p>
        </w:tc>
        <w:tc>
          <w:tcPr>
            <w:tcW w:w="1738" w:type="pct"/>
            <w:gridSpan w:val="7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b/>
              </w:rPr>
            </w:pPr>
            <w:r>
              <w:rPr>
                <w:b/>
              </w:rPr>
              <w:t>Дистанционные образовательные технологии и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33" w:lineRule="exact"/>
              <w:ind w:right="3" w:firstLine="426"/>
              <w:rPr>
                <w:b/>
              </w:rPr>
            </w:pPr>
            <w:r>
              <w:rPr>
                <w:b/>
              </w:rPr>
              <w:t>электронное обучение</w:t>
            </w:r>
          </w:p>
        </w:tc>
      </w:tr>
      <w:tr w:rsidR="00BA670C" w:rsidTr="00DC4583">
        <w:trPr>
          <w:trHeight w:val="2781"/>
        </w:trPr>
        <w:tc>
          <w:tcPr>
            <w:tcW w:w="1675" w:type="pct"/>
            <w:vMerge/>
            <w:tcBorders>
              <w:top w:val="nil"/>
            </w:tcBorders>
          </w:tcPr>
          <w:p w:rsidR="00BA670C" w:rsidRDefault="00BA670C" w:rsidP="00FE568E">
            <w:pPr>
              <w:tabs>
                <w:tab w:val="left" w:pos="567"/>
              </w:tabs>
              <w:ind w:right="3" w:firstLine="426"/>
              <w:rPr>
                <w:sz w:val="2"/>
                <w:szCs w:val="2"/>
              </w:rPr>
            </w:pPr>
          </w:p>
        </w:tc>
        <w:tc>
          <w:tcPr>
            <w:tcW w:w="141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21" w:line="223" w:lineRule="exact"/>
              <w:ind w:right="3" w:firstLine="426"/>
              <w:rPr>
                <w:sz w:val="20"/>
              </w:rPr>
            </w:pPr>
            <w:r>
              <w:rPr>
                <w:sz w:val="20"/>
              </w:rPr>
              <w:t>Проектная работа</w:t>
            </w:r>
          </w:p>
        </w:tc>
        <w:tc>
          <w:tcPr>
            <w:tcW w:w="290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5"/>
              <w:ind w:right="3" w:firstLine="426"/>
              <w:rPr>
                <w:sz w:val="20"/>
              </w:rPr>
            </w:pPr>
            <w:r>
              <w:rPr>
                <w:sz w:val="20"/>
              </w:rPr>
              <w:t>Кейс-анализ</w:t>
            </w:r>
          </w:p>
        </w:tc>
        <w:tc>
          <w:tcPr>
            <w:tcW w:w="290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5"/>
              <w:ind w:right="3" w:firstLine="426"/>
              <w:rPr>
                <w:sz w:val="20"/>
              </w:rPr>
            </w:pPr>
            <w:r>
              <w:rPr>
                <w:sz w:val="20"/>
              </w:rPr>
              <w:t>Деловые игры</w:t>
            </w:r>
          </w:p>
        </w:tc>
        <w:tc>
          <w:tcPr>
            <w:tcW w:w="290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5"/>
              <w:ind w:right="3" w:firstLine="426"/>
              <w:rPr>
                <w:sz w:val="20"/>
              </w:rPr>
            </w:pPr>
            <w:r>
              <w:rPr>
                <w:sz w:val="20"/>
              </w:rPr>
              <w:t>Проблемное обучение</w:t>
            </w:r>
          </w:p>
        </w:tc>
        <w:tc>
          <w:tcPr>
            <w:tcW w:w="288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5"/>
              <w:ind w:right="3" w:firstLine="426"/>
              <w:rPr>
                <w:sz w:val="20"/>
              </w:rPr>
            </w:pPr>
            <w:r>
              <w:rPr>
                <w:sz w:val="20"/>
              </w:rPr>
              <w:t>Командная работа</w:t>
            </w:r>
          </w:p>
        </w:tc>
        <w:tc>
          <w:tcPr>
            <w:tcW w:w="289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8"/>
              <w:ind w:right="3" w:firstLine="426"/>
              <w:rPr>
                <w:sz w:val="20"/>
              </w:rPr>
            </w:pPr>
            <w:r>
              <w:rPr>
                <w:sz w:val="20"/>
              </w:rPr>
              <w:t>Другие (указать, какие)</w:t>
            </w:r>
          </w:p>
        </w:tc>
        <w:tc>
          <w:tcPr>
            <w:tcW w:w="289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69"/>
              <w:ind w:right="3" w:firstLine="426"/>
              <w:rPr>
                <w:sz w:val="20"/>
              </w:rPr>
            </w:pPr>
            <w:r>
              <w:rPr>
                <w:sz w:val="20"/>
              </w:rPr>
              <w:t>Сетевые учебные курсы</w:t>
            </w:r>
          </w:p>
        </w:tc>
        <w:tc>
          <w:tcPr>
            <w:tcW w:w="288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50" w:line="244" w:lineRule="auto"/>
              <w:ind w:right="3" w:firstLine="426"/>
              <w:rPr>
                <w:sz w:val="20"/>
              </w:rPr>
            </w:pPr>
            <w:r>
              <w:rPr>
                <w:sz w:val="20"/>
              </w:rPr>
              <w:t>Виртуальные практикумы и тренажеры</w:t>
            </w:r>
          </w:p>
        </w:tc>
        <w:tc>
          <w:tcPr>
            <w:tcW w:w="290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171"/>
              <w:ind w:right="3" w:firstLine="426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видеоконференции</w:t>
            </w:r>
          </w:p>
        </w:tc>
        <w:tc>
          <w:tcPr>
            <w:tcW w:w="289" w:type="pct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51" w:line="247" w:lineRule="auto"/>
              <w:ind w:right="3" w:firstLine="426"/>
              <w:rPr>
                <w:sz w:val="20"/>
              </w:rPr>
            </w:pPr>
            <w:r>
              <w:rPr>
                <w:sz w:val="20"/>
              </w:rPr>
              <w:t xml:space="preserve">Асинхронные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>-конференции и семинары</w:t>
            </w:r>
          </w:p>
        </w:tc>
        <w:tc>
          <w:tcPr>
            <w:tcW w:w="238" w:type="pct"/>
            <w:gridSpan w:val="2"/>
            <w:textDirection w:val="btLr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2" w:line="236" w:lineRule="exact"/>
              <w:ind w:right="3" w:firstLine="426"/>
              <w:rPr>
                <w:sz w:val="20"/>
              </w:rPr>
            </w:pPr>
            <w:r>
              <w:rPr>
                <w:sz w:val="20"/>
              </w:rPr>
              <w:t>Совместная работа и разработка контента</w:t>
            </w:r>
          </w:p>
        </w:tc>
        <w:tc>
          <w:tcPr>
            <w:tcW w:w="344" w:type="pct"/>
            <w:textDirection w:val="btLr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spacing w:before="6"/>
              <w:ind w:right="3" w:firstLine="426"/>
              <w:rPr>
                <w:b/>
                <w:sz w:val="19"/>
              </w:rPr>
            </w:pP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ind w:right="3" w:firstLine="426"/>
              <w:rPr>
                <w:sz w:val="20"/>
              </w:rPr>
            </w:pPr>
            <w:r>
              <w:rPr>
                <w:sz w:val="20"/>
              </w:rPr>
              <w:t>Другие (указать, какие)</w:t>
            </w:r>
          </w:p>
        </w:tc>
      </w:tr>
      <w:tr w:rsidR="00BA670C" w:rsidTr="00DC4583">
        <w:trPr>
          <w:trHeight w:val="359"/>
        </w:trPr>
        <w:tc>
          <w:tcPr>
            <w:tcW w:w="1675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32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Р1</w:t>
            </w:r>
          </w:p>
        </w:tc>
        <w:tc>
          <w:tcPr>
            <w:tcW w:w="141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8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166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417" w:type="pct"/>
            <w:gridSpan w:val="2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BA670C" w:rsidTr="00DC4583">
        <w:trPr>
          <w:trHeight w:val="357"/>
        </w:trPr>
        <w:tc>
          <w:tcPr>
            <w:tcW w:w="1675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32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Р2</w:t>
            </w:r>
          </w:p>
        </w:tc>
        <w:tc>
          <w:tcPr>
            <w:tcW w:w="141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8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166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417" w:type="pct"/>
            <w:gridSpan w:val="2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  <w:tr w:rsidR="00BA670C" w:rsidTr="00DC4583">
        <w:trPr>
          <w:trHeight w:val="359"/>
        </w:trPr>
        <w:tc>
          <w:tcPr>
            <w:tcW w:w="1675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before="35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141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0" w:lineRule="exact"/>
              <w:ind w:right="3" w:firstLine="42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8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90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289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166" w:type="pct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  <w:tc>
          <w:tcPr>
            <w:tcW w:w="417" w:type="pct"/>
            <w:gridSpan w:val="2"/>
          </w:tcPr>
          <w:p w:rsidR="00BA670C" w:rsidRDefault="00BA670C" w:rsidP="00FE568E">
            <w:pPr>
              <w:pStyle w:val="TableParagraph"/>
              <w:tabs>
                <w:tab w:val="left" w:pos="567"/>
              </w:tabs>
              <w:ind w:right="3" w:firstLine="426"/>
            </w:pPr>
          </w:p>
        </w:tc>
      </w:tr>
    </w:tbl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6"/>
        </w:rPr>
      </w:pPr>
    </w:p>
    <w:p w:rsidR="00BA670C" w:rsidRDefault="00BA670C" w:rsidP="00FE568E">
      <w:pPr>
        <w:pStyle w:val="a3"/>
        <w:tabs>
          <w:tab w:val="left" w:pos="567"/>
        </w:tabs>
        <w:spacing w:before="8"/>
        <w:ind w:right="3" w:firstLine="426"/>
        <w:rPr>
          <w:b/>
          <w:sz w:val="21"/>
        </w:rPr>
      </w:pPr>
    </w:p>
    <w:p w:rsidR="00BA670C" w:rsidRDefault="006E28A8" w:rsidP="00FE568E">
      <w:pPr>
        <w:pStyle w:val="a4"/>
        <w:numPr>
          <w:ilvl w:val="1"/>
          <w:numId w:val="8"/>
        </w:numPr>
        <w:tabs>
          <w:tab w:val="left" w:pos="567"/>
          <w:tab w:val="left" w:pos="913"/>
        </w:tabs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ПРОЦЕДУРЫ КОНТРОЛЯ И ОЦЕНИВАНИЯ РЕЗУЛЬТАТОВ ОБУЧЕНИЯ 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</w:t>
      </w:r>
    </w:p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</w:rPr>
      </w:pPr>
    </w:p>
    <w:p w:rsidR="00BA670C" w:rsidRDefault="006E28A8" w:rsidP="00FE568E">
      <w:pPr>
        <w:pStyle w:val="a4"/>
        <w:numPr>
          <w:ilvl w:val="1"/>
          <w:numId w:val="8"/>
        </w:numPr>
        <w:tabs>
          <w:tab w:val="left" w:pos="567"/>
          <w:tab w:val="left" w:pos="913"/>
        </w:tabs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 КОНТРОЛЯ (Приложение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2)</w:t>
      </w:r>
    </w:p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</w:rPr>
      </w:pPr>
    </w:p>
    <w:p w:rsidR="00BA670C" w:rsidRDefault="006E28A8" w:rsidP="00FE568E">
      <w:pPr>
        <w:pStyle w:val="a4"/>
        <w:numPr>
          <w:ilvl w:val="1"/>
          <w:numId w:val="8"/>
        </w:numPr>
        <w:tabs>
          <w:tab w:val="left" w:pos="567"/>
          <w:tab w:val="left" w:pos="913"/>
        </w:tabs>
        <w:spacing w:before="1"/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BA670C" w:rsidRDefault="006E28A8" w:rsidP="00FE568E">
      <w:pPr>
        <w:tabs>
          <w:tab w:val="left" w:pos="567"/>
        </w:tabs>
        <w:ind w:right="3" w:firstLine="426"/>
        <w:rPr>
          <w:b/>
          <w:sz w:val="24"/>
        </w:rPr>
      </w:pPr>
      <w:r>
        <w:rPr>
          <w:b/>
          <w:sz w:val="24"/>
        </w:rPr>
        <w:t>ПРОМЕЖУТОЧНОЙ АТТЕСТАЦИИ ПО ДИСЦИПЛИНЕ (Приложение 3)</w:t>
      </w:r>
    </w:p>
    <w:p w:rsidR="00BA670C" w:rsidRDefault="00BA670C" w:rsidP="00FE568E">
      <w:pPr>
        <w:pStyle w:val="a3"/>
        <w:tabs>
          <w:tab w:val="left" w:pos="567"/>
        </w:tabs>
        <w:spacing w:before="11"/>
        <w:ind w:right="3" w:firstLine="426"/>
        <w:rPr>
          <w:b/>
          <w:sz w:val="23"/>
        </w:rPr>
      </w:pPr>
    </w:p>
    <w:p w:rsidR="00BA670C" w:rsidRDefault="006E28A8" w:rsidP="00FE568E">
      <w:pPr>
        <w:pStyle w:val="a4"/>
        <w:numPr>
          <w:ilvl w:val="1"/>
          <w:numId w:val="8"/>
        </w:numPr>
        <w:tabs>
          <w:tab w:val="left" w:pos="567"/>
          <w:tab w:val="left" w:pos="913"/>
        </w:tabs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</w:t>
      </w:r>
    </w:p>
    <w:p w:rsidR="00BA670C" w:rsidRDefault="00BA670C" w:rsidP="00FE568E">
      <w:pPr>
        <w:pStyle w:val="a3"/>
        <w:tabs>
          <w:tab w:val="left" w:pos="567"/>
        </w:tabs>
        <w:spacing w:before="10"/>
        <w:ind w:right="3" w:firstLine="426"/>
        <w:rPr>
          <w:b/>
          <w:sz w:val="20"/>
        </w:rPr>
      </w:pPr>
    </w:p>
    <w:p w:rsidR="00BA670C" w:rsidRDefault="006E28A8" w:rsidP="00FE568E">
      <w:pPr>
        <w:pStyle w:val="a4"/>
        <w:numPr>
          <w:ilvl w:val="2"/>
          <w:numId w:val="8"/>
        </w:numPr>
        <w:tabs>
          <w:tab w:val="left" w:pos="567"/>
          <w:tab w:val="left" w:pos="1094"/>
        </w:tabs>
        <w:ind w:left="0" w:right="3" w:firstLine="426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A670C" w:rsidRDefault="006E28A8" w:rsidP="00FE568E">
      <w:pPr>
        <w:pStyle w:val="a4"/>
        <w:numPr>
          <w:ilvl w:val="3"/>
          <w:numId w:val="8"/>
        </w:numPr>
        <w:tabs>
          <w:tab w:val="left" w:pos="567"/>
          <w:tab w:val="left" w:pos="1274"/>
        </w:tabs>
        <w:ind w:left="0" w:right="3" w:firstLine="426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8F016B" w:rsidRDefault="008F016B" w:rsidP="00A20EF1">
      <w:pPr>
        <w:pStyle w:val="a4"/>
        <w:numPr>
          <w:ilvl w:val="0"/>
          <w:numId w:val="5"/>
        </w:numPr>
        <w:tabs>
          <w:tab w:val="left" w:pos="957"/>
          <w:tab w:val="left" w:pos="9356"/>
        </w:tabs>
        <w:spacing w:before="55"/>
        <w:ind w:right="3" w:firstLine="0"/>
        <w:rPr>
          <w:sz w:val="24"/>
          <w:szCs w:val="24"/>
        </w:rPr>
      </w:pPr>
      <w:r>
        <w:rPr>
          <w:sz w:val="24"/>
          <w:szCs w:val="24"/>
        </w:rPr>
        <w:t>Погодин И. А</w:t>
      </w:r>
      <w:hyperlink r:id="rId8">
        <w:r>
          <w:rPr>
            <w:sz w:val="24"/>
            <w:szCs w:val="24"/>
          </w:rPr>
          <w:t>. Суицидальное поведение: психологические аспекты: учебное пособие.</w:t>
        </w:r>
      </w:hyperlink>
      <w:r>
        <w:rPr>
          <w:sz w:val="24"/>
          <w:szCs w:val="24"/>
        </w:rPr>
        <w:t xml:space="preserve"> М.: Флинта, 2016 – 333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</w:p>
    <w:p w:rsidR="008F016B" w:rsidRDefault="00A20EF1" w:rsidP="00A20EF1">
      <w:pPr>
        <w:pStyle w:val="a4"/>
        <w:tabs>
          <w:tab w:val="left" w:pos="957"/>
          <w:tab w:val="left" w:pos="9356"/>
        </w:tabs>
        <w:spacing w:before="55"/>
        <w:ind w:right="3"/>
        <w:rPr>
          <w:sz w:val="24"/>
          <w:szCs w:val="24"/>
        </w:rPr>
      </w:pPr>
      <w:hyperlink r:id="rId9" w:history="1">
        <w:r w:rsidR="008F016B" w:rsidRPr="009851AA">
          <w:rPr>
            <w:rStyle w:val="a7"/>
            <w:sz w:val="24"/>
            <w:szCs w:val="24"/>
          </w:rPr>
          <w:t>http://biblioclub.ru/index.php?page=book_red&amp;id=83459&amp;sr=1</w:t>
        </w:r>
      </w:hyperlink>
      <w:r w:rsidR="008F016B">
        <w:rPr>
          <w:sz w:val="24"/>
          <w:szCs w:val="24"/>
        </w:rPr>
        <w:t xml:space="preserve">  </w:t>
      </w:r>
    </w:p>
    <w:p w:rsidR="008F016B" w:rsidRDefault="008F016B" w:rsidP="00A20EF1">
      <w:pPr>
        <w:pStyle w:val="a4"/>
        <w:numPr>
          <w:ilvl w:val="0"/>
          <w:numId w:val="5"/>
        </w:numPr>
        <w:tabs>
          <w:tab w:val="left" w:pos="957"/>
          <w:tab w:val="left" w:pos="9356"/>
        </w:tabs>
        <w:spacing w:before="1"/>
        <w:ind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кризисных и экстремальных ситуаций: индивидуальные жизненные кризисы; агрессия и экстремизм: учебник. Хрусталева Н.С. —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СПбГУ, 2016. — 447с.</w:t>
      </w:r>
    </w:p>
    <w:p w:rsidR="008F016B" w:rsidRDefault="00A20EF1" w:rsidP="00A20EF1">
      <w:pPr>
        <w:pStyle w:val="a4"/>
        <w:tabs>
          <w:tab w:val="left" w:pos="957"/>
          <w:tab w:val="left" w:pos="9356"/>
        </w:tabs>
        <w:spacing w:before="1"/>
        <w:ind w:right="3"/>
        <w:jc w:val="both"/>
        <w:rPr>
          <w:sz w:val="24"/>
          <w:szCs w:val="24"/>
        </w:rPr>
      </w:pPr>
      <w:hyperlink r:id="rId10" w:history="1">
        <w:r w:rsidR="008F016B" w:rsidRPr="009851AA">
          <w:rPr>
            <w:rStyle w:val="a7"/>
            <w:sz w:val="24"/>
            <w:szCs w:val="24"/>
          </w:rPr>
          <w:t>http://biblioclub.ru/index.php?page=book_red&amp;id=458103&amp;sr=1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5"/>
        </w:numPr>
        <w:tabs>
          <w:tab w:val="left" w:pos="957"/>
          <w:tab w:val="left" w:pos="9356"/>
        </w:tabs>
        <w:ind w:right="3" w:firstLine="0"/>
        <w:rPr>
          <w:sz w:val="24"/>
          <w:szCs w:val="24"/>
        </w:rPr>
      </w:pPr>
      <w:r>
        <w:rPr>
          <w:sz w:val="24"/>
          <w:szCs w:val="24"/>
        </w:rPr>
        <w:t>Психология экстремальных и чрезвычайных состояний: учебное пособие. – СКФУ, 2016 – 262 стр.</w:t>
      </w:r>
    </w:p>
    <w:p w:rsidR="008F016B" w:rsidRDefault="00A20EF1" w:rsidP="00A20EF1">
      <w:pPr>
        <w:pStyle w:val="a4"/>
        <w:tabs>
          <w:tab w:val="left" w:pos="957"/>
          <w:tab w:val="left" w:pos="9356"/>
        </w:tabs>
        <w:ind w:right="3"/>
        <w:rPr>
          <w:sz w:val="24"/>
          <w:szCs w:val="24"/>
        </w:rPr>
      </w:pPr>
      <w:hyperlink r:id="rId11" w:history="1">
        <w:r w:rsidR="008F016B" w:rsidRPr="009851AA">
          <w:rPr>
            <w:rStyle w:val="a7"/>
            <w:sz w:val="24"/>
            <w:szCs w:val="24"/>
          </w:rPr>
          <w:t>http://biblioclub.ru/index.php?page=book_red&amp;id=458913&amp;sr=1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5"/>
        </w:numPr>
        <w:tabs>
          <w:tab w:val="left" w:pos="957"/>
          <w:tab w:val="left" w:pos="9356"/>
        </w:tabs>
        <w:ind w:right="3" w:firstLine="0"/>
        <w:rPr>
          <w:sz w:val="24"/>
          <w:szCs w:val="24"/>
        </w:rPr>
      </w:pPr>
      <w:r>
        <w:rPr>
          <w:sz w:val="24"/>
          <w:szCs w:val="24"/>
        </w:rPr>
        <w:t xml:space="preserve">Смирнов В. Н., Петухов Е. В. </w:t>
      </w:r>
      <w:hyperlink r:id="rId12">
        <w:r>
          <w:rPr>
            <w:sz w:val="24"/>
            <w:szCs w:val="24"/>
          </w:rPr>
          <w:t>Психология в деятельности сотрудников правоохранительных</w:t>
        </w:r>
      </w:hyperlink>
      <w:hyperlink r:id="rId13">
        <w:r>
          <w:rPr>
            <w:sz w:val="24"/>
            <w:szCs w:val="24"/>
          </w:rPr>
          <w:t xml:space="preserve"> органов: учебное пособие.</w:t>
        </w:r>
      </w:hyperlink>
      <w:r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>-Дана, 2015 – 207 стр.</w:t>
      </w:r>
    </w:p>
    <w:p w:rsidR="008F016B" w:rsidRDefault="00A20EF1" w:rsidP="00A20EF1">
      <w:pPr>
        <w:pStyle w:val="a4"/>
        <w:tabs>
          <w:tab w:val="left" w:pos="957"/>
          <w:tab w:val="left" w:pos="9356"/>
        </w:tabs>
        <w:ind w:right="3"/>
        <w:rPr>
          <w:sz w:val="24"/>
          <w:szCs w:val="24"/>
        </w:rPr>
      </w:pPr>
      <w:hyperlink r:id="rId14" w:history="1">
        <w:r w:rsidR="008F016B" w:rsidRPr="009851AA">
          <w:rPr>
            <w:rStyle w:val="a7"/>
            <w:sz w:val="24"/>
            <w:szCs w:val="24"/>
          </w:rPr>
          <w:t>http://biblioclub.ru/index.php?page=book_red&amp;id=117074&amp;sr=1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A20EF1" w:rsidP="00A20EF1">
      <w:pPr>
        <w:pStyle w:val="a4"/>
        <w:numPr>
          <w:ilvl w:val="0"/>
          <w:numId w:val="5"/>
        </w:numPr>
        <w:tabs>
          <w:tab w:val="left" w:pos="957"/>
          <w:tab w:val="left" w:pos="9356"/>
        </w:tabs>
        <w:ind w:right="3" w:firstLine="0"/>
        <w:rPr>
          <w:sz w:val="24"/>
          <w:szCs w:val="24"/>
        </w:rPr>
      </w:pPr>
      <w:hyperlink r:id="rId15">
        <w:r w:rsidR="008F016B">
          <w:rPr>
            <w:sz w:val="24"/>
            <w:szCs w:val="24"/>
          </w:rPr>
          <w:t>Современные представления о психической норме и патологии</w:t>
        </w:r>
        <w:proofErr w:type="gramStart"/>
        <w:r w:rsidR="008F016B">
          <w:rPr>
            <w:sz w:val="24"/>
            <w:szCs w:val="24"/>
          </w:rPr>
          <w:t xml:space="preserve"> :</w:t>
        </w:r>
        <w:proofErr w:type="gramEnd"/>
        <w:r w:rsidR="008F016B">
          <w:rPr>
            <w:sz w:val="24"/>
            <w:szCs w:val="24"/>
          </w:rPr>
          <w:t xml:space="preserve"> Психологический,</w:t>
        </w:r>
      </w:hyperlink>
      <w:hyperlink r:id="rId16">
        <w:r w:rsidR="008F016B">
          <w:rPr>
            <w:sz w:val="24"/>
            <w:szCs w:val="24"/>
          </w:rPr>
          <w:t xml:space="preserve"> клинический и социальный аспекты</w:t>
        </w:r>
      </w:hyperlink>
      <w:r w:rsidR="008F016B">
        <w:rPr>
          <w:sz w:val="24"/>
          <w:szCs w:val="24"/>
        </w:rPr>
        <w:t xml:space="preserve">. М.: Когито-Центр,2015 – 293 </w:t>
      </w:r>
      <w:proofErr w:type="spellStart"/>
      <w:proofErr w:type="gramStart"/>
      <w:r w:rsidR="008F016B">
        <w:rPr>
          <w:sz w:val="24"/>
          <w:szCs w:val="24"/>
        </w:rPr>
        <w:t>стр</w:t>
      </w:r>
      <w:proofErr w:type="spellEnd"/>
      <w:proofErr w:type="gramEnd"/>
    </w:p>
    <w:p w:rsidR="008F016B" w:rsidRDefault="00A20EF1" w:rsidP="00A20EF1">
      <w:pPr>
        <w:pStyle w:val="a4"/>
        <w:tabs>
          <w:tab w:val="left" w:pos="957"/>
          <w:tab w:val="left" w:pos="9356"/>
        </w:tabs>
        <w:ind w:right="3"/>
        <w:rPr>
          <w:sz w:val="24"/>
          <w:szCs w:val="24"/>
        </w:rPr>
      </w:pPr>
      <w:hyperlink r:id="rId17" w:history="1">
        <w:r w:rsidR="008F016B" w:rsidRPr="009851AA">
          <w:rPr>
            <w:rStyle w:val="a7"/>
            <w:sz w:val="24"/>
            <w:szCs w:val="24"/>
          </w:rPr>
          <w:t>http://biblioclub.ru/index.php?page=book_red&amp;id=430626&amp;sr=1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8F016B">
      <w:pPr>
        <w:pStyle w:val="a4"/>
        <w:tabs>
          <w:tab w:val="left" w:pos="957"/>
        </w:tabs>
        <w:ind w:right="1615"/>
        <w:rPr>
          <w:sz w:val="24"/>
          <w:szCs w:val="24"/>
        </w:rPr>
      </w:pPr>
    </w:p>
    <w:p w:rsidR="008F016B" w:rsidRDefault="008F016B" w:rsidP="008F016B">
      <w:pPr>
        <w:pStyle w:val="2"/>
        <w:spacing w:before="70" w:line="274" w:lineRule="exact"/>
        <w:ind w:left="732"/>
      </w:pPr>
      <w:r>
        <w:t>9.1.2.Дополнительная литература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bookmarkStart w:id="1" w:name="_GoBack"/>
      <w:proofErr w:type="spellStart"/>
      <w:r>
        <w:rPr>
          <w:sz w:val="24"/>
          <w:szCs w:val="24"/>
        </w:rPr>
        <w:t>Волкан</w:t>
      </w:r>
      <w:proofErr w:type="spellEnd"/>
      <w:r>
        <w:rPr>
          <w:sz w:val="24"/>
          <w:szCs w:val="24"/>
        </w:rPr>
        <w:t xml:space="preserve">, В. </w:t>
      </w:r>
      <w:proofErr w:type="spellStart"/>
      <w:r>
        <w:rPr>
          <w:sz w:val="24"/>
          <w:szCs w:val="24"/>
        </w:rPr>
        <w:t>Зинтл</w:t>
      </w:r>
      <w:proofErr w:type="spellEnd"/>
      <w:r>
        <w:rPr>
          <w:sz w:val="24"/>
          <w:szCs w:val="24"/>
        </w:rPr>
        <w:t xml:space="preserve"> Э. Жизнь после утраты: Психология </w:t>
      </w:r>
      <w:proofErr w:type="spellStart"/>
      <w:r>
        <w:rPr>
          <w:sz w:val="24"/>
          <w:szCs w:val="24"/>
        </w:rPr>
        <w:t>горевания</w:t>
      </w:r>
      <w:proofErr w:type="spellEnd"/>
      <w:r>
        <w:rPr>
          <w:sz w:val="24"/>
          <w:szCs w:val="24"/>
        </w:rPr>
        <w:t xml:space="preserve"> - М.: Когито-Центр,2007  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18" w:history="1">
        <w:r w:rsidR="008F016B" w:rsidRPr="009851AA">
          <w:rPr>
            <w:rStyle w:val="a7"/>
            <w:sz w:val="24"/>
            <w:szCs w:val="24"/>
          </w:rPr>
          <w:t>http://biblioclub.ru/index.php?page=book_red&amp;id=56415&amp;sr=1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r>
        <w:rPr>
          <w:sz w:val="24"/>
          <w:szCs w:val="24"/>
        </w:rPr>
        <w:t xml:space="preserve">2.Гуревич П.С. психология чрезвычайных ситуаций: учебное пособие. –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>-Дана, 2015.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19" w:history="1">
        <w:r w:rsidR="008F016B" w:rsidRPr="00CA70E6">
          <w:rPr>
            <w:rStyle w:val="a7"/>
            <w:sz w:val="24"/>
            <w:szCs w:val="24"/>
          </w:rPr>
          <w:t>http://biblioclub.ru/index.php?page=book_red&amp;id=118127&amp;sr=1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  <w:tab w:val="left" w:pos="2669"/>
          <w:tab w:val="left" w:pos="3420"/>
          <w:tab w:val="left" w:pos="5434"/>
          <w:tab w:val="left" w:pos="7600"/>
          <w:tab w:val="left" w:pos="8502"/>
          <w:tab w:val="left" w:pos="8830"/>
          <w:tab w:val="left" w:pos="1031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Ишкова</w:t>
      </w:r>
      <w:proofErr w:type="spellEnd"/>
      <w:r>
        <w:rPr>
          <w:sz w:val="24"/>
          <w:szCs w:val="24"/>
        </w:rPr>
        <w:t xml:space="preserve"> М.А. Основы психологического консультирования: учебно-методическое пособие. – Флинт, 2015 – 115 стр.</w:t>
      </w:r>
    </w:p>
    <w:p w:rsidR="008F016B" w:rsidRDefault="00A20EF1" w:rsidP="00A20EF1">
      <w:pPr>
        <w:pStyle w:val="a4"/>
        <w:tabs>
          <w:tab w:val="left" w:pos="1101"/>
          <w:tab w:val="left" w:pos="2669"/>
          <w:tab w:val="left" w:pos="3420"/>
          <w:tab w:val="left" w:pos="5434"/>
          <w:tab w:val="left" w:pos="7600"/>
          <w:tab w:val="left" w:pos="8502"/>
          <w:tab w:val="left" w:pos="8830"/>
          <w:tab w:val="left" w:pos="10319"/>
        </w:tabs>
        <w:ind w:left="720" w:hanging="360"/>
        <w:rPr>
          <w:sz w:val="24"/>
          <w:szCs w:val="24"/>
        </w:rPr>
      </w:pPr>
      <w:hyperlink r:id="rId20" w:history="1">
        <w:r w:rsidR="008F016B" w:rsidRPr="009851AA">
          <w:rPr>
            <w:rStyle w:val="a7"/>
            <w:sz w:val="24"/>
            <w:szCs w:val="24"/>
          </w:rPr>
          <w:t>http://biblioclub.ru/index.php?page=book_red&amp;id=461088&amp;sr=1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  <w:tab w:val="left" w:pos="2669"/>
          <w:tab w:val="left" w:pos="3420"/>
          <w:tab w:val="left" w:pos="5434"/>
          <w:tab w:val="left" w:pos="7600"/>
          <w:tab w:val="left" w:pos="8502"/>
          <w:tab w:val="left" w:pos="8830"/>
          <w:tab w:val="left" w:pos="10319"/>
        </w:tabs>
        <w:rPr>
          <w:sz w:val="24"/>
          <w:szCs w:val="24"/>
        </w:rPr>
      </w:pPr>
      <w:r>
        <w:rPr>
          <w:sz w:val="24"/>
          <w:szCs w:val="24"/>
        </w:rPr>
        <w:t xml:space="preserve">Мальцева Т.В., </w:t>
      </w:r>
      <w:proofErr w:type="spellStart"/>
      <w:r>
        <w:rPr>
          <w:sz w:val="24"/>
          <w:szCs w:val="24"/>
        </w:rPr>
        <w:t>Реуцкая</w:t>
      </w:r>
      <w:proofErr w:type="spellEnd"/>
      <w:r>
        <w:rPr>
          <w:sz w:val="24"/>
          <w:szCs w:val="24"/>
        </w:rPr>
        <w:t xml:space="preserve"> И.Е. Профессиональное психологическое консультирование – </w:t>
      </w:r>
      <w:proofErr w:type="spellStart"/>
      <w:r>
        <w:rPr>
          <w:sz w:val="24"/>
          <w:szCs w:val="24"/>
        </w:rPr>
        <w:t>Юнити</w:t>
      </w:r>
      <w:proofErr w:type="spellEnd"/>
      <w:r>
        <w:rPr>
          <w:sz w:val="24"/>
          <w:szCs w:val="24"/>
        </w:rPr>
        <w:t>-Дана, 2015 – 144с.</w:t>
      </w:r>
    </w:p>
    <w:p w:rsidR="008F016B" w:rsidRDefault="00A20EF1" w:rsidP="00A20EF1">
      <w:pPr>
        <w:pStyle w:val="a4"/>
        <w:tabs>
          <w:tab w:val="left" w:pos="1101"/>
          <w:tab w:val="left" w:pos="2669"/>
          <w:tab w:val="left" w:pos="3420"/>
          <w:tab w:val="left" w:pos="5434"/>
          <w:tab w:val="left" w:pos="7600"/>
          <w:tab w:val="left" w:pos="8502"/>
          <w:tab w:val="left" w:pos="8830"/>
          <w:tab w:val="left" w:pos="10319"/>
        </w:tabs>
        <w:ind w:left="720" w:hanging="360"/>
        <w:rPr>
          <w:sz w:val="24"/>
          <w:szCs w:val="24"/>
        </w:rPr>
      </w:pPr>
      <w:hyperlink r:id="rId21" w:history="1">
        <w:r w:rsidR="008F016B" w:rsidRPr="009851AA">
          <w:rPr>
            <w:rStyle w:val="a7"/>
            <w:sz w:val="24"/>
            <w:szCs w:val="24"/>
          </w:rPr>
          <w:t>http://biblioclub.ru/index.php?page=book_red&amp;id=117055&amp;sr=1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</w:pPr>
      <w:r>
        <w:rPr>
          <w:sz w:val="24"/>
          <w:szCs w:val="24"/>
        </w:rPr>
        <w:t xml:space="preserve">Практическое руководство по психологии посттравматического стресса. Ч.1. Теория и методы.  М.: </w:t>
      </w:r>
      <w:proofErr w:type="spellStart"/>
      <w:r>
        <w:t>Когито</w:t>
      </w:r>
      <w:proofErr w:type="spellEnd"/>
      <w:r>
        <w:t>-центр, 2007 – 208с.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</w:pPr>
      <w:hyperlink r:id="rId22" w:history="1">
        <w:r w:rsidR="008F016B" w:rsidRPr="009851AA">
          <w:rPr>
            <w:rStyle w:val="a7"/>
          </w:rPr>
          <w:t>http://biblioclub.ru/index.php?page=book_red&amp;id=145050&amp;sr=1</w:t>
        </w:r>
      </w:hyperlink>
      <w:r w:rsidR="008F016B"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</w:pPr>
      <w:r>
        <w:rPr>
          <w:sz w:val="24"/>
          <w:szCs w:val="24"/>
        </w:rPr>
        <w:t xml:space="preserve">Практическое руководство по психологии посттравматического стресса. Ч.2. Бланки методик.  М.: </w:t>
      </w:r>
      <w:proofErr w:type="spellStart"/>
      <w:r>
        <w:t>Когито</w:t>
      </w:r>
      <w:proofErr w:type="spellEnd"/>
      <w:r>
        <w:t>-центр, 2007 – 76с.</w:t>
      </w:r>
    </w:p>
    <w:p w:rsidR="008F016B" w:rsidRDefault="00A20EF1" w:rsidP="00A20EF1">
      <w:pPr>
        <w:pStyle w:val="a4"/>
        <w:tabs>
          <w:tab w:val="left" w:pos="1101"/>
        </w:tabs>
        <w:spacing w:before="1"/>
        <w:ind w:left="720" w:hanging="360"/>
        <w:jc w:val="both"/>
        <w:rPr>
          <w:sz w:val="24"/>
          <w:szCs w:val="24"/>
        </w:rPr>
      </w:pPr>
      <w:hyperlink r:id="rId23" w:history="1">
        <w:r w:rsidR="008F016B" w:rsidRPr="009851AA">
          <w:rPr>
            <w:rStyle w:val="a7"/>
            <w:sz w:val="24"/>
            <w:szCs w:val="24"/>
          </w:rPr>
          <w:t>http://biblioclub.ru/index.php?page=book_red&amp;id=145051&amp;sr=1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r>
        <w:rPr>
          <w:sz w:val="24"/>
          <w:szCs w:val="24"/>
        </w:rPr>
        <w:t>Психология кризисных и экстремальных ситуаций: психодиагностика и психологическая помощь: учебник. Хрусталева Н.С. —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СПбГУ, 2013. — 142 с.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24" w:history="1">
        <w:r w:rsidR="008F016B" w:rsidRPr="009851AA">
          <w:rPr>
            <w:rStyle w:val="a7"/>
            <w:sz w:val="24"/>
            <w:szCs w:val="24"/>
          </w:rPr>
          <w:t>http://biblioclub.ru/index.php?page=book_red&amp;id=458104&amp;sr=1</w:t>
        </w:r>
      </w:hyperlink>
      <w:r w:rsidR="008F016B">
        <w:rPr>
          <w:sz w:val="24"/>
          <w:szCs w:val="24"/>
        </w:rPr>
        <w:t xml:space="preserve"> 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  <w:tab w:val="left" w:pos="2459"/>
          <w:tab w:val="left" w:pos="3157"/>
          <w:tab w:val="left" w:pos="5651"/>
          <w:tab w:val="left" w:pos="7148"/>
          <w:tab w:val="left" w:pos="8867"/>
          <w:tab w:val="left" w:pos="10109"/>
        </w:tabs>
        <w:rPr>
          <w:sz w:val="24"/>
          <w:szCs w:val="24"/>
        </w:rPr>
      </w:pPr>
      <w:r>
        <w:rPr>
          <w:sz w:val="24"/>
          <w:szCs w:val="24"/>
        </w:rPr>
        <w:t xml:space="preserve">Психология: практикум. </w:t>
      </w:r>
      <w:proofErr w:type="spellStart"/>
      <w:r>
        <w:rPr>
          <w:sz w:val="24"/>
          <w:szCs w:val="24"/>
        </w:rPr>
        <w:t>Ахметгалеева</w:t>
      </w:r>
      <w:proofErr w:type="spellEnd"/>
      <w:r>
        <w:rPr>
          <w:sz w:val="24"/>
          <w:szCs w:val="24"/>
        </w:rPr>
        <w:t xml:space="preserve"> З.М. – </w:t>
      </w:r>
      <w:proofErr w:type="spellStart"/>
      <w:r>
        <w:rPr>
          <w:sz w:val="24"/>
          <w:szCs w:val="24"/>
        </w:rPr>
        <w:t>КемГУКИ</w:t>
      </w:r>
      <w:proofErr w:type="spellEnd"/>
      <w:r>
        <w:rPr>
          <w:sz w:val="24"/>
          <w:szCs w:val="24"/>
        </w:rPr>
        <w:t>, 2015 – 120с.</w:t>
      </w:r>
    </w:p>
    <w:p w:rsidR="008F016B" w:rsidRDefault="00A20EF1" w:rsidP="00A20EF1">
      <w:pPr>
        <w:pStyle w:val="a4"/>
        <w:tabs>
          <w:tab w:val="left" w:pos="1101"/>
          <w:tab w:val="left" w:pos="2459"/>
          <w:tab w:val="left" w:pos="3157"/>
          <w:tab w:val="left" w:pos="5651"/>
          <w:tab w:val="left" w:pos="7148"/>
          <w:tab w:val="left" w:pos="8867"/>
          <w:tab w:val="left" w:pos="10109"/>
        </w:tabs>
        <w:ind w:left="720" w:hanging="360"/>
        <w:rPr>
          <w:sz w:val="24"/>
          <w:szCs w:val="24"/>
        </w:rPr>
      </w:pPr>
      <w:hyperlink r:id="rId25" w:history="1">
        <w:r w:rsidR="008F016B" w:rsidRPr="009851AA">
          <w:rPr>
            <w:rStyle w:val="a7"/>
            <w:sz w:val="24"/>
            <w:szCs w:val="24"/>
          </w:rPr>
          <w:t>http://biblioclub.ru/index.php?page=book_red&amp;id=438325&amp;sr=1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  <w:tab w:val="left" w:pos="2760"/>
          <w:tab w:val="left" w:pos="4120"/>
          <w:tab w:val="left" w:pos="5717"/>
          <w:tab w:val="left" w:pos="6983"/>
          <w:tab w:val="left" w:pos="7348"/>
          <w:tab w:val="left" w:pos="8904"/>
          <w:tab w:val="left" w:pos="948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Совладающее</w:t>
      </w:r>
      <w:proofErr w:type="spellEnd"/>
      <w:r>
        <w:rPr>
          <w:sz w:val="24"/>
          <w:szCs w:val="24"/>
        </w:rPr>
        <w:tab/>
        <w:t>поведение.</w:t>
      </w:r>
      <w:r>
        <w:rPr>
          <w:sz w:val="24"/>
          <w:szCs w:val="24"/>
        </w:rPr>
        <w:tab/>
        <w:t>Современное</w:t>
      </w:r>
      <w:r>
        <w:rPr>
          <w:sz w:val="24"/>
          <w:szCs w:val="24"/>
        </w:rPr>
        <w:tab/>
        <w:t>состояние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перспективы</w:t>
      </w:r>
      <w:r>
        <w:rPr>
          <w:sz w:val="24"/>
          <w:szCs w:val="24"/>
        </w:rPr>
        <w:tab/>
        <w:t xml:space="preserve">М.: </w:t>
      </w:r>
      <w:r>
        <w:rPr>
          <w:spacing w:val="-1"/>
          <w:sz w:val="24"/>
          <w:szCs w:val="24"/>
        </w:rPr>
        <w:t xml:space="preserve">Институт </w:t>
      </w:r>
      <w:r>
        <w:rPr>
          <w:sz w:val="24"/>
          <w:szCs w:val="24"/>
        </w:rPr>
        <w:t>психологии РАН,2008. – 471с.</w:t>
      </w:r>
    </w:p>
    <w:p w:rsidR="008F016B" w:rsidRDefault="00A20EF1" w:rsidP="00A20EF1">
      <w:pPr>
        <w:pStyle w:val="a4"/>
        <w:tabs>
          <w:tab w:val="left" w:pos="1101"/>
          <w:tab w:val="left" w:pos="2760"/>
          <w:tab w:val="left" w:pos="4120"/>
          <w:tab w:val="left" w:pos="5717"/>
          <w:tab w:val="left" w:pos="6983"/>
          <w:tab w:val="left" w:pos="7348"/>
          <w:tab w:val="left" w:pos="8904"/>
          <w:tab w:val="left" w:pos="9482"/>
        </w:tabs>
        <w:ind w:left="720" w:hanging="360"/>
        <w:rPr>
          <w:sz w:val="24"/>
          <w:szCs w:val="24"/>
        </w:rPr>
      </w:pPr>
      <w:hyperlink r:id="rId26" w:history="1">
        <w:r w:rsidR="008F016B" w:rsidRPr="00CA70E6">
          <w:rPr>
            <w:rStyle w:val="a7"/>
            <w:sz w:val="24"/>
            <w:szCs w:val="24"/>
          </w:rPr>
          <w:t>http://biblioclub.ru/index.php?page=book_red&amp;id=87069&amp;sr=1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r>
        <w:rPr>
          <w:sz w:val="24"/>
          <w:szCs w:val="24"/>
        </w:rPr>
        <w:t>Справочник практического психолога. Ежова Н.Н. – Феникс, 2011. – 381 с.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27" w:history="1">
        <w:r w:rsidR="008F016B" w:rsidRPr="009851AA">
          <w:rPr>
            <w:rStyle w:val="a7"/>
            <w:sz w:val="24"/>
            <w:szCs w:val="24"/>
          </w:rPr>
          <w:t>http://biblioclub.ru/index.php?page=book_red&amp;id=271553&amp;sr=1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Тарабрина</w:t>
      </w:r>
      <w:proofErr w:type="spellEnd"/>
      <w:r>
        <w:rPr>
          <w:sz w:val="24"/>
          <w:szCs w:val="24"/>
        </w:rPr>
        <w:t xml:space="preserve"> Н. В. Психология посттравматического стресса. Теория и практика. Институт психологии РАН, 2009. –305с.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28" w:history="1">
        <w:r w:rsidR="008F016B" w:rsidRPr="00CA70E6">
          <w:rPr>
            <w:rStyle w:val="a7"/>
            <w:sz w:val="24"/>
            <w:szCs w:val="24"/>
          </w:rPr>
          <w:t>http://biblioclub.ru/index.php?page=book_red&amp;id=87071&amp;sr=1</w:t>
        </w:r>
      </w:hyperlink>
      <w:r w:rsidR="008F016B">
        <w:rPr>
          <w:sz w:val="24"/>
          <w:szCs w:val="24"/>
        </w:rPr>
        <w:t xml:space="preserve"> </w:t>
      </w:r>
    </w:p>
    <w:p w:rsidR="008F016B" w:rsidRDefault="008F016B" w:rsidP="00A20EF1">
      <w:pPr>
        <w:pStyle w:val="a4"/>
        <w:numPr>
          <w:ilvl w:val="0"/>
          <w:numId w:val="14"/>
        </w:numPr>
        <w:tabs>
          <w:tab w:val="left" w:pos="110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Цикото</w:t>
      </w:r>
      <w:proofErr w:type="spellEnd"/>
      <w:r>
        <w:rPr>
          <w:sz w:val="24"/>
          <w:szCs w:val="24"/>
        </w:rPr>
        <w:t xml:space="preserve"> Г.В. Проблемные дети: развитие и коррекция в </w:t>
      </w:r>
      <w:proofErr w:type="gramStart"/>
      <w:r>
        <w:rPr>
          <w:sz w:val="24"/>
          <w:szCs w:val="24"/>
        </w:rPr>
        <w:t>предметно-практической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дейтельности</w:t>
      </w:r>
      <w:proofErr w:type="spellEnd"/>
      <w:r>
        <w:rPr>
          <w:sz w:val="24"/>
          <w:szCs w:val="24"/>
        </w:rPr>
        <w:t>: учебно-методическое пособие. – Парадигма, 2013. – 221с.</w:t>
      </w:r>
    </w:p>
    <w:p w:rsidR="008F016B" w:rsidRDefault="00A20EF1" w:rsidP="00A20EF1">
      <w:pPr>
        <w:pStyle w:val="a4"/>
        <w:tabs>
          <w:tab w:val="left" w:pos="1101"/>
        </w:tabs>
        <w:ind w:left="720" w:hanging="360"/>
        <w:rPr>
          <w:sz w:val="24"/>
          <w:szCs w:val="24"/>
        </w:rPr>
      </w:pPr>
      <w:hyperlink r:id="rId29" w:history="1">
        <w:r w:rsidR="008F016B" w:rsidRPr="00CA70E6">
          <w:rPr>
            <w:rStyle w:val="a7"/>
            <w:sz w:val="24"/>
            <w:szCs w:val="24"/>
          </w:rPr>
          <w:t>http://biblioclub.ru/index.php?page=book&amp;id=210530</w:t>
        </w:r>
      </w:hyperlink>
      <w:r w:rsidR="008F016B">
        <w:rPr>
          <w:sz w:val="24"/>
          <w:szCs w:val="24"/>
        </w:rPr>
        <w:t xml:space="preserve"> </w:t>
      </w:r>
    </w:p>
    <w:bookmarkEnd w:id="1"/>
    <w:p w:rsidR="00BA670C" w:rsidRDefault="00BA670C" w:rsidP="00FE568E">
      <w:pPr>
        <w:pStyle w:val="a3"/>
        <w:tabs>
          <w:tab w:val="left" w:pos="567"/>
        </w:tabs>
        <w:spacing w:before="5"/>
        <w:ind w:right="3" w:firstLine="426"/>
      </w:pPr>
    </w:p>
    <w:p w:rsidR="00BA670C" w:rsidRDefault="006E28A8" w:rsidP="00FE568E">
      <w:pPr>
        <w:pStyle w:val="2"/>
        <w:numPr>
          <w:ilvl w:val="2"/>
          <w:numId w:val="8"/>
        </w:numPr>
        <w:tabs>
          <w:tab w:val="left" w:pos="567"/>
        </w:tabs>
        <w:spacing w:line="274" w:lineRule="exact"/>
        <w:ind w:left="0" w:right="3" w:firstLine="426"/>
      </w:pPr>
      <w:r>
        <w:t>Методические разработки</w:t>
      </w:r>
    </w:p>
    <w:p w:rsidR="00A57912" w:rsidRDefault="006E28A8" w:rsidP="00FE568E">
      <w:pPr>
        <w:tabs>
          <w:tab w:val="left" w:pos="567"/>
        </w:tabs>
        <w:ind w:right="3" w:firstLine="426"/>
        <w:rPr>
          <w:sz w:val="24"/>
        </w:rPr>
      </w:pPr>
      <w:r>
        <w:rPr>
          <w:sz w:val="24"/>
        </w:rPr>
        <w:t xml:space="preserve">Не используются. </w:t>
      </w:r>
    </w:p>
    <w:p w:rsidR="008F016B" w:rsidRDefault="008F016B" w:rsidP="00FE568E">
      <w:pPr>
        <w:tabs>
          <w:tab w:val="left" w:pos="567"/>
        </w:tabs>
        <w:ind w:right="3" w:firstLine="426"/>
        <w:rPr>
          <w:sz w:val="24"/>
        </w:rPr>
      </w:pPr>
    </w:p>
    <w:p w:rsidR="008F016B" w:rsidRPr="00EA61B7" w:rsidRDefault="008F016B" w:rsidP="008F016B">
      <w:pPr>
        <w:ind w:firstLine="426"/>
        <w:rPr>
          <w:b/>
          <w:sz w:val="24"/>
          <w:szCs w:val="24"/>
        </w:rPr>
      </w:pPr>
      <w:r w:rsidRPr="008F016B">
        <w:rPr>
          <w:b/>
          <w:sz w:val="24"/>
          <w:szCs w:val="24"/>
        </w:rPr>
        <w:t>9</w:t>
      </w:r>
      <w:r w:rsidRPr="00EA61B7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</w:t>
      </w:r>
      <w:r w:rsidRPr="00EA61B7">
        <w:rPr>
          <w:b/>
          <w:sz w:val="24"/>
          <w:szCs w:val="24"/>
        </w:rPr>
        <w:t xml:space="preserve"> Программное обеспечение</w:t>
      </w:r>
    </w:p>
    <w:p w:rsidR="008F016B" w:rsidRPr="00EA61B7" w:rsidRDefault="008F016B" w:rsidP="008F016B">
      <w:pPr>
        <w:pStyle w:val="2"/>
        <w:rPr>
          <w:b w:val="0"/>
          <w:i/>
        </w:rPr>
      </w:pPr>
      <w:proofErr w:type="spellStart"/>
      <w:r w:rsidRPr="00EA61B7">
        <w:rPr>
          <w:b w:val="0"/>
          <w:lang w:val="en-US"/>
        </w:rPr>
        <w:t>MicrosoftOffice</w:t>
      </w:r>
      <w:proofErr w:type="spellEnd"/>
      <w:r w:rsidRPr="008F016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MicrosoftPowerPoint</w:t>
      </w:r>
      <w:proofErr w:type="spellEnd"/>
      <w:r w:rsidRPr="008F016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InternetExplorer</w:t>
      </w:r>
      <w:proofErr w:type="spellEnd"/>
      <w:r w:rsidRPr="008F016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WindowsMedia</w:t>
      </w:r>
      <w:proofErr w:type="spellEnd"/>
    </w:p>
    <w:p w:rsidR="008F016B" w:rsidRPr="00EA61B7" w:rsidRDefault="008F016B" w:rsidP="008F016B">
      <w:pPr>
        <w:rPr>
          <w:sz w:val="24"/>
          <w:szCs w:val="24"/>
          <w:lang w:eastAsia="ar-SA"/>
        </w:rPr>
      </w:pPr>
    </w:p>
    <w:p w:rsidR="008F016B" w:rsidRPr="00EA61B7" w:rsidRDefault="008F016B" w:rsidP="008F016B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      </w:t>
      </w: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30" w:history="1">
        <w:r w:rsidRPr="00EA61B7">
          <w:rPr>
            <w:rStyle w:val="a7"/>
            <w:sz w:val="24"/>
            <w:szCs w:val="24"/>
            <w:lang w:val="en-US"/>
          </w:rPr>
          <w:t>www</w:t>
        </w:r>
        <w:r w:rsidRPr="00EA61B7">
          <w:rPr>
            <w:rStyle w:val="a7"/>
            <w:sz w:val="24"/>
            <w:szCs w:val="24"/>
          </w:rPr>
          <w:t>.</w:t>
        </w:r>
        <w:proofErr w:type="spellStart"/>
        <w:r w:rsidRPr="00EA61B7">
          <w:rPr>
            <w:rStyle w:val="a7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7"/>
            <w:sz w:val="24"/>
            <w:szCs w:val="24"/>
          </w:rPr>
          <w:t>.</w:t>
        </w:r>
        <w:proofErr w:type="spellStart"/>
        <w:r w:rsidRPr="00EA61B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Зональная библиотека </w:t>
      </w:r>
      <w:proofErr w:type="spellStart"/>
      <w:r w:rsidRPr="00EA61B7">
        <w:rPr>
          <w:sz w:val="24"/>
          <w:szCs w:val="24"/>
        </w:rPr>
        <w:t>УрФУ</w:t>
      </w:r>
      <w:proofErr w:type="spellEnd"/>
      <w:r w:rsidRPr="00EA61B7">
        <w:rPr>
          <w:sz w:val="24"/>
          <w:szCs w:val="24"/>
        </w:rPr>
        <w:t xml:space="preserve"> (</w:t>
      </w:r>
      <w:hyperlink r:id="rId31" w:history="1">
        <w:r w:rsidRPr="00EA61B7">
          <w:rPr>
            <w:rStyle w:val="a7"/>
            <w:sz w:val="24"/>
            <w:szCs w:val="24"/>
            <w:lang w:val="en-US"/>
          </w:rPr>
          <w:t>http</w:t>
        </w:r>
        <w:r w:rsidRPr="00EA61B7">
          <w:rPr>
            <w:rStyle w:val="a7"/>
            <w:sz w:val="24"/>
            <w:szCs w:val="24"/>
          </w:rPr>
          <w:t>://</w:t>
        </w:r>
        <w:r w:rsidRPr="00EA61B7">
          <w:rPr>
            <w:rStyle w:val="a7"/>
            <w:sz w:val="24"/>
            <w:szCs w:val="24"/>
            <w:lang w:val="en-US"/>
          </w:rPr>
          <w:t>lib</w:t>
        </w:r>
        <w:r w:rsidRPr="00EA61B7">
          <w:rPr>
            <w:rStyle w:val="a7"/>
            <w:sz w:val="24"/>
            <w:szCs w:val="24"/>
          </w:rPr>
          <w:t>.</w:t>
        </w:r>
        <w:proofErr w:type="spellStart"/>
        <w:r w:rsidRPr="00EA61B7">
          <w:rPr>
            <w:rStyle w:val="a7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7"/>
            <w:sz w:val="24"/>
            <w:szCs w:val="24"/>
          </w:rPr>
          <w:t>.</w:t>
        </w:r>
        <w:proofErr w:type="spellStart"/>
        <w:r w:rsidRPr="00EA61B7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EA61B7">
          <w:rPr>
            <w:rStyle w:val="a7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</w:t>
      </w:r>
      <w:proofErr w:type="gramStart"/>
      <w:r w:rsidRPr="00EA61B7">
        <w:rPr>
          <w:sz w:val="24"/>
          <w:szCs w:val="24"/>
        </w:rPr>
        <w:t xml:space="preserve">( </w:t>
      </w:r>
      <w:proofErr w:type="gramEnd"/>
      <w:hyperlink r:id="rId32" w:history="1">
        <w:r w:rsidRPr="00EA61B7">
          <w:rPr>
            <w:rStyle w:val="a7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33" w:history="1">
        <w:r w:rsidRPr="00EA61B7">
          <w:rPr>
            <w:rStyle w:val="a7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lastRenderedPageBreak/>
        <w:t xml:space="preserve">ЭБС </w:t>
      </w:r>
      <w:proofErr w:type="spellStart"/>
      <w:r w:rsidRPr="00EA61B7">
        <w:rPr>
          <w:sz w:val="24"/>
          <w:szCs w:val="24"/>
        </w:rPr>
        <w:t>Библиокомплектатор</w:t>
      </w:r>
      <w:proofErr w:type="spellEnd"/>
      <w:r w:rsidRPr="00EA61B7">
        <w:rPr>
          <w:sz w:val="24"/>
          <w:szCs w:val="24"/>
        </w:rPr>
        <w:t xml:space="preserve">  (</w:t>
      </w:r>
      <w:hyperlink r:id="rId34" w:history="1">
        <w:r w:rsidRPr="00EA61B7">
          <w:rPr>
            <w:rStyle w:val="a7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Портал образовательных ресурсов </w:t>
      </w:r>
      <w:proofErr w:type="spellStart"/>
      <w:r w:rsidRPr="00EA61B7">
        <w:rPr>
          <w:sz w:val="24"/>
          <w:szCs w:val="24"/>
        </w:rPr>
        <w:t>УрФУ</w:t>
      </w:r>
      <w:proofErr w:type="spellEnd"/>
      <w:r w:rsidRPr="00EA61B7">
        <w:rPr>
          <w:sz w:val="24"/>
          <w:szCs w:val="24"/>
        </w:rPr>
        <w:t xml:space="preserve"> (</w:t>
      </w:r>
      <w:hyperlink r:id="rId35" w:history="1">
        <w:r w:rsidRPr="00EA61B7">
          <w:rPr>
            <w:rStyle w:val="a7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6" w:history="1">
        <w:r w:rsidRPr="00EA61B7">
          <w:rPr>
            <w:rStyle w:val="a7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7" w:history="1">
        <w:r w:rsidRPr="00EA61B7">
          <w:rPr>
            <w:rStyle w:val="a7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8F016B" w:rsidRPr="00EA61B7" w:rsidRDefault="008F016B" w:rsidP="008F016B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Поисковые информационные системы </w:t>
      </w:r>
      <w:proofErr w:type="spellStart"/>
      <w:r w:rsidRPr="00EA61B7">
        <w:rPr>
          <w:sz w:val="24"/>
          <w:szCs w:val="24"/>
        </w:rPr>
        <w:t>Yandex</w:t>
      </w:r>
      <w:proofErr w:type="spellEnd"/>
      <w:r w:rsidRPr="00EA61B7">
        <w:rPr>
          <w:sz w:val="24"/>
          <w:szCs w:val="24"/>
        </w:rPr>
        <w:t xml:space="preserve">, </w:t>
      </w:r>
      <w:proofErr w:type="spellStart"/>
      <w:r w:rsidRPr="00EA61B7">
        <w:rPr>
          <w:sz w:val="24"/>
          <w:szCs w:val="24"/>
        </w:rPr>
        <w:t>Google</w:t>
      </w:r>
      <w:proofErr w:type="spellEnd"/>
      <w:r w:rsidRPr="00EA61B7">
        <w:rPr>
          <w:sz w:val="24"/>
          <w:szCs w:val="24"/>
        </w:rPr>
        <w:t>.</w:t>
      </w:r>
    </w:p>
    <w:p w:rsidR="00BA670C" w:rsidRDefault="006E28A8" w:rsidP="00FE568E">
      <w:pPr>
        <w:pStyle w:val="2"/>
        <w:tabs>
          <w:tab w:val="left" w:pos="567"/>
        </w:tabs>
        <w:spacing w:before="2" w:line="274" w:lineRule="exact"/>
        <w:ind w:left="0" w:right="3" w:firstLine="426"/>
      </w:pPr>
      <w:r>
        <w:t>9.</w:t>
      </w:r>
      <w:r w:rsidR="00A57912">
        <w:t>5. Электронные</w:t>
      </w:r>
      <w:r>
        <w:t xml:space="preserve"> образовательные ресурсы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используются.</w:t>
      </w:r>
    </w:p>
    <w:p w:rsidR="00BA670C" w:rsidRDefault="006E28A8" w:rsidP="00FE568E">
      <w:pPr>
        <w:pStyle w:val="2"/>
        <w:numPr>
          <w:ilvl w:val="0"/>
          <w:numId w:val="3"/>
        </w:numPr>
        <w:tabs>
          <w:tab w:val="left" w:pos="567"/>
          <w:tab w:val="left" w:pos="1033"/>
        </w:tabs>
        <w:ind w:left="0" w:right="3" w:firstLine="426"/>
      </w:pPr>
      <w:r>
        <w:t>МАТЕРИАЛЬНО-ТЕХНИЧЕСКОЕ ОБЕСПЕЧЕНИЕ ДИСЦИПЛИНЫ Сведения об оснащенности дисциплины специализированным и лабораторным оборудованием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</w:pPr>
      <w:r>
        <w:rPr>
          <w:spacing w:val="-5"/>
        </w:rPr>
        <w:t xml:space="preserve">Занятия </w:t>
      </w:r>
      <w:r>
        <w:rPr>
          <w:spacing w:val="-6"/>
        </w:rPr>
        <w:t xml:space="preserve">сопровождаются мультимедийными </w:t>
      </w:r>
      <w:r>
        <w:rPr>
          <w:spacing w:val="-5"/>
        </w:rPr>
        <w:t xml:space="preserve">иллюстрациями, демонстрацией видеофрагментов. </w:t>
      </w:r>
      <w:r>
        <w:rPr>
          <w:spacing w:val="-4"/>
        </w:rPr>
        <w:t xml:space="preserve">Для </w:t>
      </w:r>
      <w:r>
        <w:rPr>
          <w:spacing w:val="-5"/>
        </w:rPr>
        <w:t xml:space="preserve">этих целей необходима </w:t>
      </w:r>
      <w:r>
        <w:rPr>
          <w:spacing w:val="-6"/>
        </w:rPr>
        <w:t xml:space="preserve">оборудованная затемнением </w:t>
      </w:r>
      <w:r>
        <w:rPr>
          <w:spacing w:val="-5"/>
        </w:rPr>
        <w:t xml:space="preserve">аудитория, экран, мультимедийный проектор </w:t>
      </w:r>
      <w:r>
        <w:t xml:space="preserve">и </w:t>
      </w:r>
      <w:r>
        <w:rPr>
          <w:spacing w:val="-6"/>
        </w:rPr>
        <w:t>ноутбук.</w:t>
      </w:r>
    </w:p>
    <w:p w:rsidR="00BA670C" w:rsidRDefault="00BA670C" w:rsidP="00FE568E">
      <w:pPr>
        <w:tabs>
          <w:tab w:val="left" w:pos="567"/>
        </w:tabs>
        <w:ind w:right="3" w:firstLine="426"/>
        <w:sectPr w:rsidR="00BA670C" w:rsidSect="00FE568E">
          <w:pgSz w:w="11910" w:h="16840"/>
          <w:pgMar w:top="851" w:right="992" w:bottom="851" w:left="1134" w:header="720" w:footer="720" w:gutter="0"/>
          <w:cols w:space="720"/>
        </w:sectPr>
      </w:pPr>
    </w:p>
    <w:p w:rsidR="00BA670C" w:rsidRDefault="006E28A8" w:rsidP="00DC4583">
      <w:pPr>
        <w:pStyle w:val="2"/>
        <w:tabs>
          <w:tab w:val="left" w:pos="567"/>
        </w:tabs>
        <w:spacing w:before="70"/>
        <w:ind w:left="0" w:right="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BA670C" w:rsidRDefault="006E28A8" w:rsidP="00DC4583">
      <w:pPr>
        <w:tabs>
          <w:tab w:val="left" w:pos="567"/>
        </w:tabs>
        <w:ind w:right="3"/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670C" w:rsidRDefault="00BA670C" w:rsidP="00DC4583">
      <w:pPr>
        <w:pStyle w:val="a3"/>
        <w:tabs>
          <w:tab w:val="left" w:pos="567"/>
        </w:tabs>
        <w:ind w:right="3"/>
        <w:rPr>
          <w:b/>
        </w:rPr>
      </w:pPr>
    </w:p>
    <w:p w:rsidR="00BA670C" w:rsidRDefault="006E28A8" w:rsidP="00DC4583">
      <w:pPr>
        <w:pStyle w:val="a4"/>
        <w:numPr>
          <w:ilvl w:val="1"/>
          <w:numId w:val="3"/>
        </w:numPr>
        <w:tabs>
          <w:tab w:val="left" w:pos="567"/>
          <w:tab w:val="left" w:pos="1593"/>
        </w:tabs>
        <w:spacing w:before="1"/>
        <w:ind w:left="0" w:right="3" w:firstLine="0"/>
        <w:jc w:val="left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 xml:space="preserve">ОБУЧЕНИЯ В </w:t>
      </w:r>
      <w:r>
        <w:rPr>
          <w:b/>
          <w:spacing w:val="-6"/>
          <w:sz w:val="24"/>
        </w:rPr>
        <w:t xml:space="preserve">РАМКАХ </w:t>
      </w:r>
      <w:r>
        <w:rPr>
          <w:b/>
          <w:sz w:val="24"/>
        </w:rPr>
        <w:t xml:space="preserve">ТЕКУЩЕЙ И ПРОМЕЖУТОЧНОЙ </w:t>
      </w:r>
      <w:r>
        <w:rPr>
          <w:b/>
          <w:spacing w:val="-4"/>
          <w:sz w:val="24"/>
        </w:rPr>
        <w:t xml:space="preserve">АТТЕСТАЦИИ </w:t>
      </w:r>
      <w:r>
        <w:rPr>
          <w:b/>
          <w:sz w:val="24"/>
        </w:rPr>
        <w:t>ПО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BA670C" w:rsidRDefault="006E28A8" w:rsidP="00DC4583">
      <w:pPr>
        <w:tabs>
          <w:tab w:val="left" w:pos="567"/>
        </w:tabs>
        <w:spacing w:after="6"/>
        <w:ind w:right="3"/>
        <w:rPr>
          <w:b/>
          <w:sz w:val="24"/>
        </w:rPr>
      </w:pPr>
      <w:r>
        <w:rPr>
          <w:b/>
          <w:sz w:val="24"/>
        </w:rPr>
        <w:t>6.1. Весовой коэффициент значимости дисциплины – 1</w:t>
      </w:r>
      <w:r>
        <w:rPr>
          <w:sz w:val="24"/>
        </w:rPr>
        <w:t xml:space="preserve">, в том числе, </w:t>
      </w:r>
      <w:r>
        <w:rPr>
          <w:b/>
          <w:sz w:val="24"/>
        </w:rPr>
        <w:t>коэффициент значимости курсовых работ/проектов, если они предусмотрены – не предусмотрены 6.2.Процедуры текущей и промежуточной аттестации по 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9"/>
        <w:gridCol w:w="1340"/>
        <w:gridCol w:w="1745"/>
      </w:tblGrid>
      <w:tr w:rsidR="00BA670C" w:rsidTr="00DC4583">
        <w:trPr>
          <w:trHeight w:val="302"/>
        </w:trPr>
        <w:tc>
          <w:tcPr>
            <w:tcW w:w="5000" w:type="pct"/>
            <w:gridSpan w:val="3"/>
            <w:shd w:val="clear" w:color="auto" w:fill="E6E6E6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5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1.Лекции</w:t>
            </w:r>
            <w:r w:rsidRPr="00AB7EAF">
              <w:rPr>
                <w:sz w:val="24"/>
                <w:szCs w:val="24"/>
              </w:rPr>
              <w:t xml:space="preserve">: </w:t>
            </w:r>
            <w:r w:rsidRPr="00AB7EAF">
              <w:rPr>
                <w:b/>
                <w:sz w:val="24"/>
                <w:szCs w:val="24"/>
              </w:rPr>
              <w:t>коэффициент значимости совокупных результатов лекционных занятий – 0,4</w:t>
            </w:r>
          </w:p>
        </w:tc>
      </w:tr>
      <w:tr w:rsidR="00BA670C" w:rsidTr="00DC4583">
        <w:trPr>
          <w:trHeight w:val="921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Текущая аттестация на лекциях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jc w:val="both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Сроки – семестр, учебная</w:t>
            </w:r>
          </w:p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11" w:lineRule="exact"/>
              <w:ind w:right="3" w:firstLine="5"/>
              <w:jc w:val="both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Максимальная оценка в баллах</w:t>
            </w:r>
          </w:p>
        </w:tc>
      </w:tr>
      <w:tr w:rsidR="00BA670C" w:rsidTr="00DC4583">
        <w:trPr>
          <w:trHeight w:val="275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Посещение лекций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3" w:lineRule="exact"/>
              <w:ind w:right="3" w:firstLine="5"/>
              <w:rPr>
                <w:i/>
                <w:sz w:val="24"/>
                <w:szCs w:val="24"/>
                <w:lang w:val="en-US"/>
              </w:rPr>
            </w:pPr>
            <w:r w:rsidRPr="00AB7EAF">
              <w:rPr>
                <w:i/>
                <w:sz w:val="24"/>
                <w:szCs w:val="24"/>
              </w:rPr>
              <w:t>VI</w:t>
            </w:r>
            <w:r w:rsidR="00067418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jc w:val="center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20</w:t>
            </w:r>
          </w:p>
        </w:tc>
      </w:tr>
      <w:tr w:rsidR="00BA670C" w:rsidTr="00DC4583">
        <w:trPr>
          <w:trHeight w:val="276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Реферат</w:t>
            </w:r>
            <w:r w:rsidR="00A57912" w:rsidRPr="00AB7EAF">
              <w:rPr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3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VI</w:t>
            </w:r>
            <w:r w:rsidR="00067418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jc w:val="center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80</w:t>
            </w:r>
          </w:p>
        </w:tc>
      </w:tr>
      <w:tr w:rsidR="00BA670C" w:rsidTr="00DC4583">
        <w:trPr>
          <w:trHeight w:val="275"/>
        </w:trPr>
        <w:tc>
          <w:tcPr>
            <w:tcW w:w="5000" w:type="pct"/>
            <w:gridSpan w:val="3"/>
          </w:tcPr>
          <w:p w:rsidR="00BA670C" w:rsidRPr="00AB7EAF" w:rsidRDefault="006E28A8" w:rsidP="008F016B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 xml:space="preserve">Весовой коэффициент значимости результатов текущей аттестации по лекциям – </w:t>
            </w:r>
            <w:r w:rsidR="008F016B">
              <w:rPr>
                <w:b/>
                <w:sz w:val="24"/>
                <w:szCs w:val="24"/>
              </w:rPr>
              <w:t>0,5</w:t>
            </w:r>
          </w:p>
        </w:tc>
      </w:tr>
      <w:tr w:rsidR="00BA670C" w:rsidTr="00DC4583">
        <w:trPr>
          <w:trHeight w:val="553"/>
        </w:trPr>
        <w:tc>
          <w:tcPr>
            <w:tcW w:w="5000" w:type="pct"/>
            <w:gridSpan w:val="3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75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 xml:space="preserve">Промежуточная аттестация по лекциям – </w:t>
            </w:r>
            <w:r w:rsidR="008F016B">
              <w:rPr>
                <w:b/>
                <w:sz w:val="24"/>
                <w:szCs w:val="24"/>
              </w:rPr>
              <w:t>зачет</w:t>
            </w:r>
          </w:p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9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Весовой коэффициент значимости результатов промежу</w:t>
            </w:r>
            <w:r w:rsidR="008F016B">
              <w:rPr>
                <w:b/>
                <w:sz w:val="24"/>
                <w:szCs w:val="24"/>
              </w:rPr>
              <w:t>точной аттестации по лекциям – 0,5</w:t>
            </w:r>
          </w:p>
        </w:tc>
      </w:tr>
      <w:tr w:rsidR="00BA670C" w:rsidTr="00DC4583">
        <w:trPr>
          <w:trHeight w:val="551"/>
        </w:trPr>
        <w:tc>
          <w:tcPr>
            <w:tcW w:w="5000" w:type="pct"/>
            <w:gridSpan w:val="3"/>
            <w:shd w:val="clear" w:color="auto" w:fill="E6E6E6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76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2. Практические занятия: коэффициент значимости совокупных результатов практических занятий –0,6</w:t>
            </w:r>
          </w:p>
        </w:tc>
      </w:tr>
      <w:tr w:rsidR="00BA670C" w:rsidTr="00DC4583">
        <w:trPr>
          <w:trHeight w:val="918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7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Текущая аттестация на практических занятиях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Сроки – семестр,</w:t>
            </w:r>
          </w:p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before="2" w:line="228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Максимальная оценка в</w:t>
            </w:r>
            <w:r w:rsidRPr="00AB7E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7EAF">
              <w:rPr>
                <w:b/>
                <w:sz w:val="24"/>
                <w:szCs w:val="24"/>
              </w:rPr>
              <w:t>баллах</w:t>
            </w:r>
          </w:p>
        </w:tc>
      </w:tr>
      <w:tr w:rsidR="00BA670C" w:rsidTr="00DC4583">
        <w:trPr>
          <w:trHeight w:val="275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Посещение практических/семинарских занятий (8,5)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3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VI</w:t>
            </w:r>
            <w:r w:rsidR="00067418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jc w:val="center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20</w:t>
            </w:r>
          </w:p>
        </w:tc>
      </w:tr>
      <w:tr w:rsidR="00BA670C" w:rsidTr="00DC4583">
        <w:trPr>
          <w:trHeight w:val="277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8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Работа на практических занятиях (8,5)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5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VI</w:t>
            </w:r>
            <w:r w:rsidR="00067418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8" w:lineRule="exact"/>
              <w:ind w:right="3" w:firstLine="5"/>
              <w:jc w:val="center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30</w:t>
            </w:r>
          </w:p>
        </w:tc>
      </w:tr>
      <w:tr w:rsidR="00BA670C" w:rsidTr="00DC4583">
        <w:trPr>
          <w:trHeight w:val="275"/>
        </w:trPr>
        <w:tc>
          <w:tcPr>
            <w:tcW w:w="3425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Реферат</w:t>
            </w:r>
            <w:r w:rsidR="00A57912" w:rsidRPr="00AB7EAF">
              <w:rPr>
                <w:i/>
                <w:sz w:val="24"/>
                <w:szCs w:val="24"/>
              </w:rPr>
              <w:t xml:space="preserve"> № 2</w:t>
            </w:r>
          </w:p>
        </w:tc>
        <w:tc>
          <w:tcPr>
            <w:tcW w:w="684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3" w:lineRule="exact"/>
              <w:ind w:right="3" w:firstLine="5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VI</w:t>
            </w:r>
            <w:r w:rsidR="00067418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91" w:type="pct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jc w:val="center"/>
              <w:rPr>
                <w:i/>
                <w:sz w:val="24"/>
                <w:szCs w:val="24"/>
              </w:rPr>
            </w:pPr>
            <w:r w:rsidRPr="00AB7EAF">
              <w:rPr>
                <w:i/>
                <w:sz w:val="24"/>
                <w:szCs w:val="24"/>
              </w:rPr>
              <w:t>50</w:t>
            </w:r>
          </w:p>
        </w:tc>
      </w:tr>
      <w:tr w:rsidR="00BA670C" w:rsidTr="00DC4583">
        <w:trPr>
          <w:trHeight w:val="552"/>
        </w:trPr>
        <w:tc>
          <w:tcPr>
            <w:tcW w:w="5000" w:type="pct"/>
            <w:gridSpan w:val="3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73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Весовой коэффициент значимости результатов текущей аттестации по практическим</w:t>
            </w:r>
          </w:p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59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занятиям – 1</w:t>
            </w:r>
          </w:p>
        </w:tc>
      </w:tr>
      <w:tr w:rsidR="00BA670C" w:rsidTr="00DC4583">
        <w:trPr>
          <w:trHeight w:val="460"/>
        </w:trPr>
        <w:tc>
          <w:tcPr>
            <w:tcW w:w="5000" w:type="pct"/>
            <w:gridSpan w:val="3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28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>Промежуточная аттест</w:t>
            </w:r>
            <w:r w:rsidR="008F016B">
              <w:rPr>
                <w:b/>
                <w:sz w:val="24"/>
                <w:szCs w:val="24"/>
              </w:rPr>
              <w:t xml:space="preserve">ация по практическим занятиям </w:t>
            </w:r>
          </w:p>
          <w:p w:rsidR="00BA670C" w:rsidRPr="00AB7EAF" w:rsidRDefault="006E28A8" w:rsidP="008F016B">
            <w:pPr>
              <w:pStyle w:val="TableParagraph"/>
              <w:tabs>
                <w:tab w:val="left" w:pos="567"/>
              </w:tabs>
              <w:spacing w:line="212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 xml:space="preserve">Весовой коэффициент значимости результатов промежуточной аттестации по практическим занятиям </w:t>
            </w:r>
          </w:p>
        </w:tc>
      </w:tr>
      <w:tr w:rsidR="00BA670C" w:rsidTr="00DC4583">
        <w:trPr>
          <w:trHeight w:val="460"/>
        </w:trPr>
        <w:tc>
          <w:tcPr>
            <w:tcW w:w="5000" w:type="pct"/>
            <w:gridSpan w:val="3"/>
            <w:shd w:val="clear" w:color="auto" w:fill="E6E6E6"/>
          </w:tcPr>
          <w:p w:rsidR="00BA670C" w:rsidRPr="00AB7EAF" w:rsidRDefault="006E28A8" w:rsidP="00AB7EAF">
            <w:pPr>
              <w:pStyle w:val="TableParagraph"/>
              <w:tabs>
                <w:tab w:val="left" w:pos="567"/>
              </w:tabs>
              <w:spacing w:line="230" w:lineRule="exact"/>
              <w:ind w:right="3" w:firstLine="5"/>
              <w:rPr>
                <w:b/>
                <w:sz w:val="24"/>
                <w:szCs w:val="24"/>
              </w:rPr>
            </w:pPr>
            <w:r w:rsidRPr="00AB7EAF">
              <w:rPr>
                <w:b/>
                <w:sz w:val="24"/>
                <w:szCs w:val="24"/>
              </w:rPr>
              <w:t xml:space="preserve">3. Лабораторные занятия: не предусмотрены, </w:t>
            </w:r>
            <w:proofErr w:type="spellStart"/>
            <w:r w:rsidRPr="00AB7EAF">
              <w:rPr>
                <w:b/>
                <w:sz w:val="24"/>
                <w:szCs w:val="24"/>
              </w:rPr>
              <w:t>коэфф</w:t>
            </w:r>
            <w:proofErr w:type="spellEnd"/>
            <w:r w:rsidRPr="00AB7EAF">
              <w:rPr>
                <w:b/>
                <w:sz w:val="24"/>
                <w:szCs w:val="24"/>
              </w:rPr>
              <w:t>. значимости совокупных результатов лабораторных занятий – 0</w:t>
            </w:r>
          </w:p>
        </w:tc>
      </w:tr>
    </w:tbl>
    <w:p w:rsidR="00BA670C" w:rsidRDefault="006E28A8" w:rsidP="00DC4583">
      <w:pPr>
        <w:pStyle w:val="a4"/>
        <w:numPr>
          <w:ilvl w:val="1"/>
          <w:numId w:val="2"/>
        </w:numPr>
        <w:tabs>
          <w:tab w:val="left" w:pos="567"/>
          <w:tab w:val="left" w:pos="1296"/>
          <w:tab w:val="left" w:pos="1297"/>
          <w:tab w:val="left" w:pos="2807"/>
          <w:tab w:val="left" w:pos="3996"/>
          <w:tab w:val="left" w:pos="4399"/>
          <w:tab w:val="left" w:pos="6389"/>
          <w:tab w:val="left" w:pos="7871"/>
          <w:tab w:val="left" w:pos="9142"/>
          <w:tab w:val="left" w:pos="10212"/>
        </w:tabs>
        <w:ind w:left="0" w:right="3" w:firstLine="0"/>
        <w:rPr>
          <w:b/>
          <w:sz w:val="24"/>
        </w:rPr>
      </w:pPr>
      <w:r>
        <w:rPr>
          <w:b/>
          <w:sz w:val="24"/>
        </w:rPr>
        <w:t>Процедуры</w:t>
      </w:r>
      <w:r>
        <w:rPr>
          <w:b/>
          <w:sz w:val="24"/>
        </w:rPr>
        <w:tab/>
        <w:t>текущей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промежуточной</w:t>
      </w:r>
      <w:r>
        <w:rPr>
          <w:b/>
          <w:sz w:val="24"/>
        </w:rPr>
        <w:tab/>
        <w:t>аттестации</w:t>
      </w:r>
      <w:r>
        <w:rPr>
          <w:b/>
          <w:sz w:val="24"/>
        </w:rPr>
        <w:tab/>
        <w:t>курсовой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  <w:t>не предусмотрена</w:t>
      </w:r>
    </w:p>
    <w:p w:rsidR="00BA670C" w:rsidRDefault="00BA670C" w:rsidP="00DC4583">
      <w:pPr>
        <w:pStyle w:val="a3"/>
        <w:tabs>
          <w:tab w:val="left" w:pos="567"/>
        </w:tabs>
        <w:ind w:right="3"/>
        <w:rPr>
          <w:b/>
        </w:rPr>
      </w:pPr>
    </w:p>
    <w:p w:rsidR="00BA670C" w:rsidRDefault="006E28A8" w:rsidP="00DC4583">
      <w:pPr>
        <w:pStyle w:val="a4"/>
        <w:numPr>
          <w:ilvl w:val="1"/>
          <w:numId w:val="2"/>
        </w:numPr>
        <w:tabs>
          <w:tab w:val="left" w:pos="567"/>
          <w:tab w:val="left" w:pos="1093"/>
        </w:tabs>
        <w:spacing w:after="4"/>
        <w:ind w:left="0" w:right="3" w:firstLine="0"/>
        <w:rPr>
          <w:b/>
          <w:sz w:val="24"/>
        </w:rPr>
      </w:pPr>
      <w:r>
        <w:rPr>
          <w:b/>
          <w:sz w:val="24"/>
        </w:rPr>
        <w:t>Коэффициент значимости семестровых 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5"/>
        <w:gridCol w:w="4509"/>
      </w:tblGrid>
      <w:tr w:rsidR="00BA670C" w:rsidTr="00DC4583">
        <w:trPr>
          <w:trHeight w:val="551"/>
        </w:trPr>
        <w:tc>
          <w:tcPr>
            <w:tcW w:w="2698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3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семестра по учебному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59" w:lineRule="exact"/>
              <w:ind w:right="3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плану, в котором осваивается дисциплина</w:t>
            </w:r>
          </w:p>
        </w:tc>
        <w:tc>
          <w:tcPr>
            <w:tcW w:w="2302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73" w:lineRule="exact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значимости результатов</w:t>
            </w:r>
          </w:p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59" w:lineRule="exact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дисциплины в семестре</w:t>
            </w:r>
          </w:p>
        </w:tc>
      </w:tr>
      <w:tr w:rsidR="00BA670C" w:rsidTr="00DC4583">
        <w:trPr>
          <w:trHeight w:val="275"/>
        </w:trPr>
        <w:tc>
          <w:tcPr>
            <w:tcW w:w="2698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426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Семестр </w:t>
            </w:r>
            <w:r w:rsidR="00067418">
              <w:rPr>
                <w:sz w:val="20"/>
              </w:rPr>
              <w:t>7</w:t>
            </w:r>
          </w:p>
        </w:tc>
        <w:tc>
          <w:tcPr>
            <w:tcW w:w="2302" w:type="pct"/>
          </w:tcPr>
          <w:p w:rsidR="00BA670C" w:rsidRDefault="006E28A8" w:rsidP="00FE568E">
            <w:pPr>
              <w:pStyle w:val="TableParagraph"/>
              <w:tabs>
                <w:tab w:val="left" w:pos="567"/>
              </w:tabs>
              <w:spacing w:line="256" w:lineRule="exact"/>
              <w:ind w:right="3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A670C" w:rsidRDefault="00BA670C" w:rsidP="00FE568E">
      <w:pPr>
        <w:tabs>
          <w:tab w:val="left" w:pos="567"/>
        </w:tabs>
        <w:spacing w:line="256" w:lineRule="exact"/>
        <w:ind w:right="3" w:firstLine="426"/>
        <w:jc w:val="center"/>
        <w:rPr>
          <w:sz w:val="24"/>
        </w:rPr>
        <w:sectPr w:rsidR="00BA670C" w:rsidSect="00FE568E">
          <w:pgSz w:w="11910" w:h="16840"/>
          <w:pgMar w:top="851" w:right="992" w:bottom="851" w:left="1134" w:header="720" w:footer="720" w:gutter="0"/>
          <w:cols w:space="720"/>
        </w:sectPr>
      </w:pPr>
    </w:p>
    <w:p w:rsidR="00BA670C" w:rsidRDefault="006E28A8" w:rsidP="00DC4583">
      <w:pPr>
        <w:tabs>
          <w:tab w:val="left" w:pos="567"/>
        </w:tabs>
        <w:spacing w:before="70"/>
        <w:ind w:right="3" w:firstLine="42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BA670C" w:rsidRDefault="006E28A8" w:rsidP="00DC4583">
      <w:pPr>
        <w:tabs>
          <w:tab w:val="left" w:pos="567"/>
        </w:tabs>
        <w:ind w:right="3" w:firstLine="426"/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6"/>
        </w:rPr>
      </w:pPr>
    </w:p>
    <w:p w:rsidR="00BA670C" w:rsidRDefault="00BA670C" w:rsidP="00FE568E">
      <w:pPr>
        <w:pStyle w:val="a3"/>
        <w:tabs>
          <w:tab w:val="left" w:pos="567"/>
        </w:tabs>
        <w:ind w:right="3" w:firstLine="426"/>
        <w:rPr>
          <w:b/>
          <w:sz w:val="22"/>
        </w:rPr>
      </w:pPr>
    </w:p>
    <w:p w:rsidR="00BA670C" w:rsidRDefault="006E28A8" w:rsidP="00FE568E">
      <w:pPr>
        <w:pStyle w:val="a4"/>
        <w:numPr>
          <w:ilvl w:val="1"/>
          <w:numId w:val="3"/>
        </w:numPr>
        <w:tabs>
          <w:tab w:val="left" w:pos="567"/>
          <w:tab w:val="left" w:pos="913"/>
        </w:tabs>
        <w:spacing w:before="1"/>
        <w:ind w:left="0" w:right="3" w:firstLine="426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  <w:jc w:val="both"/>
      </w:pPr>
      <w:r>
        <w:t>Дисциплина и ее аналоги, по  которым  возможно  тестирование,  отсутствуют  на  сайте ФЭПО</w:t>
      </w:r>
      <w:r>
        <w:rPr>
          <w:spacing w:val="-4"/>
        </w:rPr>
        <w:t xml:space="preserve"> </w:t>
      </w:r>
      <w:hyperlink r:id="rId38">
        <w:r>
          <w:rPr>
            <w:color w:val="0000FF"/>
            <w:u w:val="single" w:color="0000FF"/>
          </w:rPr>
          <w:t>http://fepo.i-exam.ru</w:t>
        </w:r>
      </w:hyperlink>
      <w:r>
        <w:t>.</w:t>
      </w:r>
    </w:p>
    <w:p w:rsidR="00BA670C" w:rsidRDefault="006E28A8" w:rsidP="00FE568E">
      <w:pPr>
        <w:pStyle w:val="a3"/>
        <w:tabs>
          <w:tab w:val="left" w:pos="567"/>
        </w:tabs>
        <w:spacing w:line="237" w:lineRule="auto"/>
        <w:ind w:right="3" w:firstLine="426"/>
        <w:jc w:val="both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39">
        <w:r>
          <w:rPr>
            <w:color w:val="0000FF"/>
            <w:u w:val="single" w:color="0000FF"/>
          </w:rPr>
          <w:t>http://training.i-exam.ru</w:t>
        </w:r>
        <w:r>
          <w:t>.</w:t>
        </w:r>
      </w:hyperlink>
    </w:p>
    <w:p w:rsidR="00BA670C" w:rsidRDefault="006E28A8" w:rsidP="00FE568E">
      <w:pPr>
        <w:pStyle w:val="a3"/>
        <w:tabs>
          <w:tab w:val="left" w:pos="567"/>
        </w:tabs>
        <w:ind w:right="3" w:firstLine="426"/>
        <w:jc w:val="both"/>
      </w:pPr>
      <w:r>
        <w:t xml:space="preserve">Дисциплина и ее аналоги, по которым возможно тестирование, отсутствуют на портале СМУДС </w:t>
      </w:r>
      <w:proofErr w:type="spellStart"/>
      <w:r>
        <w:t>УрФУ</w:t>
      </w:r>
      <w:proofErr w:type="spellEnd"/>
      <w:r>
        <w:t>.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  <w:jc w:val="both"/>
      </w:pPr>
      <w:r>
        <w:t xml:space="preserve">В связи с отсутствием Дисциплины и ее аналогов, по которым возможно тестирование, на сайтах ФЭПО, Интернет-тренажеры и портале СМУДС </w:t>
      </w:r>
      <w:proofErr w:type="spellStart"/>
      <w:r>
        <w:t>УрФУ</w:t>
      </w:r>
      <w:proofErr w:type="spellEnd"/>
      <w:r>
        <w:t>, тестирование в рамках НТК не проводится.</w:t>
      </w:r>
    </w:p>
    <w:p w:rsidR="00BA670C" w:rsidRDefault="00BA670C" w:rsidP="00FE568E">
      <w:pPr>
        <w:tabs>
          <w:tab w:val="left" w:pos="567"/>
        </w:tabs>
        <w:ind w:right="3" w:firstLine="426"/>
        <w:jc w:val="both"/>
        <w:sectPr w:rsidR="00BA670C" w:rsidSect="00FE568E">
          <w:pgSz w:w="11910" w:h="16840"/>
          <w:pgMar w:top="851" w:right="992" w:bottom="851" w:left="1134" w:header="720" w:footer="720" w:gutter="0"/>
          <w:cols w:space="720"/>
        </w:sectPr>
      </w:pPr>
    </w:p>
    <w:p w:rsidR="00BA670C" w:rsidRDefault="006E28A8" w:rsidP="00DC4583">
      <w:pPr>
        <w:pStyle w:val="2"/>
        <w:tabs>
          <w:tab w:val="left" w:pos="567"/>
        </w:tabs>
        <w:spacing w:before="70"/>
        <w:ind w:left="0" w:right="3" w:firstLine="42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BA670C" w:rsidRDefault="006E28A8" w:rsidP="00DC4583">
      <w:pPr>
        <w:tabs>
          <w:tab w:val="left" w:pos="567"/>
        </w:tabs>
        <w:ind w:right="3" w:firstLine="426"/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670C" w:rsidRDefault="00BA670C" w:rsidP="00DC4583">
      <w:pPr>
        <w:pStyle w:val="a3"/>
        <w:tabs>
          <w:tab w:val="left" w:pos="567"/>
        </w:tabs>
        <w:ind w:right="3" w:firstLine="426"/>
        <w:jc w:val="right"/>
        <w:rPr>
          <w:b/>
          <w:sz w:val="26"/>
        </w:rPr>
      </w:pPr>
    </w:p>
    <w:p w:rsidR="00BA670C" w:rsidRDefault="00BA670C" w:rsidP="00FE568E">
      <w:pPr>
        <w:pStyle w:val="a3"/>
        <w:tabs>
          <w:tab w:val="left" w:pos="567"/>
        </w:tabs>
        <w:spacing w:before="7"/>
        <w:ind w:right="3" w:firstLine="426"/>
        <w:rPr>
          <w:b/>
          <w:sz w:val="21"/>
        </w:rPr>
      </w:pPr>
    </w:p>
    <w:p w:rsidR="00BA670C" w:rsidRDefault="006E28A8" w:rsidP="00DC4583">
      <w:pPr>
        <w:pStyle w:val="a4"/>
        <w:numPr>
          <w:ilvl w:val="1"/>
          <w:numId w:val="3"/>
        </w:numPr>
        <w:tabs>
          <w:tab w:val="left" w:pos="567"/>
          <w:tab w:val="left" w:pos="914"/>
        </w:tabs>
        <w:spacing w:line="244" w:lineRule="auto"/>
        <w:ind w:left="0" w:right="3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BA670C" w:rsidRDefault="006E28A8" w:rsidP="00DC4583">
      <w:pPr>
        <w:pStyle w:val="a4"/>
        <w:numPr>
          <w:ilvl w:val="2"/>
          <w:numId w:val="3"/>
        </w:numPr>
        <w:tabs>
          <w:tab w:val="left" w:pos="567"/>
          <w:tab w:val="left" w:pos="1093"/>
        </w:tabs>
        <w:spacing w:before="1"/>
        <w:ind w:left="0" w:right="3" w:firstLine="0"/>
        <w:rPr>
          <w:b/>
          <w:sz w:val="24"/>
        </w:rPr>
      </w:pPr>
      <w:r>
        <w:rPr>
          <w:b/>
          <w:sz w:val="24"/>
        </w:rPr>
        <w:t>КРИТЕРИИ ОЦЕНИВАНИЯ РЕЗУЛЬТАТОВ КОНТРОЛЬНО-ОЦЕНОЧНЫХ МЕРОПРИЯТИЙ ТЕКУЩЕЙ И ПРОМЕЖУТОЧНОЙ 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</w:p>
    <w:p w:rsidR="00BA670C" w:rsidRDefault="006E28A8" w:rsidP="00DC4583">
      <w:pPr>
        <w:tabs>
          <w:tab w:val="left" w:pos="567"/>
        </w:tabs>
        <w:spacing w:line="271" w:lineRule="exact"/>
        <w:ind w:right="3"/>
        <w:rPr>
          <w:b/>
          <w:sz w:val="24"/>
        </w:rPr>
      </w:pPr>
      <w:r>
        <w:rPr>
          <w:b/>
          <w:sz w:val="24"/>
        </w:rPr>
        <w:t>ДИСЦИПЛИНЕ В РАМКАХ БРС</w:t>
      </w:r>
    </w:p>
    <w:p w:rsidR="00BA670C" w:rsidRDefault="006E28A8" w:rsidP="00DC4583">
      <w:pPr>
        <w:pStyle w:val="a3"/>
        <w:tabs>
          <w:tab w:val="left" w:pos="567"/>
        </w:tabs>
        <w:spacing w:after="6"/>
        <w:ind w:right="3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9"/>
        <w:gridCol w:w="2885"/>
        <w:gridCol w:w="2695"/>
        <w:gridCol w:w="2595"/>
      </w:tblGrid>
      <w:tr w:rsidR="00BA670C" w:rsidTr="00DC4583">
        <w:trPr>
          <w:trHeight w:val="278"/>
        </w:trPr>
        <w:tc>
          <w:tcPr>
            <w:tcW w:w="826" w:type="pct"/>
            <w:vMerge w:val="restar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before="2" w:line="276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компетенций</w:t>
            </w:r>
          </w:p>
        </w:tc>
        <w:tc>
          <w:tcPr>
            <w:tcW w:w="4174" w:type="pct"/>
            <w:gridSpan w:val="3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58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 уровня освоения компонентов компетенций</w:t>
            </w:r>
          </w:p>
        </w:tc>
      </w:tr>
      <w:tr w:rsidR="00BA670C" w:rsidTr="00DC4583">
        <w:trPr>
          <w:trHeight w:val="275"/>
        </w:trPr>
        <w:tc>
          <w:tcPr>
            <w:tcW w:w="826" w:type="pct"/>
            <w:vMerge/>
            <w:tcBorders>
              <w:top w:val="nil"/>
            </w:tcBorders>
          </w:tcPr>
          <w:p w:rsidR="00BA670C" w:rsidRDefault="00BA670C" w:rsidP="00AB7EAF">
            <w:pPr>
              <w:tabs>
                <w:tab w:val="left" w:pos="567"/>
              </w:tabs>
              <w:ind w:right="3" w:firstLine="5"/>
              <w:rPr>
                <w:sz w:val="2"/>
                <w:szCs w:val="2"/>
              </w:rPr>
            </w:pPr>
          </w:p>
        </w:tc>
        <w:tc>
          <w:tcPr>
            <w:tcW w:w="1473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</w:t>
            </w:r>
          </w:p>
        </w:tc>
        <w:tc>
          <w:tcPr>
            <w:tcW w:w="137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1325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56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BA670C" w:rsidTr="00DC4583">
        <w:trPr>
          <w:trHeight w:val="4140"/>
        </w:trPr>
        <w:tc>
          <w:tcPr>
            <w:tcW w:w="82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73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1473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демонстрирует знание-знакомство,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репродуктивные действия над знаниями путем самостоятельного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70" w:lineRule="atLeast"/>
              <w:ind w:right="3" w:firstLine="5"/>
              <w:rPr>
                <w:sz w:val="24"/>
              </w:rPr>
            </w:pPr>
            <w:r>
              <w:rPr>
                <w:sz w:val="24"/>
              </w:rPr>
              <w:t>воспроизведения и применения информации.</w:t>
            </w:r>
          </w:p>
        </w:tc>
        <w:tc>
          <w:tcPr>
            <w:tcW w:w="137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5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BA670C" w:rsidTr="00DC4583">
        <w:trPr>
          <w:trHeight w:val="3036"/>
        </w:trPr>
        <w:tc>
          <w:tcPr>
            <w:tcW w:w="82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73" w:lineRule="exact"/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473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 xml:space="preserve"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</w:t>
            </w:r>
            <w:proofErr w:type="spellStart"/>
            <w:r>
              <w:rPr>
                <w:sz w:val="24"/>
              </w:rPr>
              <w:t>методов,в</w:t>
            </w:r>
            <w:proofErr w:type="spellEnd"/>
            <w:r>
              <w:rPr>
                <w:sz w:val="24"/>
              </w:rPr>
              <w:t xml:space="preserve"> предсказуемо изменяющейся ситуации</w:t>
            </w:r>
          </w:p>
        </w:tc>
        <w:tc>
          <w:tcPr>
            <w:tcW w:w="137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 (приемы, операции) по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решению нестандартных задач, требующих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выбора на основе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комбинации известных методов, в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70" w:lineRule="atLeast"/>
              <w:ind w:right="3" w:firstLine="5"/>
              <w:rPr>
                <w:sz w:val="24"/>
              </w:rPr>
            </w:pPr>
            <w:r>
              <w:rPr>
                <w:sz w:val="24"/>
              </w:rPr>
              <w:t>непредсказуемо изменяющейся ситуации</w:t>
            </w:r>
          </w:p>
        </w:tc>
        <w:tc>
          <w:tcPr>
            <w:tcW w:w="1325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использование умений (технологий)</w:t>
            </w:r>
          </w:p>
        </w:tc>
      </w:tr>
      <w:tr w:rsidR="00BA670C" w:rsidTr="00DC4583">
        <w:trPr>
          <w:trHeight w:val="2759"/>
        </w:trPr>
        <w:tc>
          <w:tcPr>
            <w:tcW w:w="82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качества</w:t>
            </w:r>
          </w:p>
        </w:tc>
        <w:tc>
          <w:tcPr>
            <w:tcW w:w="1473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имеет низкую мотивацию учебной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деятельности, проявляет безразличное,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безответственное отношение к учебе, порученному делу</w:t>
            </w:r>
          </w:p>
        </w:tc>
        <w:tc>
          <w:tcPr>
            <w:tcW w:w="1376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68" w:lineRule="exact"/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имеет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выраженную мотивацию учебной деятельности,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1325" w:type="pct"/>
          </w:tcPr>
          <w:p w:rsidR="00BA670C" w:rsidRDefault="006E28A8" w:rsidP="00AB7EAF">
            <w:pPr>
              <w:pStyle w:val="TableParagraph"/>
              <w:tabs>
                <w:tab w:val="left" w:pos="567"/>
              </w:tabs>
              <w:ind w:right="3" w:firstLine="5"/>
              <w:rPr>
                <w:sz w:val="24"/>
              </w:rPr>
            </w:pPr>
            <w:r>
              <w:rPr>
                <w:sz w:val="24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BA670C" w:rsidRDefault="006E28A8" w:rsidP="00AB7EAF">
            <w:pPr>
              <w:pStyle w:val="TableParagraph"/>
              <w:tabs>
                <w:tab w:val="left" w:pos="567"/>
              </w:tabs>
              <w:spacing w:line="270" w:lineRule="atLeast"/>
              <w:ind w:right="3" w:firstLine="5"/>
              <w:rPr>
                <w:sz w:val="24"/>
              </w:rPr>
            </w:pPr>
            <w:r>
              <w:rPr>
                <w:sz w:val="24"/>
              </w:rPr>
              <w:t>трудолюбие, самостоятельность, творческий подход.</w:t>
            </w:r>
          </w:p>
        </w:tc>
      </w:tr>
    </w:tbl>
    <w:p w:rsidR="00BA670C" w:rsidRDefault="00BA670C" w:rsidP="00FE568E">
      <w:pPr>
        <w:pStyle w:val="a3"/>
        <w:tabs>
          <w:tab w:val="left" w:pos="567"/>
        </w:tabs>
        <w:spacing w:before="8"/>
        <w:ind w:right="3" w:firstLine="426"/>
        <w:rPr>
          <w:sz w:val="23"/>
        </w:rPr>
      </w:pPr>
    </w:p>
    <w:p w:rsidR="00BA670C" w:rsidRPr="00DC4583" w:rsidRDefault="006E28A8" w:rsidP="00067418">
      <w:pPr>
        <w:pStyle w:val="2"/>
        <w:numPr>
          <w:ilvl w:val="2"/>
          <w:numId w:val="3"/>
        </w:numPr>
        <w:tabs>
          <w:tab w:val="left" w:pos="993"/>
          <w:tab w:val="left" w:pos="1093"/>
        </w:tabs>
        <w:spacing w:before="70"/>
        <w:ind w:left="426" w:right="3" w:firstLine="0"/>
      </w:pPr>
      <w:r>
        <w:t>КРИТЕРИИ ОЦЕНИВАНИЯ РЕЗУЛЬТАТОВ ПРОМЕЖУТОЧНОЙ</w:t>
      </w:r>
      <w:r w:rsidRPr="00DC4583">
        <w:rPr>
          <w:spacing w:val="-9"/>
        </w:rPr>
        <w:t xml:space="preserve"> </w:t>
      </w:r>
      <w:r>
        <w:t>АТТЕСТАЦИИ</w:t>
      </w:r>
      <w:r w:rsidR="00DC4583">
        <w:t xml:space="preserve"> </w:t>
      </w:r>
      <w:r w:rsidRPr="00DC4583">
        <w:t xml:space="preserve">ПРИ ИСПОЛЬЗОВАНИИ НЕЗАВИСИМОГО ТЕСТОВОГО </w:t>
      </w:r>
      <w:r w:rsidRPr="00DC4583">
        <w:lastRenderedPageBreak/>
        <w:t>КОНТРОЛЯ</w:t>
      </w:r>
    </w:p>
    <w:p w:rsidR="00BA670C" w:rsidRDefault="006E28A8" w:rsidP="00067418">
      <w:pPr>
        <w:pStyle w:val="a3"/>
        <w:tabs>
          <w:tab w:val="left" w:pos="993"/>
        </w:tabs>
        <w:spacing w:before="115"/>
        <w:ind w:left="426" w:right="3"/>
      </w:pPr>
      <w:r>
        <w:t>Независимый тестовый контроль не используется.</w:t>
      </w:r>
    </w:p>
    <w:p w:rsidR="00BA670C" w:rsidRDefault="006E28A8" w:rsidP="00067418">
      <w:pPr>
        <w:pStyle w:val="2"/>
        <w:numPr>
          <w:ilvl w:val="2"/>
          <w:numId w:val="3"/>
        </w:numPr>
        <w:tabs>
          <w:tab w:val="left" w:pos="993"/>
          <w:tab w:val="left" w:pos="1094"/>
        </w:tabs>
        <w:ind w:left="426" w:right="3" w:firstLine="0"/>
      </w:pPr>
      <w:r>
        <w:t>ОЦЕНОЧНЫЕ СРЕДСТВА ДЛЯ ПРОВЕДЕНИЯ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BA670C" w:rsidRDefault="006E28A8" w:rsidP="00067418">
      <w:pPr>
        <w:pStyle w:val="a4"/>
        <w:numPr>
          <w:ilvl w:val="3"/>
          <w:numId w:val="3"/>
        </w:numPr>
        <w:tabs>
          <w:tab w:val="left" w:pos="993"/>
          <w:tab w:val="left" w:pos="1274"/>
        </w:tabs>
        <w:ind w:left="426" w:right="3" w:firstLine="0"/>
        <w:rPr>
          <w:b/>
          <w:sz w:val="24"/>
        </w:rPr>
      </w:pPr>
      <w:r>
        <w:rPr>
          <w:b/>
          <w:sz w:val="24"/>
        </w:rPr>
        <w:t>Примерные задания для проведения мини-контрольных в рамках учебных занятий</w:t>
      </w:r>
    </w:p>
    <w:p w:rsidR="00BA670C" w:rsidRDefault="006E28A8" w:rsidP="00FE568E">
      <w:pPr>
        <w:pStyle w:val="a3"/>
        <w:tabs>
          <w:tab w:val="left" w:pos="567"/>
        </w:tabs>
        <w:spacing w:line="271" w:lineRule="exact"/>
        <w:ind w:right="3" w:firstLine="426"/>
      </w:pPr>
      <w:r>
        <w:t>Не предусмотрено.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ind w:left="0" w:right="3" w:firstLine="426"/>
      </w:pPr>
      <w:r>
        <w:t>Примерные контрольные задачи в рамках учебных</w:t>
      </w:r>
      <w:r>
        <w:rPr>
          <w:spacing w:val="-7"/>
        </w:rPr>
        <w:t xml:space="preserve"> </w:t>
      </w:r>
      <w:r>
        <w:t>занятий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</w:pPr>
      <w:r>
        <w:t>Не предусмотрено.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spacing w:line="274" w:lineRule="exact"/>
        <w:ind w:left="0" w:right="3" w:firstLine="426"/>
      </w:pPr>
      <w:r>
        <w:t>Примерные контрольные</w:t>
      </w:r>
      <w:r>
        <w:rPr>
          <w:spacing w:val="-5"/>
        </w:rPr>
        <w:t xml:space="preserve"> </w:t>
      </w:r>
      <w:r>
        <w:t>кейсы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предусмотрено.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spacing w:before="1" w:line="274" w:lineRule="exact"/>
        <w:ind w:left="0" w:right="3" w:firstLine="426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зачета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"/>
        <w:ind w:right="3"/>
        <w:rPr>
          <w:sz w:val="23"/>
        </w:rPr>
      </w:pPr>
      <w:r w:rsidRPr="00067418">
        <w:rPr>
          <w:sz w:val="23"/>
        </w:rPr>
        <w:t>Особенности психологии чрезвычайных ситуаций как раздела психологии</w:t>
      </w:r>
      <w:r w:rsidRPr="00067418">
        <w:rPr>
          <w:spacing w:val="-7"/>
          <w:sz w:val="23"/>
        </w:rPr>
        <w:t xml:space="preserve"> </w:t>
      </w:r>
      <w:r w:rsidRPr="00067418">
        <w:rPr>
          <w:sz w:val="23"/>
        </w:rPr>
        <w:t>катастроф.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9"/>
        <w:ind w:right="3"/>
        <w:rPr>
          <w:sz w:val="23"/>
        </w:rPr>
      </w:pPr>
      <w:r w:rsidRPr="00067418">
        <w:rPr>
          <w:sz w:val="23"/>
        </w:rPr>
        <w:t>Особенности психологии экстремальных ситуаций как раздела психологии</w:t>
      </w:r>
      <w:r w:rsidRPr="00067418">
        <w:rPr>
          <w:spacing w:val="-7"/>
          <w:sz w:val="23"/>
        </w:rPr>
        <w:t xml:space="preserve"> </w:t>
      </w:r>
      <w:r w:rsidRPr="00067418">
        <w:rPr>
          <w:sz w:val="23"/>
        </w:rPr>
        <w:t>катастроф.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5"/>
        <w:ind w:right="3"/>
        <w:rPr>
          <w:sz w:val="23"/>
        </w:rPr>
      </w:pPr>
      <w:r w:rsidRPr="00067418">
        <w:rPr>
          <w:sz w:val="23"/>
        </w:rPr>
        <w:t>Понятие чрезвычайной ситуации, типы и классификация чрезвычайных ситуаций,</w:t>
      </w:r>
      <w:r w:rsidRPr="00067418">
        <w:rPr>
          <w:spacing w:val="-26"/>
          <w:sz w:val="23"/>
        </w:rPr>
        <w:t xml:space="preserve"> </w:t>
      </w:r>
      <w:r w:rsidRPr="00067418">
        <w:rPr>
          <w:sz w:val="23"/>
        </w:rPr>
        <w:t>стихийные бедствия, техногенные катастрофы, аварии, военные</w:t>
      </w:r>
      <w:r w:rsidRPr="00067418">
        <w:rPr>
          <w:spacing w:val="-7"/>
          <w:sz w:val="23"/>
        </w:rPr>
        <w:t xml:space="preserve"> </w:t>
      </w:r>
      <w:r w:rsidRPr="00067418">
        <w:rPr>
          <w:sz w:val="23"/>
        </w:rPr>
        <w:t>действия.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8"/>
        <w:ind w:right="3"/>
        <w:rPr>
          <w:sz w:val="23"/>
        </w:rPr>
      </w:pPr>
      <w:r w:rsidRPr="00067418">
        <w:rPr>
          <w:sz w:val="23"/>
        </w:rPr>
        <w:t>Личность в чрезвычайных ситуациях: влияние ЧС на психику человека; влияние условий жизнедеятельности на</w:t>
      </w:r>
      <w:r w:rsidRPr="00067418">
        <w:rPr>
          <w:spacing w:val="-2"/>
          <w:sz w:val="23"/>
        </w:rPr>
        <w:t xml:space="preserve"> </w:t>
      </w:r>
      <w:r w:rsidRPr="00067418">
        <w:rPr>
          <w:sz w:val="23"/>
        </w:rPr>
        <w:t>человека.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8"/>
        <w:ind w:right="3"/>
        <w:rPr>
          <w:sz w:val="23"/>
        </w:rPr>
      </w:pPr>
      <w:r w:rsidRPr="00067418">
        <w:rPr>
          <w:sz w:val="23"/>
        </w:rPr>
        <w:t>Эмоциональные состояния человека в экстремальных</w:t>
      </w:r>
      <w:r w:rsidRPr="00067418">
        <w:rPr>
          <w:spacing w:val="-5"/>
          <w:sz w:val="23"/>
        </w:rPr>
        <w:t xml:space="preserve"> </w:t>
      </w:r>
      <w:r w:rsidRPr="00067418">
        <w:rPr>
          <w:sz w:val="23"/>
        </w:rPr>
        <w:t>условиях.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6"/>
        <w:ind w:right="3"/>
        <w:rPr>
          <w:sz w:val="23"/>
        </w:rPr>
      </w:pPr>
      <w:r w:rsidRPr="00067418">
        <w:rPr>
          <w:sz w:val="23"/>
        </w:rPr>
        <w:t>Первичные психические состояния в чрезвычайных</w:t>
      </w:r>
      <w:r w:rsidRPr="00067418">
        <w:rPr>
          <w:spacing w:val="-2"/>
          <w:sz w:val="23"/>
        </w:rPr>
        <w:t xml:space="preserve"> </w:t>
      </w:r>
      <w:r w:rsidRPr="00067418">
        <w:rPr>
          <w:sz w:val="23"/>
        </w:rPr>
        <w:t>условиях.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6"/>
        <w:ind w:right="3"/>
        <w:rPr>
          <w:sz w:val="23"/>
        </w:rPr>
      </w:pPr>
      <w:r w:rsidRPr="00067418">
        <w:rPr>
          <w:sz w:val="23"/>
        </w:rPr>
        <w:t>Психолог в очаге ЧС (экстремальной</w:t>
      </w:r>
      <w:r w:rsidRPr="00067418">
        <w:rPr>
          <w:spacing w:val="-5"/>
          <w:sz w:val="23"/>
        </w:rPr>
        <w:t xml:space="preserve"> </w:t>
      </w:r>
      <w:r w:rsidRPr="00067418">
        <w:rPr>
          <w:sz w:val="23"/>
        </w:rPr>
        <w:t>ситуации).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9"/>
        <w:ind w:right="3"/>
        <w:rPr>
          <w:sz w:val="23"/>
        </w:rPr>
      </w:pPr>
      <w:r w:rsidRPr="00067418">
        <w:rPr>
          <w:sz w:val="23"/>
        </w:rPr>
        <w:t xml:space="preserve">Служба экстренной психологической помощи </w:t>
      </w:r>
      <w:proofErr w:type="spellStart"/>
      <w:r w:rsidRPr="00067418">
        <w:rPr>
          <w:sz w:val="23"/>
        </w:rPr>
        <w:t>еѐ</w:t>
      </w:r>
      <w:proofErr w:type="spellEnd"/>
      <w:r w:rsidRPr="00067418">
        <w:rPr>
          <w:spacing w:val="-12"/>
          <w:sz w:val="23"/>
        </w:rPr>
        <w:t xml:space="preserve"> </w:t>
      </w:r>
      <w:r w:rsidRPr="00067418">
        <w:rPr>
          <w:sz w:val="23"/>
        </w:rPr>
        <w:t>функции.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</w:tabs>
        <w:spacing w:before="26"/>
        <w:ind w:right="3"/>
        <w:rPr>
          <w:sz w:val="23"/>
        </w:rPr>
      </w:pPr>
      <w:r w:rsidRPr="00067418">
        <w:rPr>
          <w:sz w:val="23"/>
        </w:rPr>
        <w:t xml:space="preserve">Психогении в экстремальных ситуациях; кризисные и </w:t>
      </w:r>
      <w:proofErr w:type="spellStart"/>
      <w:r w:rsidRPr="00067418">
        <w:rPr>
          <w:sz w:val="23"/>
        </w:rPr>
        <w:t>дезадаптивные</w:t>
      </w:r>
      <w:proofErr w:type="spellEnd"/>
      <w:r w:rsidRPr="00067418">
        <w:rPr>
          <w:sz w:val="23"/>
        </w:rPr>
        <w:t xml:space="preserve"> психические</w:t>
      </w:r>
      <w:r w:rsidRPr="00067418">
        <w:rPr>
          <w:spacing w:val="-16"/>
          <w:sz w:val="23"/>
        </w:rPr>
        <w:t xml:space="preserve"> </w:t>
      </w:r>
      <w:r w:rsidRPr="00067418">
        <w:rPr>
          <w:sz w:val="23"/>
        </w:rPr>
        <w:t>состояния.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8"/>
        <w:ind w:right="3"/>
        <w:rPr>
          <w:sz w:val="23"/>
        </w:rPr>
      </w:pPr>
      <w:r w:rsidRPr="00067418">
        <w:rPr>
          <w:sz w:val="23"/>
        </w:rPr>
        <w:t>Посттравматические стрессовые</w:t>
      </w:r>
      <w:r w:rsidRPr="00067418">
        <w:rPr>
          <w:spacing w:val="-3"/>
          <w:sz w:val="23"/>
        </w:rPr>
        <w:t xml:space="preserve"> </w:t>
      </w:r>
      <w:r w:rsidRPr="00067418">
        <w:rPr>
          <w:sz w:val="23"/>
        </w:rPr>
        <w:t>расстройства.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Условия возникновения ПТСР и фазы</w:t>
      </w:r>
      <w:r w:rsidRPr="00067418">
        <w:rPr>
          <w:spacing w:val="-2"/>
          <w:sz w:val="23"/>
        </w:rPr>
        <w:t xml:space="preserve"> </w:t>
      </w:r>
      <w:r w:rsidRPr="00067418">
        <w:rPr>
          <w:sz w:val="23"/>
        </w:rPr>
        <w:t>развития.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8"/>
        <w:ind w:right="3"/>
        <w:rPr>
          <w:sz w:val="23"/>
        </w:rPr>
      </w:pPr>
      <w:r w:rsidRPr="00067418">
        <w:rPr>
          <w:sz w:val="23"/>
        </w:rPr>
        <w:t>Психотерапия посттравматических стрессовых</w:t>
      </w:r>
      <w:r w:rsidRPr="00067418">
        <w:rPr>
          <w:spacing w:val="-1"/>
          <w:sz w:val="23"/>
        </w:rPr>
        <w:t xml:space="preserve"> </w:t>
      </w:r>
      <w:r w:rsidRPr="00067418">
        <w:rPr>
          <w:sz w:val="23"/>
        </w:rPr>
        <w:t>расстройств.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Психологическая помощь горюющему: острое горе, патологическое горе, этапы</w:t>
      </w:r>
      <w:r w:rsidRPr="00067418">
        <w:rPr>
          <w:spacing w:val="-11"/>
          <w:sz w:val="23"/>
        </w:rPr>
        <w:t xml:space="preserve"> </w:t>
      </w:r>
      <w:proofErr w:type="spellStart"/>
      <w:r w:rsidRPr="00067418">
        <w:rPr>
          <w:sz w:val="23"/>
        </w:rPr>
        <w:t>горевания</w:t>
      </w:r>
      <w:proofErr w:type="spellEnd"/>
      <w:r w:rsidRPr="00067418">
        <w:rPr>
          <w:sz w:val="23"/>
        </w:rPr>
        <w:t>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8"/>
        <w:ind w:right="3"/>
        <w:rPr>
          <w:sz w:val="23"/>
        </w:rPr>
      </w:pPr>
      <w:r w:rsidRPr="00067418">
        <w:rPr>
          <w:sz w:val="23"/>
        </w:rPr>
        <w:t>Задачи и приемы работы психолога на каждом этапе</w:t>
      </w:r>
      <w:r w:rsidRPr="00067418">
        <w:rPr>
          <w:spacing w:val="-4"/>
          <w:sz w:val="23"/>
        </w:rPr>
        <w:t xml:space="preserve"> </w:t>
      </w:r>
      <w:proofErr w:type="spellStart"/>
      <w:r w:rsidRPr="00067418">
        <w:rPr>
          <w:sz w:val="23"/>
        </w:rPr>
        <w:t>горевания</w:t>
      </w:r>
      <w:proofErr w:type="spellEnd"/>
      <w:r w:rsidRPr="00067418">
        <w:rPr>
          <w:sz w:val="23"/>
        </w:rPr>
        <w:t>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 w:line="264" w:lineRule="exact"/>
        <w:ind w:right="3"/>
        <w:rPr>
          <w:sz w:val="23"/>
        </w:rPr>
      </w:pPr>
      <w:r w:rsidRPr="00067418">
        <w:rPr>
          <w:sz w:val="23"/>
        </w:rPr>
        <w:t>Психологическая помощь жертвам насилия: психологическая помощь жертвам</w:t>
      </w:r>
      <w:r w:rsidRPr="00067418">
        <w:rPr>
          <w:spacing w:val="-6"/>
          <w:sz w:val="23"/>
        </w:rPr>
        <w:t xml:space="preserve"> </w:t>
      </w:r>
      <w:r w:rsidRPr="00067418">
        <w:rPr>
          <w:sz w:val="23"/>
        </w:rPr>
        <w:t>насилия.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line="264" w:lineRule="exact"/>
        <w:ind w:right="3"/>
        <w:rPr>
          <w:sz w:val="23"/>
        </w:rPr>
      </w:pPr>
      <w:r w:rsidRPr="00067418">
        <w:rPr>
          <w:sz w:val="23"/>
        </w:rPr>
        <w:t>Помощь ребенку и взрослому; помощь жертвам сексуального</w:t>
      </w:r>
      <w:r w:rsidRPr="00067418">
        <w:rPr>
          <w:spacing w:val="-8"/>
          <w:sz w:val="23"/>
        </w:rPr>
        <w:t xml:space="preserve"> </w:t>
      </w:r>
      <w:r w:rsidRPr="00067418">
        <w:rPr>
          <w:sz w:val="23"/>
        </w:rPr>
        <w:t>насилия.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Психология терроризма: поведение и экстренная психологическая помощь</w:t>
      </w:r>
      <w:r w:rsidRPr="00067418">
        <w:rPr>
          <w:spacing w:val="-7"/>
          <w:sz w:val="23"/>
        </w:rPr>
        <w:t xml:space="preserve"> </w:t>
      </w:r>
      <w:r w:rsidRPr="00067418">
        <w:rPr>
          <w:sz w:val="23"/>
        </w:rPr>
        <w:t>психолога.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Особенности работы психолога в ситуации захвата</w:t>
      </w:r>
      <w:r w:rsidRPr="00067418">
        <w:rPr>
          <w:spacing w:val="-6"/>
          <w:sz w:val="23"/>
        </w:rPr>
        <w:t xml:space="preserve"> </w:t>
      </w:r>
      <w:r w:rsidRPr="00067418">
        <w:rPr>
          <w:sz w:val="23"/>
        </w:rPr>
        <w:t>заложника.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4"/>
        <w:ind w:right="3"/>
        <w:rPr>
          <w:sz w:val="23"/>
        </w:rPr>
      </w:pPr>
      <w:r w:rsidRPr="00067418">
        <w:rPr>
          <w:sz w:val="23"/>
        </w:rPr>
        <w:t>Психологические приемы при ведении переговоров с</w:t>
      </w:r>
      <w:r w:rsidRPr="00067418">
        <w:rPr>
          <w:spacing w:val="-4"/>
          <w:sz w:val="23"/>
        </w:rPr>
        <w:t xml:space="preserve"> </w:t>
      </w:r>
      <w:r w:rsidRPr="00067418">
        <w:rPr>
          <w:sz w:val="23"/>
        </w:rPr>
        <w:t>преступниками.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Специфика психологической помощи и работы с</w:t>
      </w:r>
      <w:r w:rsidRPr="00067418">
        <w:rPr>
          <w:spacing w:val="-4"/>
          <w:sz w:val="23"/>
        </w:rPr>
        <w:t xml:space="preserve"> </w:t>
      </w:r>
      <w:r w:rsidRPr="00067418">
        <w:rPr>
          <w:sz w:val="23"/>
        </w:rPr>
        <w:t>заложниками.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4"/>
        <w:ind w:right="3"/>
        <w:rPr>
          <w:sz w:val="23"/>
        </w:rPr>
      </w:pPr>
      <w:r w:rsidRPr="00067418">
        <w:rPr>
          <w:sz w:val="23"/>
        </w:rPr>
        <w:t>Методы психологической коррекции и психологической</w:t>
      </w:r>
      <w:r w:rsidRPr="00067418">
        <w:rPr>
          <w:spacing w:val="-5"/>
          <w:sz w:val="23"/>
        </w:rPr>
        <w:t xml:space="preserve"> </w:t>
      </w:r>
      <w:r w:rsidRPr="00067418">
        <w:rPr>
          <w:sz w:val="23"/>
        </w:rPr>
        <w:t>реабилитации.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>Кризисное психологическое</w:t>
      </w:r>
      <w:r w:rsidRPr="00067418">
        <w:rPr>
          <w:spacing w:val="-3"/>
          <w:sz w:val="23"/>
        </w:rPr>
        <w:t xml:space="preserve"> </w:t>
      </w:r>
      <w:r w:rsidRPr="00067418">
        <w:rPr>
          <w:sz w:val="23"/>
        </w:rPr>
        <w:t>консультирование.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6"/>
        <w:ind w:right="3"/>
        <w:rPr>
          <w:sz w:val="23"/>
        </w:rPr>
      </w:pPr>
      <w:r w:rsidRPr="00067418">
        <w:rPr>
          <w:sz w:val="23"/>
        </w:rPr>
        <w:t xml:space="preserve">Методы </w:t>
      </w:r>
      <w:proofErr w:type="spellStart"/>
      <w:r w:rsidRPr="00067418">
        <w:rPr>
          <w:sz w:val="23"/>
        </w:rPr>
        <w:t>саморегуляции</w:t>
      </w:r>
      <w:proofErr w:type="spellEnd"/>
      <w:r w:rsidRPr="00067418">
        <w:rPr>
          <w:sz w:val="23"/>
        </w:rPr>
        <w:t>.</w:t>
      </w:r>
    </w:p>
    <w:p w:rsidR="00067418" w:rsidRPr="00067418" w:rsidRDefault="00067418" w:rsidP="00067418">
      <w:pPr>
        <w:pStyle w:val="a4"/>
        <w:numPr>
          <w:ilvl w:val="0"/>
          <w:numId w:val="13"/>
        </w:numPr>
        <w:tabs>
          <w:tab w:val="left" w:pos="567"/>
          <w:tab w:val="left" w:pos="1019"/>
        </w:tabs>
        <w:spacing w:before="23"/>
        <w:ind w:right="3"/>
        <w:rPr>
          <w:sz w:val="23"/>
        </w:rPr>
      </w:pPr>
      <w:r w:rsidRPr="00067418">
        <w:rPr>
          <w:sz w:val="23"/>
        </w:rPr>
        <w:t>Специфические виды терапии</w:t>
      </w:r>
      <w:r w:rsidRPr="00067418">
        <w:rPr>
          <w:spacing w:val="-1"/>
          <w:sz w:val="23"/>
        </w:rPr>
        <w:t xml:space="preserve"> </w:t>
      </w:r>
      <w:r w:rsidRPr="00067418">
        <w:rPr>
          <w:sz w:val="23"/>
        </w:rPr>
        <w:t>травмы.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ind w:left="0" w:right="3" w:firstLine="426"/>
        <w:rPr>
          <w:b w:val="0"/>
        </w:rPr>
      </w:pPr>
      <w:r>
        <w:t>Перечень примерных вопросов для экзамена</w:t>
      </w:r>
    </w:p>
    <w:p w:rsidR="00067418" w:rsidRDefault="00067418" w:rsidP="00067418">
      <w:pPr>
        <w:pStyle w:val="2"/>
        <w:tabs>
          <w:tab w:val="left" w:pos="567"/>
          <w:tab w:val="left" w:pos="1274"/>
        </w:tabs>
        <w:ind w:left="426" w:right="3"/>
        <w:rPr>
          <w:b w:val="0"/>
        </w:rPr>
      </w:pPr>
      <w:r w:rsidRPr="00067418">
        <w:rPr>
          <w:b w:val="0"/>
        </w:rPr>
        <w:t>Не предусмотрено.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83"/>
        </w:tabs>
        <w:spacing w:before="2"/>
        <w:ind w:left="0" w:right="3" w:firstLine="426"/>
      </w:pPr>
      <w:r>
        <w:t xml:space="preserve">Ресурсы АПИМ </w:t>
      </w:r>
      <w:proofErr w:type="spellStart"/>
      <w:r>
        <w:t>УрФУ</w:t>
      </w:r>
      <w:proofErr w:type="spellEnd"/>
      <w:r>
        <w:t xml:space="preserve">, СКУД </w:t>
      </w:r>
      <w:proofErr w:type="spellStart"/>
      <w:r>
        <w:t>УрФУ</w:t>
      </w:r>
      <w:proofErr w:type="spellEnd"/>
      <w:r>
        <w:t xml:space="preserve"> для проведения тестового контроля в рамках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BA670C" w:rsidRDefault="006E28A8" w:rsidP="00FE568E">
      <w:pPr>
        <w:pStyle w:val="a3"/>
        <w:tabs>
          <w:tab w:val="left" w:pos="567"/>
        </w:tabs>
        <w:spacing w:line="271" w:lineRule="exact"/>
        <w:ind w:right="3" w:firstLine="426"/>
      </w:pPr>
      <w:r>
        <w:t>Не используются.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ind w:left="0" w:right="3" w:firstLine="426"/>
      </w:pPr>
      <w:r>
        <w:t>Ресурсы ФЭПО для проведения независимого тестового</w:t>
      </w:r>
      <w:r>
        <w:rPr>
          <w:spacing w:val="-5"/>
        </w:rPr>
        <w:t xml:space="preserve"> </w:t>
      </w:r>
      <w:r>
        <w:t>контроля</w:t>
      </w:r>
    </w:p>
    <w:p w:rsidR="00BA670C" w:rsidRDefault="006E28A8" w:rsidP="00FE568E">
      <w:pPr>
        <w:pStyle w:val="a3"/>
        <w:tabs>
          <w:tab w:val="left" w:pos="567"/>
        </w:tabs>
        <w:ind w:right="3" w:firstLine="426"/>
      </w:pPr>
      <w:r>
        <w:t>Не используются.</w:t>
      </w:r>
    </w:p>
    <w:p w:rsidR="00BA670C" w:rsidRDefault="006E28A8" w:rsidP="00FE568E">
      <w:pPr>
        <w:pStyle w:val="2"/>
        <w:numPr>
          <w:ilvl w:val="3"/>
          <w:numId w:val="3"/>
        </w:numPr>
        <w:tabs>
          <w:tab w:val="left" w:pos="567"/>
          <w:tab w:val="left" w:pos="1274"/>
        </w:tabs>
        <w:spacing w:before="5" w:line="274" w:lineRule="exact"/>
        <w:ind w:left="0" w:right="3" w:firstLine="426"/>
      </w:pPr>
      <w:r>
        <w:t>Интернет-тренажеры</w:t>
      </w:r>
    </w:p>
    <w:p w:rsidR="00BA670C" w:rsidRDefault="006E28A8" w:rsidP="00FE568E">
      <w:pPr>
        <w:pStyle w:val="a3"/>
        <w:tabs>
          <w:tab w:val="left" w:pos="567"/>
        </w:tabs>
        <w:spacing w:line="274" w:lineRule="exact"/>
        <w:ind w:right="3" w:firstLine="426"/>
      </w:pPr>
      <w:r>
        <w:t>Не используются.</w:t>
      </w:r>
    </w:p>
    <w:p w:rsidR="00BA670C" w:rsidRDefault="00BA670C" w:rsidP="006E28A8">
      <w:pPr>
        <w:ind w:right="470"/>
        <w:jc w:val="right"/>
        <w:rPr>
          <w:rFonts w:ascii="Arial"/>
          <w:sz w:val="20"/>
        </w:rPr>
      </w:pPr>
    </w:p>
    <w:sectPr w:rsidR="00BA670C" w:rsidSect="00FE568E">
      <w:pgSz w:w="11910" w:h="16840"/>
      <w:pgMar w:top="851" w:right="99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2ED"/>
    <w:multiLevelType w:val="multilevel"/>
    <w:tmpl w:val="BB205884"/>
    <w:lvl w:ilvl="0">
      <w:start w:val="4"/>
      <w:numFmt w:val="decimal"/>
      <w:lvlText w:val="%1"/>
      <w:lvlJc w:val="left"/>
      <w:pPr>
        <w:ind w:left="1392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92" w:hanging="72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392" w:hanging="720"/>
      </w:pPr>
      <w:rPr>
        <w:rFonts w:ascii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720"/>
      </w:pPr>
      <w:rPr>
        <w:rFonts w:hint="default"/>
        <w:lang w:val="ru-RU" w:eastAsia="ru-RU" w:bidi="ru-RU"/>
      </w:rPr>
    </w:lvl>
  </w:abstractNum>
  <w:abstractNum w:abstractNumId="2">
    <w:nsid w:val="0CAA0975"/>
    <w:multiLevelType w:val="multilevel"/>
    <w:tmpl w:val="119285D4"/>
    <w:lvl w:ilvl="0">
      <w:start w:val="6"/>
      <w:numFmt w:val="decimal"/>
      <w:lvlText w:val="%1"/>
      <w:lvlJc w:val="left"/>
      <w:pPr>
        <w:ind w:left="672" w:hanging="62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72" w:hanging="62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3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9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6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624"/>
      </w:pPr>
      <w:rPr>
        <w:rFonts w:hint="default"/>
        <w:lang w:val="ru-RU" w:eastAsia="ru-RU" w:bidi="ru-RU"/>
      </w:rPr>
    </w:lvl>
  </w:abstractNum>
  <w:abstractNum w:abstractNumId="3">
    <w:nsid w:val="1F3F78A8"/>
    <w:multiLevelType w:val="multilevel"/>
    <w:tmpl w:val="9C0AB8D8"/>
    <w:lvl w:ilvl="0">
      <w:start w:val="4"/>
      <w:numFmt w:val="decimal"/>
      <w:lvlText w:val="%1"/>
      <w:lvlJc w:val="left"/>
      <w:pPr>
        <w:ind w:left="1381" w:hanging="70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81" w:hanging="709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81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0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3" w:hanging="709"/>
      </w:pPr>
      <w:rPr>
        <w:rFonts w:hint="default"/>
        <w:lang w:val="ru-RU" w:eastAsia="ru-RU" w:bidi="ru-RU"/>
      </w:rPr>
    </w:lvl>
  </w:abstractNum>
  <w:abstractNum w:abstractNumId="4">
    <w:nsid w:val="29490CC1"/>
    <w:multiLevelType w:val="hybridMultilevel"/>
    <w:tmpl w:val="11F09BEE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3D0E12F4"/>
    <w:multiLevelType w:val="hybridMultilevel"/>
    <w:tmpl w:val="AEC8C930"/>
    <w:lvl w:ilvl="0" w:tplc="BE648CF2">
      <w:start w:val="1"/>
      <w:numFmt w:val="decimal"/>
      <w:lvlText w:val="%1."/>
      <w:lvlJc w:val="left"/>
      <w:pPr>
        <w:ind w:left="67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2680B8">
      <w:numFmt w:val="bullet"/>
      <w:lvlText w:val="•"/>
      <w:lvlJc w:val="left"/>
      <w:pPr>
        <w:ind w:left="1726" w:hanging="428"/>
      </w:pPr>
      <w:rPr>
        <w:rFonts w:hint="default"/>
        <w:lang w:val="ru-RU" w:eastAsia="ru-RU" w:bidi="ru-RU"/>
      </w:rPr>
    </w:lvl>
    <w:lvl w:ilvl="2" w:tplc="6FC656AA">
      <w:numFmt w:val="bullet"/>
      <w:lvlText w:val="•"/>
      <w:lvlJc w:val="left"/>
      <w:pPr>
        <w:ind w:left="2773" w:hanging="428"/>
      </w:pPr>
      <w:rPr>
        <w:rFonts w:hint="default"/>
        <w:lang w:val="ru-RU" w:eastAsia="ru-RU" w:bidi="ru-RU"/>
      </w:rPr>
    </w:lvl>
    <w:lvl w:ilvl="3" w:tplc="2A0A4C0E">
      <w:numFmt w:val="bullet"/>
      <w:lvlText w:val="•"/>
      <w:lvlJc w:val="left"/>
      <w:pPr>
        <w:ind w:left="3819" w:hanging="428"/>
      </w:pPr>
      <w:rPr>
        <w:rFonts w:hint="default"/>
        <w:lang w:val="ru-RU" w:eastAsia="ru-RU" w:bidi="ru-RU"/>
      </w:rPr>
    </w:lvl>
    <w:lvl w:ilvl="4" w:tplc="4B02FE6A">
      <w:numFmt w:val="bullet"/>
      <w:lvlText w:val="•"/>
      <w:lvlJc w:val="left"/>
      <w:pPr>
        <w:ind w:left="4866" w:hanging="428"/>
      </w:pPr>
      <w:rPr>
        <w:rFonts w:hint="default"/>
        <w:lang w:val="ru-RU" w:eastAsia="ru-RU" w:bidi="ru-RU"/>
      </w:rPr>
    </w:lvl>
    <w:lvl w:ilvl="5" w:tplc="D4EC132A">
      <w:numFmt w:val="bullet"/>
      <w:lvlText w:val="•"/>
      <w:lvlJc w:val="left"/>
      <w:pPr>
        <w:ind w:left="5913" w:hanging="428"/>
      </w:pPr>
      <w:rPr>
        <w:rFonts w:hint="default"/>
        <w:lang w:val="ru-RU" w:eastAsia="ru-RU" w:bidi="ru-RU"/>
      </w:rPr>
    </w:lvl>
    <w:lvl w:ilvl="6" w:tplc="A128134C">
      <w:numFmt w:val="bullet"/>
      <w:lvlText w:val="•"/>
      <w:lvlJc w:val="left"/>
      <w:pPr>
        <w:ind w:left="6959" w:hanging="428"/>
      </w:pPr>
      <w:rPr>
        <w:rFonts w:hint="default"/>
        <w:lang w:val="ru-RU" w:eastAsia="ru-RU" w:bidi="ru-RU"/>
      </w:rPr>
    </w:lvl>
    <w:lvl w:ilvl="7" w:tplc="AB46317E">
      <w:numFmt w:val="bullet"/>
      <w:lvlText w:val="•"/>
      <w:lvlJc w:val="left"/>
      <w:pPr>
        <w:ind w:left="8006" w:hanging="428"/>
      </w:pPr>
      <w:rPr>
        <w:rFonts w:hint="default"/>
        <w:lang w:val="ru-RU" w:eastAsia="ru-RU" w:bidi="ru-RU"/>
      </w:rPr>
    </w:lvl>
    <w:lvl w:ilvl="8" w:tplc="3B7EE242">
      <w:numFmt w:val="bullet"/>
      <w:lvlText w:val="•"/>
      <w:lvlJc w:val="left"/>
      <w:pPr>
        <w:ind w:left="9053" w:hanging="428"/>
      </w:pPr>
      <w:rPr>
        <w:rFonts w:hint="default"/>
        <w:lang w:val="ru-RU" w:eastAsia="ru-RU" w:bidi="ru-RU"/>
      </w:rPr>
    </w:lvl>
  </w:abstractNum>
  <w:abstractNum w:abstractNumId="6">
    <w:nsid w:val="3E4E652D"/>
    <w:multiLevelType w:val="hybridMultilevel"/>
    <w:tmpl w:val="65BC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D4152"/>
    <w:multiLevelType w:val="multilevel"/>
    <w:tmpl w:val="E3C0E4F6"/>
    <w:lvl w:ilvl="0">
      <w:start w:val="8"/>
      <w:numFmt w:val="decimal"/>
      <w:lvlText w:val="%1"/>
      <w:lvlJc w:val="left"/>
      <w:pPr>
        <w:ind w:left="302" w:hanging="65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2" w:hanging="656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302" w:hanging="65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10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5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8"/>
      </w:pPr>
      <w:rPr>
        <w:rFonts w:hint="default"/>
        <w:lang w:val="ru-RU" w:eastAsia="ru-RU" w:bidi="ru-RU"/>
      </w:rPr>
    </w:lvl>
  </w:abstractNum>
  <w:abstractNum w:abstractNumId="8">
    <w:nsid w:val="43292BDF"/>
    <w:multiLevelType w:val="hybridMultilevel"/>
    <w:tmpl w:val="6FFEEE12"/>
    <w:lvl w:ilvl="0" w:tplc="A63CBA70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C727C56">
      <w:numFmt w:val="bullet"/>
      <w:lvlText w:val="•"/>
      <w:lvlJc w:val="left"/>
      <w:pPr>
        <w:ind w:left="1726" w:hanging="284"/>
      </w:pPr>
      <w:rPr>
        <w:rFonts w:hint="default"/>
        <w:lang w:val="ru-RU" w:eastAsia="ru-RU" w:bidi="ru-RU"/>
      </w:rPr>
    </w:lvl>
    <w:lvl w:ilvl="2" w:tplc="83EA4BA2">
      <w:numFmt w:val="bullet"/>
      <w:lvlText w:val="•"/>
      <w:lvlJc w:val="left"/>
      <w:pPr>
        <w:ind w:left="2773" w:hanging="284"/>
      </w:pPr>
      <w:rPr>
        <w:rFonts w:hint="default"/>
        <w:lang w:val="ru-RU" w:eastAsia="ru-RU" w:bidi="ru-RU"/>
      </w:rPr>
    </w:lvl>
    <w:lvl w:ilvl="3" w:tplc="19FC4012">
      <w:numFmt w:val="bullet"/>
      <w:lvlText w:val="•"/>
      <w:lvlJc w:val="left"/>
      <w:pPr>
        <w:ind w:left="3819" w:hanging="284"/>
      </w:pPr>
      <w:rPr>
        <w:rFonts w:hint="default"/>
        <w:lang w:val="ru-RU" w:eastAsia="ru-RU" w:bidi="ru-RU"/>
      </w:rPr>
    </w:lvl>
    <w:lvl w:ilvl="4" w:tplc="48F8CA7C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5" w:tplc="AFCA5990">
      <w:numFmt w:val="bullet"/>
      <w:lvlText w:val="•"/>
      <w:lvlJc w:val="left"/>
      <w:pPr>
        <w:ind w:left="5913" w:hanging="284"/>
      </w:pPr>
      <w:rPr>
        <w:rFonts w:hint="default"/>
        <w:lang w:val="ru-RU" w:eastAsia="ru-RU" w:bidi="ru-RU"/>
      </w:rPr>
    </w:lvl>
    <w:lvl w:ilvl="6" w:tplc="85766616">
      <w:numFmt w:val="bullet"/>
      <w:lvlText w:val="•"/>
      <w:lvlJc w:val="left"/>
      <w:pPr>
        <w:ind w:left="6959" w:hanging="284"/>
      </w:pPr>
      <w:rPr>
        <w:rFonts w:hint="default"/>
        <w:lang w:val="ru-RU" w:eastAsia="ru-RU" w:bidi="ru-RU"/>
      </w:rPr>
    </w:lvl>
    <w:lvl w:ilvl="7" w:tplc="CFBAC756">
      <w:numFmt w:val="bullet"/>
      <w:lvlText w:val="•"/>
      <w:lvlJc w:val="left"/>
      <w:pPr>
        <w:ind w:left="8006" w:hanging="284"/>
      </w:pPr>
      <w:rPr>
        <w:rFonts w:hint="default"/>
        <w:lang w:val="ru-RU" w:eastAsia="ru-RU" w:bidi="ru-RU"/>
      </w:rPr>
    </w:lvl>
    <w:lvl w:ilvl="8" w:tplc="D9D66C10">
      <w:numFmt w:val="bullet"/>
      <w:lvlText w:val="•"/>
      <w:lvlJc w:val="left"/>
      <w:pPr>
        <w:ind w:left="9053" w:hanging="284"/>
      </w:pPr>
      <w:rPr>
        <w:rFonts w:hint="default"/>
        <w:lang w:val="ru-RU" w:eastAsia="ru-RU" w:bidi="ru-RU"/>
      </w:rPr>
    </w:lvl>
  </w:abstractNum>
  <w:abstractNum w:abstractNumId="9">
    <w:nsid w:val="4B14099B"/>
    <w:multiLevelType w:val="hybridMultilevel"/>
    <w:tmpl w:val="508463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F4224"/>
    <w:multiLevelType w:val="multilevel"/>
    <w:tmpl w:val="2A6023EE"/>
    <w:lvl w:ilvl="0">
      <w:start w:val="10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11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67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38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11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56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6" w:hanging="720"/>
      </w:pPr>
      <w:rPr>
        <w:rFonts w:hint="default"/>
        <w:lang w:val="ru-RU" w:eastAsia="ru-RU" w:bidi="ru-RU"/>
      </w:rPr>
    </w:lvl>
  </w:abstractNum>
  <w:abstractNum w:abstractNumId="11">
    <w:nsid w:val="530C3283"/>
    <w:multiLevelType w:val="multilevel"/>
    <w:tmpl w:val="0E5C21BC"/>
    <w:lvl w:ilvl="0">
      <w:start w:val="4"/>
      <w:numFmt w:val="decimal"/>
      <w:lvlText w:val="%1"/>
      <w:lvlJc w:val="left"/>
      <w:pPr>
        <w:ind w:left="973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73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3" w:hanging="60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2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8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5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7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601"/>
      </w:pPr>
      <w:rPr>
        <w:rFonts w:hint="default"/>
        <w:lang w:val="ru-RU" w:eastAsia="ru-RU" w:bidi="ru-RU"/>
      </w:rPr>
    </w:lvl>
  </w:abstractNum>
  <w:abstractNum w:abstractNumId="12">
    <w:nsid w:val="73CC3294"/>
    <w:multiLevelType w:val="multilevel"/>
    <w:tmpl w:val="53F67582"/>
    <w:lvl w:ilvl="0">
      <w:start w:val="1"/>
      <w:numFmt w:val="decimal"/>
      <w:lvlText w:val="%1."/>
      <w:lvlJc w:val="left"/>
      <w:pPr>
        <w:ind w:left="672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393" w:hanging="52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9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273" w:hanging="6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9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84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7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1" w:hanging="601"/>
      </w:pPr>
      <w:rPr>
        <w:rFonts w:hint="default"/>
        <w:lang w:val="ru-RU" w:eastAsia="ru-RU" w:bidi="ru-RU"/>
      </w:rPr>
    </w:lvl>
  </w:abstractNum>
  <w:abstractNum w:abstractNumId="13">
    <w:nsid w:val="76347CB1"/>
    <w:multiLevelType w:val="hybridMultilevel"/>
    <w:tmpl w:val="E77E7A9A"/>
    <w:lvl w:ilvl="0" w:tplc="FC90CE5E">
      <w:start w:val="1"/>
      <w:numFmt w:val="decimal"/>
      <w:lvlText w:val="%1."/>
      <w:lvlJc w:val="left"/>
      <w:pPr>
        <w:ind w:left="67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2E27FD4">
      <w:numFmt w:val="bullet"/>
      <w:lvlText w:val="•"/>
      <w:lvlJc w:val="left"/>
      <w:pPr>
        <w:ind w:left="1726" w:hanging="231"/>
      </w:pPr>
      <w:rPr>
        <w:rFonts w:hint="default"/>
        <w:lang w:val="ru-RU" w:eastAsia="ru-RU" w:bidi="ru-RU"/>
      </w:rPr>
    </w:lvl>
    <w:lvl w:ilvl="2" w:tplc="570E30BA">
      <w:numFmt w:val="bullet"/>
      <w:lvlText w:val="•"/>
      <w:lvlJc w:val="left"/>
      <w:pPr>
        <w:ind w:left="2773" w:hanging="231"/>
      </w:pPr>
      <w:rPr>
        <w:rFonts w:hint="default"/>
        <w:lang w:val="ru-RU" w:eastAsia="ru-RU" w:bidi="ru-RU"/>
      </w:rPr>
    </w:lvl>
    <w:lvl w:ilvl="3" w:tplc="BD10C9A2">
      <w:numFmt w:val="bullet"/>
      <w:lvlText w:val="•"/>
      <w:lvlJc w:val="left"/>
      <w:pPr>
        <w:ind w:left="3819" w:hanging="231"/>
      </w:pPr>
      <w:rPr>
        <w:rFonts w:hint="default"/>
        <w:lang w:val="ru-RU" w:eastAsia="ru-RU" w:bidi="ru-RU"/>
      </w:rPr>
    </w:lvl>
    <w:lvl w:ilvl="4" w:tplc="C0E4765A">
      <w:numFmt w:val="bullet"/>
      <w:lvlText w:val="•"/>
      <w:lvlJc w:val="left"/>
      <w:pPr>
        <w:ind w:left="4866" w:hanging="231"/>
      </w:pPr>
      <w:rPr>
        <w:rFonts w:hint="default"/>
        <w:lang w:val="ru-RU" w:eastAsia="ru-RU" w:bidi="ru-RU"/>
      </w:rPr>
    </w:lvl>
    <w:lvl w:ilvl="5" w:tplc="F648B82C">
      <w:numFmt w:val="bullet"/>
      <w:lvlText w:val="•"/>
      <w:lvlJc w:val="left"/>
      <w:pPr>
        <w:ind w:left="5913" w:hanging="231"/>
      </w:pPr>
      <w:rPr>
        <w:rFonts w:hint="default"/>
        <w:lang w:val="ru-RU" w:eastAsia="ru-RU" w:bidi="ru-RU"/>
      </w:rPr>
    </w:lvl>
    <w:lvl w:ilvl="6" w:tplc="EBF81A32">
      <w:numFmt w:val="bullet"/>
      <w:lvlText w:val="•"/>
      <w:lvlJc w:val="left"/>
      <w:pPr>
        <w:ind w:left="6959" w:hanging="231"/>
      </w:pPr>
      <w:rPr>
        <w:rFonts w:hint="default"/>
        <w:lang w:val="ru-RU" w:eastAsia="ru-RU" w:bidi="ru-RU"/>
      </w:rPr>
    </w:lvl>
    <w:lvl w:ilvl="7" w:tplc="75DE2646">
      <w:numFmt w:val="bullet"/>
      <w:lvlText w:val="•"/>
      <w:lvlJc w:val="left"/>
      <w:pPr>
        <w:ind w:left="8006" w:hanging="231"/>
      </w:pPr>
      <w:rPr>
        <w:rFonts w:hint="default"/>
        <w:lang w:val="ru-RU" w:eastAsia="ru-RU" w:bidi="ru-RU"/>
      </w:rPr>
    </w:lvl>
    <w:lvl w:ilvl="8" w:tplc="A71E9D5A">
      <w:numFmt w:val="bullet"/>
      <w:lvlText w:val="•"/>
      <w:lvlJc w:val="left"/>
      <w:pPr>
        <w:ind w:left="9053" w:hanging="231"/>
      </w:pPr>
      <w:rPr>
        <w:rFonts w:hint="default"/>
        <w:lang w:val="ru-RU" w:eastAsia="ru-RU" w:bidi="ru-RU"/>
      </w:rPr>
    </w:lvl>
  </w:abstractNum>
  <w:abstractNum w:abstractNumId="14">
    <w:nsid w:val="7E746E29"/>
    <w:multiLevelType w:val="multilevel"/>
    <w:tmpl w:val="FFE48052"/>
    <w:lvl w:ilvl="0">
      <w:start w:val="1"/>
      <w:numFmt w:val="decimal"/>
      <w:lvlText w:val="%1"/>
      <w:lvlJc w:val="left"/>
      <w:pPr>
        <w:ind w:left="7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C"/>
    <w:rsid w:val="00067418"/>
    <w:rsid w:val="000F029A"/>
    <w:rsid w:val="00183867"/>
    <w:rsid w:val="00227986"/>
    <w:rsid w:val="00243216"/>
    <w:rsid w:val="002D5734"/>
    <w:rsid w:val="00597810"/>
    <w:rsid w:val="006029D5"/>
    <w:rsid w:val="006E28A8"/>
    <w:rsid w:val="008F016B"/>
    <w:rsid w:val="009228C2"/>
    <w:rsid w:val="00A20EF1"/>
    <w:rsid w:val="00A57912"/>
    <w:rsid w:val="00AB7EAF"/>
    <w:rsid w:val="00BA670C"/>
    <w:rsid w:val="00D41EE9"/>
    <w:rsid w:val="00DC4583"/>
    <w:rsid w:val="00DD586B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735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99"/>
    <w:qFormat/>
    <w:pPr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link w:val="2"/>
    <w:uiPriority w:val="99"/>
    <w:locked/>
    <w:rsid w:val="008F016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7">
    <w:name w:val="Hyperlink"/>
    <w:uiPriority w:val="99"/>
    <w:unhideWhenUsed/>
    <w:rsid w:val="008F0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735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99"/>
    <w:qFormat/>
    <w:pPr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link w:val="2"/>
    <w:uiPriority w:val="99"/>
    <w:locked/>
    <w:rsid w:val="008F016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7">
    <w:name w:val="Hyperlink"/>
    <w:uiPriority w:val="99"/>
    <w:unhideWhenUsed/>
    <w:rsid w:val="008F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amp;id=83459&amp;amp;sr=1" TargetMode="External"/><Relationship Id="rId13" Type="http://schemas.openxmlformats.org/officeDocument/2006/relationships/hyperlink" Target="http://biblioclub.ru/index.php?page=book_red&amp;amp;id=117074&amp;amp;sr=1" TargetMode="External"/><Relationship Id="rId18" Type="http://schemas.openxmlformats.org/officeDocument/2006/relationships/hyperlink" Target="http://biblioclub.ru/index.php?page=book_red&amp;id=56415&amp;sr=1" TargetMode="External"/><Relationship Id="rId26" Type="http://schemas.openxmlformats.org/officeDocument/2006/relationships/hyperlink" Target="http://biblioclub.ru/index.php?page=book_red&amp;id=87069&amp;sr=1" TargetMode="External"/><Relationship Id="rId39" Type="http://schemas.openxmlformats.org/officeDocument/2006/relationships/hyperlink" Target="https://docviewer.yandex.ru/r.xml?sk=3377379fafb3664f948b49bbd942f714&amp;amp;url=http%3A%2F%2Ftraining.i-exa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_red&amp;id=117055&amp;sr=1" TargetMode="External"/><Relationship Id="rId34" Type="http://schemas.openxmlformats.org/officeDocument/2006/relationships/hyperlink" Target="http://www.bibliocomplectator.ru/availabl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.php?page=book_red&amp;amp;id=117074&amp;amp;sr=1" TargetMode="External"/><Relationship Id="rId17" Type="http://schemas.openxmlformats.org/officeDocument/2006/relationships/hyperlink" Target="http://biblioclub.ru/index.php?page=book_red&amp;id=430626&amp;sr=1" TargetMode="External"/><Relationship Id="rId25" Type="http://schemas.openxmlformats.org/officeDocument/2006/relationships/hyperlink" Target="http://biblioclub.ru/index.php?page=book_red&amp;id=438325&amp;sr=1" TargetMode="External"/><Relationship Id="rId33" Type="http://schemas.openxmlformats.org/officeDocument/2006/relationships/hyperlink" Target="https://e.lanbook.com/" TargetMode="External"/><Relationship Id="rId38" Type="http://schemas.openxmlformats.org/officeDocument/2006/relationships/hyperlink" Target="https://docviewer.yandex.ru/r.xml?sk=3377379fafb3664f948b49bbd942f714&amp;amp;url=http%3A%2F%2Ffepo.i-ex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amp;id=430626&amp;amp;sr=1" TargetMode="External"/><Relationship Id="rId20" Type="http://schemas.openxmlformats.org/officeDocument/2006/relationships/hyperlink" Target="http://biblioclub.ru/index.php?page=book_red&amp;id=461088&amp;sr=1" TargetMode="External"/><Relationship Id="rId29" Type="http://schemas.openxmlformats.org/officeDocument/2006/relationships/hyperlink" Target="http://biblioclub.ru/index.php?page=book&amp;id=21053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_red&amp;id=458913&amp;sr=1" TargetMode="External"/><Relationship Id="rId24" Type="http://schemas.openxmlformats.org/officeDocument/2006/relationships/hyperlink" Target="http://biblioclub.ru/index.php?page=book_red&amp;id=458104&amp;sr=1" TargetMode="External"/><Relationship Id="rId32" Type="http://schemas.openxmlformats.org/officeDocument/2006/relationships/hyperlink" Target="https://biblioclub.ru/" TargetMode="External"/><Relationship Id="rId37" Type="http://schemas.openxmlformats.org/officeDocument/2006/relationships/hyperlink" Target="http://www.cir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amp;id=430626&amp;amp;sr=1" TargetMode="External"/><Relationship Id="rId23" Type="http://schemas.openxmlformats.org/officeDocument/2006/relationships/hyperlink" Target="http://biblioclub.ru/index.php?page=book_red&amp;id=145051&amp;sr=1" TargetMode="External"/><Relationship Id="rId28" Type="http://schemas.openxmlformats.org/officeDocument/2006/relationships/hyperlink" Target="http://biblioclub.ru/index.php?page=book_red&amp;id=87071&amp;sr=1" TargetMode="External"/><Relationship Id="rId36" Type="http://schemas.openxmlformats.org/officeDocument/2006/relationships/hyperlink" Target="http://elibrary.ru" TargetMode="External"/><Relationship Id="rId10" Type="http://schemas.openxmlformats.org/officeDocument/2006/relationships/hyperlink" Target="http://biblioclub.ru/index.php?page=book_red&amp;id=458103&amp;sr=1" TargetMode="External"/><Relationship Id="rId19" Type="http://schemas.openxmlformats.org/officeDocument/2006/relationships/hyperlink" Target="http://biblioclub.ru/index.php?page=book_red&amp;id=118127&amp;sr=1" TargetMode="External"/><Relationship Id="rId31" Type="http://schemas.openxmlformats.org/officeDocument/2006/relationships/hyperlink" Target="http://lib.urf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83459&amp;sr=1" TargetMode="External"/><Relationship Id="rId14" Type="http://schemas.openxmlformats.org/officeDocument/2006/relationships/hyperlink" Target="http://biblioclub.ru/index.php?page=book_red&amp;id=117074&amp;sr=1" TargetMode="External"/><Relationship Id="rId22" Type="http://schemas.openxmlformats.org/officeDocument/2006/relationships/hyperlink" Target="http://biblioclub.ru/index.php?page=book_red&amp;id=145050&amp;sr=1" TargetMode="External"/><Relationship Id="rId27" Type="http://schemas.openxmlformats.org/officeDocument/2006/relationships/hyperlink" Target="http://biblioclub.ru/index.php?page=book_red&amp;id=271553&amp;sr=1" TargetMode="External"/><Relationship Id="rId30" Type="http://schemas.openxmlformats.org/officeDocument/2006/relationships/hyperlink" Target="http://www.rls.ru" TargetMode="External"/><Relationship Id="rId35" Type="http://schemas.openxmlformats.org/officeDocument/2006/relationships/hyperlink" Target="http://study.urf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Лаборант</cp:lastModifiedBy>
  <cp:revision>4</cp:revision>
  <cp:lastPrinted>2018-06-21T09:02:00Z</cp:lastPrinted>
  <dcterms:created xsi:type="dcterms:W3CDTF">2018-09-21T11:45:00Z</dcterms:created>
  <dcterms:modified xsi:type="dcterms:W3CDTF">2018-10-11T12:59:00Z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2018-04-13T00:00:00Z</vt:filetime>
  </property>
</Properties>
</file>