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BF" w:rsidRDefault="00AB6E79" w:rsidP="00B80DBF">
      <w:pPr>
        <w:widowControl/>
        <w:suppressAutoHyphens w:val="0"/>
        <w:autoSpaceDE/>
        <w:jc w:val="right"/>
        <w:rPr>
          <w:color w:val="auto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265" y="542290"/>
            <wp:positionH relativeFrom="page">
              <wp:align>left</wp:align>
            </wp:positionH>
            <wp:positionV relativeFrom="page">
              <wp:align>top</wp:align>
            </wp:positionV>
            <wp:extent cx="7761600" cy="10663200"/>
            <wp:effectExtent l="0" t="0" r="0" b="5080"/>
            <wp:wrapTopAndBottom/>
            <wp:docPr id="1" name="Рисунок 1" descr="C:\Users\Лаборант\Desktop\Скан титулов 5372\Дистанционные методы психологического консультирования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нт\Desktop\Скан титулов 5372\Дистанционные методы психологического консультирования1.jpe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E79" w:rsidRPr="00B80DBF" w:rsidRDefault="00AB6E79" w:rsidP="00B80DBF">
      <w:pPr>
        <w:widowControl/>
        <w:suppressAutoHyphens w:val="0"/>
        <w:autoSpaceDE/>
        <w:jc w:val="right"/>
        <w:rPr>
          <w:color w:val="auto"/>
        </w:rPr>
      </w:pPr>
      <w:r>
        <w:rPr>
          <w:noProof/>
          <w:color w:val="auto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723265" y="542290"/>
            <wp:positionH relativeFrom="page">
              <wp:align>left</wp:align>
            </wp:positionH>
            <wp:positionV relativeFrom="page">
              <wp:align>top</wp:align>
            </wp:positionV>
            <wp:extent cx="7761600" cy="10663200"/>
            <wp:effectExtent l="0" t="0" r="0" b="5080"/>
            <wp:wrapTopAndBottom/>
            <wp:docPr id="2" name="Рисунок 2" descr="C:\Users\Лаборант\Desktop\Скан титулов 5372\Дистанционные методы психологического консультирования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орант\Desktop\Скан титулов 5372\Дистанционные методы психологического консультирования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DBF" w:rsidRPr="00B80DBF" w:rsidRDefault="00B80DBF" w:rsidP="00B80DBF">
      <w:pPr>
        <w:widowControl/>
        <w:suppressAutoHyphens w:val="0"/>
        <w:autoSpaceDE/>
        <w:jc w:val="center"/>
        <w:rPr>
          <w:color w:val="auto"/>
        </w:rPr>
      </w:pPr>
      <w:r w:rsidRPr="00B80DBF">
        <w:rPr>
          <w:color w:val="auto"/>
        </w:rPr>
        <w:lastRenderedPageBreak/>
        <w:t>МИНИСТЕРСТВО ОБРАЗОВАНИЯ И НАУКИ РОССИЙСКОЙ ФЕДЕРАЦИИ</w:t>
      </w:r>
    </w:p>
    <w:p w:rsidR="00B80DBF" w:rsidRPr="00B80DBF" w:rsidRDefault="00B80DBF" w:rsidP="00B80DBF">
      <w:pPr>
        <w:widowControl/>
        <w:suppressAutoHyphens w:val="0"/>
        <w:autoSpaceDE/>
        <w:jc w:val="center"/>
        <w:rPr>
          <w:color w:val="auto"/>
        </w:rPr>
      </w:pPr>
      <w:r w:rsidRPr="00B80DBF">
        <w:rPr>
          <w:color w:val="auto"/>
        </w:rPr>
        <w:t>Федеральное государственное автономное образовательное учреждение</w:t>
      </w:r>
    </w:p>
    <w:p w:rsidR="00B80DBF" w:rsidRPr="00B80DBF" w:rsidRDefault="00B80DBF" w:rsidP="00B80DBF">
      <w:pPr>
        <w:widowControl/>
        <w:suppressAutoHyphens w:val="0"/>
        <w:autoSpaceDE/>
        <w:jc w:val="center"/>
        <w:rPr>
          <w:color w:val="auto"/>
        </w:rPr>
      </w:pPr>
      <w:r w:rsidRPr="00B80DBF">
        <w:rPr>
          <w:color w:val="auto"/>
        </w:rPr>
        <w:t>высшего образования</w:t>
      </w:r>
    </w:p>
    <w:p w:rsidR="00B80DBF" w:rsidRPr="00B80DBF" w:rsidRDefault="00B80DBF" w:rsidP="00B80DBF">
      <w:pPr>
        <w:widowControl/>
        <w:suppressAutoHyphens w:val="0"/>
        <w:autoSpaceDE/>
        <w:jc w:val="center"/>
        <w:rPr>
          <w:color w:val="auto"/>
        </w:rPr>
      </w:pPr>
      <w:r w:rsidRPr="00B80DBF">
        <w:rPr>
          <w:color w:val="auto"/>
        </w:rPr>
        <w:t xml:space="preserve">«Уральский федеральный университет имени первого Президента России </w:t>
      </w:r>
      <w:proofErr w:type="spellStart"/>
      <w:r w:rsidRPr="00B80DBF">
        <w:rPr>
          <w:color w:val="auto"/>
        </w:rPr>
        <w:t>Б.Н.Ельцина</w:t>
      </w:r>
      <w:proofErr w:type="spellEnd"/>
      <w:r w:rsidRPr="00B80DBF">
        <w:rPr>
          <w:color w:val="auto"/>
        </w:rPr>
        <w:t>»</w:t>
      </w:r>
    </w:p>
    <w:p w:rsidR="00B80DBF" w:rsidRPr="00B80DBF" w:rsidRDefault="00B80DBF" w:rsidP="00B80DBF">
      <w:pPr>
        <w:widowControl/>
        <w:suppressAutoHyphens w:val="0"/>
        <w:autoSpaceDE/>
        <w:rPr>
          <w:color w:val="auto"/>
        </w:rPr>
      </w:pPr>
    </w:p>
    <w:p w:rsidR="00B80DBF" w:rsidRPr="00B80DBF" w:rsidRDefault="00B80DBF" w:rsidP="00B80DBF">
      <w:pPr>
        <w:widowControl/>
        <w:suppressAutoHyphens w:val="0"/>
        <w:autoSpaceDE/>
        <w:jc w:val="right"/>
        <w:rPr>
          <w:color w:val="auto"/>
        </w:rPr>
      </w:pPr>
    </w:p>
    <w:p w:rsidR="00B80DBF" w:rsidRPr="00B80DBF" w:rsidRDefault="00B80DBF" w:rsidP="00B80DBF">
      <w:pPr>
        <w:suppressAutoHyphens w:val="0"/>
        <w:autoSpaceDN w:val="0"/>
        <w:adjustRightInd w:val="0"/>
        <w:spacing w:line="360" w:lineRule="auto"/>
        <w:jc w:val="center"/>
        <w:rPr>
          <w:b/>
          <w:bCs/>
          <w:lang w:eastAsia="ru-RU"/>
        </w:rPr>
      </w:pPr>
    </w:p>
    <w:p w:rsidR="00B80DBF" w:rsidRPr="00B80DBF" w:rsidRDefault="00B80DBF" w:rsidP="00B80DBF">
      <w:pPr>
        <w:suppressAutoHyphens w:val="0"/>
        <w:autoSpaceDN w:val="0"/>
        <w:adjustRightInd w:val="0"/>
        <w:jc w:val="right"/>
        <w:rPr>
          <w:lang w:eastAsia="ru-RU"/>
        </w:rPr>
      </w:pPr>
      <w:r w:rsidRPr="00B80DBF">
        <w:rPr>
          <w:lang w:eastAsia="ru-RU"/>
        </w:rPr>
        <w:t>УТВЕРЖДАЮ</w:t>
      </w:r>
    </w:p>
    <w:p w:rsidR="00B80DBF" w:rsidRPr="00B80DBF" w:rsidRDefault="00B80DBF" w:rsidP="00B80DBF">
      <w:pPr>
        <w:suppressAutoHyphens w:val="0"/>
        <w:autoSpaceDN w:val="0"/>
        <w:adjustRightInd w:val="0"/>
        <w:ind w:left="5222"/>
        <w:jc w:val="right"/>
        <w:rPr>
          <w:lang w:eastAsia="ru-RU"/>
        </w:rPr>
      </w:pPr>
      <w:r w:rsidRPr="00B80DBF">
        <w:rPr>
          <w:lang w:eastAsia="ru-RU"/>
        </w:rPr>
        <w:t>Проректор по учебной работе</w:t>
      </w:r>
    </w:p>
    <w:p w:rsidR="00B80DBF" w:rsidRPr="00B80DBF" w:rsidRDefault="00B80DBF" w:rsidP="00B80DBF">
      <w:pPr>
        <w:suppressAutoHyphens w:val="0"/>
        <w:autoSpaceDN w:val="0"/>
        <w:adjustRightInd w:val="0"/>
        <w:ind w:left="5222"/>
        <w:jc w:val="right"/>
        <w:rPr>
          <w:lang w:eastAsia="ru-RU"/>
        </w:rPr>
      </w:pPr>
    </w:p>
    <w:p w:rsidR="00B80DBF" w:rsidRPr="00B80DBF" w:rsidRDefault="00B80DBF" w:rsidP="00B80DBF">
      <w:pPr>
        <w:suppressAutoHyphens w:val="0"/>
        <w:autoSpaceDN w:val="0"/>
        <w:adjustRightInd w:val="0"/>
        <w:ind w:left="5222"/>
        <w:jc w:val="right"/>
        <w:rPr>
          <w:lang w:eastAsia="ru-RU"/>
        </w:rPr>
      </w:pPr>
      <w:r w:rsidRPr="00B80DBF">
        <w:rPr>
          <w:lang w:eastAsia="ru-RU"/>
        </w:rPr>
        <w:t xml:space="preserve">___________________ </w:t>
      </w:r>
      <w:proofErr w:type="spellStart"/>
      <w:r w:rsidRPr="00B80DBF">
        <w:rPr>
          <w:lang w:eastAsia="ru-RU"/>
        </w:rPr>
        <w:t>С.Т.Князев</w:t>
      </w:r>
      <w:proofErr w:type="spellEnd"/>
      <w:r w:rsidRPr="00B80DBF">
        <w:rPr>
          <w:lang w:eastAsia="ru-RU"/>
        </w:rPr>
        <w:t xml:space="preserve"> </w:t>
      </w:r>
    </w:p>
    <w:p w:rsidR="00B80DBF" w:rsidRPr="00B80DBF" w:rsidRDefault="00B80DBF" w:rsidP="00B80DBF">
      <w:pPr>
        <w:suppressAutoHyphens w:val="0"/>
        <w:autoSpaceDN w:val="0"/>
        <w:adjustRightInd w:val="0"/>
        <w:ind w:left="5222"/>
        <w:jc w:val="right"/>
        <w:rPr>
          <w:lang w:eastAsia="ru-RU"/>
        </w:rPr>
      </w:pPr>
    </w:p>
    <w:p w:rsidR="00B80DBF" w:rsidRPr="00B80DBF" w:rsidRDefault="00B80DBF" w:rsidP="00B80DBF">
      <w:pPr>
        <w:suppressAutoHyphens w:val="0"/>
        <w:autoSpaceDN w:val="0"/>
        <w:adjustRightInd w:val="0"/>
        <w:ind w:left="5222"/>
        <w:jc w:val="right"/>
        <w:rPr>
          <w:lang w:eastAsia="ru-RU"/>
        </w:rPr>
      </w:pPr>
      <w:r w:rsidRPr="00B80DBF">
        <w:rPr>
          <w:lang w:eastAsia="ru-RU"/>
        </w:rPr>
        <w:t>«___» _________________ 2016  г.</w:t>
      </w:r>
    </w:p>
    <w:p w:rsidR="00B80DBF" w:rsidRPr="00B80DBF" w:rsidRDefault="00B80DBF" w:rsidP="00B80DBF">
      <w:pPr>
        <w:suppressAutoHyphens w:val="0"/>
        <w:autoSpaceDN w:val="0"/>
        <w:adjustRightInd w:val="0"/>
        <w:spacing w:line="278" w:lineRule="exact"/>
        <w:ind w:right="2"/>
        <w:rPr>
          <w:b/>
          <w:bCs/>
          <w:lang w:eastAsia="ru-RU"/>
        </w:rPr>
      </w:pPr>
    </w:p>
    <w:p w:rsidR="00B80DBF" w:rsidRPr="00B80DBF" w:rsidRDefault="00B80DBF" w:rsidP="00B80DBF">
      <w:pPr>
        <w:widowControl/>
        <w:suppressAutoHyphens w:val="0"/>
        <w:autoSpaceDE/>
        <w:jc w:val="center"/>
        <w:rPr>
          <w:b/>
          <w:color w:val="auto"/>
        </w:rPr>
      </w:pPr>
    </w:p>
    <w:p w:rsidR="00B80DBF" w:rsidRPr="00B80DBF" w:rsidRDefault="00B80DBF" w:rsidP="00B80DBF">
      <w:pPr>
        <w:widowControl/>
        <w:suppressAutoHyphens w:val="0"/>
        <w:autoSpaceDE/>
        <w:jc w:val="center"/>
        <w:rPr>
          <w:b/>
          <w:color w:val="auto"/>
        </w:rPr>
      </w:pPr>
    </w:p>
    <w:p w:rsidR="00B80DBF" w:rsidRPr="00B80DBF" w:rsidRDefault="00B80DBF" w:rsidP="00B80DBF">
      <w:pPr>
        <w:widowControl/>
        <w:suppressAutoHyphens w:val="0"/>
        <w:autoSpaceDE/>
        <w:jc w:val="center"/>
        <w:rPr>
          <w:bCs/>
          <w:caps/>
          <w:color w:val="auto"/>
          <w:spacing w:val="-17"/>
        </w:rPr>
      </w:pPr>
      <w:r w:rsidRPr="00B80DBF">
        <w:rPr>
          <w:b/>
          <w:color w:val="auto"/>
        </w:rPr>
        <w:t>РАБОЧАЯ ПРОГРАММА ДИСЦИПЛИНЫ</w:t>
      </w:r>
    </w:p>
    <w:p w:rsidR="00D419F5" w:rsidRDefault="00D419F5" w:rsidP="00D419F5">
      <w:pPr>
        <w:jc w:val="center"/>
        <w:rPr>
          <w:spacing w:val="-12"/>
        </w:rPr>
      </w:pPr>
      <w:r>
        <w:rPr>
          <w:b/>
          <w:bCs/>
          <w:caps/>
          <w:spacing w:val="-17"/>
        </w:rPr>
        <w:t>дистанционные методы психологического консультирования</w:t>
      </w:r>
    </w:p>
    <w:p w:rsidR="008E630D" w:rsidRPr="00567526" w:rsidRDefault="008E630D" w:rsidP="008E630D">
      <w:pPr>
        <w:jc w:val="center"/>
        <w:rPr>
          <w:b/>
        </w:rPr>
      </w:pPr>
      <w:r w:rsidRPr="00567526">
        <w:rPr>
          <w:b/>
          <w:spacing w:val="-15"/>
        </w:rPr>
        <w:t xml:space="preserve">Учебный план № </w:t>
      </w:r>
      <w:r w:rsidR="00CC3C3F">
        <w:rPr>
          <w:b/>
          <w:spacing w:val="-15"/>
        </w:rPr>
        <w:t>5372</w:t>
      </w:r>
    </w:p>
    <w:p w:rsidR="008E630D" w:rsidRDefault="008E630D" w:rsidP="008E630D">
      <w:pPr>
        <w:jc w:val="center"/>
        <w:rPr>
          <w:spacing w:val="-12"/>
        </w:rPr>
      </w:pPr>
    </w:p>
    <w:p w:rsidR="008E630D" w:rsidRDefault="008E630D" w:rsidP="008E630D">
      <w:pPr>
        <w:jc w:val="center"/>
        <w:rPr>
          <w:spacing w:val="-12"/>
        </w:rPr>
      </w:pPr>
    </w:p>
    <w:p w:rsidR="008E630D" w:rsidRDefault="008E630D" w:rsidP="008E630D"/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2"/>
        <w:gridCol w:w="4245"/>
      </w:tblGrid>
      <w:tr w:rsidR="008E630D" w:rsidRPr="00394552" w:rsidTr="008E630D">
        <w:trPr>
          <w:trHeight w:val="146"/>
        </w:trPr>
        <w:tc>
          <w:tcPr>
            <w:tcW w:w="6102" w:type="dxa"/>
            <w:shd w:val="clear" w:color="auto" w:fill="auto"/>
          </w:tcPr>
          <w:p w:rsidR="008E630D" w:rsidRPr="00394552" w:rsidRDefault="008E630D" w:rsidP="008E630D">
            <w:r w:rsidRPr="00394552">
              <w:t>Перечень сведений о рабочей программе дисциплины</w:t>
            </w:r>
          </w:p>
        </w:tc>
        <w:tc>
          <w:tcPr>
            <w:tcW w:w="4245" w:type="dxa"/>
            <w:shd w:val="clear" w:color="auto" w:fill="auto"/>
          </w:tcPr>
          <w:p w:rsidR="008E630D" w:rsidRPr="00394552" w:rsidRDefault="008E630D" w:rsidP="008E630D">
            <w:pPr>
              <w:jc w:val="center"/>
            </w:pPr>
            <w:r w:rsidRPr="00394552">
              <w:t>Учетные данные</w:t>
            </w:r>
          </w:p>
        </w:tc>
      </w:tr>
      <w:tr w:rsidR="008E630D" w:rsidTr="008E630D">
        <w:trPr>
          <w:trHeight w:val="328"/>
        </w:trPr>
        <w:tc>
          <w:tcPr>
            <w:tcW w:w="6102" w:type="dxa"/>
            <w:shd w:val="clear" w:color="auto" w:fill="auto"/>
          </w:tcPr>
          <w:p w:rsidR="008E630D" w:rsidRPr="00394552" w:rsidRDefault="008E630D" w:rsidP="008E630D">
            <w:r w:rsidRPr="00394552">
              <w:t xml:space="preserve">Образовательная программа  </w:t>
            </w:r>
          </w:p>
          <w:p w:rsidR="008E630D" w:rsidRPr="00552486" w:rsidRDefault="008E630D" w:rsidP="008E630D">
            <w:pPr>
              <w:rPr>
                <w:b/>
              </w:rPr>
            </w:pPr>
            <w:r>
              <w:rPr>
                <w:b/>
              </w:rPr>
              <w:t>Психологическое обеспечение в чрезвычайных и экстремальных ситуациях</w:t>
            </w:r>
          </w:p>
        </w:tc>
        <w:tc>
          <w:tcPr>
            <w:tcW w:w="4245" w:type="dxa"/>
            <w:shd w:val="clear" w:color="auto" w:fill="auto"/>
          </w:tcPr>
          <w:p w:rsidR="008E630D" w:rsidRPr="00394552" w:rsidRDefault="008E630D" w:rsidP="008E630D">
            <w:pPr>
              <w:rPr>
                <w:b/>
                <w:i/>
              </w:rPr>
            </w:pPr>
            <w:r w:rsidRPr="00394552">
              <w:t>Код ОП</w:t>
            </w:r>
            <w:r w:rsidRPr="00394552">
              <w:rPr>
                <w:b/>
              </w:rPr>
              <w:t xml:space="preserve"> </w:t>
            </w:r>
          </w:p>
          <w:p w:rsidR="008E630D" w:rsidRPr="009F4598" w:rsidRDefault="008E630D" w:rsidP="008E630D"/>
        </w:tc>
      </w:tr>
      <w:tr w:rsidR="008E630D" w:rsidTr="008E630D">
        <w:trPr>
          <w:trHeight w:val="328"/>
        </w:trPr>
        <w:tc>
          <w:tcPr>
            <w:tcW w:w="6102" w:type="dxa"/>
            <w:shd w:val="clear" w:color="auto" w:fill="auto"/>
          </w:tcPr>
          <w:p w:rsidR="008E630D" w:rsidRPr="00394552" w:rsidRDefault="008E630D" w:rsidP="008E630D">
            <w:pPr>
              <w:rPr>
                <w:b/>
              </w:rPr>
            </w:pPr>
            <w:r w:rsidRPr="00394552">
              <w:t xml:space="preserve">Направление подготовки </w:t>
            </w:r>
          </w:p>
          <w:p w:rsidR="008E630D" w:rsidRPr="00394552" w:rsidRDefault="008E630D" w:rsidP="008E630D">
            <w:pPr>
              <w:rPr>
                <w:b/>
              </w:rPr>
            </w:pPr>
            <w:r w:rsidRPr="00394552">
              <w:rPr>
                <w:b/>
              </w:rPr>
              <w:t xml:space="preserve"> </w:t>
            </w:r>
            <w:r>
              <w:rPr>
                <w:b/>
              </w:rPr>
              <w:t>Клиническая психология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8E630D" w:rsidRPr="00394552" w:rsidRDefault="008E630D" w:rsidP="008E630D">
            <w:r w:rsidRPr="00394552">
              <w:t>Код направления и уровня подготовки</w:t>
            </w:r>
            <w:r>
              <w:t xml:space="preserve"> – 37.05.01</w:t>
            </w:r>
          </w:p>
          <w:p w:rsidR="008E630D" w:rsidRPr="00394552" w:rsidRDefault="008E630D" w:rsidP="008E630D">
            <w:pPr>
              <w:rPr>
                <w:b/>
              </w:rPr>
            </w:pPr>
            <w:r w:rsidRPr="009F4598">
              <w:t xml:space="preserve"> </w:t>
            </w:r>
          </w:p>
          <w:p w:rsidR="008E630D" w:rsidRPr="009F4598" w:rsidRDefault="008E630D" w:rsidP="008E630D"/>
        </w:tc>
      </w:tr>
      <w:tr w:rsidR="008E630D" w:rsidTr="008E630D">
        <w:trPr>
          <w:trHeight w:val="328"/>
        </w:trPr>
        <w:tc>
          <w:tcPr>
            <w:tcW w:w="6102" w:type="dxa"/>
            <w:shd w:val="clear" w:color="auto" w:fill="auto"/>
          </w:tcPr>
          <w:p w:rsidR="008E630D" w:rsidRPr="00C112D4" w:rsidRDefault="008E630D" w:rsidP="008E630D">
            <w:r w:rsidRPr="00C112D4">
              <w:t>Уровень подготовки</w:t>
            </w:r>
          </w:p>
          <w:p w:rsidR="008E630D" w:rsidRPr="00394552" w:rsidRDefault="008E630D" w:rsidP="008E630D">
            <w:pPr>
              <w:rPr>
                <w:b/>
              </w:rPr>
            </w:pPr>
            <w:r>
              <w:rPr>
                <w:b/>
              </w:rPr>
              <w:t>специалитет</w:t>
            </w:r>
            <w:r w:rsidRPr="00394552">
              <w:rPr>
                <w:b/>
              </w:rPr>
              <w:t xml:space="preserve"> </w:t>
            </w:r>
          </w:p>
        </w:tc>
        <w:tc>
          <w:tcPr>
            <w:tcW w:w="4245" w:type="dxa"/>
            <w:vMerge/>
            <w:shd w:val="clear" w:color="auto" w:fill="auto"/>
          </w:tcPr>
          <w:p w:rsidR="008E630D" w:rsidRPr="009F4598" w:rsidRDefault="008E630D" w:rsidP="008E630D"/>
        </w:tc>
      </w:tr>
      <w:tr w:rsidR="008E630D" w:rsidTr="008E630D">
        <w:trPr>
          <w:trHeight w:val="328"/>
        </w:trPr>
        <w:tc>
          <w:tcPr>
            <w:tcW w:w="6102" w:type="dxa"/>
            <w:shd w:val="clear" w:color="auto" w:fill="auto"/>
          </w:tcPr>
          <w:p w:rsidR="008E630D" w:rsidRPr="008F33BC" w:rsidRDefault="008E630D" w:rsidP="008E630D">
            <w:pPr>
              <w:rPr>
                <w:b/>
              </w:rPr>
            </w:pPr>
            <w:r w:rsidRPr="008F33BC">
              <w:rPr>
                <w:b/>
              </w:rPr>
              <w:t>ФГОС</w:t>
            </w:r>
            <w:r>
              <w:rPr>
                <w:b/>
              </w:rPr>
              <w:t xml:space="preserve"> ВО</w:t>
            </w:r>
          </w:p>
        </w:tc>
        <w:tc>
          <w:tcPr>
            <w:tcW w:w="4245" w:type="dxa"/>
            <w:shd w:val="clear" w:color="auto" w:fill="auto"/>
          </w:tcPr>
          <w:p w:rsidR="008E630D" w:rsidRDefault="008E630D" w:rsidP="008E630D">
            <w:r w:rsidRPr="00C112D4">
              <w:t xml:space="preserve">Реквизиты приказа </w:t>
            </w:r>
            <w:proofErr w:type="spellStart"/>
            <w:r w:rsidRPr="00C112D4">
              <w:t>Минобрнауки</w:t>
            </w:r>
            <w:proofErr w:type="spellEnd"/>
            <w:r w:rsidRPr="00C112D4">
              <w:t xml:space="preserve"> РФ об утверждении  ФГОС </w:t>
            </w:r>
            <w:proofErr w:type="gramStart"/>
            <w:r w:rsidRPr="00C112D4">
              <w:t>ВО</w:t>
            </w:r>
            <w:proofErr w:type="gramEnd"/>
            <w:r w:rsidRPr="009F4598">
              <w:t xml:space="preserve">: </w:t>
            </w:r>
          </w:p>
          <w:p w:rsidR="008E630D" w:rsidRPr="00C112D4" w:rsidRDefault="008E630D" w:rsidP="008E630D">
            <w:pPr>
              <w:rPr>
                <w:b/>
              </w:rPr>
            </w:pPr>
            <w:r w:rsidRPr="00C112D4">
              <w:rPr>
                <w:b/>
              </w:rPr>
              <w:t xml:space="preserve">№ </w:t>
            </w:r>
            <w:r>
              <w:rPr>
                <w:b/>
              </w:rPr>
              <w:t>1181</w:t>
            </w:r>
            <w:r w:rsidRPr="00C112D4">
              <w:rPr>
                <w:b/>
              </w:rPr>
              <w:t xml:space="preserve"> </w:t>
            </w:r>
            <w:r>
              <w:rPr>
                <w:b/>
              </w:rPr>
              <w:t xml:space="preserve">от 12.09.16 </w:t>
            </w:r>
          </w:p>
        </w:tc>
      </w:tr>
    </w:tbl>
    <w:p w:rsidR="008E630D" w:rsidRDefault="008E630D" w:rsidP="008E630D">
      <w:pPr>
        <w:jc w:val="center"/>
      </w:pPr>
    </w:p>
    <w:p w:rsidR="008E630D" w:rsidRDefault="008E630D" w:rsidP="008E630D">
      <w:pPr>
        <w:jc w:val="center"/>
      </w:pPr>
    </w:p>
    <w:p w:rsidR="008E630D" w:rsidRDefault="008E630D" w:rsidP="008E630D">
      <w:pPr>
        <w:jc w:val="center"/>
      </w:pPr>
    </w:p>
    <w:p w:rsidR="008E630D" w:rsidRDefault="008E630D" w:rsidP="008E630D">
      <w:pPr>
        <w:jc w:val="center"/>
      </w:pPr>
    </w:p>
    <w:p w:rsidR="008E630D" w:rsidRDefault="008E630D" w:rsidP="008E630D"/>
    <w:p w:rsidR="008E630D" w:rsidRDefault="008E630D" w:rsidP="008E630D">
      <w:pPr>
        <w:jc w:val="center"/>
        <w:rPr>
          <w:b/>
          <w:bCs/>
        </w:rPr>
      </w:pPr>
    </w:p>
    <w:p w:rsidR="008E630D" w:rsidRDefault="008E630D" w:rsidP="008E630D">
      <w:pPr>
        <w:jc w:val="center"/>
        <w:rPr>
          <w:b/>
          <w:bCs/>
        </w:rPr>
      </w:pPr>
    </w:p>
    <w:p w:rsidR="008E630D" w:rsidRDefault="008E630D" w:rsidP="008E630D">
      <w:pPr>
        <w:jc w:val="center"/>
        <w:rPr>
          <w:b/>
          <w:bCs/>
        </w:rPr>
      </w:pPr>
    </w:p>
    <w:p w:rsidR="008E630D" w:rsidRDefault="008E630D" w:rsidP="008E630D">
      <w:pPr>
        <w:jc w:val="center"/>
        <w:rPr>
          <w:b/>
          <w:bCs/>
        </w:rPr>
      </w:pPr>
    </w:p>
    <w:p w:rsidR="008E630D" w:rsidRDefault="008E630D" w:rsidP="008E630D">
      <w:pPr>
        <w:jc w:val="center"/>
        <w:rPr>
          <w:b/>
          <w:bCs/>
        </w:rPr>
      </w:pPr>
    </w:p>
    <w:p w:rsidR="008E630D" w:rsidRDefault="008E630D" w:rsidP="008E630D">
      <w:pPr>
        <w:jc w:val="center"/>
        <w:rPr>
          <w:b/>
          <w:bCs/>
        </w:rPr>
      </w:pPr>
    </w:p>
    <w:p w:rsidR="008E630D" w:rsidRDefault="008E630D" w:rsidP="008E630D">
      <w:pPr>
        <w:jc w:val="center"/>
        <w:rPr>
          <w:b/>
          <w:bCs/>
        </w:rPr>
      </w:pPr>
    </w:p>
    <w:p w:rsidR="008E630D" w:rsidRDefault="008E630D" w:rsidP="008E630D">
      <w:pPr>
        <w:jc w:val="center"/>
        <w:rPr>
          <w:b/>
          <w:bCs/>
        </w:rPr>
      </w:pPr>
    </w:p>
    <w:p w:rsidR="008E630D" w:rsidRDefault="008E630D" w:rsidP="008E630D">
      <w:pPr>
        <w:jc w:val="center"/>
        <w:rPr>
          <w:b/>
          <w:bCs/>
        </w:rPr>
      </w:pPr>
    </w:p>
    <w:p w:rsidR="008E630D" w:rsidRPr="00D7018E" w:rsidRDefault="008E630D" w:rsidP="008E630D">
      <w:pPr>
        <w:jc w:val="center"/>
      </w:pPr>
      <w:r w:rsidRPr="00D7018E">
        <w:rPr>
          <w:b/>
          <w:bCs/>
        </w:rPr>
        <w:t>Екатеринбург, 20</w:t>
      </w:r>
      <w:r>
        <w:rPr>
          <w:b/>
          <w:bCs/>
        </w:rPr>
        <w:t>16</w:t>
      </w:r>
    </w:p>
    <w:p w:rsidR="00D419F5" w:rsidRDefault="00D419F5" w:rsidP="00D419F5">
      <w:pPr>
        <w:pageBreakBefore/>
      </w:pPr>
      <w:r>
        <w:lastRenderedPageBreak/>
        <w:t>Рабочая программа дисциплины составлена авторами:</w:t>
      </w:r>
    </w:p>
    <w:p w:rsidR="00D419F5" w:rsidRDefault="00D419F5" w:rsidP="00D419F5">
      <w:pPr>
        <w:jc w:val="center"/>
      </w:pPr>
    </w:p>
    <w:tbl>
      <w:tblPr>
        <w:tblW w:w="102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2"/>
        <w:gridCol w:w="2207"/>
        <w:gridCol w:w="2075"/>
        <w:gridCol w:w="1422"/>
        <w:gridCol w:w="1748"/>
        <w:gridCol w:w="1926"/>
      </w:tblGrid>
      <w:tr w:rsidR="00D419F5" w:rsidTr="008E630D">
        <w:trPr>
          <w:trHeight w:val="29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ind w:right="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ind w:right="2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ind w:right="2"/>
              <w:jc w:val="center"/>
              <w:rPr>
                <w:b/>
              </w:rPr>
            </w:pPr>
            <w:r>
              <w:rPr>
                <w:b/>
              </w:rPr>
              <w:t>Ученая степень, ученое звание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ind w:right="2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ind w:right="2"/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  <w:p w:rsidR="00D419F5" w:rsidRDefault="00D419F5" w:rsidP="008E630D">
            <w:pPr>
              <w:ind w:right="2"/>
              <w:jc w:val="center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ind w:right="2"/>
              <w:jc w:val="center"/>
            </w:pPr>
            <w:r>
              <w:rPr>
                <w:b/>
              </w:rPr>
              <w:t>Подпись</w:t>
            </w:r>
          </w:p>
        </w:tc>
      </w:tr>
      <w:tr w:rsidR="00D419F5" w:rsidRPr="00E40D1B" w:rsidTr="008E630D">
        <w:trPr>
          <w:trHeight w:val="1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E40D1B" w:rsidRDefault="00D419F5" w:rsidP="008E630D">
            <w:pPr>
              <w:ind w:right="2"/>
              <w:jc w:val="center"/>
            </w:pPr>
            <w:r w:rsidRPr="00E40D1B"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E40D1B" w:rsidRDefault="00D419F5" w:rsidP="008E630D">
            <w:pPr>
              <w:autoSpaceDN w:val="0"/>
              <w:adjustRightInd w:val="0"/>
              <w:ind w:right="2"/>
              <w:jc w:val="center"/>
            </w:pPr>
            <w:r w:rsidRPr="00E40D1B">
              <w:t xml:space="preserve">Вильгельм </w:t>
            </w:r>
          </w:p>
          <w:p w:rsidR="00D419F5" w:rsidRPr="00E40D1B" w:rsidRDefault="00D419F5" w:rsidP="008E630D">
            <w:pPr>
              <w:autoSpaceDN w:val="0"/>
              <w:adjustRightInd w:val="0"/>
              <w:ind w:right="2"/>
              <w:jc w:val="center"/>
            </w:pPr>
            <w:r w:rsidRPr="00E40D1B">
              <w:t>Анжелика</w:t>
            </w:r>
          </w:p>
          <w:p w:rsidR="00D419F5" w:rsidRPr="00E40D1B" w:rsidRDefault="00D419F5" w:rsidP="008E630D">
            <w:pPr>
              <w:autoSpaceDN w:val="0"/>
              <w:adjustRightInd w:val="0"/>
              <w:ind w:right="2"/>
              <w:jc w:val="center"/>
            </w:pPr>
            <w:proofErr w:type="spellStart"/>
            <w:r w:rsidRPr="00E40D1B">
              <w:t>Мартиновна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E40D1B" w:rsidRDefault="00D419F5" w:rsidP="008E630D">
            <w:pPr>
              <w:autoSpaceDN w:val="0"/>
              <w:adjustRightInd w:val="0"/>
              <w:ind w:right="2"/>
              <w:jc w:val="center"/>
            </w:pPr>
            <w:r w:rsidRPr="00E40D1B">
              <w:t>Кандидат психологических наук, доцент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E40D1B" w:rsidRDefault="00D419F5" w:rsidP="008E630D">
            <w:pPr>
              <w:autoSpaceDN w:val="0"/>
              <w:adjustRightInd w:val="0"/>
              <w:ind w:right="2"/>
              <w:jc w:val="center"/>
            </w:pPr>
            <w:r w:rsidRPr="00E40D1B">
              <w:t xml:space="preserve">Доцент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E40D1B" w:rsidRDefault="00D419F5" w:rsidP="008E630D">
            <w:pPr>
              <w:autoSpaceDN w:val="0"/>
              <w:adjustRightInd w:val="0"/>
              <w:ind w:right="2"/>
              <w:jc w:val="center"/>
            </w:pPr>
            <w:r w:rsidRPr="00E40D1B">
              <w:t>Общей и социальной психологии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F5" w:rsidRPr="00E40D1B" w:rsidRDefault="00D419F5" w:rsidP="008E630D">
            <w:pPr>
              <w:snapToGrid w:val="0"/>
              <w:ind w:right="2"/>
              <w:jc w:val="center"/>
            </w:pPr>
          </w:p>
        </w:tc>
      </w:tr>
    </w:tbl>
    <w:p w:rsidR="00D419F5" w:rsidRPr="00E40D1B" w:rsidRDefault="00D419F5" w:rsidP="00D419F5">
      <w:pPr>
        <w:shd w:val="clear" w:color="auto" w:fill="FFFFFF"/>
        <w:ind w:right="2"/>
      </w:pPr>
    </w:p>
    <w:p w:rsidR="00D419F5" w:rsidRPr="00E40D1B" w:rsidRDefault="00D419F5" w:rsidP="00D419F5">
      <w:pPr>
        <w:jc w:val="both"/>
        <w:rPr>
          <w:b/>
        </w:rPr>
      </w:pPr>
      <w:r w:rsidRPr="00E40D1B">
        <w:t xml:space="preserve"> </w:t>
      </w:r>
    </w:p>
    <w:p w:rsidR="008E630D" w:rsidRPr="00926ADC" w:rsidRDefault="008E630D" w:rsidP="008E630D">
      <w:pPr>
        <w:jc w:val="both"/>
      </w:pPr>
      <w:r w:rsidRPr="00926ADC">
        <w:t xml:space="preserve">Заведующий выпускающей кафедрой </w:t>
      </w:r>
      <w:r w:rsidRPr="00926ADC">
        <w:tab/>
      </w:r>
      <w:r w:rsidRPr="00926ADC">
        <w:tab/>
      </w:r>
      <w:r w:rsidRPr="00926ADC">
        <w:tab/>
      </w:r>
      <w:r w:rsidRPr="00926ADC">
        <w:tab/>
      </w:r>
      <w:r w:rsidRPr="00926ADC">
        <w:tab/>
      </w:r>
      <w:r w:rsidRPr="00926ADC">
        <w:tab/>
      </w:r>
      <w:proofErr w:type="spellStart"/>
      <w:r w:rsidRPr="00926ADC">
        <w:t>С.Ю.Киселев</w:t>
      </w:r>
      <w:proofErr w:type="spellEnd"/>
    </w:p>
    <w:p w:rsidR="008E630D" w:rsidRDefault="008E630D" w:rsidP="008E630D">
      <w:pPr>
        <w:jc w:val="both"/>
      </w:pPr>
    </w:p>
    <w:p w:rsidR="008E630D" w:rsidRPr="00C112D4" w:rsidRDefault="008E630D" w:rsidP="008E630D">
      <w:pPr>
        <w:jc w:val="both"/>
      </w:pPr>
    </w:p>
    <w:p w:rsidR="008E630D" w:rsidRPr="00C112D4" w:rsidRDefault="008E630D" w:rsidP="008E630D">
      <w:pPr>
        <w:jc w:val="both"/>
      </w:pPr>
      <w:r w:rsidRPr="00C112D4">
        <w:t>Рекомендовано учебно-</w:t>
      </w:r>
      <w:r>
        <w:t xml:space="preserve">методическим советом института социальных </w:t>
      </w:r>
      <w:r w:rsidRPr="00CD0AA6">
        <w:t>и политических наук</w:t>
      </w:r>
      <w:r>
        <w:t xml:space="preserve"> </w:t>
      </w:r>
    </w:p>
    <w:p w:rsidR="008E630D" w:rsidRPr="00C112D4" w:rsidRDefault="008E630D" w:rsidP="008E630D">
      <w:pPr>
        <w:jc w:val="both"/>
      </w:pPr>
    </w:p>
    <w:p w:rsidR="008E630D" w:rsidRDefault="008E630D" w:rsidP="008E630D">
      <w:pPr>
        <w:jc w:val="both"/>
      </w:pPr>
      <w:r>
        <w:t>Председатель учебно-методического совета</w:t>
      </w:r>
      <w:r>
        <w:tab/>
        <w:t xml:space="preserve">                                           Е. С. Черепанова</w:t>
      </w:r>
    </w:p>
    <w:p w:rsidR="008E630D" w:rsidRDefault="008E630D" w:rsidP="008E630D">
      <w:pPr>
        <w:jc w:val="both"/>
        <w:rPr>
          <w:spacing w:val="-3"/>
        </w:rPr>
      </w:pPr>
      <w:r>
        <w:t>Протокол № 33.00-08/45 от «16» мая 2016 г.</w:t>
      </w:r>
    </w:p>
    <w:p w:rsidR="008E630D" w:rsidRPr="00C112D4" w:rsidRDefault="008E630D" w:rsidP="008E630D">
      <w:pPr>
        <w:jc w:val="both"/>
        <w:rPr>
          <w:spacing w:val="-3"/>
        </w:rPr>
      </w:pPr>
    </w:p>
    <w:p w:rsidR="008E630D" w:rsidRDefault="008E630D" w:rsidP="008E630D">
      <w:pPr>
        <w:jc w:val="both"/>
      </w:pPr>
    </w:p>
    <w:p w:rsidR="008E630D" w:rsidRPr="00C112D4" w:rsidRDefault="008E630D" w:rsidP="008E630D">
      <w:pPr>
        <w:jc w:val="both"/>
        <w:rPr>
          <w:spacing w:val="-3"/>
        </w:rPr>
      </w:pPr>
      <w:r w:rsidRPr="00C112D4">
        <w:t>Согласовано:</w:t>
      </w:r>
    </w:p>
    <w:p w:rsidR="008E630D" w:rsidRPr="00C112D4" w:rsidRDefault="008E630D" w:rsidP="008E630D">
      <w:pPr>
        <w:jc w:val="both"/>
      </w:pPr>
    </w:p>
    <w:p w:rsidR="008E630D" w:rsidRPr="00C112D4" w:rsidRDefault="008E630D" w:rsidP="008E630D">
      <w:r w:rsidRPr="00C112D4">
        <w:t xml:space="preserve">Дирекция образовательных программ </w:t>
      </w:r>
    </w:p>
    <w:p w:rsidR="00D419F5" w:rsidRDefault="00D419F5" w:rsidP="008E630D">
      <w:pPr>
        <w:ind w:left="360"/>
        <w:rPr>
          <w:caps/>
          <w:color w:val="FF0000"/>
        </w:rPr>
      </w:pPr>
      <w:r>
        <w:rPr>
          <w:color w:val="FF0000"/>
        </w:rPr>
        <w:t xml:space="preserve">  </w:t>
      </w:r>
    </w:p>
    <w:p w:rsidR="00D419F5" w:rsidRDefault="00D419F5" w:rsidP="008E630D">
      <w:pPr>
        <w:pStyle w:val="10"/>
        <w:pageBreakBefore/>
        <w:widowControl/>
        <w:numPr>
          <w:ilvl w:val="0"/>
          <w:numId w:val="7"/>
        </w:numPr>
        <w:tabs>
          <w:tab w:val="clear" w:pos="2629"/>
          <w:tab w:val="num" w:pos="284"/>
          <w:tab w:val="left" w:pos="709"/>
        </w:tabs>
        <w:suppressAutoHyphens w:val="0"/>
        <w:autoSpaceDE/>
        <w:spacing w:before="0" w:after="0"/>
        <w:ind w:left="0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lastRenderedPageBreak/>
        <w:t>ОБЩАЯ ХАРАКТЕРИСТИКА ДИСЦИПЛИНЫ</w:t>
      </w:r>
      <w:r>
        <w:fldChar w:fldCharType="begin"/>
      </w:r>
      <w:r>
        <w:instrText xml:space="preserve"> TC "ОБЩАЯ ХАРАКТЕРИСТИКА ДИСЦИПЛИНЫ" \l 1 </w:instrText>
      </w:r>
      <w:r>
        <w:fldChar w:fldCharType="end"/>
      </w:r>
    </w:p>
    <w:p w:rsidR="00D419F5" w:rsidRDefault="00D419F5" w:rsidP="008E630D">
      <w:pPr>
        <w:rPr>
          <w:b/>
          <w:caps/>
          <w:kern w:val="1"/>
        </w:rPr>
      </w:pPr>
      <w:r>
        <w:rPr>
          <w:b/>
          <w:caps/>
          <w:kern w:val="1"/>
        </w:rPr>
        <w:t>дистанционные методы психологического консультирования</w:t>
      </w:r>
    </w:p>
    <w:p w:rsidR="00D419F5" w:rsidRPr="00093156" w:rsidRDefault="00D419F5" w:rsidP="008E630D"/>
    <w:p w:rsidR="00D419F5" w:rsidRDefault="00D419F5" w:rsidP="00D419F5">
      <w:pPr>
        <w:pStyle w:val="20"/>
        <w:numPr>
          <w:ilvl w:val="0"/>
          <w:numId w:val="5"/>
        </w:numPr>
        <w:tabs>
          <w:tab w:val="clear" w:pos="644"/>
          <w:tab w:val="num" w:pos="851"/>
        </w:tabs>
        <w:suppressAutoHyphens w:val="0"/>
        <w:spacing w:before="0" w:after="0"/>
        <w:ind w:left="0" w:firstLine="426"/>
      </w:pPr>
      <w:r>
        <w:rPr>
          <w:rFonts w:ascii="Times New Roman" w:hAnsi="Times New Roman"/>
          <w:i w:val="0"/>
          <w:iCs w:val="0"/>
          <w:sz w:val="24"/>
        </w:rPr>
        <w:t>Аннотация содержания дисциплины</w:t>
      </w:r>
      <w:r>
        <w:fldChar w:fldCharType="begin"/>
      </w:r>
      <w:r>
        <w:instrText xml:space="preserve"> TC "Место дисциплины в структуре модуля" \l 2 </w:instrText>
      </w:r>
      <w:r>
        <w:fldChar w:fldCharType="end"/>
      </w:r>
      <w:r>
        <w:rPr>
          <w:rFonts w:ascii="Times New Roman" w:hAnsi="Times New Roman"/>
          <w:i w:val="0"/>
          <w:iCs w:val="0"/>
          <w:sz w:val="24"/>
        </w:rPr>
        <w:t xml:space="preserve"> </w:t>
      </w:r>
    </w:p>
    <w:p w:rsidR="00D419F5" w:rsidRPr="009514FA" w:rsidRDefault="00D419F5" w:rsidP="00D419F5">
      <w:pPr>
        <w:pStyle w:val="20"/>
        <w:tabs>
          <w:tab w:val="num" w:pos="851"/>
        </w:tabs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0" w:name="_Toc413231915"/>
      <w:bookmarkStart w:id="1" w:name="_Toc413225914"/>
      <w:bookmarkStart w:id="2" w:name="_Toc413224265"/>
      <w:r w:rsidRPr="00093156">
        <w:rPr>
          <w:rFonts w:ascii="Times New Roman" w:hAnsi="Times New Roman"/>
          <w:bCs w:val="0"/>
          <w:i w:val="0"/>
          <w:iCs w:val="0"/>
          <w:sz w:val="24"/>
          <w:szCs w:val="24"/>
        </w:rPr>
        <w:t>Цели дисциплины:</w:t>
      </w:r>
      <w:bookmarkEnd w:id="0"/>
      <w:bookmarkEnd w:id="1"/>
      <w:bookmarkEnd w:id="2"/>
    </w:p>
    <w:p w:rsidR="00D419F5" w:rsidRPr="007B6A06" w:rsidRDefault="00D419F5" w:rsidP="00D419F5">
      <w:pPr>
        <w:ind w:firstLine="567"/>
        <w:jc w:val="both"/>
      </w:pPr>
      <w:r>
        <w:t>Подготовка выпускников к использованию в профессиональной деятельности</w:t>
      </w:r>
      <w:r w:rsidRPr="00A41EE7">
        <w:t xml:space="preserve"> </w:t>
      </w:r>
      <w:r>
        <w:t>знаний особенностей дистанционных методов оказания консультативной помощи: терапии письмом (</w:t>
      </w:r>
      <w:proofErr w:type="spellStart"/>
      <w:r>
        <w:t>скриботерапия</w:t>
      </w:r>
      <w:proofErr w:type="spellEnd"/>
      <w:r>
        <w:t>), он-</w:t>
      </w:r>
      <w:proofErr w:type="spellStart"/>
      <w:r>
        <w:t>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и интернет-консультированием, консультированием по телефону, в частности телефоном доверия; практических навыков взаимодействия психотерапевта и клиента в дистанционном режиме общения.</w:t>
      </w:r>
    </w:p>
    <w:p w:rsidR="00D419F5" w:rsidRDefault="00D419F5" w:rsidP="00D419F5">
      <w:pPr>
        <w:tabs>
          <w:tab w:val="num" w:pos="851"/>
        </w:tabs>
        <w:ind w:firstLine="567"/>
        <w:jc w:val="both"/>
      </w:pPr>
      <w:r>
        <w:t>Подготовка выпускников к научной деятельности в исследовательских отделах академических и научно-исследовательских организаций.</w:t>
      </w:r>
    </w:p>
    <w:p w:rsidR="00D419F5" w:rsidRPr="005C5333" w:rsidRDefault="00D419F5" w:rsidP="00D419F5">
      <w:pPr>
        <w:shd w:val="clear" w:color="auto" w:fill="FFFFFF"/>
        <w:ind w:firstLine="567"/>
        <w:jc w:val="both"/>
        <w:rPr>
          <w:spacing w:val="-1"/>
        </w:rPr>
      </w:pPr>
      <w:r>
        <w:t xml:space="preserve">Подготовка выпускников к использованию в процессе педагогической деятельности знаний </w:t>
      </w:r>
      <w:r>
        <w:rPr>
          <w:bCs/>
        </w:rPr>
        <w:t>методов и технологий, повышающих</w:t>
      </w:r>
      <w:r w:rsidRPr="00795E8C">
        <w:rPr>
          <w:bCs/>
        </w:rPr>
        <w:t xml:space="preserve"> эффективность обучения, в том числе, в высшем учебном заведении</w:t>
      </w:r>
      <w:r>
        <w:rPr>
          <w:bCs/>
        </w:rPr>
        <w:t xml:space="preserve"> и </w:t>
      </w:r>
      <w:r w:rsidRPr="0033057C">
        <w:rPr>
          <w:spacing w:val="-1"/>
        </w:rPr>
        <w:t>необходимы</w:t>
      </w:r>
      <w:r>
        <w:rPr>
          <w:spacing w:val="-1"/>
        </w:rPr>
        <w:t>х</w:t>
      </w:r>
      <w:r w:rsidRPr="0033057C">
        <w:rPr>
          <w:spacing w:val="-1"/>
        </w:rPr>
        <w:t xml:space="preserve"> </w:t>
      </w:r>
      <w:r w:rsidRPr="0033057C">
        <w:rPr>
          <w:spacing w:val="1"/>
        </w:rPr>
        <w:t>для охраны здоровья детей и взрослых</w:t>
      </w:r>
      <w:r>
        <w:rPr>
          <w:spacing w:val="1"/>
        </w:rPr>
        <w:t>, актуализации психологических ресурсов личности.</w:t>
      </w:r>
      <w:r>
        <w:rPr>
          <w:spacing w:val="-1"/>
        </w:rPr>
        <w:t xml:space="preserve"> </w:t>
      </w:r>
    </w:p>
    <w:p w:rsidR="00D419F5" w:rsidRDefault="00D419F5" w:rsidP="00D419F5">
      <w:pPr>
        <w:ind w:firstLine="360"/>
        <w:jc w:val="both"/>
        <w:rPr>
          <w:b/>
        </w:rPr>
      </w:pPr>
    </w:p>
    <w:p w:rsidR="00D419F5" w:rsidRPr="009F4598" w:rsidRDefault="00D419F5" w:rsidP="00D419F5">
      <w:pPr>
        <w:ind w:firstLine="360"/>
        <w:jc w:val="both"/>
      </w:pPr>
      <w:r w:rsidRPr="00093156">
        <w:rPr>
          <w:b/>
        </w:rPr>
        <w:t>1.2. Язык реализации программы – русский.</w:t>
      </w:r>
    </w:p>
    <w:p w:rsidR="00D419F5" w:rsidRPr="009F4598" w:rsidRDefault="00D419F5" w:rsidP="00D419F5">
      <w:pPr>
        <w:pStyle w:val="20"/>
        <w:ind w:left="360"/>
        <w:rPr>
          <w:shd w:val="clear" w:color="auto" w:fill="00FF00"/>
        </w:rPr>
      </w:pPr>
      <w:r w:rsidRPr="009F4598">
        <w:rPr>
          <w:rFonts w:ascii="Times New Roman" w:hAnsi="Times New Roman"/>
          <w:i w:val="0"/>
          <w:iCs w:val="0"/>
          <w:sz w:val="24"/>
        </w:rPr>
        <w:t xml:space="preserve">1.3. </w:t>
      </w:r>
      <w:r w:rsidRPr="00056FBD">
        <w:rPr>
          <w:rFonts w:ascii="Times New Roman" w:hAnsi="Times New Roman"/>
          <w:bCs w:val="0"/>
          <w:i w:val="0"/>
          <w:iCs w:val="0"/>
          <w:sz w:val="24"/>
          <w:szCs w:val="24"/>
        </w:rPr>
        <w:t>Планируемые результаты освоения дисциплины</w:t>
      </w:r>
    </w:p>
    <w:p w:rsidR="00A26FC7" w:rsidRDefault="00A26FC7" w:rsidP="00A26FC7">
      <w:pPr>
        <w:pStyle w:val="af0"/>
        <w:tabs>
          <w:tab w:val="left" w:pos="567"/>
        </w:tabs>
        <w:spacing w:after="6"/>
        <w:ind w:right="3" w:firstLine="426"/>
        <w:rPr>
          <w:spacing w:val="-5"/>
        </w:rPr>
      </w:pPr>
      <w:r>
        <w:rPr>
          <w:spacing w:val="-5"/>
        </w:rPr>
        <w:t xml:space="preserve">Результатом освоения дисциплины </w:t>
      </w:r>
      <w:r>
        <w:rPr>
          <w:spacing w:val="-6"/>
        </w:rPr>
        <w:t xml:space="preserve">является </w:t>
      </w:r>
      <w:r>
        <w:rPr>
          <w:spacing w:val="-5"/>
        </w:rPr>
        <w:t xml:space="preserve">формирование </w:t>
      </w:r>
      <w:r>
        <w:t xml:space="preserve">у </w:t>
      </w:r>
      <w:r>
        <w:rPr>
          <w:spacing w:val="-5"/>
        </w:rPr>
        <w:t xml:space="preserve">студента </w:t>
      </w:r>
      <w:r>
        <w:rPr>
          <w:spacing w:val="-6"/>
        </w:rPr>
        <w:t xml:space="preserve">соответствующих </w:t>
      </w:r>
      <w:r>
        <w:rPr>
          <w:spacing w:val="-5"/>
        </w:rPr>
        <w:t>профессионалам компетенций:</w:t>
      </w:r>
    </w:p>
    <w:p w:rsidR="00A26FC7" w:rsidRDefault="00A26FC7" w:rsidP="00A26FC7">
      <w:pPr>
        <w:widowControl/>
        <w:autoSpaceDE/>
        <w:ind w:firstLine="567"/>
      </w:pPr>
      <w:r>
        <w:t xml:space="preserve">РО 3 – </w:t>
      </w:r>
      <w:r w:rsidRPr="00590C2A">
        <w:t>Способность осуществлять коммуникацию в устной и письменной формах на русском и иностранном языках для решения задач межкультурного, профессионального и межличностного взаимодействия.</w:t>
      </w:r>
    </w:p>
    <w:p w:rsidR="00A26FC7" w:rsidRDefault="00A26FC7" w:rsidP="00A26FC7">
      <w:pPr>
        <w:widowControl/>
        <w:autoSpaceDE/>
        <w:ind w:firstLine="567"/>
      </w:pPr>
      <w:r w:rsidRPr="00FE568E">
        <w:t xml:space="preserve">РО </w:t>
      </w:r>
      <w:r>
        <w:t xml:space="preserve">5 – </w:t>
      </w:r>
      <w:r w:rsidRPr="00FE568E">
        <w:t>Способность применять знания о психологических феноменах и методах работы психолога в экстремальных и кризисных ситуациях</w:t>
      </w:r>
    </w:p>
    <w:p w:rsidR="00A26FC7" w:rsidRPr="00FE568E" w:rsidRDefault="00A26FC7" w:rsidP="00A26FC7">
      <w:pPr>
        <w:widowControl/>
        <w:autoSpaceDE/>
        <w:ind w:left="567" w:hanging="567"/>
      </w:pPr>
    </w:p>
    <w:p w:rsidR="00A26FC7" w:rsidRPr="00FE568E" w:rsidRDefault="00A26FC7" w:rsidP="00A26FC7">
      <w:pPr>
        <w:widowControl/>
        <w:autoSpaceDE/>
        <w:ind w:left="567" w:hanging="567"/>
      </w:pPr>
      <w:r w:rsidRPr="00FE568E">
        <w:t>Изучение дисциплины направлено  на формирование компетенций: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6FC7" w:rsidRPr="00FE568E" w:rsidTr="00E119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7" w:rsidRPr="001763AD" w:rsidRDefault="00A26FC7" w:rsidP="00E11932">
            <w:pPr>
              <w:widowControl/>
              <w:ind w:firstLine="459"/>
              <w:jc w:val="both"/>
              <w:rPr>
                <w:bCs/>
              </w:rPr>
            </w:pPr>
            <w:r>
              <w:rPr>
                <w:bCs/>
              </w:rPr>
              <w:t xml:space="preserve">ОПК-1 - </w:t>
            </w:r>
            <w:r w:rsidRPr="00590C2A">
              <w:rPr>
                <w:color w:val="auto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A26FC7" w:rsidRPr="00FE568E" w:rsidTr="00E119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7" w:rsidRPr="00FE568E" w:rsidRDefault="00A26FC7" w:rsidP="00E11932">
            <w:pPr>
              <w:widowControl/>
              <w:ind w:firstLine="459"/>
              <w:jc w:val="both"/>
            </w:pPr>
            <w:r w:rsidRPr="001763AD">
              <w:rPr>
                <w:bCs/>
              </w:rPr>
              <w:t>ПСК-1.5</w:t>
            </w:r>
            <w:r>
              <w:rPr>
                <w:bCs/>
              </w:rPr>
              <w:t xml:space="preserve"> - </w:t>
            </w:r>
            <w:r w:rsidRPr="001763AD">
              <w:t xml:space="preserve">способностью и готовностью к </w:t>
            </w:r>
            <w:r w:rsidRPr="001763AD">
              <w:rPr>
                <w:bCs/>
              </w:rPr>
              <w:t>использованию знаний об истории развития, теоретико-методологических основах и психологических категориях психологии экстремальных и кризисных ситуаций</w:t>
            </w:r>
          </w:p>
        </w:tc>
      </w:tr>
      <w:tr w:rsidR="00A26FC7" w:rsidRPr="00FE568E" w:rsidTr="00E11932">
        <w:trPr>
          <w:trHeight w:val="5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7" w:rsidRPr="00FE568E" w:rsidRDefault="00A26FC7" w:rsidP="00E11932">
            <w:pPr>
              <w:widowControl/>
              <w:ind w:firstLine="459"/>
              <w:jc w:val="both"/>
            </w:pPr>
            <w:r w:rsidRPr="001763AD">
              <w:rPr>
                <w:bCs/>
              </w:rPr>
              <w:t>ПСК-1.9</w:t>
            </w:r>
            <w:r>
              <w:rPr>
                <w:bCs/>
              </w:rPr>
              <w:t xml:space="preserve"> - </w:t>
            </w:r>
            <w:r w:rsidRPr="001763AD">
              <w:rPr>
                <w:bCs/>
              </w:rPr>
              <w:t xml:space="preserve">способностью и готовностью к применению знаний о теоретических моделях и методах, разработанных в психологии экстремальных и  стрессовых ситуаций для решения научных и практических задач       </w:t>
            </w:r>
          </w:p>
        </w:tc>
      </w:tr>
      <w:tr w:rsidR="00A26FC7" w:rsidRPr="00FE568E" w:rsidTr="00E11932">
        <w:trPr>
          <w:trHeight w:val="5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7" w:rsidRPr="00FE568E" w:rsidRDefault="00A26FC7" w:rsidP="00E11932">
            <w:pPr>
              <w:widowControl/>
              <w:ind w:firstLine="459"/>
              <w:jc w:val="both"/>
            </w:pPr>
            <w:r w:rsidRPr="001763AD">
              <w:rPr>
                <w:bCs/>
              </w:rPr>
              <w:t>ПСК-1.10</w:t>
            </w:r>
            <w:r>
              <w:rPr>
                <w:bCs/>
              </w:rPr>
              <w:t xml:space="preserve"> - </w:t>
            </w:r>
            <w:r w:rsidRPr="001763AD">
              <w:rPr>
                <w:bCs/>
              </w:rPr>
              <w:t>способностью и готовностью к планированию деятельности и самостоятельной работе при оказании экстренной психологической помощи в экстремальных и кризисных ситуациях</w:t>
            </w:r>
          </w:p>
        </w:tc>
      </w:tr>
    </w:tbl>
    <w:p w:rsidR="00D419F5" w:rsidRPr="00337B72" w:rsidRDefault="00D419F5" w:rsidP="00D419F5">
      <w:pPr>
        <w:ind w:firstLine="567"/>
        <w:rPr>
          <w:iCs/>
        </w:rPr>
      </w:pPr>
      <w:r w:rsidRPr="00B552F3">
        <w:rPr>
          <w:iCs/>
        </w:rPr>
        <w:t xml:space="preserve">В результате освоения дисциплины </w:t>
      </w:r>
      <w:r>
        <w:rPr>
          <w:iCs/>
        </w:rPr>
        <w:t xml:space="preserve">«Дистанционные методы психологического консультирования» </w:t>
      </w:r>
      <w:r w:rsidRPr="00B552F3">
        <w:rPr>
          <w:iCs/>
        </w:rPr>
        <w:t>студент должен:</w:t>
      </w:r>
    </w:p>
    <w:p w:rsidR="00D419F5" w:rsidRPr="00A41336" w:rsidRDefault="00D419F5" w:rsidP="00D419F5">
      <w:pPr>
        <w:shd w:val="clear" w:color="auto" w:fill="FFFFFF"/>
        <w:ind w:firstLine="567"/>
        <w:contextualSpacing/>
        <w:jc w:val="both"/>
        <w:rPr>
          <w:spacing w:val="-5"/>
        </w:rPr>
      </w:pPr>
      <w:r>
        <w:rPr>
          <w:b/>
          <w:spacing w:val="-6"/>
          <w:lang w:eastAsia="ru-RU"/>
        </w:rPr>
        <w:t>знать:</w:t>
      </w:r>
      <w:r>
        <w:rPr>
          <w:spacing w:val="-5"/>
        </w:rPr>
        <w:t xml:space="preserve"> </w:t>
      </w:r>
      <w:r>
        <w:t>э</w:t>
      </w:r>
      <w:r w:rsidRPr="002A3D22">
        <w:t>тические принципы пс</w:t>
      </w:r>
      <w:r>
        <w:t>ихологического консультирования;</w:t>
      </w:r>
      <w:r>
        <w:rPr>
          <w:spacing w:val="-5"/>
        </w:rPr>
        <w:t xml:space="preserve"> </w:t>
      </w:r>
      <w:r>
        <w:t>о</w:t>
      </w:r>
      <w:r w:rsidRPr="00B9574D">
        <w:t>сновные технологии психологического воздействия на разных этапах развития индивида и личности;</w:t>
      </w:r>
      <w:r>
        <w:rPr>
          <w:spacing w:val="-5"/>
        </w:rPr>
        <w:t xml:space="preserve"> </w:t>
      </w:r>
      <w:r>
        <w:t>к</w:t>
      </w:r>
      <w:r w:rsidRPr="002A3D22">
        <w:t>онкретные технологии психотерапии и коррекции поведения</w:t>
      </w:r>
      <w:r>
        <w:t xml:space="preserve"> в дистанционном режиме</w:t>
      </w:r>
      <w:r w:rsidRPr="002A3D22">
        <w:t xml:space="preserve">; </w:t>
      </w:r>
      <w:r>
        <w:t>основные формы и виды оказания дистанционной помощи;</w:t>
      </w:r>
      <w:r>
        <w:rPr>
          <w:spacing w:val="-5"/>
        </w:rPr>
        <w:t xml:space="preserve"> </w:t>
      </w:r>
      <w:r>
        <w:t>особенности работы на телефоне доверия.</w:t>
      </w:r>
    </w:p>
    <w:p w:rsidR="00D419F5" w:rsidRDefault="00D419F5" w:rsidP="00D419F5">
      <w:pPr>
        <w:ind w:firstLine="567"/>
        <w:contextualSpacing/>
        <w:jc w:val="both"/>
        <w:rPr>
          <w:b/>
        </w:rPr>
      </w:pPr>
      <w:r>
        <w:rPr>
          <w:b/>
        </w:rPr>
        <w:t>у</w:t>
      </w:r>
      <w:r w:rsidRPr="00836A97">
        <w:rPr>
          <w:b/>
        </w:rPr>
        <w:t xml:space="preserve">меть: </w:t>
      </w:r>
      <w:r w:rsidRPr="008C602C">
        <w:rPr>
          <w:spacing w:val="-6"/>
        </w:rPr>
        <w:t>в</w:t>
      </w:r>
      <w:r w:rsidRPr="00AF246A">
        <w:t>ести беседу в психологическом консультировании;</w:t>
      </w:r>
      <w:r>
        <w:t xml:space="preserve"> </w:t>
      </w:r>
      <w:r w:rsidRPr="00AF246A">
        <w:t>работать с сопротивлением клиента;</w:t>
      </w:r>
      <w:r>
        <w:t xml:space="preserve"> грамотно и профессионально формулировать ответ на «запрос» клиента; интерпретировать полученную от клиента информацию;</w:t>
      </w:r>
      <w:r>
        <w:rPr>
          <w:b/>
        </w:rPr>
        <w:t xml:space="preserve"> </w:t>
      </w:r>
      <w:r>
        <w:t>вести он-</w:t>
      </w:r>
      <w:proofErr w:type="spellStart"/>
      <w:r>
        <w:t>лайн</w:t>
      </w:r>
      <w:proofErr w:type="spellEnd"/>
      <w:r>
        <w:t xml:space="preserve"> консультирование и консультирование по телефону;</w:t>
      </w:r>
    </w:p>
    <w:p w:rsidR="00D419F5" w:rsidRPr="008544A3" w:rsidRDefault="00D419F5" w:rsidP="00D419F5">
      <w:pPr>
        <w:ind w:firstLine="567"/>
        <w:contextualSpacing/>
        <w:jc w:val="both"/>
        <w:rPr>
          <w:b/>
        </w:rPr>
      </w:pPr>
      <w:r>
        <w:rPr>
          <w:b/>
          <w:spacing w:val="-5"/>
        </w:rPr>
        <w:t xml:space="preserve">владеть: </w:t>
      </w:r>
      <w:r w:rsidRPr="002437DC">
        <w:t xml:space="preserve"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</w:t>
      </w:r>
      <w:r w:rsidRPr="002437DC">
        <w:lastRenderedPageBreak/>
        <w:t>видов деятельности индивидов и групп</w:t>
      </w:r>
      <w:r>
        <w:t>;</w:t>
      </w:r>
      <w:r w:rsidRPr="002437DC">
        <w:t xml:space="preserve"> критериями выбора психодиагностических и псих коррекционных методик</w:t>
      </w:r>
      <w:r>
        <w:t>;</w:t>
      </w:r>
      <w:r w:rsidRPr="002437DC">
        <w:t xml:space="preserve"> методиками диагностики личности</w:t>
      </w:r>
      <w:r>
        <w:t>; в</w:t>
      </w:r>
      <w:r w:rsidRPr="002437DC">
        <w:t>ладение навыками анализа своей деятельности как профессионального психолога с целью опти</w:t>
      </w:r>
      <w:r>
        <w:t>мизации собственной деятельности.</w:t>
      </w:r>
    </w:p>
    <w:p w:rsidR="00D419F5" w:rsidRPr="00B55ADC" w:rsidRDefault="00D419F5" w:rsidP="00D419F5">
      <w:pPr>
        <w:pStyle w:val="20"/>
        <w:numPr>
          <w:ilvl w:val="1"/>
          <w:numId w:val="9"/>
        </w:numPr>
        <w:suppressAutoHyphens w:val="0"/>
        <w:autoSpaceDN w:val="0"/>
        <w:adjustRightInd w:val="0"/>
        <w:ind w:firstLine="491"/>
        <w:jc w:val="both"/>
        <w:rPr>
          <w:rFonts w:ascii="Times New Roman" w:hAnsi="Times New Roman"/>
          <w:i w:val="0"/>
          <w:iCs w:val="0"/>
          <w:sz w:val="24"/>
        </w:rPr>
      </w:pPr>
      <w:r w:rsidRPr="00C65C57">
        <w:rPr>
          <w:rFonts w:ascii="Times New Roman" w:hAnsi="Times New Roman"/>
          <w:i w:val="0"/>
          <w:iCs w:val="0"/>
          <w:sz w:val="24"/>
        </w:rPr>
        <w:t>Объем</w:t>
      </w:r>
      <w:r>
        <w:rPr>
          <w:rFonts w:ascii="Times New Roman" w:hAnsi="Times New Roman"/>
          <w:i w:val="0"/>
          <w:iCs w:val="0"/>
          <w:sz w:val="24"/>
        </w:rPr>
        <w:t xml:space="preserve"> дисциплины</w:t>
      </w:r>
      <w:r>
        <w:fldChar w:fldCharType="begin"/>
      </w:r>
      <w:r>
        <w:instrText xml:space="preserve"> TC "Трудоемкость освоения дисциплины" \l 2 </w:instrText>
      </w:r>
      <w:r>
        <w:fldChar w:fldCharType="end"/>
      </w:r>
      <w:r>
        <w:rPr>
          <w:rFonts w:ascii="Times New Roman" w:hAnsi="Times New Roman"/>
          <w:i w:val="0"/>
          <w:iCs w:val="0"/>
          <w:sz w:val="24"/>
        </w:rPr>
        <w:t xml:space="preserve">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134"/>
        <w:gridCol w:w="1134"/>
        <w:gridCol w:w="1134"/>
        <w:gridCol w:w="851"/>
        <w:gridCol w:w="850"/>
      </w:tblGrid>
      <w:tr w:rsidR="00D419F5" w:rsidRPr="00982FCE" w:rsidTr="008E630D">
        <w:trPr>
          <w:trHeight w:val="7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D419F5" w:rsidRPr="00982FCE" w:rsidRDefault="00D419F5" w:rsidP="008E63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19F5" w:rsidRPr="00982FCE" w:rsidRDefault="00D419F5" w:rsidP="008E63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Виды учебной работы</w:t>
            </w:r>
            <w:r w:rsidRPr="00982FCE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19F5" w:rsidRPr="00982FCE" w:rsidRDefault="00D419F5" w:rsidP="008E63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Объем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F5" w:rsidRPr="00982FCE" w:rsidRDefault="00D419F5" w:rsidP="008E630D">
            <w:pPr>
              <w:jc w:val="center"/>
            </w:pPr>
            <w:r w:rsidRPr="00982FCE">
              <w:rPr>
                <w:b/>
                <w:bCs/>
                <w:sz w:val="20"/>
                <w:szCs w:val="20"/>
              </w:rPr>
              <w:t>Распределение объема дисциплины по семестрам (час.)</w:t>
            </w:r>
          </w:p>
        </w:tc>
      </w:tr>
      <w:tr w:rsidR="00D419F5" w:rsidRPr="00982FCE" w:rsidTr="008E630D">
        <w:trPr>
          <w:trHeight w:val="60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</w:tcPr>
          <w:p w:rsidR="00D419F5" w:rsidRPr="00982FCE" w:rsidRDefault="00D419F5" w:rsidP="008E63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№</w:t>
            </w:r>
          </w:p>
          <w:p w:rsidR="00D419F5" w:rsidRPr="00982FCE" w:rsidRDefault="00D419F5" w:rsidP="008E630D">
            <w:pPr>
              <w:snapToGrid w:val="0"/>
              <w:rPr>
                <w:b/>
                <w:bCs/>
              </w:rPr>
            </w:pPr>
            <w:r w:rsidRPr="00982FC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9F5" w:rsidRPr="00982FCE" w:rsidRDefault="00D419F5" w:rsidP="008E630D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9F5" w:rsidRPr="00982FCE" w:rsidRDefault="00D419F5" w:rsidP="008E6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19F5" w:rsidRPr="00982FCE" w:rsidRDefault="00D419F5" w:rsidP="008E63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9F5" w:rsidRDefault="00AD4C2A" w:rsidP="008E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F5" w:rsidRPr="00982FCE" w:rsidRDefault="00D419F5" w:rsidP="008E630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D4C2A" w:rsidRPr="00982FCE" w:rsidTr="008E630D">
        <w:trPr>
          <w:trHeight w:val="351"/>
        </w:trPr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C2A" w:rsidRPr="00982FCE" w:rsidRDefault="00AD4C2A" w:rsidP="00AD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C2A" w:rsidRPr="00982FCE" w:rsidRDefault="00AD4C2A" w:rsidP="00AD4C2A">
            <w:pPr>
              <w:rPr>
                <w:b/>
                <w:bCs/>
              </w:rPr>
            </w:pPr>
            <w:r w:rsidRPr="00982FCE">
              <w:rPr>
                <w:b/>
                <w:bCs/>
              </w:rPr>
              <w:t>Аудиторные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C2A" w:rsidRPr="00387F3E" w:rsidRDefault="00AD4C2A" w:rsidP="00AD4C2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A" w:rsidRPr="00982FCE" w:rsidRDefault="00AD4C2A" w:rsidP="00AD4C2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D4C2A" w:rsidRPr="00982FCE" w:rsidTr="008E630D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C2A" w:rsidRPr="00982FCE" w:rsidRDefault="00AD4C2A" w:rsidP="00AD4C2A">
            <w:pPr>
              <w:jc w:val="center"/>
              <w:rPr>
                <w:b/>
                <w:sz w:val="20"/>
                <w:szCs w:val="20"/>
              </w:rPr>
            </w:pPr>
            <w:r w:rsidRPr="00982FC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C2A" w:rsidRPr="00982FCE" w:rsidRDefault="00AD4C2A" w:rsidP="00AD4C2A">
            <w:r w:rsidRPr="00982FCE"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snapToGrid w:val="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C2A" w:rsidRPr="00387F3E" w:rsidRDefault="00AD4C2A" w:rsidP="00AD4C2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snapToGri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A" w:rsidRPr="00982FCE" w:rsidRDefault="00AD4C2A" w:rsidP="00AD4C2A">
            <w:pPr>
              <w:snapToGrid w:val="0"/>
              <w:jc w:val="center"/>
            </w:pPr>
          </w:p>
        </w:tc>
      </w:tr>
      <w:tr w:rsidR="00AD4C2A" w:rsidRPr="00982FCE" w:rsidTr="008E630D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C2A" w:rsidRPr="00982FCE" w:rsidRDefault="00AD4C2A" w:rsidP="00AD4C2A">
            <w:pPr>
              <w:jc w:val="center"/>
              <w:rPr>
                <w:b/>
                <w:sz w:val="20"/>
                <w:szCs w:val="20"/>
              </w:rPr>
            </w:pPr>
            <w:r w:rsidRPr="00982FC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C2A" w:rsidRPr="00982FCE" w:rsidRDefault="00AD4C2A" w:rsidP="00AD4C2A">
            <w:r w:rsidRPr="00982FCE"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snapToGrid w:val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C2A" w:rsidRPr="00387F3E" w:rsidRDefault="00AD4C2A" w:rsidP="00AD4C2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snapToGrid w:val="0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A" w:rsidRPr="00982FCE" w:rsidRDefault="00AD4C2A" w:rsidP="00AD4C2A">
            <w:pPr>
              <w:snapToGrid w:val="0"/>
              <w:jc w:val="center"/>
            </w:pPr>
          </w:p>
        </w:tc>
      </w:tr>
      <w:tr w:rsidR="00AD4C2A" w:rsidRPr="00982FCE" w:rsidTr="008E630D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C2A" w:rsidRPr="00982FCE" w:rsidRDefault="00AD4C2A" w:rsidP="00AD4C2A">
            <w:pPr>
              <w:jc w:val="center"/>
              <w:rPr>
                <w:b/>
                <w:sz w:val="20"/>
                <w:szCs w:val="20"/>
              </w:rPr>
            </w:pPr>
            <w:r w:rsidRPr="00982FC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C2A" w:rsidRPr="00982FCE" w:rsidRDefault="00AD4C2A" w:rsidP="00AD4C2A">
            <w:r w:rsidRPr="00982FCE"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C2A" w:rsidRPr="00387F3E" w:rsidRDefault="00AD4C2A" w:rsidP="00AD4C2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A" w:rsidRPr="00982FCE" w:rsidRDefault="00AD4C2A" w:rsidP="00AD4C2A">
            <w:pPr>
              <w:snapToGrid w:val="0"/>
              <w:jc w:val="center"/>
            </w:pPr>
          </w:p>
        </w:tc>
      </w:tr>
      <w:tr w:rsidR="00AD4C2A" w:rsidRPr="00982FCE" w:rsidTr="008E630D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C2A" w:rsidRPr="00982FCE" w:rsidRDefault="00AD4C2A" w:rsidP="00AD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C2A" w:rsidRPr="00982FCE" w:rsidRDefault="00AD4C2A" w:rsidP="00AD4C2A">
            <w:pPr>
              <w:rPr>
                <w:b/>
                <w:bCs/>
              </w:rPr>
            </w:pPr>
            <w:r w:rsidRPr="00982FCE">
              <w:rPr>
                <w:b/>
                <w:bCs/>
              </w:rPr>
              <w:t>Самостоятельная работа студентов, включая все виды текущей 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C2A" w:rsidRPr="00387F3E" w:rsidRDefault="00AD4C2A" w:rsidP="00AD4C2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A" w:rsidRPr="00982FCE" w:rsidRDefault="00AD4C2A" w:rsidP="00AD4C2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D4C2A" w:rsidRPr="00982FCE" w:rsidTr="008E630D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C2A" w:rsidRPr="00982FCE" w:rsidRDefault="00AD4C2A" w:rsidP="00AD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C2A" w:rsidRPr="00982FCE" w:rsidRDefault="00AD4C2A" w:rsidP="00AD4C2A">
            <w:r w:rsidRPr="00982FCE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C2A" w:rsidRPr="00387F3E" w:rsidRDefault="00AD4C2A" w:rsidP="00AD4C2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snapToGrid w:val="0"/>
              <w:jc w:val="center"/>
            </w:pPr>
            <w:r>
              <w:t>4\З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A" w:rsidRPr="00982FCE" w:rsidRDefault="00AD4C2A" w:rsidP="00AD4C2A">
            <w:pPr>
              <w:jc w:val="center"/>
              <w:rPr>
                <w:sz w:val="20"/>
                <w:szCs w:val="20"/>
              </w:rPr>
            </w:pPr>
          </w:p>
        </w:tc>
      </w:tr>
      <w:tr w:rsidR="00AD4C2A" w:rsidRPr="00982FCE" w:rsidTr="008E630D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C2A" w:rsidRPr="00982FCE" w:rsidRDefault="00AD4C2A" w:rsidP="00AD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C2A" w:rsidRPr="00982FCE" w:rsidRDefault="00AD4C2A" w:rsidP="00AD4C2A">
            <w:r w:rsidRPr="00982FCE">
              <w:rPr>
                <w:b/>
                <w:bCs/>
              </w:rPr>
              <w:t>Общий объем  по учебному плану, час.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snapToGrid w:val="0"/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C2A" w:rsidRPr="00387F3E" w:rsidRDefault="00AD4C2A" w:rsidP="00AD4C2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snapToGrid w:val="0"/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C2A" w:rsidRPr="00982FCE" w:rsidRDefault="00AD4C2A" w:rsidP="00AD4C2A">
            <w:pPr>
              <w:snapToGrid w:val="0"/>
              <w:jc w:val="center"/>
            </w:pPr>
          </w:p>
        </w:tc>
      </w:tr>
      <w:tr w:rsidR="00AD4C2A" w:rsidTr="008E630D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C2A" w:rsidRPr="00982FCE" w:rsidRDefault="00AD4C2A" w:rsidP="00AD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C2A" w:rsidRPr="00C65C57" w:rsidRDefault="00AD4C2A" w:rsidP="00AD4C2A">
            <w:r w:rsidRPr="00982FCE">
              <w:rPr>
                <w:b/>
                <w:bCs/>
              </w:rPr>
              <w:t xml:space="preserve">Общий объем  по учебному плану, </w:t>
            </w:r>
            <w:proofErr w:type="spellStart"/>
            <w:r w:rsidRPr="00982FCE">
              <w:rPr>
                <w:b/>
                <w:bCs/>
              </w:rPr>
              <w:t>з.е</w:t>
            </w:r>
            <w:proofErr w:type="spellEnd"/>
            <w:r w:rsidRPr="00982FCE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C2A" w:rsidRPr="00387F3E" w:rsidRDefault="00AD4C2A" w:rsidP="00AD4C2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A" w:rsidRDefault="00AD4C2A" w:rsidP="00AD4C2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C2A" w:rsidRDefault="00AD4C2A" w:rsidP="00AD4C2A">
            <w:pPr>
              <w:snapToGrid w:val="0"/>
              <w:jc w:val="center"/>
            </w:pPr>
          </w:p>
        </w:tc>
      </w:tr>
    </w:tbl>
    <w:p w:rsidR="00D419F5" w:rsidRDefault="00D419F5" w:rsidP="00D419F5"/>
    <w:p w:rsidR="00B872D7" w:rsidRPr="00926ADC" w:rsidRDefault="00B872D7" w:rsidP="00B872D7">
      <w:pPr>
        <w:keepNext/>
        <w:autoSpaceDN w:val="0"/>
        <w:adjustRightInd w:val="0"/>
        <w:spacing w:before="240" w:after="60"/>
        <w:ind w:left="360"/>
        <w:outlineLvl w:val="1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1.5.Место дисциплины</w:t>
      </w:r>
      <w:r w:rsidRPr="00926ADC">
        <w:rPr>
          <w:b/>
          <w:bCs/>
          <w:iCs/>
          <w:lang w:eastAsia="ru-RU"/>
        </w:rPr>
        <w:t xml:space="preserve"> в структуре образовательной программы</w:t>
      </w:r>
      <w:r w:rsidRPr="00926ADC">
        <w:rPr>
          <w:b/>
          <w:bCs/>
          <w:iCs/>
          <w:lang w:eastAsia="ru-RU"/>
        </w:rPr>
        <w:fldChar w:fldCharType="begin"/>
      </w:r>
      <w:r w:rsidRPr="00926ADC">
        <w:rPr>
          <w:rFonts w:ascii="Arial" w:hAnsi="Arial" w:cs="Arial"/>
          <w:b/>
          <w:bCs/>
          <w:i/>
          <w:iCs/>
          <w:lang w:eastAsia="ru-RU"/>
        </w:rPr>
        <w:instrText>tc "</w:instrText>
      </w:r>
      <w:bookmarkStart w:id="3" w:name="_Toc354652801"/>
      <w:r w:rsidRPr="00926ADC">
        <w:rPr>
          <w:b/>
          <w:bCs/>
          <w:iCs/>
          <w:lang w:eastAsia="ru-RU"/>
        </w:rPr>
        <w:instrText>Место дисциплины-модуля в модульной структуре образовательной программы</w:instrText>
      </w:r>
      <w:bookmarkEnd w:id="3"/>
      <w:r w:rsidRPr="00926ADC">
        <w:rPr>
          <w:rFonts w:ascii="Arial" w:hAnsi="Arial" w:cs="Arial"/>
          <w:b/>
          <w:bCs/>
          <w:i/>
          <w:iCs/>
          <w:lang w:eastAsia="ru-RU"/>
        </w:rPr>
        <w:instrText>" \f C \l 2</w:instrText>
      </w:r>
      <w:r w:rsidRPr="00926ADC">
        <w:rPr>
          <w:b/>
          <w:bCs/>
          <w:iCs/>
          <w:lang w:eastAsia="ru-RU"/>
        </w:rPr>
        <w:fldChar w:fldCharType="end"/>
      </w:r>
      <w:r w:rsidRPr="00926ADC">
        <w:rPr>
          <w:b/>
          <w:bCs/>
          <w:iCs/>
          <w:lang w:eastAsia="ru-RU"/>
        </w:rPr>
        <w:t xml:space="preserve"> </w:t>
      </w:r>
    </w:p>
    <w:p w:rsidR="00B872D7" w:rsidRPr="00926ADC" w:rsidRDefault="00B872D7" w:rsidP="00B872D7">
      <w:pPr>
        <w:autoSpaceDN w:val="0"/>
        <w:adjustRightInd w:val="0"/>
        <w:ind w:left="360" w:firstLine="349"/>
        <w:jc w:val="both"/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6399"/>
      </w:tblGrid>
      <w:tr w:rsidR="00B872D7" w:rsidRPr="00926ADC" w:rsidTr="00AD4C2A">
        <w:trPr>
          <w:trHeight w:val="421"/>
        </w:trPr>
        <w:tc>
          <w:tcPr>
            <w:tcW w:w="3240" w:type="dxa"/>
          </w:tcPr>
          <w:p w:rsidR="00B872D7" w:rsidRPr="00926ADC" w:rsidRDefault="00B872D7" w:rsidP="00AD4C2A">
            <w:pPr>
              <w:tabs>
                <w:tab w:val="left" w:pos="540"/>
              </w:tabs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26ADC">
              <w:rPr>
                <w:lang w:eastAsia="ru-RU"/>
              </w:rPr>
              <w:t xml:space="preserve">1. </w:t>
            </w:r>
            <w:proofErr w:type="spellStart"/>
            <w:r w:rsidRPr="00926ADC">
              <w:rPr>
                <w:lang w:eastAsia="ru-RU"/>
              </w:rPr>
              <w:t>Пререквизиты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B872D7" w:rsidRPr="00926ADC" w:rsidRDefault="00B872D7" w:rsidP="002F2F76">
            <w:pPr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Введение в клиническую психологию, </w:t>
            </w:r>
            <w:r w:rsidR="002F2F76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бщая психология, </w:t>
            </w:r>
            <w:r w:rsidR="002F2F76">
              <w:rPr>
                <w:lang w:eastAsia="en-US"/>
              </w:rPr>
              <w:t>Психологическое консультирование, психология экстремальных ситуаций и состояний</w:t>
            </w:r>
          </w:p>
        </w:tc>
      </w:tr>
      <w:tr w:rsidR="00B872D7" w:rsidRPr="00926ADC" w:rsidTr="00AD4C2A">
        <w:trPr>
          <w:trHeight w:val="463"/>
        </w:trPr>
        <w:tc>
          <w:tcPr>
            <w:tcW w:w="3240" w:type="dxa"/>
          </w:tcPr>
          <w:p w:rsidR="00B872D7" w:rsidRPr="00926ADC" w:rsidRDefault="00B872D7" w:rsidP="00AD4C2A">
            <w:pPr>
              <w:tabs>
                <w:tab w:val="left" w:pos="540"/>
              </w:tabs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26ADC">
              <w:rPr>
                <w:lang w:eastAsia="ru-RU"/>
              </w:rPr>
              <w:t xml:space="preserve">2. </w:t>
            </w:r>
            <w:proofErr w:type="spellStart"/>
            <w:r w:rsidRPr="00926ADC">
              <w:rPr>
                <w:lang w:eastAsia="ru-RU"/>
              </w:rPr>
              <w:t>Кореквизиты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B872D7" w:rsidRPr="00926ADC" w:rsidRDefault="00B872D7" w:rsidP="00AD4C2A">
            <w:pPr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Экстренная психологическая помощь, </w:t>
            </w:r>
            <w:r w:rsidR="002F2F76">
              <w:rPr>
                <w:lang w:eastAsia="en-US"/>
              </w:rPr>
              <w:t xml:space="preserve">Базовые теории и методы психотерапии, </w:t>
            </w:r>
          </w:p>
        </w:tc>
      </w:tr>
      <w:tr w:rsidR="00B872D7" w:rsidRPr="00926ADC" w:rsidTr="00AD4C2A">
        <w:trPr>
          <w:trHeight w:val="411"/>
        </w:trPr>
        <w:tc>
          <w:tcPr>
            <w:tcW w:w="3240" w:type="dxa"/>
          </w:tcPr>
          <w:p w:rsidR="00B872D7" w:rsidRPr="00926ADC" w:rsidRDefault="00B872D7" w:rsidP="00AD4C2A">
            <w:pPr>
              <w:tabs>
                <w:tab w:val="left" w:pos="540"/>
              </w:tabs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926ADC">
              <w:rPr>
                <w:lang w:eastAsia="ru-RU"/>
              </w:rPr>
              <w:t xml:space="preserve">3. </w:t>
            </w:r>
            <w:proofErr w:type="spellStart"/>
            <w:r w:rsidRPr="00926ADC">
              <w:rPr>
                <w:lang w:eastAsia="ru-RU"/>
              </w:rPr>
              <w:t>Постреквизиты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B872D7" w:rsidRPr="00926ADC" w:rsidRDefault="00B872D7" w:rsidP="00AD4C2A">
            <w:pPr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Деятельность психолога при работе с кризисными состояниями, </w:t>
            </w:r>
            <w:r w:rsidR="002F2F76">
              <w:rPr>
                <w:lang w:eastAsia="ru-RU"/>
              </w:rPr>
              <w:t>Практикум по психотерапии и консультированию</w:t>
            </w:r>
          </w:p>
        </w:tc>
      </w:tr>
    </w:tbl>
    <w:p w:rsidR="00B872D7" w:rsidRDefault="00B872D7" w:rsidP="00B872D7"/>
    <w:p w:rsidR="00B872D7" w:rsidRDefault="00B872D7" w:rsidP="00D419F5"/>
    <w:p w:rsidR="00D419F5" w:rsidRDefault="00D419F5" w:rsidP="00D419F5">
      <w:pPr>
        <w:pStyle w:val="10"/>
        <w:widowControl/>
        <w:numPr>
          <w:ilvl w:val="0"/>
          <w:numId w:val="9"/>
        </w:numPr>
        <w:suppressAutoHyphens w:val="0"/>
        <w:autoSpaceDE/>
        <w:spacing w:before="0" w:after="0"/>
        <w:rPr>
          <w:rFonts w:ascii="Times New Roman" w:hAnsi="Times New Roman"/>
          <w:caps/>
          <w:kern w:val="2"/>
          <w:sz w:val="24"/>
        </w:rPr>
      </w:pPr>
      <w:r w:rsidRPr="00231906">
        <w:rPr>
          <w:rFonts w:ascii="Times New Roman" w:hAnsi="Times New Roman"/>
          <w:caps/>
          <w:kern w:val="2"/>
          <w:sz w:val="24"/>
        </w:rPr>
        <w:t>СОДЕРЖАНИЕ ДИСЦИПЛИНЫ</w:t>
      </w: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2979"/>
        <w:gridCol w:w="5479"/>
      </w:tblGrid>
      <w:tr w:rsidR="00D419F5" w:rsidTr="008E630D">
        <w:trPr>
          <w:trHeight w:val="525"/>
        </w:trPr>
        <w:tc>
          <w:tcPr>
            <w:tcW w:w="1168" w:type="dxa"/>
          </w:tcPr>
          <w:p w:rsidR="00D419F5" w:rsidRPr="00F06026" w:rsidRDefault="00D419F5" w:rsidP="008E630D">
            <w:pPr>
              <w:jc w:val="center"/>
              <w:rPr>
                <w:b/>
              </w:rPr>
            </w:pPr>
            <w:r w:rsidRPr="00F06026">
              <w:rPr>
                <w:b/>
              </w:rPr>
              <w:t>Код</w:t>
            </w:r>
          </w:p>
          <w:p w:rsidR="00D419F5" w:rsidRPr="00F06026" w:rsidRDefault="00D419F5" w:rsidP="008E630D">
            <w:pPr>
              <w:jc w:val="center"/>
              <w:rPr>
                <w:b/>
              </w:rPr>
            </w:pPr>
            <w:r w:rsidRPr="00F06026">
              <w:rPr>
                <w:b/>
              </w:rPr>
              <w:t xml:space="preserve">раздела, темы </w:t>
            </w:r>
          </w:p>
        </w:tc>
        <w:tc>
          <w:tcPr>
            <w:tcW w:w="2979" w:type="dxa"/>
            <w:vAlign w:val="center"/>
          </w:tcPr>
          <w:p w:rsidR="00D419F5" w:rsidRPr="000F01AB" w:rsidRDefault="00D419F5" w:rsidP="008E630D">
            <w:pPr>
              <w:pStyle w:val="24"/>
              <w:ind w:left="0" w:firstLine="0"/>
              <w:jc w:val="center"/>
              <w:rPr>
                <w:b/>
              </w:rPr>
            </w:pPr>
            <w:r w:rsidRPr="00F06026">
              <w:rPr>
                <w:b/>
              </w:rPr>
              <w:t>Раздел, тема</w:t>
            </w:r>
          </w:p>
          <w:p w:rsidR="00D419F5" w:rsidRPr="00F06026" w:rsidRDefault="00D419F5" w:rsidP="008E630D">
            <w:pPr>
              <w:jc w:val="center"/>
              <w:rPr>
                <w:b/>
              </w:rPr>
            </w:pPr>
            <w:r w:rsidRPr="00F06026">
              <w:rPr>
                <w:b/>
              </w:rPr>
              <w:t>дисциплины*</w:t>
            </w:r>
          </w:p>
        </w:tc>
        <w:tc>
          <w:tcPr>
            <w:tcW w:w="5479" w:type="dxa"/>
            <w:vAlign w:val="center"/>
          </w:tcPr>
          <w:p w:rsidR="00D419F5" w:rsidRPr="00F06026" w:rsidRDefault="00D419F5" w:rsidP="008E630D">
            <w:pPr>
              <w:pStyle w:val="24"/>
              <w:ind w:left="0" w:firstLine="0"/>
              <w:jc w:val="center"/>
              <w:rPr>
                <w:b/>
              </w:rPr>
            </w:pPr>
            <w:r w:rsidRPr="00F06026">
              <w:rPr>
                <w:b/>
              </w:rPr>
              <w:t xml:space="preserve">Содержание </w:t>
            </w:r>
          </w:p>
        </w:tc>
      </w:tr>
      <w:tr w:rsidR="00D419F5" w:rsidTr="008E630D">
        <w:trPr>
          <w:trHeight w:val="525"/>
        </w:trPr>
        <w:tc>
          <w:tcPr>
            <w:tcW w:w="1168" w:type="dxa"/>
          </w:tcPr>
          <w:p w:rsidR="00D419F5" w:rsidRPr="00F06026" w:rsidRDefault="00D419F5" w:rsidP="008E630D">
            <w:pPr>
              <w:jc w:val="center"/>
              <w:rPr>
                <w:b/>
              </w:rPr>
            </w:pPr>
            <w:r>
              <w:rPr>
                <w:b/>
              </w:rPr>
              <w:t>Р1</w:t>
            </w:r>
          </w:p>
        </w:tc>
        <w:tc>
          <w:tcPr>
            <w:tcW w:w="8458" w:type="dxa"/>
            <w:gridSpan w:val="2"/>
            <w:vAlign w:val="center"/>
          </w:tcPr>
          <w:p w:rsidR="00D419F5" w:rsidRPr="00396F8C" w:rsidRDefault="00D419F5" w:rsidP="008E630D">
            <w:pPr>
              <w:pStyle w:val="24"/>
              <w:ind w:left="0" w:firstLine="0"/>
              <w:rPr>
                <w:b/>
              </w:rPr>
            </w:pPr>
            <w:r w:rsidRPr="00396F8C">
              <w:rPr>
                <w:b/>
              </w:rPr>
              <w:t>Раздел 1. Общее представление о  психологическом консультировании</w:t>
            </w:r>
          </w:p>
        </w:tc>
      </w:tr>
      <w:tr w:rsidR="00D419F5" w:rsidTr="008E630D">
        <w:trPr>
          <w:trHeight w:val="287"/>
        </w:trPr>
        <w:tc>
          <w:tcPr>
            <w:tcW w:w="1168" w:type="dxa"/>
            <w:vAlign w:val="center"/>
          </w:tcPr>
          <w:p w:rsidR="00D419F5" w:rsidRDefault="00D419F5" w:rsidP="008E6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Р1.Т1</w:t>
            </w:r>
          </w:p>
        </w:tc>
        <w:tc>
          <w:tcPr>
            <w:tcW w:w="2979" w:type="dxa"/>
          </w:tcPr>
          <w:p w:rsidR="00D419F5" w:rsidRPr="00396F8C" w:rsidRDefault="00D419F5" w:rsidP="008E630D">
            <w:pPr>
              <w:shd w:val="clear" w:color="auto" w:fill="FFFFFF"/>
              <w:rPr>
                <w:b/>
              </w:rPr>
            </w:pPr>
            <w:r w:rsidRPr="008C602C">
              <w:t xml:space="preserve"> </w:t>
            </w:r>
            <w:r w:rsidRPr="00396F8C">
              <w:rPr>
                <w:b/>
              </w:rPr>
              <w:t>Тема 1. Общее представление о  психологическом консультировании</w:t>
            </w:r>
          </w:p>
        </w:tc>
        <w:tc>
          <w:tcPr>
            <w:tcW w:w="5479" w:type="dxa"/>
          </w:tcPr>
          <w:p w:rsidR="00D419F5" w:rsidRPr="000C3D47" w:rsidRDefault="00D419F5" w:rsidP="008E630D">
            <w:pPr>
              <w:pStyle w:val="af0"/>
              <w:jc w:val="both"/>
            </w:pPr>
            <w:r w:rsidRPr="000C3D47">
              <w:t xml:space="preserve">Определение понятий: психологическое консультирование, </w:t>
            </w:r>
            <w:proofErr w:type="spellStart"/>
            <w:r w:rsidRPr="000C3D47">
              <w:t>психокоррекция</w:t>
            </w:r>
            <w:proofErr w:type="spellEnd"/>
            <w:r w:rsidRPr="000C3D47">
              <w:t xml:space="preserve">, психотерапия. Критерии их разграничения. Цели и задачи консультирования. Принципы психологического консультирования. </w:t>
            </w:r>
          </w:p>
        </w:tc>
      </w:tr>
      <w:tr w:rsidR="00D419F5" w:rsidTr="008E630D">
        <w:trPr>
          <w:trHeight w:val="287"/>
        </w:trPr>
        <w:tc>
          <w:tcPr>
            <w:tcW w:w="1168" w:type="dxa"/>
            <w:vAlign w:val="center"/>
          </w:tcPr>
          <w:p w:rsidR="00D419F5" w:rsidRDefault="00D419F5" w:rsidP="008E6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Р2</w:t>
            </w:r>
          </w:p>
        </w:tc>
        <w:tc>
          <w:tcPr>
            <w:tcW w:w="8458" w:type="dxa"/>
            <w:gridSpan w:val="2"/>
          </w:tcPr>
          <w:p w:rsidR="00D419F5" w:rsidRPr="00396F8C" w:rsidRDefault="00D419F5" w:rsidP="008E630D">
            <w:pPr>
              <w:ind w:firstLine="46"/>
              <w:rPr>
                <w:b/>
              </w:rPr>
            </w:pPr>
            <w:r w:rsidRPr="00396F8C">
              <w:rPr>
                <w:b/>
              </w:rPr>
              <w:t>Раздел 2. Процесс ведения консультативной беседы</w:t>
            </w:r>
          </w:p>
        </w:tc>
      </w:tr>
      <w:tr w:rsidR="00D419F5" w:rsidTr="008E630D">
        <w:trPr>
          <w:trHeight w:val="287"/>
        </w:trPr>
        <w:tc>
          <w:tcPr>
            <w:tcW w:w="1168" w:type="dxa"/>
            <w:vAlign w:val="center"/>
          </w:tcPr>
          <w:p w:rsidR="00D419F5" w:rsidRDefault="00D419F5" w:rsidP="008E6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Р2.Т1</w:t>
            </w:r>
          </w:p>
        </w:tc>
        <w:tc>
          <w:tcPr>
            <w:tcW w:w="2979" w:type="dxa"/>
          </w:tcPr>
          <w:p w:rsidR="00D419F5" w:rsidRPr="00396F8C" w:rsidRDefault="00D419F5" w:rsidP="008E630D">
            <w:pPr>
              <w:ind w:firstLine="46"/>
              <w:rPr>
                <w:b/>
              </w:rPr>
            </w:pPr>
            <w:r w:rsidRPr="00396F8C">
              <w:rPr>
                <w:b/>
              </w:rPr>
              <w:t>Тема 1. Процесс ведения консультативной беседы</w:t>
            </w:r>
          </w:p>
          <w:p w:rsidR="00D419F5" w:rsidRPr="008C602C" w:rsidRDefault="00D419F5" w:rsidP="008E630D"/>
        </w:tc>
        <w:tc>
          <w:tcPr>
            <w:tcW w:w="5479" w:type="dxa"/>
          </w:tcPr>
          <w:p w:rsidR="00D419F5" w:rsidRPr="000C3D47" w:rsidRDefault="00D419F5" w:rsidP="008E630D">
            <w:pPr>
              <w:jc w:val="both"/>
            </w:pPr>
            <w:r w:rsidRPr="000C3D47">
              <w:lastRenderedPageBreak/>
              <w:t xml:space="preserve">Организация консультативной беседы. Время и пространство. Этапы консультативной беседы: </w:t>
            </w:r>
            <w:r w:rsidRPr="000C3D47">
              <w:lastRenderedPageBreak/>
              <w:t xml:space="preserve">расспрос клиента, </w:t>
            </w:r>
            <w:proofErr w:type="spellStart"/>
            <w:r w:rsidRPr="000C3D47">
              <w:t>психокоррекционное</w:t>
            </w:r>
            <w:proofErr w:type="spellEnd"/>
            <w:r w:rsidRPr="000C3D47">
              <w:t xml:space="preserve"> воздействие, завершение беседы.</w:t>
            </w:r>
          </w:p>
        </w:tc>
      </w:tr>
      <w:tr w:rsidR="00D419F5" w:rsidTr="008E630D">
        <w:trPr>
          <w:trHeight w:val="287"/>
        </w:trPr>
        <w:tc>
          <w:tcPr>
            <w:tcW w:w="1168" w:type="dxa"/>
            <w:vAlign w:val="center"/>
          </w:tcPr>
          <w:p w:rsidR="00D419F5" w:rsidRDefault="00D419F5" w:rsidP="008E6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Р3</w:t>
            </w:r>
          </w:p>
        </w:tc>
        <w:tc>
          <w:tcPr>
            <w:tcW w:w="8458" w:type="dxa"/>
            <w:gridSpan w:val="2"/>
          </w:tcPr>
          <w:p w:rsidR="00D419F5" w:rsidRPr="00396F8C" w:rsidRDefault="00D419F5" w:rsidP="008E630D">
            <w:pPr>
              <w:jc w:val="both"/>
              <w:rPr>
                <w:b/>
              </w:rPr>
            </w:pPr>
            <w:r w:rsidRPr="00396F8C">
              <w:rPr>
                <w:b/>
              </w:rPr>
              <w:t>Раздел 3. Личность терапевта и ее роль в процессе консультативной работы</w:t>
            </w:r>
          </w:p>
        </w:tc>
      </w:tr>
      <w:tr w:rsidR="00D419F5" w:rsidTr="008E630D">
        <w:trPr>
          <w:trHeight w:val="287"/>
        </w:trPr>
        <w:tc>
          <w:tcPr>
            <w:tcW w:w="1168" w:type="dxa"/>
            <w:vAlign w:val="center"/>
          </w:tcPr>
          <w:p w:rsidR="00D419F5" w:rsidRDefault="00D419F5" w:rsidP="008E6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Р3.Т1</w:t>
            </w:r>
          </w:p>
        </w:tc>
        <w:tc>
          <w:tcPr>
            <w:tcW w:w="2979" w:type="dxa"/>
          </w:tcPr>
          <w:p w:rsidR="00D419F5" w:rsidRPr="00396F8C" w:rsidRDefault="00D419F5" w:rsidP="008E630D">
            <w:pPr>
              <w:rPr>
                <w:b/>
              </w:rPr>
            </w:pPr>
            <w:r w:rsidRPr="00396F8C">
              <w:rPr>
                <w:b/>
              </w:rPr>
              <w:t>Тема 1. Личность терапевта и ее роль в процессе консультативной работы</w:t>
            </w:r>
          </w:p>
        </w:tc>
        <w:tc>
          <w:tcPr>
            <w:tcW w:w="5479" w:type="dxa"/>
          </w:tcPr>
          <w:p w:rsidR="00D419F5" w:rsidRPr="000C3D47" w:rsidRDefault="00D419F5" w:rsidP="008E630D">
            <w:pPr>
              <w:jc w:val="both"/>
            </w:pPr>
            <w:r w:rsidRPr="000C3D47">
              <w:t>Основные требования к личности психотерапевта. Роль терапевта в создании и поддержании психотерапевтического альянса. Обязательства психотерапевта. Стили индивидуального консультирования группы. Ловушки консультирования.</w:t>
            </w:r>
          </w:p>
        </w:tc>
      </w:tr>
      <w:tr w:rsidR="00D419F5" w:rsidTr="008E630D">
        <w:trPr>
          <w:trHeight w:val="287"/>
        </w:trPr>
        <w:tc>
          <w:tcPr>
            <w:tcW w:w="1168" w:type="dxa"/>
            <w:vAlign w:val="center"/>
          </w:tcPr>
          <w:p w:rsidR="00D419F5" w:rsidRDefault="00D419F5" w:rsidP="008E6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Р4</w:t>
            </w:r>
          </w:p>
        </w:tc>
        <w:tc>
          <w:tcPr>
            <w:tcW w:w="8458" w:type="dxa"/>
            <w:gridSpan w:val="2"/>
          </w:tcPr>
          <w:p w:rsidR="00D419F5" w:rsidRPr="00396F8C" w:rsidRDefault="00D419F5" w:rsidP="008E630D">
            <w:pPr>
              <w:jc w:val="both"/>
              <w:rPr>
                <w:b/>
              </w:rPr>
            </w:pPr>
            <w:r w:rsidRPr="00396F8C">
              <w:rPr>
                <w:b/>
              </w:rPr>
              <w:t>Раздел 4. Основные положения дистанционного психологического консультирования</w:t>
            </w:r>
          </w:p>
        </w:tc>
      </w:tr>
      <w:tr w:rsidR="00D419F5" w:rsidTr="008E630D">
        <w:trPr>
          <w:trHeight w:val="287"/>
        </w:trPr>
        <w:tc>
          <w:tcPr>
            <w:tcW w:w="1168" w:type="dxa"/>
            <w:vAlign w:val="center"/>
          </w:tcPr>
          <w:p w:rsidR="00D419F5" w:rsidRDefault="00D419F5" w:rsidP="008E6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Р4.Т1</w:t>
            </w:r>
          </w:p>
        </w:tc>
        <w:tc>
          <w:tcPr>
            <w:tcW w:w="2979" w:type="dxa"/>
          </w:tcPr>
          <w:p w:rsidR="00D419F5" w:rsidRPr="00396F8C" w:rsidRDefault="00D419F5" w:rsidP="008E630D">
            <w:pPr>
              <w:rPr>
                <w:b/>
              </w:rPr>
            </w:pPr>
            <w:r w:rsidRPr="00396F8C">
              <w:rPr>
                <w:b/>
              </w:rPr>
              <w:t>Тема 1. Основные положения дистанционного психологического консультирования</w:t>
            </w:r>
          </w:p>
        </w:tc>
        <w:tc>
          <w:tcPr>
            <w:tcW w:w="5479" w:type="dxa"/>
          </w:tcPr>
          <w:p w:rsidR="00D419F5" w:rsidRPr="000C3D47" w:rsidRDefault="00D419F5" w:rsidP="008E630D">
            <w:pPr>
              <w:jc w:val="both"/>
            </w:pPr>
            <w:r w:rsidRPr="000C3D47">
              <w:rPr>
                <w:iCs/>
              </w:rPr>
              <w:t xml:space="preserve">Цели и задачи дистанционной помощи. Понятие о психологической </w:t>
            </w:r>
            <w:r w:rsidRPr="000C3D47">
              <w:rPr>
                <w:bCs/>
                <w:iCs/>
              </w:rPr>
              <w:t xml:space="preserve">помощи. </w:t>
            </w:r>
            <w:r w:rsidRPr="000C3D47">
              <w:t>Функции психологической помощи: диагностическая, терапевтическая, диспетчерская, информационная. Типы воздействия на клиента. Виды дистанционного консультирования.</w:t>
            </w:r>
          </w:p>
          <w:p w:rsidR="00D419F5" w:rsidRPr="000C3D47" w:rsidRDefault="00D419F5" w:rsidP="008E630D">
            <w:pPr>
              <w:jc w:val="both"/>
            </w:pPr>
            <w:r w:rsidRPr="000C3D47">
              <w:t xml:space="preserve">Схема дистанционного консультирования. Изучение психологом-консультантом личности клиента. Оказание текущей помощи клиенту. Обучение клиента (задача </w:t>
            </w:r>
            <w:proofErr w:type="spellStart"/>
            <w:r w:rsidRPr="000C3D47">
              <w:t>психопрофилактики</w:t>
            </w:r>
            <w:proofErr w:type="spellEnd"/>
            <w:r w:rsidRPr="000C3D47">
              <w:t>). Передача психологом-консультантом клиенту элементарных, жизненно необходимых психологических знаний и умений (психолого-просветительское информирование клиента).</w:t>
            </w:r>
          </w:p>
        </w:tc>
      </w:tr>
      <w:tr w:rsidR="00D419F5" w:rsidTr="008E630D">
        <w:trPr>
          <w:trHeight w:val="287"/>
        </w:trPr>
        <w:tc>
          <w:tcPr>
            <w:tcW w:w="1168" w:type="dxa"/>
            <w:vAlign w:val="center"/>
          </w:tcPr>
          <w:p w:rsidR="00D419F5" w:rsidRDefault="00D419F5" w:rsidP="008E6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Р5</w:t>
            </w:r>
          </w:p>
        </w:tc>
        <w:tc>
          <w:tcPr>
            <w:tcW w:w="8458" w:type="dxa"/>
            <w:gridSpan w:val="2"/>
          </w:tcPr>
          <w:p w:rsidR="00D419F5" w:rsidRPr="00396F8C" w:rsidRDefault="00D419F5" w:rsidP="008E630D">
            <w:pPr>
              <w:rPr>
                <w:b/>
                <w:iCs/>
              </w:rPr>
            </w:pPr>
            <w:r w:rsidRPr="00396F8C">
              <w:rPr>
                <w:b/>
              </w:rPr>
              <w:t>Раздел 5. Психотехнические особенности дистанционного консультирования</w:t>
            </w:r>
          </w:p>
        </w:tc>
      </w:tr>
      <w:tr w:rsidR="00D419F5" w:rsidTr="008E630D">
        <w:trPr>
          <w:trHeight w:val="287"/>
        </w:trPr>
        <w:tc>
          <w:tcPr>
            <w:tcW w:w="1168" w:type="dxa"/>
            <w:vAlign w:val="center"/>
          </w:tcPr>
          <w:p w:rsidR="00D419F5" w:rsidRDefault="00D419F5" w:rsidP="008E6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Р5.Т1</w:t>
            </w:r>
          </w:p>
        </w:tc>
        <w:tc>
          <w:tcPr>
            <w:tcW w:w="2979" w:type="dxa"/>
          </w:tcPr>
          <w:p w:rsidR="00D419F5" w:rsidRPr="00396F8C" w:rsidRDefault="00D419F5" w:rsidP="008E630D">
            <w:pPr>
              <w:rPr>
                <w:b/>
              </w:rPr>
            </w:pPr>
            <w:r w:rsidRPr="00396F8C">
              <w:rPr>
                <w:b/>
              </w:rPr>
              <w:t>Тема 1. Психотехнические особенности дистанционного консультирования</w:t>
            </w:r>
          </w:p>
        </w:tc>
        <w:tc>
          <w:tcPr>
            <w:tcW w:w="5479" w:type="dxa"/>
          </w:tcPr>
          <w:p w:rsidR="00D419F5" w:rsidRPr="000C3D47" w:rsidRDefault="00D419F5" w:rsidP="008E630D">
            <w:pPr>
              <w:jc w:val="both"/>
            </w:pPr>
            <w:r w:rsidRPr="000C3D47">
              <w:t xml:space="preserve">Техники активного слушания. Цели активного слушания. Активное (эмпатическое, систематическое) слушание. Вербальные приемы, направленные на эффективное понимание собеседника. Функции активного слушания. Эмпатическое слушание. Приемы активного слушания: поощрения, повторение, </w:t>
            </w:r>
            <w:proofErr w:type="spellStart"/>
            <w:r w:rsidRPr="000C3D47">
              <w:t>переформулировка</w:t>
            </w:r>
            <w:proofErr w:type="spellEnd"/>
            <w:r w:rsidRPr="000C3D47">
              <w:t>, отражение чувств, обобщение, фокусирование.</w:t>
            </w:r>
          </w:p>
          <w:p w:rsidR="00D419F5" w:rsidRPr="000C3D47" w:rsidRDefault="00D419F5" w:rsidP="008E630D">
            <w:pPr>
              <w:jc w:val="both"/>
            </w:pPr>
            <w:r w:rsidRPr="000C3D47">
              <w:t>Методика самоанализа проведённой по телефону консультации.</w:t>
            </w:r>
          </w:p>
          <w:p w:rsidR="00D419F5" w:rsidRPr="000C3D47" w:rsidRDefault="00D419F5" w:rsidP="008E630D">
            <w:pPr>
              <w:jc w:val="both"/>
              <w:outlineLvl w:val="2"/>
              <w:rPr>
                <w:b/>
              </w:rPr>
            </w:pPr>
            <w:r w:rsidRPr="000C3D47">
              <w:t xml:space="preserve">Создание доверительной атмосферы. Сбор информации по проблеме абонента. Позиции абонента. Определение психологической проблемы абонента. Направление к другому специалисту. </w:t>
            </w:r>
            <w:proofErr w:type="spellStart"/>
            <w:r w:rsidRPr="000C3D47">
              <w:t>Пятишаговая</w:t>
            </w:r>
            <w:proofErr w:type="spellEnd"/>
            <w:r w:rsidRPr="000C3D47">
              <w:t xml:space="preserve"> модель интервью: взаимопонимание и структурирование; союз с клиентом, психологический комфорт; выяснение цели; выработка альтернативных решений.</w:t>
            </w:r>
          </w:p>
          <w:p w:rsidR="00D419F5" w:rsidRPr="000C3D47" w:rsidRDefault="00D419F5" w:rsidP="008E630D"/>
        </w:tc>
      </w:tr>
      <w:tr w:rsidR="00D419F5" w:rsidTr="008E630D">
        <w:trPr>
          <w:trHeight w:val="287"/>
        </w:trPr>
        <w:tc>
          <w:tcPr>
            <w:tcW w:w="1168" w:type="dxa"/>
            <w:vAlign w:val="center"/>
          </w:tcPr>
          <w:p w:rsidR="00D419F5" w:rsidRDefault="00D419F5" w:rsidP="008E6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Р6</w:t>
            </w:r>
          </w:p>
        </w:tc>
        <w:tc>
          <w:tcPr>
            <w:tcW w:w="8458" w:type="dxa"/>
            <w:gridSpan w:val="2"/>
          </w:tcPr>
          <w:p w:rsidR="00D419F5" w:rsidRPr="00396F8C" w:rsidRDefault="00D419F5" w:rsidP="008E630D">
            <w:pPr>
              <w:jc w:val="both"/>
              <w:rPr>
                <w:b/>
              </w:rPr>
            </w:pPr>
            <w:r w:rsidRPr="00396F8C">
              <w:rPr>
                <w:b/>
              </w:rPr>
              <w:t>Раздел 6. Интернет-консультирование</w:t>
            </w:r>
          </w:p>
        </w:tc>
      </w:tr>
      <w:tr w:rsidR="00D419F5" w:rsidTr="008E630D">
        <w:trPr>
          <w:trHeight w:val="287"/>
        </w:trPr>
        <w:tc>
          <w:tcPr>
            <w:tcW w:w="1168" w:type="dxa"/>
            <w:vAlign w:val="center"/>
          </w:tcPr>
          <w:p w:rsidR="00D419F5" w:rsidRPr="00396F8C" w:rsidRDefault="00D419F5" w:rsidP="008E630D">
            <w:pPr>
              <w:jc w:val="center"/>
              <w:rPr>
                <w:b/>
                <w:sz w:val="22"/>
                <w:szCs w:val="22"/>
              </w:rPr>
            </w:pPr>
            <w:r w:rsidRPr="00396F8C">
              <w:rPr>
                <w:b/>
                <w:sz w:val="22"/>
                <w:szCs w:val="22"/>
              </w:rPr>
              <w:t>Р6.Т1</w:t>
            </w:r>
          </w:p>
        </w:tc>
        <w:tc>
          <w:tcPr>
            <w:tcW w:w="2979" w:type="dxa"/>
          </w:tcPr>
          <w:p w:rsidR="00D419F5" w:rsidRPr="00396F8C" w:rsidRDefault="00D419F5" w:rsidP="008E630D">
            <w:pPr>
              <w:shd w:val="clear" w:color="auto" w:fill="FFFFFF"/>
              <w:rPr>
                <w:b/>
              </w:rPr>
            </w:pPr>
            <w:r w:rsidRPr="00396F8C">
              <w:rPr>
                <w:b/>
              </w:rPr>
              <w:t>Тема 1. Интернет-консультирование</w:t>
            </w:r>
          </w:p>
        </w:tc>
        <w:tc>
          <w:tcPr>
            <w:tcW w:w="5479" w:type="dxa"/>
          </w:tcPr>
          <w:p w:rsidR="00D419F5" w:rsidRPr="000C3D47" w:rsidRDefault="00D419F5" w:rsidP="008E630D">
            <w:pPr>
              <w:tabs>
                <w:tab w:val="left" w:pos="8511"/>
              </w:tabs>
              <w:jc w:val="both"/>
            </w:pPr>
            <w:r w:rsidRPr="000C3D47">
              <w:t xml:space="preserve">Новые формы консультирования. Понятие интернет-консультирование. История возникновения интернет-консультирования. Письменное консультирование и </w:t>
            </w:r>
            <w:proofErr w:type="spellStart"/>
            <w:r w:rsidRPr="000C3D47">
              <w:t>скриботерапия</w:t>
            </w:r>
            <w:proofErr w:type="spellEnd"/>
            <w:r w:rsidRPr="000C3D47">
              <w:t xml:space="preserve">. Интернет-консультирование с помощью </w:t>
            </w:r>
            <w:r w:rsidRPr="000C3D47">
              <w:lastRenderedPageBreak/>
              <w:t xml:space="preserve">электронной почты. Интернет консультирование с помощью </w:t>
            </w:r>
            <w:r w:rsidRPr="000C3D47">
              <w:rPr>
                <w:lang w:val="en-US"/>
              </w:rPr>
              <w:t>ICQ</w:t>
            </w:r>
            <w:r w:rsidRPr="000C3D47">
              <w:t xml:space="preserve"> и </w:t>
            </w:r>
            <w:r w:rsidRPr="000C3D47">
              <w:rPr>
                <w:lang w:val="en-US"/>
              </w:rPr>
              <w:t>Skype</w:t>
            </w:r>
            <w:r w:rsidRPr="000C3D47">
              <w:t>. Анонимность интернет-консультирования. Недостатки интернет-консультирование. Ответственность интернет-консультанта за итог интернет-консультиров</w:t>
            </w:r>
            <w:r>
              <w:t>ания.</w:t>
            </w:r>
          </w:p>
        </w:tc>
      </w:tr>
      <w:tr w:rsidR="00D419F5" w:rsidTr="008E630D">
        <w:trPr>
          <w:trHeight w:val="287"/>
        </w:trPr>
        <w:tc>
          <w:tcPr>
            <w:tcW w:w="1168" w:type="dxa"/>
            <w:vAlign w:val="center"/>
          </w:tcPr>
          <w:p w:rsidR="00D419F5" w:rsidRDefault="00D419F5" w:rsidP="008E6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Р7</w:t>
            </w:r>
          </w:p>
        </w:tc>
        <w:tc>
          <w:tcPr>
            <w:tcW w:w="8458" w:type="dxa"/>
            <w:gridSpan w:val="2"/>
          </w:tcPr>
          <w:p w:rsidR="00D419F5" w:rsidRPr="00396F8C" w:rsidRDefault="00D419F5" w:rsidP="008E630D">
            <w:pPr>
              <w:tabs>
                <w:tab w:val="left" w:pos="8511"/>
              </w:tabs>
              <w:jc w:val="both"/>
              <w:rPr>
                <w:b/>
              </w:rPr>
            </w:pPr>
            <w:r w:rsidRPr="00396F8C">
              <w:rPr>
                <w:b/>
              </w:rPr>
              <w:t>Раздел 7. Телефонное консультирование</w:t>
            </w:r>
          </w:p>
        </w:tc>
      </w:tr>
      <w:tr w:rsidR="00D419F5" w:rsidTr="008E630D">
        <w:trPr>
          <w:trHeight w:val="287"/>
        </w:trPr>
        <w:tc>
          <w:tcPr>
            <w:tcW w:w="1168" w:type="dxa"/>
            <w:vAlign w:val="center"/>
          </w:tcPr>
          <w:p w:rsidR="00D419F5" w:rsidRDefault="00D419F5" w:rsidP="008E6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Р7.Т1</w:t>
            </w:r>
          </w:p>
        </w:tc>
        <w:tc>
          <w:tcPr>
            <w:tcW w:w="2979" w:type="dxa"/>
          </w:tcPr>
          <w:p w:rsidR="00D419F5" w:rsidRPr="00396F8C" w:rsidRDefault="00D419F5" w:rsidP="008E630D">
            <w:pPr>
              <w:shd w:val="clear" w:color="auto" w:fill="FFFFFF"/>
              <w:rPr>
                <w:b/>
              </w:rPr>
            </w:pPr>
            <w:r w:rsidRPr="00396F8C">
              <w:rPr>
                <w:b/>
              </w:rPr>
              <w:t>Тема 1. Телефонное консультирование</w:t>
            </w:r>
          </w:p>
        </w:tc>
        <w:tc>
          <w:tcPr>
            <w:tcW w:w="5479" w:type="dxa"/>
          </w:tcPr>
          <w:p w:rsidR="00D419F5" w:rsidRPr="000C3D47" w:rsidRDefault="00D419F5" w:rsidP="008E630D">
            <w:pPr>
              <w:jc w:val="both"/>
            </w:pPr>
            <w:r w:rsidRPr="000C3D47">
              <w:t xml:space="preserve">Цели и задачи телефонного консультирования. Отличие телефонного консультирования от других видов терапевтической практики. Основные принципы работа и этика телефонной помощи. </w:t>
            </w:r>
          </w:p>
          <w:p w:rsidR="00D419F5" w:rsidRPr="000C3D47" w:rsidRDefault="00D419F5" w:rsidP="008E630D">
            <w:pPr>
              <w:jc w:val="both"/>
            </w:pPr>
            <w:r w:rsidRPr="000C3D47">
              <w:t>Язык телефонного диалога. Преимущества и недостатки телефонного требования консультирования. Этапы ведения терапевтической беседы по телефону. Проблема эффективности телефонного консультирования. Условия успешности процесса телефонного консультирования. Ограничения в психологической беседе по телефону. Ошибки телефонного консультирования.</w:t>
            </w:r>
          </w:p>
        </w:tc>
      </w:tr>
      <w:tr w:rsidR="00D419F5" w:rsidTr="008E630D">
        <w:trPr>
          <w:trHeight w:val="287"/>
        </w:trPr>
        <w:tc>
          <w:tcPr>
            <w:tcW w:w="1168" w:type="dxa"/>
            <w:vAlign w:val="center"/>
          </w:tcPr>
          <w:p w:rsidR="00D419F5" w:rsidRDefault="00D419F5" w:rsidP="008E6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Р7.Т2</w:t>
            </w:r>
          </w:p>
        </w:tc>
        <w:tc>
          <w:tcPr>
            <w:tcW w:w="2979" w:type="dxa"/>
          </w:tcPr>
          <w:p w:rsidR="00D419F5" w:rsidRPr="00396F8C" w:rsidRDefault="00D419F5" w:rsidP="008E630D">
            <w:pPr>
              <w:shd w:val="clear" w:color="auto" w:fill="FFFFFF"/>
              <w:rPr>
                <w:b/>
              </w:rPr>
            </w:pPr>
            <w:r w:rsidRPr="00396F8C">
              <w:rPr>
                <w:b/>
              </w:rPr>
              <w:t>Тема 2. Телефон доверия как частный вид телефонного консультирования</w:t>
            </w:r>
          </w:p>
          <w:p w:rsidR="00D419F5" w:rsidRPr="008C602C" w:rsidRDefault="00D419F5" w:rsidP="008E630D">
            <w:pPr>
              <w:shd w:val="clear" w:color="auto" w:fill="FFFFFF"/>
            </w:pPr>
          </w:p>
        </w:tc>
        <w:tc>
          <w:tcPr>
            <w:tcW w:w="5479" w:type="dxa"/>
          </w:tcPr>
          <w:p w:rsidR="00D419F5" w:rsidRPr="000C3D47" w:rsidRDefault="00D419F5" w:rsidP="008E630D">
            <w:r w:rsidRPr="000C3D47">
              <w:t xml:space="preserve">Специфика работы по телефону доверия. Функции телефона доверия, выполняемые в обществе. Основное содержание деятельности психолога-консультанта, работающего на телефоне доверия. Основные проблемы клиентов, обращающихся на телефон доверия. Преимущества и  недостатки данного вида консультативной помощи. Этапы психотерапевтического контакта по телефону доверия. Профессионально-важные качества психолога-консультанта, работающего на телефоне доверия. </w:t>
            </w:r>
          </w:p>
        </w:tc>
      </w:tr>
    </w:tbl>
    <w:p w:rsidR="00D419F5" w:rsidRDefault="00D419F5" w:rsidP="00D419F5">
      <w:pPr>
        <w:pStyle w:val="20"/>
        <w:spacing w:before="0" w:after="0"/>
        <w:jc w:val="both"/>
        <w:rPr>
          <w:caps/>
        </w:rPr>
      </w:pPr>
      <w:r>
        <w:rPr>
          <w:rFonts w:ascii="Times New Roman" w:hAnsi="Times New Roman"/>
          <w:b w:val="0"/>
          <w:i w:val="0"/>
          <w:iCs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9F5" w:rsidRDefault="00D419F5" w:rsidP="00D419F5">
      <w:pPr>
        <w:pStyle w:val="10"/>
        <w:widowControl/>
        <w:numPr>
          <w:ilvl w:val="0"/>
          <w:numId w:val="9"/>
        </w:numPr>
        <w:suppressAutoHyphens w:val="0"/>
        <w:autoSpaceDE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t>РАСПРЕДЕЛЕНИЕ УЧЕБНОГО ВРЕМЕНИ</w:t>
      </w:r>
      <w:r>
        <w:fldChar w:fldCharType="begin"/>
      </w:r>
      <w:r>
        <w:instrText xml:space="preserve"> TC "РАСПРЕДЕЛЕНИЕ УЧЕБНОГО ВРЕМЕНИ" \l 1 </w:instrText>
      </w:r>
      <w:r>
        <w:fldChar w:fldCharType="end"/>
      </w:r>
    </w:p>
    <w:p w:rsidR="00D419F5" w:rsidRPr="00070099" w:rsidRDefault="00D419F5" w:rsidP="00D419F5">
      <w:pPr>
        <w:pStyle w:val="20"/>
        <w:numPr>
          <w:ilvl w:val="1"/>
          <w:numId w:val="4"/>
        </w:numPr>
        <w:suppressAutoHyphens w:val="0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 xml:space="preserve">Распределение аудиторной нагрузки и мероприятий самостоятельной работы по разделам дисциплины </w:t>
      </w:r>
      <w:r w:rsidRPr="00070099">
        <w:rPr>
          <w:rFonts w:ascii="Times New Roman" w:hAnsi="Times New Roman"/>
          <w:i w:val="0"/>
          <w:iCs w:val="0"/>
          <w:sz w:val="24"/>
        </w:rPr>
        <w:t>для очной формы обучения</w:t>
      </w:r>
    </w:p>
    <w:p w:rsidR="00D419F5" w:rsidRDefault="00D419F5" w:rsidP="00D419F5">
      <w:pPr>
        <w:sectPr w:rsidR="00D419F5" w:rsidSect="00B80DBF">
          <w:footerReference w:type="default" r:id="rId10"/>
          <w:pgSz w:w="11906" w:h="16838"/>
          <w:pgMar w:top="851" w:right="992" w:bottom="851" w:left="1134" w:header="720" w:footer="408" w:gutter="0"/>
          <w:cols w:space="720"/>
          <w:docGrid w:linePitch="600" w:charSpace="32768"/>
        </w:sectPr>
      </w:pPr>
    </w:p>
    <w:p w:rsidR="00D419F5" w:rsidRPr="00070099" w:rsidRDefault="00D419F5" w:rsidP="00D419F5">
      <w:pPr>
        <w:rPr>
          <w:color w:val="FF0000"/>
        </w:rPr>
      </w:pPr>
    </w:p>
    <w:tbl>
      <w:tblPr>
        <w:tblpPr w:leftFromText="180" w:rightFromText="180" w:vertAnchor="page" w:horzAnchor="margin" w:tblpX="-318" w:tblpY="1756"/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618"/>
        <w:gridCol w:w="540"/>
        <w:gridCol w:w="379"/>
        <w:gridCol w:w="404"/>
        <w:gridCol w:w="407"/>
        <w:gridCol w:w="268"/>
        <w:gridCol w:w="530"/>
        <w:gridCol w:w="419"/>
        <w:gridCol w:w="401"/>
        <w:gridCol w:w="401"/>
        <w:gridCol w:w="401"/>
        <w:gridCol w:w="404"/>
        <w:gridCol w:w="429"/>
        <w:gridCol w:w="398"/>
        <w:gridCol w:w="401"/>
        <w:gridCol w:w="401"/>
        <w:gridCol w:w="401"/>
        <w:gridCol w:w="398"/>
        <w:gridCol w:w="401"/>
        <w:gridCol w:w="401"/>
        <w:gridCol w:w="404"/>
        <w:gridCol w:w="398"/>
        <w:gridCol w:w="219"/>
        <w:gridCol w:w="197"/>
        <w:gridCol w:w="530"/>
        <w:gridCol w:w="401"/>
        <w:gridCol w:w="478"/>
        <w:gridCol w:w="407"/>
        <w:gridCol w:w="401"/>
        <w:gridCol w:w="404"/>
        <w:gridCol w:w="549"/>
      </w:tblGrid>
      <w:tr w:rsidR="00D419F5" w:rsidRPr="00070099" w:rsidTr="008E630D">
        <w:trPr>
          <w:trHeight w:val="209"/>
        </w:trPr>
        <w:tc>
          <w:tcPr>
            <w:tcW w:w="3908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19F5" w:rsidRPr="00070099" w:rsidRDefault="00D419F5" w:rsidP="008E630D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9F5" w:rsidRPr="00070099" w:rsidRDefault="00D419F5" w:rsidP="002F2F76">
            <w:pPr>
              <w:autoSpaceDN w:val="0"/>
              <w:adjustRightInd w:val="0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Объем дисциплины (</w:t>
            </w:r>
            <w:proofErr w:type="spellStart"/>
            <w:r w:rsidRPr="00070099">
              <w:rPr>
                <w:sz w:val="16"/>
                <w:szCs w:val="16"/>
              </w:rPr>
              <w:t>зач.ед</w:t>
            </w:r>
            <w:proofErr w:type="spellEnd"/>
            <w:r w:rsidRPr="00070099">
              <w:rPr>
                <w:sz w:val="16"/>
                <w:szCs w:val="16"/>
              </w:rPr>
              <w:t>.):</w:t>
            </w:r>
            <w:r>
              <w:rPr>
                <w:sz w:val="16"/>
                <w:szCs w:val="16"/>
              </w:rPr>
              <w:t xml:space="preserve"> </w:t>
            </w:r>
            <w:r w:rsidR="002F2F76">
              <w:rPr>
                <w:sz w:val="16"/>
                <w:szCs w:val="16"/>
              </w:rPr>
              <w:t>5</w:t>
            </w:r>
          </w:p>
        </w:tc>
      </w:tr>
      <w:tr w:rsidR="00D419F5" w:rsidRPr="00070099" w:rsidTr="008E630D">
        <w:trPr>
          <w:trHeight w:val="495"/>
        </w:trPr>
        <w:tc>
          <w:tcPr>
            <w:tcW w:w="122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Раздел дисциплины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9F5" w:rsidRPr="00070099" w:rsidRDefault="00D419F5" w:rsidP="008E630D">
            <w:pPr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Аудиторные занятия (час.)</w:t>
            </w:r>
          </w:p>
        </w:tc>
        <w:tc>
          <w:tcPr>
            <w:tcW w:w="3299" w:type="pct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Самостоятельная работа: виды, количество и объемы мероприятий</w:t>
            </w:r>
          </w:p>
        </w:tc>
      </w:tr>
      <w:tr w:rsidR="00D419F5" w:rsidRPr="00070099" w:rsidTr="00E67DE8">
        <w:trPr>
          <w:trHeight w:val="556"/>
        </w:trPr>
        <w:tc>
          <w:tcPr>
            <w:tcW w:w="204" w:type="pct"/>
            <w:vMerge w:val="restar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Код раздела, темы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Наименование раздела, темы</w:t>
            </w:r>
          </w:p>
        </w:tc>
        <w:tc>
          <w:tcPr>
            <w:tcW w:w="175" w:type="pct"/>
            <w:vMerge w:val="restar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по разделу, теме (час.)</w:t>
            </w:r>
          </w:p>
        </w:tc>
        <w:tc>
          <w:tcPr>
            <w:tcW w:w="123" w:type="pct"/>
            <w:vMerge w:val="restar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аудиторной работы (час.)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Лекции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87" w:type="pct"/>
            <w:vMerge w:val="restar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Лабораторные работы</w:t>
            </w:r>
          </w:p>
        </w:tc>
        <w:tc>
          <w:tcPr>
            <w:tcW w:w="172" w:type="pct"/>
            <w:vMerge w:val="restar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 самостоятельной работы студентов (час.)</w:t>
            </w:r>
          </w:p>
        </w:tc>
        <w:tc>
          <w:tcPr>
            <w:tcW w:w="657" w:type="pct"/>
            <w:gridSpan w:val="5"/>
            <w:shd w:val="clear" w:color="auto" w:fill="auto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Подготовка к аудиторным занятиям (час.)</w:t>
            </w:r>
          </w:p>
        </w:tc>
        <w:tc>
          <w:tcPr>
            <w:tcW w:w="1442" w:type="pct"/>
            <w:gridSpan w:val="12"/>
            <w:shd w:val="clear" w:color="auto" w:fill="auto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099">
              <w:rPr>
                <w:sz w:val="16"/>
                <w:szCs w:val="16"/>
              </w:rPr>
              <w:t>Выполнение самостоятельных внеаудиторных работ (</w:t>
            </w:r>
            <w:proofErr w:type="spellStart"/>
            <w:r w:rsidRPr="00070099">
              <w:rPr>
                <w:sz w:val="16"/>
                <w:szCs w:val="16"/>
              </w:rPr>
              <w:t>колич</w:t>
            </w:r>
            <w:proofErr w:type="spellEnd"/>
            <w:r w:rsidRPr="00070099">
              <w:rPr>
                <w:sz w:val="16"/>
                <w:szCs w:val="16"/>
              </w:rPr>
              <w:t>.)</w:t>
            </w:r>
          </w:p>
        </w:tc>
        <w:tc>
          <w:tcPr>
            <w:tcW w:w="457" w:type="pct"/>
            <w:gridSpan w:val="3"/>
            <w:shd w:val="clear" w:color="auto" w:fill="auto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099">
              <w:rPr>
                <w:sz w:val="14"/>
                <w:szCs w:val="14"/>
              </w:rPr>
              <w:t>Подготовка к контрольным мероприятиям текущей аттестации (</w:t>
            </w:r>
            <w:proofErr w:type="spellStart"/>
            <w:r w:rsidRPr="00070099">
              <w:rPr>
                <w:sz w:val="14"/>
                <w:szCs w:val="14"/>
              </w:rPr>
              <w:t>колич</w:t>
            </w:r>
            <w:proofErr w:type="spellEnd"/>
            <w:r w:rsidRPr="00070099">
              <w:rPr>
                <w:sz w:val="14"/>
                <w:szCs w:val="14"/>
              </w:rPr>
              <w:t>.)</w:t>
            </w:r>
          </w:p>
        </w:tc>
        <w:tc>
          <w:tcPr>
            <w:tcW w:w="262" w:type="pct"/>
            <w:gridSpan w:val="2"/>
            <w:shd w:val="clear" w:color="auto" w:fill="auto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099">
              <w:rPr>
                <w:sz w:val="14"/>
                <w:szCs w:val="14"/>
              </w:rPr>
              <w:t>Подготовка к</w:t>
            </w:r>
          </w:p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099">
              <w:rPr>
                <w:sz w:val="14"/>
                <w:szCs w:val="14"/>
              </w:rPr>
              <w:t>промежуточной аттестации по дисциплине (час.)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0099">
              <w:rPr>
                <w:sz w:val="14"/>
                <w:szCs w:val="14"/>
              </w:rPr>
              <w:t>Подготовка в рамках дисциплины к промежуточной аттестации по модулю (час.)</w:t>
            </w:r>
          </w:p>
        </w:tc>
      </w:tr>
      <w:tr w:rsidR="00D419F5" w:rsidRPr="00070099" w:rsidTr="008E630D">
        <w:trPr>
          <w:trHeight w:val="2500"/>
        </w:trPr>
        <w:tc>
          <w:tcPr>
            <w:tcW w:w="204" w:type="pct"/>
            <w:vMerge/>
            <w:shd w:val="clear" w:color="auto" w:fill="auto"/>
            <w:vAlign w:val="center"/>
          </w:tcPr>
          <w:p w:rsidR="00D419F5" w:rsidRPr="00070099" w:rsidRDefault="00D419F5" w:rsidP="008E630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D419F5" w:rsidRPr="00070099" w:rsidRDefault="00D419F5" w:rsidP="008E6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shd w:val="clear" w:color="auto" w:fill="auto"/>
            <w:vAlign w:val="center"/>
          </w:tcPr>
          <w:p w:rsidR="00D419F5" w:rsidRPr="00070099" w:rsidRDefault="00D419F5" w:rsidP="008E6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" w:type="pct"/>
            <w:vMerge/>
            <w:shd w:val="clear" w:color="auto" w:fill="auto"/>
            <w:vAlign w:val="center"/>
          </w:tcPr>
          <w:p w:rsidR="00D419F5" w:rsidRPr="00070099" w:rsidRDefault="00D419F5" w:rsidP="008E6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vAlign w:val="center"/>
          </w:tcPr>
          <w:p w:rsidR="00D419F5" w:rsidRPr="00070099" w:rsidRDefault="00D419F5" w:rsidP="008E6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vAlign w:val="center"/>
          </w:tcPr>
          <w:p w:rsidR="00D419F5" w:rsidRPr="00070099" w:rsidRDefault="00D419F5" w:rsidP="008E6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shd w:val="clear" w:color="auto" w:fill="auto"/>
            <w:vAlign w:val="center"/>
          </w:tcPr>
          <w:p w:rsidR="00D419F5" w:rsidRPr="00070099" w:rsidRDefault="00D419F5" w:rsidP="008E6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(час.)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Лекция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070099">
              <w:rPr>
                <w:sz w:val="16"/>
                <w:szCs w:val="16"/>
              </w:rPr>
              <w:t>Практ</w:t>
            </w:r>
            <w:proofErr w:type="spellEnd"/>
            <w:r w:rsidRPr="00070099">
              <w:rPr>
                <w:sz w:val="16"/>
                <w:szCs w:val="16"/>
              </w:rPr>
              <w:t>., семинар. занятие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Лабораторное занятие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Н/и семинар, семинар-</w:t>
            </w:r>
            <w:proofErr w:type="spellStart"/>
            <w:r w:rsidRPr="00070099">
              <w:rPr>
                <w:sz w:val="16"/>
                <w:szCs w:val="16"/>
              </w:rPr>
              <w:t>конфер</w:t>
            </w:r>
            <w:proofErr w:type="spellEnd"/>
            <w:r w:rsidRPr="00070099">
              <w:rPr>
                <w:sz w:val="16"/>
                <w:szCs w:val="16"/>
              </w:rPr>
              <w:t>., коллоквиум (магистратура)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(час.)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Домашняя работа*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Графическая работа*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 xml:space="preserve">Реферат, эссе, </w:t>
            </w:r>
            <w:proofErr w:type="spellStart"/>
            <w:r w:rsidRPr="00070099">
              <w:rPr>
                <w:sz w:val="16"/>
                <w:szCs w:val="16"/>
              </w:rPr>
              <w:t>творч</w:t>
            </w:r>
            <w:proofErr w:type="spellEnd"/>
            <w:r w:rsidRPr="00070099">
              <w:rPr>
                <w:sz w:val="16"/>
                <w:szCs w:val="16"/>
              </w:rPr>
              <w:t>. работа*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Проектная работа*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Расчетная работа, разработка программного продукта*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Расчетно-графическая работа*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 xml:space="preserve">Домашняя работа на </w:t>
            </w:r>
            <w:proofErr w:type="spellStart"/>
            <w:r w:rsidRPr="00070099">
              <w:rPr>
                <w:sz w:val="16"/>
                <w:szCs w:val="16"/>
              </w:rPr>
              <w:t>иностр</w:t>
            </w:r>
            <w:proofErr w:type="spellEnd"/>
            <w:r w:rsidRPr="00070099">
              <w:rPr>
                <w:sz w:val="16"/>
                <w:szCs w:val="16"/>
              </w:rPr>
              <w:t>. языке*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 xml:space="preserve">Перевод </w:t>
            </w:r>
            <w:proofErr w:type="spellStart"/>
            <w:r w:rsidRPr="00070099">
              <w:rPr>
                <w:sz w:val="16"/>
                <w:szCs w:val="16"/>
              </w:rPr>
              <w:t>инояз</w:t>
            </w:r>
            <w:proofErr w:type="spellEnd"/>
            <w:r w:rsidRPr="00070099">
              <w:rPr>
                <w:sz w:val="16"/>
                <w:szCs w:val="16"/>
              </w:rPr>
              <w:t>. литературы*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Курсовая работа*</w:t>
            </w: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Курсовой проект*</w:t>
            </w:r>
          </w:p>
        </w:tc>
        <w:tc>
          <w:tcPr>
            <w:tcW w:w="172" w:type="pct"/>
            <w:shd w:val="clear" w:color="auto" w:fill="auto"/>
            <w:textDirection w:val="btL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099">
              <w:rPr>
                <w:b/>
                <w:sz w:val="16"/>
                <w:szCs w:val="16"/>
              </w:rPr>
              <w:t>Всего (час.)</w:t>
            </w:r>
          </w:p>
          <w:p w:rsidR="00D419F5" w:rsidRPr="00070099" w:rsidRDefault="00D419F5" w:rsidP="008E630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textDirection w:val="btL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Контрольная работа*</w:t>
            </w:r>
          </w:p>
        </w:tc>
        <w:tc>
          <w:tcPr>
            <w:tcW w:w="155" w:type="pct"/>
            <w:shd w:val="clear" w:color="auto" w:fill="auto"/>
            <w:textDirection w:val="btL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Коллоквиум*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 xml:space="preserve">Зачет </w:t>
            </w:r>
          </w:p>
        </w:tc>
        <w:tc>
          <w:tcPr>
            <w:tcW w:w="130" w:type="pct"/>
            <w:vMerge w:val="restart"/>
            <w:shd w:val="clear" w:color="auto" w:fill="auto"/>
            <w:textDirection w:val="btL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Экзамен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Интегрированный экзамен по модулю</w:t>
            </w:r>
          </w:p>
        </w:tc>
        <w:tc>
          <w:tcPr>
            <w:tcW w:w="178" w:type="pct"/>
            <w:vMerge w:val="restart"/>
            <w:shd w:val="clear" w:color="auto" w:fill="auto"/>
            <w:textDirection w:val="btL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Проект по  модулю</w:t>
            </w:r>
          </w:p>
        </w:tc>
      </w:tr>
      <w:tr w:rsidR="00E67DE8" w:rsidRPr="00070099" w:rsidTr="008E630D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E67DE8" w:rsidRPr="00211227" w:rsidRDefault="00E67DE8" w:rsidP="00E67D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Р1</w:t>
            </w:r>
          </w:p>
        </w:tc>
        <w:tc>
          <w:tcPr>
            <w:tcW w:w="849" w:type="pct"/>
            <w:shd w:val="clear" w:color="auto" w:fill="auto"/>
          </w:tcPr>
          <w:p w:rsidR="00E67DE8" w:rsidRPr="00DE36CA" w:rsidRDefault="00E67DE8" w:rsidP="00E67DE8">
            <w:pPr>
              <w:shd w:val="clear" w:color="auto" w:fill="FFFFFF"/>
              <w:rPr>
                <w:sz w:val="16"/>
                <w:szCs w:val="16"/>
              </w:rPr>
            </w:pPr>
            <w:r w:rsidRPr="00DE36CA">
              <w:rPr>
                <w:sz w:val="16"/>
                <w:szCs w:val="16"/>
              </w:rPr>
              <w:t xml:space="preserve"> Общее представление о  психологическом консультировании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textDirection w:val="btL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67DE8" w:rsidRPr="00070099" w:rsidTr="008E630D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E67DE8" w:rsidRPr="00211227" w:rsidRDefault="00E67DE8" w:rsidP="00E67D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Р2</w:t>
            </w:r>
          </w:p>
        </w:tc>
        <w:tc>
          <w:tcPr>
            <w:tcW w:w="849" w:type="pct"/>
            <w:shd w:val="clear" w:color="auto" w:fill="auto"/>
          </w:tcPr>
          <w:p w:rsidR="00E67DE8" w:rsidRPr="00DE36CA" w:rsidRDefault="00E67DE8" w:rsidP="00E67DE8">
            <w:pPr>
              <w:ind w:firstLine="46"/>
              <w:rPr>
                <w:sz w:val="16"/>
                <w:szCs w:val="16"/>
              </w:rPr>
            </w:pPr>
            <w:r w:rsidRPr="00DE36CA">
              <w:rPr>
                <w:sz w:val="16"/>
                <w:szCs w:val="16"/>
              </w:rPr>
              <w:t>Процесс ведения консультативной беседы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textDirection w:val="btL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67DE8" w:rsidRPr="00070099" w:rsidTr="008E630D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E67DE8" w:rsidRPr="00211227" w:rsidRDefault="00E67DE8" w:rsidP="00E67D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Р3</w:t>
            </w:r>
          </w:p>
        </w:tc>
        <w:tc>
          <w:tcPr>
            <w:tcW w:w="849" w:type="pct"/>
            <w:shd w:val="clear" w:color="auto" w:fill="auto"/>
          </w:tcPr>
          <w:p w:rsidR="00E67DE8" w:rsidRPr="00DE36CA" w:rsidRDefault="00E67DE8" w:rsidP="00E67DE8">
            <w:pPr>
              <w:rPr>
                <w:sz w:val="16"/>
                <w:szCs w:val="16"/>
              </w:rPr>
            </w:pPr>
            <w:r w:rsidRPr="00DE36CA">
              <w:rPr>
                <w:sz w:val="16"/>
                <w:szCs w:val="16"/>
              </w:rPr>
              <w:t>Личность терапевта и ее роль в процессе консультативной работы.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36CA">
              <w:rPr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textDirection w:val="btL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67DE8" w:rsidRPr="00070099" w:rsidTr="008E630D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E67DE8" w:rsidRPr="00211227" w:rsidRDefault="00E67DE8" w:rsidP="00E67D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Р4</w:t>
            </w:r>
          </w:p>
        </w:tc>
        <w:tc>
          <w:tcPr>
            <w:tcW w:w="849" w:type="pct"/>
            <w:shd w:val="clear" w:color="auto" w:fill="auto"/>
          </w:tcPr>
          <w:p w:rsidR="00E67DE8" w:rsidRPr="00DE36CA" w:rsidRDefault="00E67DE8" w:rsidP="00E67DE8">
            <w:pPr>
              <w:rPr>
                <w:sz w:val="16"/>
                <w:szCs w:val="16"/>
              </w:rPr>
            </w:pPr>
            <w:r w:rsidRPr="00DE36CA">
              <w:rPr>
                <w:sz w:val="16"/>
                <w:szCs w:val="16"/>
              </w:rPr>
              <w:t>Основные положения дистанционного психологического консультирования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textDirection w:val="btL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67DE8" w:rsidRPr="00070099" w:rsidTr="008E630D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E67DE8" w:rsidRPr="00211227" w:rsidRDefault="00E67DE8" w:rsidP="00E67D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Р5</w:t>
            </w:r>
          </w:p>
        </w:tc>
        <w:tc>
          <w:tcPr>
            <w:tcW w:w="849" w:type="pct"/>
            <w:shd w:val="clear" w:color="auto" w:fill="auto"/>
          </w:tcPr>
          <w:p w:rsidR="00E67DE8" w:rsidRPr="00DE36CA" w:rsidRDefault="00E67DE8" w:rsidP="00E67DE8">
            <w:pPr>
              <w:rPr>
                <w:sz w:val="16"/>
                <w:szCs w:val="16"/>
              </w:rPr>
            </w:pPr>
            <w:r w:rsidRPr="00DE36CA">
              <w:rPr>
                <w:sz w:val="16"/>
                <w:szCs w:val="16"/>
              </w:rPr>
              <w:t>Психотехнические особенности дистанционного консультирования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36CA">
              <w:rPr>
                <w:sz w:val="16"/>
                <w:szCs w:val="16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textDirection w:val="btL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67DE8" w:rsidRPr="00070099" w:rsidTr="008E630D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E67DE8" w:rsidRPr="00211227" w:rsidRDefault="00E67DE8" w:rsidP="00E67D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Р6</w:t>
            </w:r>
          </w:p>
        </w:tc>
        <w:tc>
          <w:tcPr>
            <w:tcW w:w="849" w:type="pct"/>
            <w:shd w:val="clear" w:color="auto" w:fill="auto"/>
          </w:tcPr>
          <w:p w:rsidR="00E67DE8" w:rsidRPr="00DE36CA" w:rsidRDefault="00E67DE8" w:rsidP="00E67DE8">
            <w:pPr>
              <w:shd w:val="clear" w:color="auto" w:fill="FFFFFF"/>
              <w:rPr>
                <w:sz w:val="16"/>
                <w:szCs w:val="16"/>
              </w:rPr>
            </w:pPr>
            <w:r w:rsidRPr="00DE36CA">
              <w:rPr>
                <w:sz w:val="16"/>
                <w:szCs w:val="16"/>
              </w:rPr>
              <w:t>Интернет-консультирование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textDirection w:val="btL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67DE8" w:rsidRPr="00070099" w:rsidTr="008E630D">
        <w:trPr>
          <w:trHeight w:val="209"/>
        </w:trPr>
        <w:tc>
          <w:tcPr>
            <w:tcW w:w="204" w:type="pct"/>
            <w:shd w:val="clear" w:color="auto" w:fill="auto"/>
            <w:noWrap/>
            <w:vAlign w:val="center"/>
          </w:tcPr>
          <w:p w:rsidR="00E67DE8" w:rsidRDefault="00E67DE8" w:rsidP="00E67D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Р7</w:t>
            </w:r>
          </w:p>
        </w:tc>
        <w:tc>
          <w:tcPr>
            <w:tcW w:w="849" w:type="pct"/>
            <w:shd w:val="clear" w:color="auto" w:fill="auto"/>
          </w:tcPr>
          <w:p w:rsidR="00E67DE8" w:rsidRPr="00DE36CA" w:rsidRDefault="00E67DE8" w:rsidP="00E67DE8">
            <w:pPr>
              <w:shd w:val="clear" w:color="auto" w:fill="FFFFFF"/>
              <w:rPr>
                <w:sz w:val="16"/>
                <w:szCs w:val="16"/>
              </w:rPr>
            </w:pPr>
            <w:r w:rsidRPr="00DE36CA">
              <w:rPr>
                <w:sz w:val="16"/>
                <w:szCs w:val="16"/>
              </w:rPr>
              <w:t>Телефонное консультирование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E67DE8" w:rsidRPr="00DE36CA" w:rsidRDefault="00E67DE8" w:rsidP="00E67DE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noWrap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textDirection w:val="btLr"/>
          </w:tcPr>
          <w:p w:rsidR="00E67DE8" w:rsidRPr="00070099" w:rsidRDefault="00E67DE8" w:rsidP="00E67DE8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D419F5" w:rsidRPr="00070099" w:rsidTr="008E630D">
        <w:trPr>
          <w:trHeight w:val="209"/>
        </w:trPr>
        <w:tc>
          <w:tcPr>
            <w:tcW w:w="204" w:type="pct"/>
            <w:shd w:val="clear" w:color="auto" w:fill="auto"/>
            <w:noWrap/>
          </w:tcPr>
          <w:p w:rsidR="00D419F5" w:rsidRPr="00FD5A4D" w:rsidRDefault="00D419F5" w:rsidP="008E630D">
            <w:pPr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49" w:type="pct"/>
            <w:shd w:val="clear" w:color="auto" w:fill="auto"/>
            <w:noWrap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E36CA">
              <w:rPr>
                <w:b/>
                <w:bCs/>
                <w:sz w:val="16"/>
                <w:szCs w:val="16"/>
              </w:rPr>
              <w:t xml:space="preserve">Всего (час), </w:t>
            </w:r>
            <w:r w:rsidRPr="00DE36CA">
              <w:rPr>
                <w:bCs/>
                <w:sz w:val="16"/>
                <w:szCs w:val="16"/>
              </w:rPr>
              <w:t>без учета промежуточной аттестации</w:t>
            </w:r>
            <w:r w:rsidRPr="00DE36CA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D419F5" w:rsidRPr="00DE36CA" w:rsidRDefault="00AD4C2A" w:rsidP="008E630D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123" w:type="pct"/>
            <w:shd w:val="clear" w:color="auto" w:fill="auto"/>
            <w:noWrap/>
            <w:vAlign w:val="center"/>
          </w:tcPr>
          <w:p w:rsidR="00D419F5" w:rsidRPr="00DE36CA" w:rsidRDefault="00AD4C2A" w:rsidP="008E630D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D419F5" w:rsidRPr="00DE36CA" w:rsidRDefault="00AD4C2A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D419F5" w:rsidRPr="00DE36CA" w:rsidRDefault="00AD4C2A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7" w:type="pct"/>
            <w:shd w:val="clear" w:color="auto" w:fill="auto"/>
            <w:noWrap/>
            <w:vAlign w:val="center"/>
          </w:tcPr>
          <w:p w:rsidR="00D419F5" w:rsidRPr="00DE36CA" w:rsidRDefault="002F2F76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419F5" w:rsidRPr="00DE36CA" w:rsidRDefault="00AD4C2A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D419F5" w:rsidRPr="00DE36CA" w:rsidRDefault="00AD4C2A" w:rsidP="00AD4C2A">
            <w:pPr>
              <w:autoSpaceDN w:val="0"/>
              <w:adjustRightInd w:val="0"/>
              <w:ind w:hanging="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419F5" w:rsidRPr="00DE36CA" w:rsidRDefault="002F2F76" w:rsidP="00AD4C2A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AD4C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419F5" w:rsidRPr="00DE36CA" w:rsidRDefault="002F2F76" w:rsidP="00AD4C2A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AD4C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D419F5" w:rsidRPr="00DE36CA" w:rsidRDefault="002F2F76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noWrap/>
            <w:vAlign w:val="center"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419F5" w:rsidRPr="00070099" w:rsidTr="008E630D">
        <w:trPr>
          <w:trHeight w:val="209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419F5" w:rsidRPr="00070099" w:rsidRDefault="00D419F5" w:rsidP="008E630D">
            <w:pPr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E36CA">
              <w:rPr>
                <w:b/>
                <w:bCs/>
                <w:sz w:val="16"/>
                <w:szCs w:val="16"/>
              </w:rPr>
              <w:t>Всего по дисциплине (час.):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419F5" w:rsidRPr="00DE36CA" w:rsidRDefault="002F2F76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419F5" w:rsidRPr="00DE36CA" w:rsidRDefault="00AD4C2A" w:rsidP="008E630D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419F5" w:rsidRPr="00DE36CA" w:rsidRDefault="00D419F5" w:rsidP="008E630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D419F5" w:rsidRPr="00DE36CA" w:rsidRDefault="00AD4C2A" w:rsidP="008E630D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</w:t>
            </w:r>
          </w:p>
        </w:tc>
        <w:tc>
          <w:tcPr>
            <w:tcW w:w="2556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D419F5" w:rsidRPr="00DE36CA" w:rsidRDefault="00D419F5" w:rsidP="008E630D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E36CA">
              <w:rPr>
                <w:sz w:val="16"/>
                <w:szCs w:val="16"/>
              </w:rPr>
              <w:t xml:space="preserve">В </w:t>
            </w:r>
            <w:proofErr w:type="spellStart"/>
            <w:r w:rsidRPr="00DE36CA">
              <w:rPr>
                <w:sz w:val="16"/>
                <w:szCs w:val="16"/>
              </w:rPr>
              <w:t>т.ч</w:t>
            </w:r>
            <w:proofErr w:type="spellEnd"/>
            <w:r w:rsidRPr="00DE36CA">
              <w:rPr>
                <w:sz w:val="16"/>
                <w:szCs w:val="16"/>
              </w:rPr>
              <w:t>. промежуточная аттестация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419F5" w:rsidRPr="00070099" w:rsidRDefault="00AD4C2A" w:rsidP="008E630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</w:tcPr>
          <w:p w:rsidR="00D419F5" w:rsidRPr="00954AA9" w:rsidRDefault="00AD4C2A" w:rsidP="008E63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D419F5" w:rsidRPr="00070099" w:rsidRDefault="00D419F5" w:rsidP="008E630D">
            <w:pPr>
              <w:jc w:val="center"/>
            </w:pPr>
            <w:r w:rsidRPr="000700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D419F5" w:rsidRPr="00070099" w:rsidRDefault="00D419F5" w:rsidP="008E630D">
            <w:pPr>
              <w:jc w:val="center"/>
            </w:pPr>
            <w:r w:rsidRPr="00070099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419F5" w:rsidRPr="00070099" w:rsidTr="008E630D">
        <w:trPr>
          <w:trHeight w:val="209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19F5" w:rsidRPr="00070099" w:rsidRDefault="00D419F5" w:rsidP="008E630D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 xml:space="preserve">*Суммарный объем в часах на мероприятие </w:t>
            </w:r>
          </w:p>
          <w:p w:rsidR="00D419F5" w:rsidRPr="00070099" w:rsidRDefault="00D419F5" w:rsidP="008E630D">
            <w:pPr>
              <w:autoSpaceDN w:val="0"/>
              <w:adjustRightInd w:val="0"/>
              <w:rPr>
                <w:sz w:val="16"/>
                <w:szCs w:val="16"/>
              </w:rPr>
            </w:pPr>
            <w:r w:rsidRPr="00070099">
              <w:rPr>
                <w:sz w:val="16"/>
                <w:szCs w:val="16"/>
              </w:rPr>
              <w:t>указывается в строке «Всего (час.) без учета промежуточной аттестации</w:t>
            </w:r>
          </w:p>
        </w:tc>
      </w:tr>
    </w:tbl>
    <w:p w:rsidR="00D419F5" w:rsidRPr="00412729" w:rsidRDefault="00D419F5" w:rsidP="00D419F5">
      <w:pPr>
        <w:sectPr w:rsidR="00D419F5" w:rsidRPr="00412729" w:rsidSect="00B80DBF">
          <w:pgSz w:w="16838" w:h="11906" w:orient="landscape"/>
          <w:pgMar w:top="851" w:right="992" w:bottom="851" w:left="1134" w:header="720" w:footer="720" w:gutter="0"/>
          <w:cols w:space="720"/>
          <w:docGrid w:linePitch="600" w:charSpace="32768"/>
        </w:sectPr>
      </w:pPr>
    </w:p>
    <w:p w:rsidR="00D419F5" w:rsidRDefault="00D419F5" w:rsidP="00D419F5">
      <w:pPr>
        <w:jc w:val="both"/>
      </w:pPr>
    </w:p>
    <w:p w:rsidR="00D419F5" w:rsidRDefault="00D419F5" w:rsidP="00D419F5">
      <w:pPr>
        <w:pStyle w:val="10"/>
        <w:widowControl/>
        <w:numPr>
          <w:ilvl w:val="0"/>
          <w:numId w:val="9"/>
        </w:numPr>
        <w:suppressAutoHyphens w:val="0"/>
        <w:autoSpaceDE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t>ОРГАНИЗАЦИЯ ПРАКТИЧЕСКИХ ЗАНЯТИЙ, САМОСТОЯТЕЛЬНОЙ РАБОТЫ ПО ДИСЦИПЛИНЕ</w:t>
      </w:r>
      <w:r>
        <w:fldChar w:fldCharType="begin"/>
      </w:r>
      <w:r>
        <w:instrText xml:space="preserve"> TC "ОРГАНИЗАЦИЯ ПРАКТИЧЕСКИХ ЗАНЯТИЙ, САМОСТОЯТЕЛЬНОЙ РАБОТЫ И АТТЕСТАЦИИ ПО ДИСЦИПЛИНЕ" \l 1 </w:instrText>
      </w:r>
      <w:r>
        <w:fldChar w:fldCharType="end"/>
      </w:r>
    </w:p>
    <w:p w:rsidR="00D419F5" w:rsidRDefault="00D419F5" w:rsidP="00D419F5">
      <w:pPr>
        <w:pStyle w:val="20"/>
        <w:keepNext w:val="0"/>
        <w:numPr>
          <w:ilvl w:val="1"/>
          <w:numId w:val="14"/>
        </w:numPr>
        <w:suppressAutoHyphens w:val="0"/>
        <w:spacing w:before="0" w:after="0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>Лабораторные работы</w:t>
      </w:r>
      <w:r>
        <w:fldChar w:fldCharType="begin"/>
      </w:r>
      <w:r>
        <w:instrText xml:space="preserve"> TC "Лабораторный практикум" \l 2 </w:instrText>
      </w:r>
      <w:r>
        <w:fldChar w:fldCharType="end"/>
      </w:r>
      <w:r>
        <w:rPr>
          <w:rFonts w:ascii="Times New Roman" w:hAnsi="Times New Roman"/>
          <w:i w:val="0"/>
          <w:iCs w:val="0"/>
          <w:sz w:val="24"/>
        </w:rPr>
        <w:t xml:space="preserve"> </w:t>
      </w:r>
    </w:p>
    <w:p w:rsidR="00D419F5" w:rsidRPr="00AB5356" w:rsidRDefault="00D419F5" w:rsidP="00D419F5">
      <w:bookmarkStart w:id="4" w:name="_Toc413231926"/>
      <w:bookmarkStart w:id="5" w:name="_Toc413225926"/>
      <w:bookmarkStart w:id="6" w:name="_Toc413224277"/>
      <w:r w:rsidRPr="00AB5356">
        <w:rPr>
          <w:iCs/>
        </w:rPr>
        <w:t>Не предусмотрено.</w:t>
      </w:r>
      <w:bookmarkEnd w:id="4"/>
      <w:bookmarkEnd w:id="5"/>
      <w:bookmarkEnd w:id="6"/>
    </w:p>
    <w:p w:rsidR="00D419F5" w:rsidRDefault="00D419F5" w:rsidP="00D419F5">
      <w:pPr>
        <w:pStyle w:val="20"/>
        <w:keepNext w:val="0"/>
        <w:numPr>
          <w:ilvl w:val="1"/>
          <w:numId w:val="14"/>
        </w:numPr>
        <w:suppressAutoHyphens w:val="0"/>
        <w:autoSpaceDN w:val="0"/>
        <w:adjustRightInd w:val="0"/>
        <w:spacing w:before="0" w:after="0"/>
        <w:jc w:val="both"/>
        <w:rPr>
          <w:rFonts w:ascii="Times New Roman" w:hAnsi="Times New Roman"/>
          <w:i w:val="0"/>
          <w:sz w:val="24"/>
        </w:rPr>
      </w:pPr>
      <w:r w:rsidRPr="00641240">
        <w:rPr>
          <w:rFonts w:ascii="Times New Roman" w:hAnsi="Times New Roman"/>
          <w:i w:val="0"/>
          <w:iCs w:val="0"/>
          <w:sz w:val="24"/>
        </w:rPr>
        <w:t>Практические занятия</w:t>
      </w:r>
      <w:r>
        <w:rPr>
          <w:rFonts w:ascii="Times New Roman" w:hAnsi="Times New Roman"/>
          <w:i w:val="0"/>
          <w:iCs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для очной формы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721"/>
        <w:gridCol w:w="4703"/>
        <w:gridCol w:w="1701"/>
      </w:tblGrid>
      <w:tr w:rsidR="00D419F5" w:rsidTr="008E630D">
        <w:trPr>
          <w:trHeight w:val="859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9F5" w:rsidRDefault="00D419F5" w:rsidP="008E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419F5" w:rsidRDefault="00D419F5" w:rsidP="008E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раздела, </w:t>
            </w:r>
          </w:p>
          <w:p w:rsidR="00D419F5" w:rsidRDefault="00D419F5" w:rsidP="008E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F5" w:rsidRDefault="00D419F5" w:rsidP="008E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занятия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F5" w:rsidRDefault="00D419F5" w:rsidP="008E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F5" w:rsidRDefault="00D419F5" w:rsidP="008E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на</w:t>
            </w:r>
          </w:p>
          <w:p w:rsidR="00D419F5" w:rsidRDefault="00D419F5" w:rsidP="008E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проведение</w:t>
            </w:r>
          </w:p>
          <w:p w:rsidR="00D419F5" w:rsidRDefault="00D419F5" w:rsidP="008E630D">
            <w:pPr>
              <w:jc w:val="center"/>
            </w:pPr>
            <w:r>
              <w:rPr>
                <w:b/>
                <w:bCs/>
              </w:rPr>
              <w:t>занятия (час.)</w:t>
            </w:r>
          </w:p>
        </w:tc>
      </w:tr>
      <w:tr w:rsidR="00E67DE8" w:rsidTr="00E67DE8">
        <w:trPr>
          <w:trHeight w:val="29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E8" w:rsidRPr="00854AE0" w:rsidRDefault="00E67DE8" w:rsidP="00E67DE8">
            <w:pPr>
              <w:jc w:val="center"/>
            </w:pPr>
            <w:r>
              <w:t>Р1.Т1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DE8" w:rsidRPr="00E51E83" w:rsidRDefault="00E67DE8" w:rsidP="00E67DE8">
            <w:pPr>
              <w:jc w:val="center"/>
            </w:pPr>
            <w:r w:rsidRPr="00E51E83"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E8" w:rsidRPr="00E51E83" w:rsidRDefault="00E67DE8" w:rsidP="00E67DE8">
            <w:pPr>
              <w:shd w:val="clear" w:color="auto" w:fill="FFFFFF"/>
            </w:pPr>
            <w:r w:rsidRPr="00E51E83">
              <w:t xml:space="preserve"> Общее представление о  психологическом консультировании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DE8" w:rsidRPr="000A6588" w:rsidRDefault="00E67DE8" w:rsidP="00E67DE8">
            <w:pPr>
              <w:jc w:val="center"/>
            </w:pPr>
            <w:r>
              <w:t>2</w:t>
            </w:r>
          </w:p>
        </w:tc>
      </w:tr>
      <w:tr w:rsidR="00E67DE8" w:rsidTr="00E67DE8">
        <w:trPr>
          <w:trHeight w:val="274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E8" w:rsidRPr="00854AE0" w:rsidRDefault="00E67DE8" w:rsidP="00E67DE8">
            <w:pPr>
              <w:jc w:val="center"/>
            </w:pPr>
            <w:r>
              <w:t>Р2.Т1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DE8" w:rsidRPr="00E51E83" w:rsidRDefault="00E67DE8" w:rsidP="00E67DE8">
            <w:pPr>
              <w:jc w:val="center"/>
            </w:pPr>
            <w:r w:rsidRPr="00E51E83"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E8" w:rsidRPr="00E51E83" w:rsidRDefault="00E67DE8" w:rsidP="00E67DE8">
            <w:pPr>
              <w:ind w:firstLine="46"/>
            </w:pPr>
            <w:r w:rsidRPr="00E51E83">
              <w:t>Процесс ведения консультативной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DE8" w:rsidRPr="000A6588" w:rsidRDefault="00E67DE8" w:rsidP="00E67DE8">
            <w:pPr>
              <w:jc w:val="center"/>
            </w:pPr>
            <w:r>
              <w:t>2</w:t>
            </w:r>
          </w:p>
        </w:tc>
      </w:tr>
      <w:tr w:rsidR="00E67DE8" w:rsidTr="00E67DE8">
        <w:trPr>
          <w:trHeight w:val="274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E8" w:rsidRPr="007D7D5E" w:rsidRDefault="00E67DE8" w:rsidP="00E67DE8">
            <w:pPr>
              <w:jc w:val="center"/>
            </w:pPr>
            <w:r>
              <w:t>Р3.Т1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DE8" w:rsidRPr="00E51E83" w:rsidRDefault="00E67DE8" w:rsidP="00E67DE8">
            <w:pPr>
              <w:jc w:val="center"/>
            </w:pPr>
            <w:r w:rsidRPr="00E51E83"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E8" w:rsidRPr="00E51E83" w:rsidRDefault="00E67DE8" w:rsidP="00E67DE8">
            <w:r w:rsidRPr="00E51E83">
              <w:t>Личность терапевта и ее роль в процессе консультативной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DE8" w:rsidRPr="000A6588" w:rsidRDefault="00E67DE8" w:rsidP="00E67DE8">
            <w:pPr>
              <w:jc w:val="center"/>
            </w:pPr>
            <w:r>
              <w:t>3</w:t>
            </w:r>
          </w:p>
        </w:tc>
      </w:tr>
      <w:tr w:rsidR="00E67DE8" w:rsidTr="00E67DE8">
        <w:trPr>
          <w:trHeight w:val="274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E8" w:rsidRPr="007D7D5E" w:rsidRDefault="00E67DE8" w:rsidP="00E67DE8">
            <w:pPr>
              <w:jc w:val="center"/>
            </w:pPr>
            <w:r>
              <w:t>Р4.Т1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DE8" w:rsidRPr="00E51E83" w:rsidRDefault="00E67DE8" w:rsidP="00E67DE8">
            <w:pPr>
              <w:jc w:val="center"/>
            </w:pPr>
            <w:r w:rsidRPr="00E51E83"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E8" w:rsidRPr="00E51E83" w:rsidRDefault="00E67DE8" w:rsidP="00E67DE8">
            <w:r w:rsidRPr="00E51E83">
              <w:t>Основные положения дистанционного психологического консультирования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DE8" w:rsidRPr="000A6588" w:rsidRDefault="00E67DE8" w:rsidP="00E67DE8">
            <w:pPr>
              <w:jc w:val="center"/>
            </w:pPr>
            <w:r>
              <w:t>2</w:t>
            </w:r>
          </w:p>
        </w:tc>
      </w:tr>
      <w:tr w:rsidR="00E67DE8" w:rsidTr="00E67DE8">
        <w:trPr>
          <w:trHeight w:val="274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E8" w:rsidRDefault="00E67DE8" w:rsidP="00E67DE8">
            <w:pPr>
              <w:jc w:val="center"/>
            </w:pPr>
            <w:r>
              <w:t>Р5.Т1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DE8" w:rsidRPr="00E51E83" w:rsidRDefault="00E67DE8" w:rsidP="00E67DE8">
            <w:pPr>
              <w:jc w:val="center"/>
            </w:pPr>
            <w: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E8" w:rsidRPr="00E51E83" w:rsidRDefault="00E67DE8" w:rsidP="00E67DE8">
            <w:r w:rsidRPr="00E51E83">
              <w:t>Психотехнические особенности дистанционного консультирования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DE8" w:rsidRPr="000A6588" w:rsidRDefault="00E67DE8" w:rsidP="00E67DE8">
            <w:pPr>
              <w:jc w:val="center"/>
            </w:pPr>
            <w:r>
              <w:t>3</w:t>
            </w:r>
          </w:p>
        </w:tc>
      </w:tr>
      <w:tr w:rsidR="00E67DE8" w:rsidTr="00E67DE8">
        <w:trPr>
          <w:trHeight w:val="274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E8" w:rsidRDefault="00E67DE8" w:rsidP="00E67DE8">
            <w:pPr>
              <w:jc w:val="center"/>
            </w:pPr>
            <w:r>
              <w:t>Р6.Т1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DE8" w:rsidRPr="00E51E83" w:rsidRDefault="00E67DE8" w:rsidP="00E67DE8">
            <w:pPr>
              <w:jc w:val="center"/>
            </w:pPr>
            <w: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E8" w:rsidRPr="00E51E83" w:rsidRDefault="00E67DE8" w:rsidP="00E67DE8">
            <w:pPr>
              <w:shd w:val="clear" w:color="auto" w:fill="FFFFFF"/>
            </w:pPr>
            <w:r w:rsidRPr="00E51E83">
              <w:t>Интернет-консультирование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DE8" w:rsidRPr="000A6588" w:rsidRDefault="00E67DE8" w:rsidP="00E67DE8">
            <w:pPr>
              <w:jc w:val="center"/>
            </w:pPr>
            <w:r>
              <w:t>3</w:t>
            </w:r>
          </w:p>
        </w:tc>
      </w:tr>
      <w:tr w:rsidR="00E67DE8" w:rsidTr="00E67DE8">
        <w:trPr>
          <w:trHeight w:val="274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E8" w:rsidRDefault="00E67DE8" w:rsidP="00E67DE8">
            <w:pPr>
              <w:jc w:val="center"/>
            </w:pPr>
            <w:r>
              <w:t>Р7.Т1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DE8" w:rsidRPr="00E51E83" w:rsidRDefault="00E67DE8" w:rsidP="00E67DE8">
            <w:pPr>
              <w:jc w:val="center"/>
            </w:pPr>
            <w: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E8" w:rsidRPr="00E51E83" w:rsidRDefault="00E67DE8" w:rsidP="00E67DE8">
            <w:pPr>
              <w:shd w:val="clear" w:color="auto" w:fill="FFFFFF"/>
            </w:pPr>
            <w:r w:rsidRPr="00E51E83">
              <w:t>Телефонное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DE8" w:rsidRDefault="00E67DE8" w:rsidP="00E67DE8">
            <w:pPr>
              <w:jc w:val="center"/>
            </w:pPr>
            <w:r>
              <w:t>2</w:t>
            </w:r>
          </w:p>
        </w:tc>
      </w:tr>
      <w:tr w:rsidR="00E67DE8" w:rsidTr="00E67DE8">
        <w:trPr>
          <w:trHeight w:val="274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E8" w:rsidRDefault="00E67DE8" w:rsidP="00E67DE8">
            <w:pPr>
              <w:jc w:val="center"/>
            </w:pPr>
            <w:r>
              <w:t>Р7.Т2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DE8" w:rsidRDefault="00E67DE8" w:rsidP="00E67DE8">
            <w:pPr>
              <w:jc w:val="center"/>
            </w:pPr>
            <w: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E8" w:rsidRPr="00E51E83" w:rsidRDefault="00E67DE8" w:rsidP="00E67DE8">
            <w:pPr>
              <w:shd w:val="clear" w:color="auto" w:fill="FFFFFF"/>
            </w:pPr>
            <w:r w:rsidRPr="00E51E83">
              <w:t>Телефон доверия как частный вид телефонного консультирования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DE8" w:rsidRPr="000A6588" w:rsidRDefault="00E67DE8" w:rsidP="00E67DE8">
            <w:pPr>
              <w:jc w:val="center"/>
            </w:pPr>
            <w:r>
              <w:t>1</w:t>
            </w:r>
          </w:p>
        </w:tc>
      </w:tr>
    </w:tbl>
    <w:p w:rsidR="00D419F5" w:rsidRDefault="00001387" w:rsidP="00E67DE8">
      <w:pPr>
        <w:ind w:firstLine="7371"/>
      </w:pPr>
      <w:r>
        <w:t>Всего:</w:t>
      </w:r>
      <w:r w:rsidR="00D419F5">
        <w:t xml:space="preserve">             </w:t>
      </w:r>
      <w:r w:rsidR="00E67DE8">
        <w:t>18</w:t>
      </w:r>
    </w:p>
    <w:p w:rsidR="00D419F5" w:rsidRPr="00CD1C9E" w:rsidRDefault="00D419F5" w:rsidP="00D419F5">
      <w:pPr>
        <w:pStyle w:val="2"/>
        <w:numPr>
          <w:ilvl w:val="0"/>
          <w:numId w:val="0"/>
        </w:numPr>
        <w:ind w:left="567"/>
        <w:rPr>
          <w:iCs/>
        </w:rPr>
      </w:pPr>
      <w:r w:rsidRPr="00CD1C9E">
        <w:t xml:space="preserve">4.3.Примерная тематика самостоятельной работы </w:t>
      </w:r>
    </w:p>
    <w:p w:rsidR="00D419F5" w:rsidRPr="00641240" w:rsidRDefault="00D419F5" w:rsidP="00D419F5">
      <w:pPr>
        <w:pStyle w:val="3"/>
        <w:widowControl/>
        <w:numPr>
          <w:ilvl w:val="2"/>
          <w:numId w:val="6"/>
        </w:numPr>
        <w:suppressAutoHyphens w:val="0"/>
        <w:autoSpaceDE/>
        <w:spacing w:before="0" w:after="0"/>
        <w:ind w:left="567" w:firstLine="0"/>
        <w:rPr>
          <w:spacing w:val="-5"/>
        </w:rPr>
      </w:pPr>
      <w:r w:rsidRPr="00641240">
        <w:rPr>
          <w:rFonts w:ascii="Times New Roman" w:hAnsi="Times New Roman"/>
          <w:iCs/>
          <w:sz w:val="24"/>
          <w:szCs w:val="24"/>
        </w:rPr>
        <w:t>Примерный перечень тем домашних работ</w:t>
      </w:r>
    </w:p>
    <w:p w:rsidR="00FE7972" w:rsidRDefault="00FE7972" w:rsidP="00FE7972">
      <w:pPr>
        <w:suppressAutoHyphens w:val="0"/>
        <w:autoSpaceDN w:val="0"/>
        <w:adjustRightInd w:val="0"/>
        <w:ind w:left="567"/>
        <w:jc w:val="both"/>
      </w:pPr>
      <w:r>
        <w:t>Домашняя работа №1</w:t>
      </w:r>
    </w:p>
    <w:p w:rsidR="00D419F5" w:rsidRDefault="00D419F5" w:rsidP="00D419F5">
      <w:pPr>
        <w:numPr>
          <w:ilvl w:val="0"/>
          <w:numId w:val="11"/>
        </w:numPr>
        <w:tabs>
          <w:tab w:val="clear" w:pos="705"/>
          <w:tab w:val="num" w:pos="993"/>
        </w:tabs>
        <w:suppressAutoHyphens w:val="0"/>
        <w:autoSpaceDN w:val="0"/>
        <w:adjustRightInd w:val="0"/>
        <w:ind w:left="567" w:firstLine="0"/>
        <w:jc w:val="both"/>
      </w:pPr>
      <w:r>
        <w:t>Профессионально-важные качества психолога-консультанта телефона доверия.</w:t>
      </w:r>
    </w:p>
    <w:p w:rsidR="00FE7972" w:rsidRDefault="00FE7972" w:rsidP="00FE7972">
      <w:pPr>
        <w:suppressAutoHyphens w:val="0"/>
        <w:autoSpaceDN w:val="0"/>
        <w:adjustRightInd w:val="0"/>
        <w:ind w:left="567"/>
        <w:jc w:val="both"/>
      </w:pPr>
      <w:r>
        <w:t>Домашняя работа №2</w:t>
      </w:r>
    </w:p>
    <w:p w:rsidR="00D419F5" w:rsidRDefault="00D419F5" w:rsidP="00FE7972">
      <w:pPr>
        <w:numPr>
          <w:ilvl w:val="0"/>
          <w:numId w:val="17"/>
        </w:numPr>
        <w:tabs>
          <w:tab w:val="clear" w:pos="705"/>
          <w:tab w:val="num" w:pos="709"/>
          <w:tab w:val="left" w:pos="851"/>
        </w:tabs>
        <w:suppressAutoHyphens w:val="0"/>
        <w:autoSpaceDN w:val="0"/>
        <w:adjustRightInd w:val="0"/>
        <w:ind w:hanging="138"/>
        <w:jc w:val="both"/>
      </w:pPr>
      <w:r>
        <w:t xml:space="preserve">Виды </w:t>
      </w:r>
      <w:proofErr w:type="spellStart"/>
      <w:r>
        <w:t>дистантного</w:t>
      </w:r>
      <w:proofErr w:type="spellEnd"/>
      <w:r>
        <w:t xml:space="preserve"> консультирования.</w:t>
      </w:r>
    </w:p>
    <w:p w:rsidR="00D419F5" w:rsidRDefault="00D419F5" w:rsidP="00FE7972">
      <w:pPr>
        <w:numPr>
          <w:ilvl w:val="0"/>
          <w:numId w:val="17"/>
        </w:numPr>
        <w:tabs>
          <w:tab w:val="clear" w:pos="705"/>
          <w:tab w:val="num" w:pos="709"/>
          <w:tab w:val="left" w:pos="851"/>
        </w:tabs>
        <w:suppressAutoHyphens w:val="0"/>
        <w:autoSpaceDN w:val="0"/>
        <w:adjustRightInd w:val="0"/>
        <w:ind w:hanging="138"/>
        <w:jc w:val="both"/>
      </w:pPr>
      <w:r>
        <w:t>Этапы консультирования.</w:t>
      </w:r>
    </w:p>
    <w:p w:rsidR="00D419F5" w:rsidRDefault="00D419F5" w:rsidP="00FE7972">
      <w:pPr>
        <w:numPr>
          <w:ilvl w:val="0"/>
          <w:numId w:val="17"/>
        </w:numPr>
        <w:tabs>
          <w:tab w:val="clear" w:pos="705"/>
          <w:tab w:val="num" w:pos="709"/>
          <w:tab w:val="left" w:pos="851"/>
        </w:tabs>
        <w:suppressAutoHyphens w:val="0"/>
        <w:autoSpaceDN w:val="0"/>
        <w:adjustRightInd w:val="0"/>
        <w:ind w:hanging="138"/>
        <w:jc w:val="both"/>
      </w:pPr>
      <w:proofErr w:type="spellStart"/>
      <w:r>
        <w:t>Скриботерапия</w:t>
      </w:r>
      <w:proofErr w:type="spellEnd"/>
      <w:r>
        <w:t xml:space="preserve">. </w:t>
      </w:r>
    </w:p>
    <w:p w:rsidR="00D419F5" w:rsidRDefault="00D419F5" w:rsidP="00FE7972">
      <w:pPr>
        <w:numPr>
          <w:ilvl w:val="0"/>
          <w:numId w:val="17"/>
        </w:numPr>
        <w:tabs>
          <w:tab w:val="clear" w:pos="705"/>
          <w:tab w:val="num" w:pos="709"/>
          <w:tab w:val="left" w:pos="851"/>
        </w:tabs>
        <w:suppressAutoHyphens w:val="0"/>
        <w:autoSpaceDN w:val="0"/>
        <w:adjustRightInd w:val="0"/>
        <w:ind w:hanging="138"/>
        <w:jc w:val="both"/>
      </w:pPr>
      <w:r>
        <w:t>Консультирование по телефону.</w:t>
      </w:r>
    </w:p>
    <w:p w:rsidR="00D419F5" w:rsidRDefault="00D419F5" w:rsidP="00FE7972">
      <w:pPr>
        <w:numPr>
          <w:ilvl w:val="0"/>
          <w:numId w:val="17"/>
        </w:numPr>
        <w:tabs>
          <w:tab w:val="clear" w:pos="705"/>
          <w:tab w:val="num" w:pos="709"/>
          <w:tab w:val="left" w:pos="851"/>
        </w:tabs>
        <w:suppressAutoHyphens w:val="0"/>
        <w:autoSpaceDN w:val="0"/>
        <w:adjustRightInd w:val="0"/>
        <w:ind w:hanging="138"/>
        <w:jc w:val="both"/>
      </w:pPr>
      <w:r>
        <w:t>Интернет-консультирование.</w:t>
      </w:r>
    </w:p>
    <w:p w:rsidR="00D419F5" w:rsidRDefault="00D419F5" w:rsidP="00FE7972">
      <w:pPr>
        <w:numPr>
          <w:ilvl w:val="0"/>
          <w:numId w:val="17"/>
        </w:numPr>
        <w:tabs>
          <w:tab w:val="clear" w:pos="705"/>
          <w:tab w:val="num" w:pos="709"/>
          <w:tab w:val="left" w:pos="851"/>
        </w:tabs>
        <w:suppressAutoHyphens w:val="0"/>
        <w:autoSpaceDN w:val="0"/>
        <w:adjustRightInd w:val="0"/>
        <w:ind w:hanging="138"/>
        <w:jc w:val="both"/>
      </w:pPr>
      <w:r>
        <w:t>Консультирование по телефону доверия.</w:t>
      </w:r>
    </w:p>
    <w:p w:rsidR="00D419F5" w:rsidRDefault="00D419F5" w:rsidP="00FE7972">
      <w:pPr>
        <w:numPr>
          <w:ilvl w:val="0"/>
          <w:numId w:val="17"/>
        </w:numPr>
        <w:tabs>
          <w:tab w:val="clear" w:pos="705"/>
          <w:tab w:val="num" w:pos="709"/>
          <w:tab w:val="left" w:pos="851"/>
        </w:tabs>
        <w:suppressAutoHyphens w:val="0"/>
        <w:autoSpaceDN w:val="0"/>
        <w:adjustRightInd w:val="0"/>
        <w:ind w:hanging="138"/>
        <w:jc w:val="both"/>
      </w:pPr>
      <w:r>
        <w:t>Основные проблемы клиентов, обращающихся за помощью на телефон доверия.</w:t>
      </w:r>
    </w:p>
    <w:p w:rsidR="00D419F5" w:rsidRPr="00641240" w:rsidRDefault="00D419F5" w:rsidP="00D419F5">
      <w:pPr>
        <w:pStyle w:val="3"/>
        <w:widowControl/>
        <w:numPr>
          <w:ilvl w:val="2"/>
          <w:numId w:val="6"/>
        </w:numPr>
        <w:tabs>
          <w:tab w:val="clear" w:pos="720"/>
          <w:tab w:val="left" w:pos="709"/>
        </w:tabs>
        <w:suppressAutoHyphens w:val="0"/>
        <w:autoSpaceDE/>
        <w:spacing w:before="0" w:after="0"/>
        <w:ind w:left="567" w:firstLine="0"/>
        <w:rPr>
          <w:spacing w:val="-5"/>
        </w:rPr>
      </w:pPr>
      <w:r w:rsidRPr="00641240">
        <w:rPr>
          <w:rFonts w:ascii="Times New Roman" w:hAnsi="Times New Roman"/>
          <w:iCs/>
          <w:sz w:val="24"/>
          <w:szCs w:val="24"/>
        </w:rPr>
        <w:t>Примерный перечень тем графических работ</w:t>
      </w:r>
    </w:p>
    <w:p w:rsidR="00D419F5" w:rsidRDefault="00D419F5" w:rsidP="00D419F5">
      <w:pPr>
        <w:pStyle w:val="25"/>
        <w:tabs>
          <w:tab w:val="left" w:pos="709"/>
          <w:tab w:val="num" w:pos="993"/>
          <w:tab w:val="left" w:pos="5670"/>
        </w:tabs>
        <w:spacing w:after="0" w:line="240" w:lineRule="auto"/>
        <w:ind w:left="567"/>
        <w:jc w:val="both"/>
      </w:pPr>
      <w:r>
        <w:t>Не предусмотрено.</w:t>
      </w:r>
    </w:p>
    <w:p w:rsidR="00D419F5" w:rsidRPr="00641240" w:rsidRDefault="00D419F5" w:rsidP="00D419F5">
      <w:pPr>
        <w:pStyle w:val="3"/>
        <w:widowControl/>
        <w:numPr>
          <w:ilvl w:val="2"/>
          <w:numId w:val="6"/>
        </w:numPr>
        <w:tabs>
          <w:tab w:val="clear" w:pos="720"/>
          <w:tab w:val="left" w:pos="709"/>
          <w:tab w:val="num" w:pos="993"/>
        </w:tabs>
        <w:suppressAutoHyphens w:val="0"/>
        <w:autoSpaceDE/>
        <w:spacing w:before="0" w:after="0"/>
        <w:ind w:left="567" w:firstLine="0"/>
        <w:rPr>
          <w:spacing w:val="-5"/>
        </w:rPr>
      </w:pPr>
      <w:r w:rsidRPr="00641240">
        <w:rPr>
          <w:rFonts w:ascii="Times New Roman" w:hAnsi="Times New Roman"/>
          <w:iCs/>
          <w:sz w:val="24"/>
          <w:szCs w:val="24"/>
        </w:rPr>
        <w:t>Примерный перечень тем рефератов (эссе, творческих работ)</w:t>
      </w:r>
    </w:p>
    <w:p w:rsidR="00D419F5" w:rsidRPr="00E16828" w:rsidRDefault="00D419F5" w:rsidP="00D419F5">
      <w:pPr>
        <w:pStyle w:val="25"/>
        <w:tabs>
          <w:tab w:val="left" w:pos="709"/>
          <w:tab w:val="num" w:pos="993"/>
          <w:tab w:val="left" w:pos="5670"/>
        </w:tabs>
        <w:spacing w:after="0" w:line="240" w:lineRule="auto"/>
        <w:ind w:left="567"/>
        <w:jc w:val="both"/>
        <w:rPr>
          <w:lang w:val="ru-RU"/>
        </w:rPr>
      </w:pPr>
      <w:r>
        <w:rPr>
          <w:lang w:val="ru-RU"/>
        </w:rPr>
        <w:t>Не предусмотрено.</w:t>
      </w:r>
    </w:p>
    <w:p w:rsidR="00D419F5" w:rsidRPr="00641240" w:rsidRDefault="00D419F5" w:rsidP="00D419F5">
      <w:pPr>
        <w:tabs>
          <w:tab w:val="left" w:pos="709"/>
          <w:tab w:val="num" w:pos="993"/>
        </w:tabs>
        <w:ind w:left="567"/>
        <w:rPr>
          <w:b/>
        </w:rPr>
      </w:pPr>
      <w:r w:rsidRPr="00641240">
        <w:rPr>
          <w:b/>
        </w:rPr>
        <w:t>4.3.4    Примерная тематика индивидуальных или групповых проектов</w:t>
      </w:r>
    </w:p>
    <w:p w:rsidR="00D419F5" w:rsidRDefault="00D419F5" w:rsidP="00D419F5">
      <w:pPr>
        <w:pStyle w:val="25"/>
        <w:tabs>
          <w:tab w:val="left" w:pos="709"/>
          <w:tab w:val="num" w:pos="993"/>
          <w:tab w:val="left" w:pos="5670"/>
        </w:tabs>
        <w:spacing w:after="0" w:line="240" w:lineRule="auto"/>
        <w:ind w:left="567"/>
        <w:jc w:val="both"/>
      </w:pPr>
      <w:r>
        <w:t>Не предусмотрено.</w:t>
      </w:r>
    </w:p>
    <w:p w:rsidR="00D419F5" w:rsidRPr="00641240" w:rsidRDefault="00D419F5" w:rsidP="00D419F5">
      <w:pPr>
        <w:pStyle w:val="3"/>
        <w:widowControl/>
        <w:numPr>
          <w:ilvl w:val="2"/>
          <w:numId w:val="8"/>
        </w:numPr>
        <w:tabs>
          <w:tab w:val="clear" w:pos="720"/>
          <w:tab w:val="left" w:pos="284"/>
          <w:tab w:val="left" w:pos="709"/>
          <w:tab w:val="num" w:pos="851"/>
          <w:tab w:val="num" w:pos="993"/>
        </w:tabs>
        <w:suppressAutoHyphens w:val="0"/>
        <w:autoSpaceDE/>
        <w:spacing w:before="0" w:after="0"/>
        <w:ind w:left="567" w:firstLine="0"/>
        <w:rPr>
          <w:spacing w:val="-5"/>
        </w:rPr>
      </w:pPr>
      <w:r w:rsidRPr="00641240">
        <w:rPr>
          <w:rFonts w:ascii="Times New Roman" w:hAnsi="Times New Roman"/>
          <w:iCs/>
          <w:sz w:val="24"/>
          <w:szCs w:val="24"/>
        </w:rPr>
        <w:t>Примерный перечень тем расчетных работ (программных продуктов)</w:t>
      </w:r>
    </w:p>
    <w:p w:rsidR="00D419F5" w:rsidRDefault="00D419F5" w:rsidP="00D419F5">
      <w:pPr>
        <w:pStyle w:val="25"/>
        <w:tabs>
          <w:tab w:val="left" w:pos="284"/>
          <w:tab w:val="left" w:pos="709"/>
          <w:tab w:val="num" w:pos="851"/>
          <w:tab w:val="num" w:pos="993"/>
          <w:tab w:val="left" w:pos="5670"/>
        </w:tabs>
        <w:spacing w:after="0" w:line="240" w:lineRule="auto"/>
        <w:ind w:left="567"/>
        <w:jc w:val="both"/>
      </w:pPr>
      <w:r>
        <w:t>Не предусмотрено.</w:t>
      </w:r>
    </w:p>
    <w:p w:rsidR="00D419F5" w:rsidRPr="00641240" w:rsidRDefault="00D419F5" w:rsidP="00D419F5">
      <w:pPr>
        <w:pStyle w:val="3"/>
        <w:widowControl/>
        <w:numPr>
          <w:ilvl w:val="2"/>
          <w:numId w:val="8"/>
        </w:numPr>
        <w:tabs>
          <w:tab w:val="clear" w:pos="720"/>
          <w:tab w:val="left" w:pos="284"/>
          <w:tab w:val="left" w:pos="709"/>
          <w:tab w:val="num" w:pos="851"/>
          <w:tab w:val="num" w:pos="993"/>
        </w:tabs>
        <w:suppressAutoHyphens w:val="0"/>
        <w:autoSpaceDE/>
        <w:spacing w:before="0" w:after="0"/>
        <w:ind w:left="567" w:firstLine="0"/>
        <w:rPr>
          <w:spacing w:val="-5"/>
        </w:rPr>
      </w:pPr>
      <w:r w:rsidRPr="00641240">
        <w:rPr>
          <w:rFonts w:ascii="Times New Roman" w:hAnsi="Times New Roman"/>
          <w:iCs/>
          <w:sz w:val="24"/>
          <w:szCs w:val="24"/>
        </w:rPr>
        <w:t>Примерный перечень тем расчетно-графических работ</w:t>
      </w:r>
    </w:p>
    <w:p w:rsidR="00D419F5" w:rsidRPr="00641240" w:rsidRDefault="00D419F5" w:rsidP="00D419F5">
      <w:pPr>
        <w:pStyle w:val="25"/>
        <w:tabs>
          <w:tab w:val="left" w:pos="284"/>
          <w:tab w:val="left" w:pos="709"/>
          <w:tab w:val="num" w:pos="851"/>
          <w:tab w:val="num" w:pos="993"/>
          <w:tab w:val="left" w:pos="5670"/>
        </w:tabs>
        <w:spacing w:after="0" w:line="240" w:lineRule="auto"/>
        <w:ind w:left="567"/>
        <w:jc w:val="both"/>
      </w:pPr>
      <w:r>
        <w:t>Не предусмотрено.</w:t>
      </w:r>
    </w:p>
    <w:p w:rsidR="00D419F5" w:rsidRPr="00641240" w:rsidRDefault="00D419F5" w:rsidP="00D419F5">
      <w:pPr>
        <w:pStyle w:val="3"/>
        <w:widowControl/>
        <w:numPr>
          <w:ilvl w:val="2"/>
          <w:numId w:val="8"/>
        </w:numPr>
        <w:tabs>
          <w:tab w:val="clear" w:pos="720"/>
          <w:tab w:val="left" w:pos="284"/>
          <w:tab w:val="left" w:pos="709"/>
          <w:tab w:val="num" w:pos="851"/>
          <w:tab w:val="num" w:pos="993"/>
        </w:tabs>
        <w:suppressAutoHyphens w:val="0"/>
        <w:autoSpaceDE/>
        <w:spacing w:before="0" w:after="0"/>
        <w:ind w:left="567" w:firstLine="0"/>
        <w:rPr>
          <w:rFonts w:ascii="Times New Roman" w:hAnsi="Times New Roman"/>
          <w:sz w:val="24"/>
          <w:szCs w:val="24"/>
        </w:rPr>
      </w:pPr>
      <w:r w:rsidRPr="00641240">
        <w:rPr>
          <w:rFonts w:ascii="Times New Roman" w:hAnsi="Times New Roman"/>
          <w:sz w:val="24"/>
          <w:szCs w:val="24"/>
        </w:rPr>
        <w:t xml:space="preserve">Примерный перечень тем курсовых проектов (курсовых работ)  </w:t>
      </w:r>
    </w:p>
    <w:p w:rsidR="00D419F5" w:rsidRDefault="00D419F5" w:rsidP="00D419F5">
      <w:pPr>
        <w:pStyle w:val="25"/>
        <w:tabs>
          <w:tab w:val="left" w:pos="284"/>
          <w:tab w:val="left" w:pos="709"/>
          <w:tab w:val="num" w:pos="851"/>
          <w:tab w:val="num" w:pos="993"/>
          <w:tab w:val="left" w:pos="5670"/>
        </w:tabs>
        <w:spacing w:after="0" w:line="240" w:lineRule="auto"/>
        <w:ind w:left="567"/>
        <w:jc w:val="both"/>
      </w:pPr>
      <w:r>
        <w:t>Не предусмотрено.</w:t>
      </w:r>
    </w:p>
    <w:p w:rsidR="00D419F5" w:rsidRPr="00641240" w:rsidRDefault="00D419F5" w:rsidP="00D419F5">
      <w:pPr>
        <w:widowControl/>
        <w:numPr>
          <w:ilvl w:val="2"/>
          <w:numId w:val="8"/>
        </w:numPr>
        <w:tabs>
          <w:tab w:val="clear" w:pos="720"/>
          <w:tab w:val="left" w:pos="284"/>
          <w:tab w:val="left" w:pos="709"/>
        </w:tabs>
        <w:suppressAutoHyphens w:val="0"/>
        <w:autoSpaceDE/>
        <w:ind w:left="567" w:firstLine="0"/>
        <w:jc w:val="both"/>
        <w:rPr>
          <w:b/>
        </w:rPr>
      </w:pPr>
      <w:r w:rsidRPr="00641240">
        <w:rPr>
          <w:b/>
        </w:rPr>
        <w:t>Примерная тематика контрольных работ</w:t>
      </w:r>
    </w:p>
    <w:p w:rsidR="00D419F5" w:rsidRDefault="00D419F5" w:rsidP="00D419F5">
      <w:pPr>
        <w:tabs>
          <w:tab w:val="left" w:pos="284"/>
          <w:tab w:val="left" w:pos="709"/>
          <w:tab w:val="num" w:pos="851"/>
          <w:tab w:val="num" w:pos="993"/>
        </w:tabs>
        <w:ind w:left="567"/>
        <w:jc w:val="both"/>
      </w:pPr>
      <w:r>
        <w:t>Не предусмотрено</w:t>
      </w:r>
    </w:p>
    <w:p w:rsidR="00D419F5" w:rsidRPr="00641240" w:rsidRDefault="00D419F5" w:rsidP="00D419F5">
      <w:pPr>
        <w:pStyle w:val="3"/>
        <w:tabs>
          <w:tab w:val="left" w:pos="284"/>
          <w:tab w:val="left" w:pos="709"/>
          <w:tab w:val="num" w:pos="851"/>
          <w:tab w:val="num" w:pos="993"/>
        </w:tabs>
        <w:spacing w:before="0" w:after="0"/>
        <w:ind w:left="567"/>
        <w:rPr>
          <w:spacing w:val="-5"/>
        </w:rPr>
      </w:pPr>
      <w:r w:rsidRPr="00641240">
        <w:rPr>
          <w:rFonts w:ascii="Times New Roman" w:hAnsi="Times New Roman"/>
          <w:iCs/>
          <w:sz w:val="24"/>
          <w:szCs w:val="24"/>
        </w:rPr>
        <w:t>4.3.9.  Примерная тематика коллоквиумов</w:t>
      </w:r>
    </w:p>
    <w:p w:rsidR="00D419F5" w:rsidRDefault="00D419F5" w:rsidP="00D419F5">
      <w:pPr>
        <w:pStyle w:val="25"/>
        <w:tabs>
          <w:tab w:val="left" w:pos="284"/>
          <w:tab w:val="left" w:pos="709"/>
          <w:tab w:val="num" w:pos="851"/>
          <w:tab w:val="num" w:pos="993"/>
          <w:tab w:val="left" w:pos="5670"/>
        </w:tabs>
        <w:spacing w:after="0" w:line="240" w:lineRule="auto"/>
        <w:ind w:left="567"/>
        <w:jc w:val="both"/>
      </w:pPr>
      <w:r>
        <w:t>Не предусмотрено.</w:t>
      </w:r>
    </w:p>
    <w:p w:rsidR="00D419F5" w:rsidRPr="00641240" w:rsidRDefault="00D419F5" w:rsidP="00D419F5">
      <w:pPr>
        <w:shd w:val="clear" w:color="auto" w:fill="FFFFFF"/>
        <w:spacing w:after="120"/>
        <w:ind w:left="567"/>
        <w:rPr>
          <w:spacing w:val="-5"/>
        </w:rPr>
      </w:pPr>
    </w:p>
    <w:p w:rsidR="00D419F5" w:rsidRPr="00641240" w:rsidRDefault="00D419F5" w:rsidP="00D419F5">
      <w:pPr>
        <w:pStyle w:val="10"/>
        <w:widowControl/>
        <w:numPr>
          <w:ilvl w:val="0"/>
          <w:numId w:val="8"/>
        </w:numPr>
        <w:suppressAutoHyphens w:val="0"/>
        <w:autoSpaceDE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641240">
        <w:rPr>
          <w:rFonts w:ascii="Times New Roman" w:hAnsi="Times New Roman"/>
          <w:bCs w:val="0"/>
          <w:caps/>
          <w:sz w:val="24"/>
          <w:szCs w:val="24"/>
        </w:rPr>
        <w:lastRenderedPageBreak/>
        <w:t>СООТНОШЕНИЕ РАЗДЕЛОВ, тем ДИСЦИПЛИНЫ И ПРИМЕНЯЕМЫХ ТЕХНОЛОГИЙ ОБУЧЕНИЯ</w:t>
      </w:r>
      <w:r w:rsidRPr="00641240">
        <w:t xml:space="preserve"> </w:t>
      </w:r>
      <w:r w:rsidRPr="00641240">
        <w:rPr>
          <w:rFonts w:ascii="Times New Roman" w:hAnsi="Times New Roman"/>
          <w:b w:val="0"/>
          <w:bCs w:val="0"/>
          <w:kern w:val="0"/>
          <w:sz w:val="24"/>
          <w:szCs w:val="24"/>
        </w:rPr>
        <w:fldChar w:fldCharType="begin"/>
      </w:r>
      <w:r w:rsidRPr="00641240">
        <w:rPr>
          <w:rFonts w:ascii="Times New Roman" w:hAnsi="Times New Roman"/>
          <w:b w:val="0"/>
          <w:bCs w:val="0"/>
          <w:kern w:val="0"/>
          <w:sz w:val="24"/>
          <w:szCs w:val="24"/>
        </w:rPr>
        <w:instrText xml:space="preserve"> TC "СООТНОШЕНИЕ РАЗДЕЛОВ ДИСЦИПЛИНЫ И ПРИМЕНЯЕМЫХ МЕТОДОВ И ТЕХНОЛОГИЙ ОБУЧЕНИЯ" \l 1 </w:instrText>
      </w:r>
      <w:r w:rsidRPr="00641240">
        <w:rPr>
          <w:rFonts w:ascii="Times New Roman" w:hAnsi="Times New Roman"/>
          <w:b w:val="0"/>
          <w:bCs w:val="0"/>
          <w:kern w:val="0"/>
          <w:sz w:val="24"/>
          <w:szCs w:val="24"/>
        </w:rPr>
        <w:fldChar w:fldCharType="end"/>
      </w:r>
    </w:p>
    <w:p w:rsidR="00D419F5" w:rsidRPr="00641240" w:rsidRDefault="00D419F5" w:rsidP="00D419F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564"/>
        <w:gridCol w:w="564"/>
        <w:gridCol w:w="564"/>
        <w:gridCol w:w="564"/>
        <w:gridCol w:w="563"/>
        <w:gridCol w:w="564"/>
        <w:gridCol w:w="563"/>
        <w:gridCol w:w="563"/>
        <w:gridCol w:w="563"/>
        <w:gridCol w:w="564"/>
        <w:gridCol w:w="563"/>
        <w:gridCol w:w="576"/>
      </w:tblGrid>
      <w:tr w:rsidR="00D419F5" w:rsidRPr="00641240" w:rsidTr="008E630D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386"/>
              </w:tabs>
              <w:spacing w:line="276" w:lineRule="auto"/>
              <w:ind w:left="102"/>
              <w:jc w:val="center"/>
              <w:rPr>
                <w:b/>
                <w:sz w:val="22"/>
                <w:szCs w:val="22"/>
              </w:rPr>
            </w:pPr>
            <w:r w:rsidRPr="00641240">
              <w:rPr>
                <w:b/>
                <w:sz w:val="22"/>
                <w:szCs w:val="22"/>
              </w:rPr>
              <w:t>Код раздела, темы дисциплины</w:t>
            </w:r>
          </w:p>
        </w:tc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jc w:val="center"/>
              <w:rPr>
                <w:b/>
                <w:sz w:val="22"/>
                <w:szCs w:val="22"/>
              </w:rPr>
            </w:pPr>
            <w:r w:rsidRPr="00641240">
              <w:rPr>
                <w:b/>
                <w:sz w:val="22"/>
                <w:szCs w:val="22"/>
              </w:rPr>
              <w:t>Активные методы обучения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jc w:val="center"/>
            </w:pPr>
            <w:r w:rsidRPr="00641240">
              <w:rPr>
                <w:b/>
                <w:sz w:val="22"/>
                <w:szCs w:val="22"/>
              </w:rPr>
              <w:t>Дистанционные образовательные технологии и электронное обучение</w:t>
            </w:r>
          </w:p>
        </w:tc>
      </w:tr>
      <w:tr w:rsidR="00D419F5" w:rsidRPr="00641240" w:rsidTr="008E630D">
        <w:trPr>
          <w:cantSplit/>
          <w:trHeight w:val="2955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386"/>
              </w:tabs>
              <w:snapToGrid w:val="0"/>
              <w:spacing w:line="312" w:lineRule="auto"/>
              <w:ind w:left="103"/>
              <w:jc w:val="both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19F5" w:rsidRPr="00641240" w:rsidRDefault="00D419F5" w:rsidP="008E630D">
            <w:pPr>
              <w:tabs>
                <w:tab w:val="left" w:pos="317"/>
                <w:tab w:val="left" w:pos="360"/>
              </w:tabs>
              <w:ind w:left="34" w:right="113"/>
              <w:jc w:val="center"/>
              <w:rPr>
                <w:sz w:val="22"/>
                <w:szCs w:val="22"/>
              </w:rPr>
            </w:pPr>
            <w:r w:rsidRPr="00641240">
              <w:rPr>
                <w:sz w:val="22"/>
                <w:szCs w:val="22"/>
              </w:rPr>
              <w:t>Проектная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19F5" w:rsidRPr="00641240" w:rsidRDefault="00D419F5" w:rsidP="008E630D">
            <w:pPr>
              <w:tabs>
                <w:tab w:val="left" w:pos="317"/>
                <w:tab w:val="left" w:pos="360"/>
              </w:tabs>
              <w:ind w:left="34" w:right="113"/>
              <w:jc w:val="center"/>
              <w:rPr>
                <w:sz w:val="22"/>
                <w:szCs w:val="22"/>
              </w:rPr>
            </w:pPr>
            <w:r w:rsidRPr="00641240">
              <w:rPr>
                <w:sz w:val="22"/>
                <w:szCs w:val="22"/>
              </w:rPr>
              <w:t>Кейс-анализ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41240">
              <w:rPr>
                <w:sz w:val="22"/>
                <w:szCs w:val="22"/>
              </w:rPr>
              <w:t>Деловые игры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41240"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41240">
              <w:rPr>
                <w:sz w:val="22"/>
                <w:szCs w:val="22"/>
              </w:rPr>
              <w:t>Командная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19F5" w:rsidRPr="00641240" w:rsidRDefault="00D419F5" w:rsidP="008E630D">
            <w:pPr>
              <w:tabs>
                <w:tab w:val="left" w:pos="317"/>
                <w:tab w:val="left" w:pos="360"/>
              </w:tabs>
              <w:ind w:left="33" w:right="113"/>
              <w:jc w:val="center"/>
              <w:rPr>
                <w:szCs w:val="22"/>
              </w:rPr>
            </w:pPr>
            <w:r w:rsidRPr="00641240">
              <w:rPr>
                <w:sz w:val="22"/>
                <w:szCs w:val="22"/>
              </w:rPr>
              <w:t>Другие (указать, какие)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19F5" w:rsidRPr="00641240" w:rsidRDefault="00D419F5" w:rsidP="008E630D">
            <w:pPr>
              <w:tabs>
                <w:tab w:val="left" w:pos="317"/>
                <w:tab w:val="left" w:pos="360"/>
                <w:tab w:val="left" w:pos="756"/>
              </w:tabs>
              <w:ind w:left="34" w:right="113"/>
              <w:jc w:val="center"/>
            </w:pPr>
            <w:r w:rsidRPr="00641240">
              <w:rPr>
                <w:szCs w:val="22"/>
              </w:rPr>
              <w:t>Сетевые учебные курсы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756"/>
              </w:tabs>
              <w:jc w:val="center"/>
              <w:rPr>
                <w:sz w:val="22"/>
                <w:szCs w:val="22"/>
              </w:rPr>
            </w:pPr>
            <w:r w:rsidRPr="00641240">
              <w:t>Виртуальные практикумы и тренажеры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19F5" w:rsidRPr="00641240" w:rsidRDefault="00D419F5" w:rsidP="008E630D">
            <w:pPr>
              <w:tabs>
                <w:tab w:val="left" w:pos="275"/>
              </w:tabs>
              <w:ind w:left="34" w:right="-8"/>
              <w:jc w:val="center"/>
              <w:rPr>
                <w:sz w:val="22"/>
                <w:szCs w:val="22"/>
              </w:rPr>
            </w:pPr>
            <w:proofErr w:type="spellStart"/>
            <w:r w:rsidRPr="00641240">
              <w:rPr>
                <w:sz w:val="22"/>
                <w:szCs w:val="22"/>
              </w:rPr>
              <w:t>Вебинары</w:t>
            </w:r>
            <w:proofErr w:type="spellEnd"/>
            <w:r w:rsidRPr="00641240">
              <w:rPr>
                <w:sz w:val="22"/>
                <w:szCs w:val="22"/>
              </w:rPr>
              <w:t xml:space="preserve">  и видеоконференции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19F5" w:rsidRPr="00641240" w:rsidRDefault="00D419F5" w:rsidP="008E630D">
            <w:pPr>
              <w:jc w:val="center"/>
              <w:rPr>
                <w:sz w:val="22"/>
                <w:szCs w:val="22"/>
              </w:rPr>
            </w:pPr>
            <w:r w:rsidRPr="00641240">
              <w:rPr>
                <w:sz w:val="22"/>
                <w:szCs w:val="22"/>
              </w:rPr>
              <w:t xml:space="preserve">Асинхронные </w:t>
            </w:r>
            <w:r w:rsidRPr="00641240">
              <w:rPr>
                <w:sz w:val="22"/>
                <w:szCs w:val="22"/>
                <w:lang w:val="en-US"/>
              </w:rPr>
              <w:t>web</w:t>
            </w:r>
            <w:r w:rsidRPr="00641240">
              <w:rPr>
                <w:sz w:val="22"/>
                <w:szCs w:val="22"/>
              </w:rPr>
              <w:t>-конференции и семинары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19F5" w:rsidRPr="00641240" w:rsidRDefault="00D419F5" w:rsidP="008E630D">
            <w:pPr>
              <w:jc w:val="center"/>
              <w:rPr>
                <w:sz w:val="22"/>
                <w:szCs w:val="22"/>
              </w:rPr>
            </w:pPr>
            <w:r w:rsidRPr="00641240">
              <w:rPr>
                <w:sz w:val="22"/>
                <w:szCs w:val="22"/>
              </w:rPr>
              <w:t>Совместная работа и разработка контента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419F5" w:rsidRPr="00641240" w:rsidRDefault="00D419F5" w:rsidP="008E630D">
            <w:pPr>
              <w:jc w:val="center"/>
            </w:pPr>
            <w:r w:rsidRPr="00641240">
              <w:rPr>
                <w:sz w:val="22"/>
                <w:szCs w:val="22"/>
              </w:rPr>
              <w:t>Другие (указать, какие)</w:t>
            </w:r>
          </w:p>
        </w:tc>
      </w:tr>
      <w:tr w:rsidR="00D419F5" w:rsidRPr="00641240" w:rsidTr="008E630D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19F5" w:rsidRPr="00DE36CA" w:rsidRDefault="00D419F5" w:rsidP="008E630D">
            <w:pPr>
              <w:tabs>
                <w:tab w:val="left" w:pos="360"/>
                <w:tab w:val="left" w:pos="386"/>
              </w:tabs>
              <w:snapToGrid w:val="0"/>
              <w:spacing w:line="276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DE36CA">
              <w:rPr>
                <w:b/>
                <w:bCs/>
                <w:caps/>
                <w:sz w:val="22"/>
                <w:szCs w:val="22"/>
              </w:rPr>
              <w:t>Р1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38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jc w:val="center"/>
            </w:pPr>
            <w:r w:rsidRPr="002B1CEC"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D419F5" w:rsidRPr="00641240" w:rsidTr="008E630D">
        <w:trPr>
          <w:trHeight w:val="144"/>
        </w:trPr>
        <w:tc>
          <w:tcPr>
            <w:tcW w:w="2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9F5" w:rsidRPr="00DE36CA" w:rsidRDefault="00D419F5" w:rsidP="008E630D">
            <w:pPr>
              <w:tabs>
                <w:tab w:val="left" w:pos="-8197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36CA">
              <w:rPr>
                <w:b/>
                <w:sz w:val="22"/>
                <w:szCs w:val="22"/>
              </w:rPr>
              <w:t>Р2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38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jc w:val="center"/>
            </w:pPr>
            <w:r w:rsidRPr="002B1CEC"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D419F5" w:rsidRPr="00641240" w:rsidTr="008E630D">
        <w:trPr>
          <w:trHeight w:val="144"/>
        </w:trPr>
        <w:tc>
          <w:tcPr>
            <w:tcW w:w="2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9F5" w:rsidRPr="00DE36CA" w:rsidRDefault="00D419F5" w:rsidP="008E630D">
            <w:pPr>
              <w:tabs>
                <w:tab w:val="left" w:pos="-8197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36CA">
              <w:rPr>
                <w:b/>
                <w:sz w:val="22"/>
                <w:szCs w:val="22"/>
              </w:rPr>
              <w:t>Р3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38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jc w:val="center"/>
            </w:pPr>
            <w:r w:rsidRPr="002B1CEC"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D419F5" w:rsidRPr="00641240" w:rsidTr="008E630D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F5" w:rsidRPr="00DE36CA" w:rsidRDefault="00D419F5" w:rsidP="008E630D">
            <w:pPr>
              <w:tabs>
                <w:tab w:val="left" w:pos="-8197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36CA">
              <w:rPr>
                <w:b/>
                <w:sz w:val="22"/>
                <w:szCs w:val="22"/>
              </w:rPr>
              <w:t>Р4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38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jc w:val="center"/>
            </w:pPr>
            <w:r w:rsidRPr="002B1CEC"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D419F5" w:rsidRPr="00641240" w:rsidTr="008E630D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F5" w:rsidRPr="00DE36CA" w:rsidRDefault="00D419F5" w:rsidP="008E630D">
            <w:pPr>
              <w:tabs>
                <w:tab w:val="left" w:pos="-8197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36CA">
              <w:rPr>
                <w:b/>
                <w:sz w:val="22"/>
                <w:szCs w:val="22"/>
              </w:rPr>
              <w:t>Р5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38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074570" w:rsidRDefault="00D419F5" w:rsidP="008E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2B1CEC" w:rsidRDefault="00D419F5" w:rsidP="008E6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D419F5" w:rsidRPr="00641240" w:rsidTr="008E630D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F5" w:rsidRPr="00DE36CA" w:rsidRDefault="00D419F5" w:rsidP="008E630D">
            <w:pPr>
              <w:tabs>
                <w:tab w:val="left" w:pos="-8197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36CA">
              <w:rPr>
                <w:b/>
                <w:sz w:val="22"/>
                <w:szCs w:val="22"/>
              </w:rPr>
              <w:t>Р6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38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074570" w:rsidRDefault="00D419F5" w:rsidP="008E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2B1CEC" w:rsidRDefault="00D419F5" w:rsidP="008E6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D419F5" w:rsidRPr="00641240" w:rsidTr="008E630D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F5" w:rsidRPr="00DE36CA" w:rsidRDefault="00D419F5" w:rsidP="008E630D">
            <w:pPr>
              <w:tabs>
                <w:tab w:val="left" w:pos="-8197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36CA">
              <w:rPr>
                <w:b/>
                <w:sz w:val="22"/>
                <w:szCs w:val="22"/>
              </w:rPr>
              <w:t>Р7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38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074570" w:rsidRDefault="00D419F5" w:rsidP="008E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2B1CEC" w:rsidRDefault="00D419F5" w:rsidP="008E6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Default="00D419F5" w:rsidP="008E630D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F5" w:rsidRPr="00641240" w:rsidRDefault="00D419F5" w:rsidP="008E630D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</w:tbl>
    <w:p w:rsidR="00D419F5" w:rsidRPr="00641240" w:rsidRDefault="00D419F5" w:rsidP="00D419F5"/>
    <w:p w:rsidR="00D419F5" w:rsidRPr="00641240" w:rsidRDefault="00D419F5" w:rsidP="00D419F5">
      <w:pPr>
        <w:pStyle w:val="10"/>
        <w:spacing w:before="0" w:after="0"/>
        <w:rPr>
          <w:rFonts w:ascii="Times New Roman" w:hAnsi="Times New Roman"/>
          <w:sz w:val="24"/>
          <w:szCs w:val="24"/>
        </w:rPr>
      </w:pPr>
      <w:r w:rsidRPr="00641240">
        <w:rPr>
          <w:rFonts w:ascii="Times New Roman" w:hAnsi="Times New Roman"/>
          <w:sz w:val="24"/>
          <w:szCs w:val="24"/>
        </w:rPr>
        <w:t>6. ПРОЦЕДУРЫ КОНТРОЛЯ И ОЦЕНИВАНИЯ РЕЗУЛЬТАТОВ ОБУЧЕНИЯ (Приложение 1)</w:t>
      </w:r>
    </w:p>
    <w:p w:rsidR="00D419F5" w:rsidRPr="00641240" w:rsidRDefault="00D419F5" w:rsidP="00D419F5">
      <w:pPr>
        <w:rPr>
          <w:b/>
        </w:rPr>
      </w:pPr>
    </w:p>
    <w:p w:rsidR="00D419F5" w:rsidRPr="00641240" w:rsidRDefault="00D419F5" w:rsidP="00D419F5">
      <w:pPr>
        <w:rPr>
          <w:b/>
        </w:rPr>
      </w:pPr>
      <w:r w:rsidRPr="00641240">
        <w:rPr>
          <w:b/>
        </w:rPr>
        <w:t>7. ПРОЦЕДУРЫ ОЦЕНИВАНИЯ РЕЗУЛЬТАТОВ ОБУЧЕНИЯ В РАМКАХ НЕЗАВИСИМОГО ТЕСТОВОГО КОНТРОЛЯ (Приложение 2)</w:t>
      </w:r>
    </w:p>
    <w:p w:rsidR="00D419F5" w:rsidRPr="00641240" w:rsidRDefault="00D419F5" w:rsidP="00D419F5">
      <w:pPr>
        <w:pStyle w:val="1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419F5" w:rsidRPr="00641240" w:rsidRDefault="00D419F5" w:rsidP="00D419F5">
      <w:pPr>
        <w:pStyle w:val="10"/>
        <w:spacing w:before="0" w:after="0"/>
        <w:rPr>
          <w:rFonts w:ascii="Times New Roman" w:hAnsi="Times New Roman"/>
          <w:sz w:val="24"/>
          <w:szCs w:val="24"/>
        </w:rPr>
      </w:pPr>
      <w:r w:rsidRPr="00641240">
        <w:rPr>
          <w:rFonts w:ascii="Times New Roman" w:hAnsi="Times New Roman"/>
          <w:sz w:val="24"/>
          <w:szCs w:val="24"/>
        </w:rPr>
        <w:t>8. ФОНД ОЦЕНОЧНЫХ СРЕДСТВ ДЛЯ ПРОВЕДЕНИЯ ТЕКУЩЕЙ И ПРОМЕЖУТОЧНОЙ АТТЕСТАЦИИ ПО ДИСЦИПЛИНЕ (Приложение 3)</w:t>
      </w:r>
    </w:p>
    <w:p w:rsidR="00D419F5" w:rsidRPr="00641240" w:rsidRDefault="00D419F5" w:rsidP="00D419F5"/>
    <w:p w:rsidR="00D419F5" w:rsidRPr="00641240" w:rsidRDefault="00D419F5" w:rsidP="00D419F5">
      <w:pPr>
        <w:pStyle w:val="10"/>
        <w:spacing w:before="0" w:after="0"/>
        <w:rPr>
          <w:rFonts w:ascii="Times New Roman" w:hAnsi="Times New Roman"/>
          <w:sz w:val="24"/>
          <w:szCs w:val="24"/>
        </w:rPr>
      </w:pPr>
      <w:r w:rsidRPr="00641240">
        <w:rPr>
          <w:rFonts w:ascii="Times New Roman" w:hAnsi="Times New Roman"/>
          <w:bCs w:val="0"/>
          <w:caps/>
          <w:sz w:val="24"/>
          <w:szCs w:val="24"/>
        </w:rPr>
        <w:t>9. УЧЕБНО-МЕТОДИЧЕСКОЕ И ИНФОРМАЦИОННОЕ ОБЕСПЕЧЕНИЕ дисциплины</w:t>
      </w:r>
      <w:r w:rsidRPr="00641240">
        <w:fldChar w:fldCharType="begin"/>
      </w:r>
      <w:r w:rsidRPr="00641240">
        <w:instrText xml:space="preserve"> TC "УЧЕБНО-МЕТОДИЧЕСКОЕ И ИНФОРМАЦИОННОЕ ОБЕСПЕЧЕНИЕ дисциплины" \l 1 </w:instrText>
      </w:r>
      <w:r w:rsidRPr="00641240">
        <w:fldChar w:fldCharType="end"/>
      </w:r>
    </w:p>
    <w:p w:rsidR="00D419F5" w:rsidRPr="00D419F5" w:rsidRDefault="00D419F5" w:rsidP="00D419F5">
      <w:pPr>
        <w:pStyle w:val="20"/>
        <w:rPr>
          <w:rFonts w:ascii="Times New Roman" w:hAnsi="Times New Roman"/>
          <w:i w:val="0"/>
          <w:sz w:val="24"/>
          <w:szCs w:val="24"/>
        </w:rPr>
      </w:pPr>
      <w:r w:rsidRPr="00641240">
        <w:rPr>
          <w:rFonts w:ascii="Times New Roman" w:hAnsi="Times New Roman"/>
          <w:i w:val="0"/>
          <w:sz w:val="24"/>
          <w:szCs w:val="24"/>
        </w:rPr>
        <w:t>9.1.Рекомендуемая литература</w:t>
      </w:r>
    </w:p>
    <w:p w:rsidR="00D419F5" w:rsidRPr="00641240" w:rsidRDefault="00D419F5" w:rsidP="00D419F5">
      <w:pPr>
        <w:pStyle w:val="20"/>
        <w:rPr>
          <w:spacing w:val="-5"/>
        </w:rPr>
      </w:pPr>
      <w:r w:rsidRPr="00641240">
        <w:rPr>
          <w:rFonts w:ascii="Times New Roman" w:hAnsi="Times New Roman"/>
          <w:i w:val="0"/>
          <w:sz w:val="24"/>
          <w:szCs w:val="24"/>
        </w:rPr>
        <w:t>9.1.1.Основная литература</w:t>
      </w:r>
    </w:p>
    <w:p w:rsidR="00AD4C2A" w:rsidRDefault="00AD4C2A" w:rsidP="00AD4C2A">
      <w:pPr>
        <w:numPr>
          <w:ilvl w:val="0"/>
          <w:numId w:val="13"/>
        </w:numPr>
        <w:rPr>
          <w:bCs/>
          <w:iCs/>
        </w:rPr>
      </w:pPr>
      <w:r>
        <w:t>Мальцева, Т.В. Профессиональное психологическое консультирование</w:t>
      </w:r>
      <w:proofErr w:type="gramStart"/>
      <w:r>
        <w:t xml:space="preserve"> :</w:t>
      </w:r>
      <w:proofErr w:type="gramEnd"/>
      <w:r>
        <w:t xml:space="preserve"> учебное пособие / Т.В. Мальцева, И.Е. </w:t>
      </w:r>
      <w:proofErr w:type="spellStart"/>
      <w:r>
        <w:t>Реуцкая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Юнити</w:t>
      </w:r>
      <w:proofErr w:type="spellEnd"/>
      <w:r>
        <w:t xml:space="preserve">-Дана, 2015. - 144 с. - </w:t>
      </w:r>
      <w:proofErr w:type="spellStart"/>
      <w:r>
        <w:t>Библиогр</w:t>
      </w:r>
      <w:proofErr w:type="spellEnd"/>
      <w:r>
        <w:t>.: с. 126-131. - ISBN 978-5-238-01702-0</w:t>
      </w:r>
      <w:proofErr w:type="gramStart"/>
      <w:r>
        <w:t xml:space="preserve"> ;</w:t>
      </w:r>
      <w:proofErr w:type="gramEnd"/>
      <w:r>
        <w:t xml:space="preserve"> То же [Электронный ресурс]. - URL: </w:t>
      </w:r>
      <w:hyperlink r:id="rId11" w:history="1">
        <w:r>
          <w:rPr>
            <w:rStyle w:val="ad"/>
          </w:rPr>
          <w:t>http://biblioclub.ru/index.php?page=book&amp;id=117055</w:t>
        </w:r>
      </w:hyperlink>
      <w:r w:rsidRPr="009062F4">
        <w:rPr>
          <w:bCs/>
          <w:iCs/>
        </w:rPr>
        <w:t xml:space="preserve"> </w:t>
      </w:r>
    </w:p>
    <w:p w:rsidR="00AD4C2A" w:rsidRPr="0042658B" w:rsidRDefault="00AD4C2A" w:rsidP="00AD4C2A">
      <w:pPr>
        <w:numPr>
          <w:ilvl w:val="0"/>
          <w:numId w:val="13"/>
        </w:numPr>
        <w:rPr>
          <w:bCs/>
          <w:iCs/>
        </w:rPr>
      </w:pPr>
      <w:proofErr w:type="spellStart"/>
      <w:r>
        <w:t>Ишкова</w:t>
      </w:r>
      <w:proofErr w:type="spellEnd"/>
      <w:r>
        <w:t>, М.А. Основы психологического консультирования</w:t>
      </w:r>
      <w:proofErr w:type="gramStart"/>
      <w:r>
        <w:t xml:space="preserve"> :</w:t>
      </w:r>
      <w:proofErr w:type="gramEnd"/>
      <w:r>
        <w:t xml:space="preserve"> учебно-методическое пособие / М.А. </w:t>
      </w:r>
      <w:proofErr w:type="spellStart"/>
      <w:r>
        <w:t>Ишкова</w:t>
      </w:r>
      <w:proofErr w:type="spellEnd"/>
      <w:r>
        <w:t>. - 2-е изд., стер. - Москва</w:t>
      </w:r>
      <w:proofErr w:type="gramStart"/>
      <w:r>
        <w:t xml:space="preserve"> :</w:t>
      </w:r>
      <w:proofErr w:type="gramEnd"/>
      <w:r>
        <w:t xml:space="preserve"> Издательство «Флинта», 2015. - 115 с. - </w:t>
      </w:r>
      <w:proofErr w:type="spellStart"/>
      <w:r>
        <w:t>Библиогр</w:t>
      </w:r>
      <w:proofErr w:type="spellEnd"/>
      <w:r>
        <w:t>.: с. 109-111. - ISBN 978-5-9765-2427-9</w:t>
      </w:r>
      <w:proofErr w:type="gramStart"/>
      <w:r>
        <w:t xml:space="preserve"> ;</w:t>
      </w:r>
      <w:proofErr w:type="gramEnd"/>
      <w:r>
        <w:t xml:space="preserve"> То же [Электронный ресурс]. - URL: </w:t>
      </w:r>
      <w:hyperlink r:id="rId12" w:history="1">
        <w:r>
          <w:rPr>
            <w:rStyle w:val="ad"/>
          </w:rPr>
          <w:t>http://biblioclub.ru/index.php?page=book&amp;id=461088</w:t>
        </w:r>
      </w:hyperlink>
      <w:r>
        <w:t xml:space="preserve"> </w:t>
      </w:r>
    </w:p>
    <w:p w:rsidR="00AD4C2A" w:rsidRDefault="00AD4C2A" w:rsidP="00AD4C2A">
      <w:pPr>
        <w:numPr>
          <w:ilvl w:val="0"/>
          <w:numId w:val="13"/>
        </w:numPr>
        <w:rPr>
          <w:bCs/>
          <w:iCs/>
        </w:rPr>
      </w:pPr>
      <w:r>
        <w:t xml:space="preserve">Психология кризисных и экстремальных ситуаций: психическая </w:t>
      </w:r>
      <w:proofErr w:type="spellStart"/>
      <w:r>
        <w:t>травматизация</w:t>
      </w:r>
      <w:proofErr w:type="spellEnd"/>
      <w:r>
        <w:t xml:space="preserve"> и ее последствия : учебник / Санкт-Петербургский государственный университет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Н.С. Хрусталевой. - Санкт-Петербург</w:t>
      </w:r>
      <w:proofErr w:type="gramStart"/>
      <w:r>
        <w:t xml:space="preserve"> :</w:t>
      </w:r>
      <w:proofErr w:type="gramEnd"/>
      <w:r>
        <w:t xml:space="preserve"> Издательство Санкт-Петербургского Государственного Университета, 2014. - 372 с. - ISBN 978-5-288-05583-6</w:t>
      </w:r>
      <w:proofErr w:type="gramStart"/>
      <w:r>
        <w:t xml:space="preserve"> ;</w:t>
      </w:r>
      <w:proofErr w:type="gramEnd"/>
      <w:r>
        <w:t xml:space="preserve"> То же [Электронный ресурс]. - URL: </w:t>
      </w:r>
      <w:hyperlink r:id="rId13" w:history="1">
        <w:r>
          <w:rPr>
            <w:rStyle w:val="ad"/>
          </w:rPr>
          <w:t>http://biblioclub.ru/index.php?page=book&amp;id=458105</w:t>
        </w:r>
      </w:hyperlink>
      <w:r w:rsidRPr="00FC42B5">
        <w:rPr>
          <w:bCs/>
          <w:iCs/>
        </w:rPr>
        <w:t xml:space="preserve"> </w:t>
      </w:r>
    </w:p>
    <w:p w:rsidR="00AD4C2A" w:rsidRPr="009062F4" w:rsidRDefault="00AD4C2A" w:rsidP="00AD4C2A">
      <w:pPr>
        <w:numPr>
          <w:ilvl w:val="0"/>
          <w:numId w:val="13"/>
        </w:numPr>
        <w:rPr>
          <w:bCs/>
          <w:iCs/>
        </w:rPr>
      </w:pPr>
      <w:proofErr w:type="spellStart"/>
      <w:r>
        <w:lastRenderedPageBreak/>
        <w:t>Якиманская</w:t>
      </w:r>
      <w:proofErr w:type="spellEnd"/>
      <w:r>
        <w:t>, И.С. Психологическое консультирование</w:t>
      </w:r>
      <w:proofErr w:type="gramStart"/>
      <w:r>
        <w:t xml:space="preserve"> :</w:t>
      </w:r>
      <w:proofErr w:type="gramEnd"/>
      <w:r>
        <w:t xml:space="preserve"> учебное пособие / И.С. </w:t>
      </w:r>
      <w:proofErr w:type="spellStart"/>
      <w:r>
        <w:t>Якиманская</w:t>
      </w:r>
      <w:proofErr w:type="spellEnd"/>
      <w:r>
        <w:t>, Н.Н. </w:t>
      </w:r>
      <w:proofErr w:type="spellStart"/>
      <w:r>
        <w:t>Биктина</w:t>
      </w:r>
      <w:proofErr w:type="spellEnd"/>
      <w:r>
        <w:t xml:space="preserve"> ; Министерство образования и науки Российской Федерации. - Оренбург</w:t>
      </w:r>
      <w:proofErr w:type="gramStart"/>
      <w:r>
        <w:t xml:space="preserve"> :</w:t>
      </w:r>
      <w:proofErr w:type="gramEnd"/>
      <w:r>
        <w:t xml:space="preserve"> Оренбургский государственный университет, 2015. - 230 с.</w:t>
      </w:r>
      <w:proofErr w:type="gramStart"/>
      <w:r>
        <w:t xml:space="preserve">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 xml:space="preserve">. в кн. - ISBN 978-5-7410-1253-6 ; То же [Электронный ресурс]. - URL: </w:t>
      </w:r>
      <w:hyperlink r:id="rId14" w:history="1">
        <w:r>
          <w:rPr>
            <w:rStyle w:val="ad"/>
          </w:rPr>
          <w:t>http://biblioclub.ru/index.php?page=book&amp;id=364901</w:t>
        </w:r>
      </w:hyperlink>
      <w:r w:rsidRPr="00DE36CA">
        <w:rPr>
          <w:bCs/>
          <w:iCs/>
        </w:rPr>
        <w:t xml:space="preserve"> </w:t>
      </w:r>
      <w:r w:rsidRPr="00DE36CA">
        <w:rPr>
          <w:bCs/>
          <w:iCs/>
        </w:rPr>
        <w:fldChar w:fldCharType="begin"/>
      </w:r>
      <w:r w:rsidRPr="00DE36CA">
        <w:rPr>
          <w:bCs/>
          <w:iCs/>
        </w:rPr>
        <w:instrText xml:space="preserve"> TC "Рекомендуемая литература" \l 2 </w:instrText>
      </w:r>
      <w:r w:rsidRPr="00DE36CA">
        <w:rPr>
          <w:bCs/>
          <w:iCs/>
        </w:rPr>
        <w:fldChar w:fldCharType="end"/>
      </w:r>
    </w:p>
    <w:p w:rsidR="00AD4C2A" w:rsidRPr="00641240" w:rsidRDefault="00AD4C2A" w:rsidP="00AD4C2A">
      <w:pPr>
        <w:pStyle w:val="20"/>
        <w:ind w:firstLine="567"/>
        <w:rPr>
          <w:spacing w:val="-5"/>
        </w:rPr>
      </w:pPr>
      <w:r w:rsidRPr="00641240">
        <w:rPr>
          <w:rFonts w:ascii="Times New Roman" w:hAnsi="Times New Roman"/>
          <w:i w:val="0"/>
          <w:sz w:val="24"/>
          <w:szCs w:val="24"/>
        </w:rPr>
        <w:t>9.1.2.Дополнительная литература</w:t>
      </w:r>
    </w:p>
    <w:p w:rsidR="00AD4C2A" w:rsidRPr="00C4747A" w:rsidRDefault="00AD4C2A" w:rsidP="00AD4C2A">
      <w:pPr>
        <w:pStyle w:val="afb"/>
        <w:tabs>
          <w:tab w:val="left" w:pos="993"/>
        </w:tabs>
        <w:spacing w:after="0"/>
        <w:rPr>
          <w:b/>
        </w:rPr>
      </w:pPr>
    </w:p>
    <w:p w:rsidR="00AD4C2A" w:rsidRDefault="00AD4C2A" w:rsidP="00AD4C2A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E/>
        <w:ind w:left="709" w:hanging="425"/>
        <w:jc w:val="both"/>
      </w:pPr>
      <w:r>
        <w:t>Гарбузов, В.И. Неврозы у детей / В.И. Гарбузов, Ю.А. Фесенко. - Санкт-Петербург</w:t>
      </w:r>
      <w:proofErr w:type="gramStart"/>
      <w:r>
        <w:t xml:space="preserve"> :</w:t>
      </w:r>
      <w:proofErr w:type="gramEnd"/>
      <w:r>
        <w:t xml:space="preserve"> КАРО, 2013. - 336 с.</w:t>
      </w:r>
      <w:proofErr w:type="gramStart"/>
      <w:r>
        <w:t xml:space="preserve"> :</w:t>
      </w:r>
      <w:proofErr w:type="gramEnd"/>
      <w:r>
        <w:t xml:space="preserve"> ил. - (Специальная педагогика). - </w:t>
      </w:r>
      <w:proofErr w:type="spellStart"/>
      <w:r>
        <w:t>Библиогр</w:t>
      </w:r>
      <w:proofErr w:type="spellEnd"/>
      <w:r>
        <w:t>. в кн. - ISBN 978-5-9925-0849-9</w:t>
      </w:r>
      <w:proofErr w:type="gramStart"/>
      <w:r>
        <w:t xml:space="preserve"> ;</w:t>
      </w:r>
      <w:proofErr w:type="gramEnd"/>
      <w:r>
        <w:t xml:space="preserve"> То же [Электронный ресурс]. - URL: </w:t>
      </w:r>
      <w:hyperlink r:id="rId15" w:history="1">
        <w:r>
          <w:rPr>
            <w:rStyle w:val="ad"/>
          </w:rPr>
          <w:t>http://biblioclub.ru/index.php?page=book&amp;id=461856</w:t>
        </w:r>
      </w:hyperlink>
    </w:p>
    <w:p w:rsidR="00AD4C2A" w:rsidRDefault="00AD4C2A" w:rsidP="00AD4C2A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E/>
        <w:ind w:left="709" w:hanging="425"/>
        <w:jc w:val="both"/>
      </w:pPr>
      <w:r>
        <w:t xml:space="preserve">Григорьев, Н.Б. </w:t>
      </w:r>
      <w:proofErr w:type="spellStart"/>
      <w:r>
        <w:t>Психотехнологии</w:t>
      </w:r>
      <w:proofErr w:type="spellEnd"/>
      <w:r>
        <w:t xml:space="preserve"> группового тренинга</w:t>
      </w:r>
      <w:proofErr w:type="gramStart"/>
      <w:r>
        <w:t xml:space="preserve"> :</w:t>
      </w:r>
      <w:proofErr w:type="gramEnd"/>
      <w:r>
        <w:t xml:space="preserve"> учебное пособие / Н.Б. Григорьев. - Санкт-Петербург</w:t>
      </w:r>
      <w:proofErr w:type="gramStart"/>
      <w:r>
        <w:t xml:space="preserve"> :</w:t>
      </w:r>
      <w:proofErr w:type="gramEnd"/>
      <w:r>
        <w:t xml:space="preserve"> Санкт-Петербургский государственный институт психологии и социальной работы, 2008. - 176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 в кн. - ISBN 978-5-98238-012-8 ; То же [Электронный ресурс]. - URL: </w:t>
      </w:r>
      <w:hyperlink r:id="rId16" w:history="1">
        <w:r>
          <w:rPr>
            <w:rStyle w:val="ad"/>
          </w:rPr>
          <w:t>http://biblioclub.ru/index.php?page=book&amp;id=277328</w:t>
        </w:r>
      </w:hyperlink>
      <w:r w:rsidRPr="008C6BA3">
        <w:t xml:space="preserve"> </w:t>
      </w:r>
    </w:p>
    <w:p w:rsidR="00AD4C2A" w:rsidRPr="004F3B90" w:rsidRDefault="00AD4C2A" w:rsidP="00AD4C2A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E/>
        <w:ind w:left="709" w:hanging="425"/>
        <w:rPr>
          <w:color w:val="auto"/>
          <w:lang w:eastAsia="ru-RU"/>
        </w:rPr>
      </w:pPr>
      <w:r>
        <w:t>Зинченко, Е.В. Психологические аспекты стресса</w:t>
      </w:r>
      <w:proofErr w:type="gramStart"/>
      <w:r>
        <w:t xml:space="preserve"> :</w:t>
      </w:r>
      <w:proofErr w:type="gramEnd"/>
      <w:r>
        <w:t xml:space="preserve"> учебное пособие / Е.В. Зинченко ; Министерство образования и науки РФ, Южный федеральный университет, Академия психологии и педагогики. - Ростов-на-Дону</w:t>
      </w:r>
      <w:proofErr w:type="gramStart"/>
      <w:r>
        <w:t xml:space="preserve"> :</w:t>
      </w:r>
      <w:proofErr w:type="gramEnd"/>
      <w:r>
        <w:t xml:space="preserve"> Издательство Южного федерального университета, 2017. - 91 с. : схем</w:t>
      </w:r>
      <w:proofErr w:type="gramStart"/>
      <w:r>
        <w:t xml:space="preserve">., </w:t>
      </w:r>
      <w:proofErr w:type="gramEnd"/>
      <w:r>
        <w:t xml:space="preserve">табл. - </w:t>
      </w:r>
      <w:proofErr w:type="spellStart"/>
      <w:r>
        <w:t>Библиогр</w:t>
      </w:r>
      <w:proofErr w:type="spellEnd"/>
      <w:r>
        <w:t xml:space="preserve">.: с. 82-89. - ISBN 978-5-9275-2316-0 ; То же [Электронный ресурс]. - URL: </w:t>
      </w:r>
      <w:hyperlink r:id="rId17" w:history="1">
        <w:r>
          <w:rPr>
            <w:rStyle w:val="ad"/>
          </w:rPr>
          <w:t>http://biblioclub.ru/index.php?page=book&amp;id=493335</w:t>
        </w:r>
      </w:hyperlink>
    </w:p>
    <w:p w:rsidR="00AD4C2A" w:rsidRDefault="00AD4C2A" w:rsidP="00AD4C2A">
      <w:pPr>
        <w:pStyle w:val="afb"/>
        <w:numPr>
          <w:ilvl w:val="0"/>
          <w:numId w:val="15"/>
        </w:numPr>
        <w:tabs>
          <w:tab w:val="left" w:pos="709"/>
        </w:tabs>
        <w:spacing w:after="0"/>
        <w:ind w:left="709" w:hanging="425"/>
        <w:rPr>
          <w:rStyle w:val="ae"/>
          <w:b w:val="0"/>
          <w:color w:val="000000"/>
          <w:shd w:val="clear" w:color="auto" w:fill="FBFBFB"/>
        </w:rPr>
      </w:pPr>
      <w:proofErr w:type="spellStart"/>
      <w:r>
        <w:t>Караяни</w:t>
      </w:r>
      <w:proofErr w:type="spellEnd"/>
      <w:r>
        <w:t>, А.Г. Психология общения и переговоров в экстремальных условиях</w:t>
      </w:r>
      <w:proofErr w:type="gramStart"/>
      <w:r>
        <w:t xml:space="preserve"> :</w:t>
      </w:r>
      <w:proofErr w:type="gramEnd"/>
      <w:r>
        <w:t xml:space="preserve"> учебное пособие / А.Г. </w:t>
      </w:r>
      <w:proofErr w:type="spellStart"/>
      <w:r>
        <w:t>Караяни</w:t>
      </w:r>
      <w:proofErr w:type="spellEnd"/>
      <w:r>
        <w:t>, В.Л. Цветков.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Юнити</w:t>
      </w:r>
      <w:proofErr w:type="spellEnd"/>
      <w:r>
        <w:t xml:space="preserve">-Дана, 2015. - 247 с. - </w:t>
      </w:r>
      <w:proofErr w:type="spellStart"/>
      <w:r>
        <w:t>Библиогр</w:t>
      </w:r>
      <w:proofErr w:type="spellEnd"/>
      <w:r>
        <w:t>. в кн. - ISBN 978-5-238-01608-5</w:t>
      </w:r>
      <w:proofErr w:type="gramStart"/>
      <w:r>
        <w:t xml:space="preserve"> ;</w:t>
      </w:r>
      <w:proofErr w:type="gramEnd"/>
      <w:r>
        <w:t xml:space="preserve"> То же [Электронный ресурс]. - URL: </w:t>
      </w:r>
      <w:hyperlink r:id="rId18" w:history="1">
        <w:r>
          <w:rPr>
            <w:rStyle w:val="ad"/>
          </w:rPr>
          <w:t>http://biblioclub.ru/index.php?page=book&amp;id=118132</w:t>
        </w:r>
      </w:hyperlink>
      <w:r w:rsidRPr="00FC42B5">
        <w:rPr>
          <w:rStyle w:val="ae"/>
          <w:b w:val="0"/>
          <w:color w:val="000000"/>
          <w:shd w:val="clear" w:color="auto" w:fill="FBFBFB"/>
        </w:rPr>
        <w:t xml:space="preserve"> </w:t>
      </w:r>
    </w:p>
    <w:p w:rsidR="00AD4C2A" w:rsidRDefault="00AD4C2A" w:rsidP="00AD4C2A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E/>
        <w:ind w:left="709" w:hanging="425"/>
        <w:jc w:val="both"/>
      </w:pPr>
      <w:r>
        <w:t>Копытин, А.И. Современная клиническая арт-терапия</w:t>
      </w:r>
      <w:proofErr w:type="gramStart"/>
      <w:r>
        <w:t xml:space="preserve"> :</w:t>
      </w:r>
      <w:proofErr w:type="gramEnd"/>
      <w:r>
        <w:t xml:space="preserve"> учебное пособие / А.И. Копытин.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Когито</w:t>
      </w:r>
      <w:proofErr w:type="spellEnd"/>
      <w:r>
        <w:t>-Центр, 2015. - 526 с. : ил</w:t>
      </w:r>
      <w:proofErr w:type="gramStart"/>
      <w:r>
        <w:t xml:space="preserve">., </w:t>
      </w:r>
      <w:proofErr w:type="gramEnd"/>
      <w:r>
        <w:t xml:space="preserve">табл., схем. - (Современное психологическое образование). - </w:t>
      </w:r>
      <w:proofErr w:type="spellStart"/>
      <w:r>
        <w:t>Библиогр</w:t>
      </w:r>
      <w:proofErr w:type="spellEnd"/>
      <w:r>
        <w:t>. в кн.. - ISBN 978-5-89353-437-5</w:t>
      </w:r>
      <w:proofErr w:type="gramStart"/>
      <w:r>
        <w:t xml:space="preserve"> ;</w:t>
      </w:r>
      <w:proofErr w:type="gramEnd"/>
      <w:r>
        <w:t xml:space="preserve"> То же [Электронный ресурс]. - URL: </w:t>
      </w:r>
      <w:hyperlink r:id="rId19" w:history="1">
        <w:r>
          <w:rPr>
            <w:rStyle w:val="ad"/>
          </w:rPr>
          <w:t>http://biblioclub.ru/index.php?page=book&amp;id=430542</w:t>
        </w:r>
      </w:hyperlink>
      <w:r w:rsidRPr="00252E63">
        <w:t xml:space="preserve"> </w:t>
      </w:r>
    </w:p>
    <w:p w:rsidR="00AD4C2A" w:rsidRPr="004F3B90" w:rsidRDefault="00AD4C2A" w:rsidP="00AD4C2A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E/>
        <w:ind w:left="709" w:hanging="425"/>
        <w:rPr>
          <w:color w:val="auto"/>
          <w:lang w:eastAsia="ru-RU"/>
        </w:rPr>
      </w:pPr>
      <w:bookmarkStart w:id="7" w:name="_GoBack"/>
      <w:bookmarkEnd w:id="7"/>
      <w:r>
        <w:t>Погодин, И.А. Суицидальное поведение: психологические аспекты</w:t>
      </w:r>
      <w:proofErr w:type="gramStart"/>
      <w:r>
        <w:t xml:space="preserve"> :</w:t>
      </w:r>
      <w:proofErr w:type="gramEnd"/>
      <w:r>
        <w:t xml:space="preserve"> учебное пособие / И.А. Погодин. - 3-е изд., стереотип. - Москва</w:t>
      </w:r>
      <w:proofErr w:type="gramStart"/>
      <w:r>
        <w:t xml:space="preserve"> :</w:t>
      </w:r>
      <w:proofErr w:type="gramEnd"/>
      <w:r>
        <w:t xml:space="preserve"> Издательство «Флинта», 2016. - 333 с. - (Библиотека психолога). - ISBN 978-5-9765-0297-0</w:t>
      </w:r>
      <w:proofErr w:type="gramStart"/>
      <w:r>
        <w:t xml:space="preserve"> ;</w:t>
      </w:r>
      <w:proofErr w:type="gramEnd"/>
      <w:r>
        <w:t xml:space="preserve"> То же [Электронный ресурс]. - URL: </w:t>
      </w:r>
      <w:hyperlink r:id="rId20" w:history="1">
        <w:r>
          <w:rPr>
            <w:rStyle w:val="ad"/>
          </w:rPr>
          <w:t>http://biblioclub.ru/index.php?page=book&amp;id=83459</w:t>
        </w:r>
      </w:hyperlink>
      <w:r>
        <w:t xml:space="preserve"> </w:t>
      </w:r>
    </w:p>
    <w:p w:rsidR="00AD4C2A" w:rsidRDefault="00AD4C2A" w:rsidP="00AD4C2A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E/>
        <w:ind w:left="709" w:hanging="425"/>
        <w:jc w:val="both"/>
      </w:pPr>
      <w:r>
        <w:t>Психология кризисных и экстремальных ситуаций: индивидуальные жизненные кризисы; агрессия и экстремизм : учебник / Санкт-Петербургский государственный университет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Н.С. Хрусталевой. - Санкт-Петербург</w:t>
      </w:r>
      <w:proofErr w:type="gramStart"/>
      <w:r>
        <w:t xml:space="preserve"> :</w:t>
      </w:r>
      <w:proofErr w:type="gramEnd"/>
      <w:r>
        <w:t xml:space="preserve"> Издательство Санкт-Петербургского Государственного Университета, 2016. - 447 с. - ISBN 978-5-288-05660-4</w:t>
      </w:r>
      <w:proofErr w:type="gramStart"/>
      <w:r>
        <w:t xml:space="preserve"> ;</w:t>
      </w:r>
      <w:proofErr w:type="gramEnd"/>
      <w:r>
        <w:t xml:space="preserve"> То же [Электронный ресурс]. - URL: </w:t>
      </w:r>
      <w:hyperlink r:id="rId21" w:history="1">
        <w:r>
          <w:rPr>
            <w:rStyle w:val="ad"/>
          </w:rPr>
          <w:t>http://biblioclub.ru/index.php?page=book&amp;id=458103</w:t>
        </w:r>
      </w:hyperlink>
    </w:p>
    <w:p w:rsidR="00AD4C2A" w:rsidRDefault="00AD4C2A" w:rsidP="00AD4C2A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E/>
        <w:ind w:left="709" w:hanging="425"/>
        <w:jc w:val="both"/>
      </w:pPr>
      <w:r>
        <w:t>Психология кризисных и экстремальных ситуаций: психодиагностика и психологическая помощь : учебник / Санкт-Петербургский государственный университет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Н.С. Хрусталевой. - Санкт-Петербург</w:t>
      </w:r>
      <w:proofErr w:type="gramStart"/>
      <w:r>
        <w:t xml:space="preserve"> :</w:t>
      </w:r>
      <w:proofErr w:type="gramEnd"/>
      <w:r>
        <w:t xml:space="preserve"> Издательство Санкт-Петербургского Государственного Университета, 2013. - 142 с. - ISBN 978-5-288-05451-8</w:t>
      </w:r>
      <w:proofErr w:type="gramStart"/>
      <w:r>
        <w:t xml:space="preserve"> ;</w:t>
      </w:r>
      <w:proofErr w:type="gramEnd"/>
      <w:r>
        <w:t xml:space="preserve"> То же [Электронный ресурс]. - URL: </w:t>
      </w:r>
      <w:hyperlink r:id="rId22" w:history="1">
        <w:r>
          <w:rPr>
            <w:rStyle w:val="ad"/>
          </w:rPr>
          <w:t>http://biblioclub.ru/index.php?page=book&amp;id=458104</w:t>
        </w:r>
      </w:hyperlink>
    </w:p>
    <w:p w:rsidR="00AD4C2A" w:rsidRDefault="00AD4C2A" w:rsidP="00AD4C2A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E/>
        <w:ind w:left="709" w:hanging="425"/>
        <w:rPr>
          <w:color w:val="auto"/>
          <w:lang w:eastAsia="ru-RU"/>
        </w:rPr>
      </w:pPr>
      <w:r>
        <w:t xml:space="preserve">Работа с родителями: Психоаналитическая психотерапия с детьми и подростками / ред. Д. </w:t>
      </w:r>
      <w:proofErr w:type="spellStart"/>
      <w:r>
        <w:t>Циантис</w:t>
      </w:r>
      <w:proofErr w:type="spellEnd"/>
      <w:proofErr w:type="gramStart"/>
      <w:r>
        <w:t xml:space="preserve"> ;</w:t>
      </w:r>
      <w:proofErr w:type="gramEnd"/>
      <w:r>
        <w:t xml:space="preserve"> пер. В.И. Белопольский.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Когито</w:t>
      </w:r>
      <w:proofErr w:type="spellEnd"/>
      <w:r>
        <w:t>-Центр, 2006. - 196 с. - ISBN 5-89353-167-1</w:t>
      </w:r>
      <w:proofErr w:type="gramStart"/>
      <w:r>
        <w:t xml:space="preserve"> ;</w:t>
      </w:r>
      <w:proofErr w:type="gramEnd"/>
      <w:r>
        <w:t xml:space="preserve"> То же [Электронный ресурс]. - URL: </w:t>
      </w:r>
      <w:hyperlink r:id="rId23" w:history="1">
        <w:r>
          <w:rPr>
            <w:rStyle w:val="ad"/>
          </w:rPr>
          <w:t>http://biblioclub.ru/index.php?page=book&amp;id=56490</w:t>
        </w:r>
      </w:hyperlink>
    </w:p>
    <w:p w:rsidR="00AD4C2A" w:rsidRDefault="00AD4C2A" w:rsidP="00AD4C2A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E/>
        <w:ind w:left="709" w:hanging="425"/>
        <w:rPr>
          <w:color w:val="auto"/>
          <w:lang w:eastAsia="ru-RU"/>
        </w:rPr>
      </w:pPr>
      <w:r>
        <w:t>Самыгин, С.И. Психотерапия детей и подростков / С.И. Самыгин, Г.И. Колесникова. - Ростов-на-Дону</w:t>
      </w:r>
      <w:proofErr w:type="gramStart"/>
      <w:r>
        <w:t xml:space="preserve"> :</w:t>
      </w:r>
      <w:proofErr w:type="gramEnd"/>
      <w:r>
        <w:t xml:space="preserve"> Издательство «Феникс», 2012. - 288 с. - (Психологический </w:t>
      </w:r>
      <w:r>
        <w:lastRenderedPageBreak/>
        <w:t>практикум). - ISBN 978-5-222-19253-5</w:t>
      </w:r>
      <w:proofErr w:type="gramStart"/>
      <w:r>
        <w:t xml:space="preserve"> ;</w:t>
      </w:r>
      <w:proofErr w:type="gramEnd"/>
      <w:r>
        <w:t xml:space="preserve"> То же [Электронный ресурс]. - URL: </w:t>
      </w:r>
      <w:hyperlink r:id="rId24" w:history="1">
        <w:r>
          <w:rPr>
            <w:rStyle w:val="ad"/>
          </w:rPr>
          <w:t>http://biblioclub.ru/index.php?page=book&amp;id=271485</w:t>
        </w:r>
      </w:hyperlink>
      <w:r w:rsidRPr="00252E63">
        <w:rPr>
          <w:color w:val="auto"/>
          <w:lang w:eastAsia="ru-RU"/>
        </w:rPr>
        <w:t xml:space="preserve"> </w:t>
      </w:r>
    </w:p>
    <w:p w:rsidR="00AD4C2A" w:rsidRDefault="00AD4C2A" w:rsidP="00AD4C2A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E/>
        <w:ind w:left="709" w:hanging="425"/>
        <w:rPr>
          <w:color w:val="auto"/>
          <w:lang w:eastAsia="ru-RU"/>
        </w:rPr>
      </w:pPr>
      <w:proofErr w:type="spellStart"/>
      <w:r>
        <w:t>Старшенбаум</w:t>
      </w:r>
      <w:proofErr w:type="spellEnd"/>
      <w:r>
        <w:t>, Г.В. Клиническая психотерапия</w:t>
      </w:r>
      <w:proofErr w:type="gramStart"/>
      <w:r>
        <w:t xml:space="preserve"> :</w:t>
      </w:r>
      <w:proofErr w:type="gramEnd"/>
      <w:r>
        <w:t xml:space="preserve"> учебно-практическое руководство / Г.В. </w:t>
      </w:r>
      <w:proofErr w:type="spellStart"/>
      <w:r>
        <w:t>Старшенбаум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Директ</w:t>
      </w:r>
      <w:proofErr w:type="spellEnd"/>
      <w:r>
        <w:t>-Медиа, 2011. - 428 с. - ISBN 978-5-9989-7916-3</w:t>
      </w:r>
      <w:proofErr w:type="gramStart"/>
      <w:r>
        <w:t>  ;</w:t>
      </w:r>
      <w:proofErr w:type="gramEnd"/>
      <w:r>
        <w:t xml:space="preserve"> То же [Электронный ресурс]. - URL: </w:t>
      </w:r>
      <w:hyperlink r:id="rId25" w:history="1">
        <w:r>
          <w:rPr>
            <w:rStyle w:val="ad"/>
          </w:rPr>
          <w:t>http://biblioclub.ru/index.php?page=book&amp;id=70341</w:t>
        </w:r>
      </w:hyperlink>
      <w:r w:rsidRPr="00252E63">
        <w:rPr>
          <w:color w:val="auto"/>
          <w:lang w:eastAsia="ru-RU"/>
        </w:rPr>
        <w:t xml:space="preserve"> </w:t>
      </w:r>
    </w:p>
    <w:p w:rsidR="00AD4C2A" w:rsidRDefault="00AD4C2A" w:rsidP="00AD4C2A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E/>
        <w:ind w:left="709" w:hanging="425"/>
        <w:jc w:val="both"/>
      </w:pPr>
      <w:proofErr w:type="spellStart"/>
      <w:r>
        <w:t>Старшенбаум</w:t>
      </w:r>
      <w:proofErr w:type="spellEnd"/>
      <w:r>
        <w:t>, Г.В. Психолог-Консультант</w:t>
      </w:r>
      <w:proofErr w:type="gramStart"/>
      <w:r>
        <w:t xml:space="preserve"> :</w:t>
      </w:r>
      <w:proofErr w:type="gramEnd"/>
      <w:r>
        <w:t xml:space="preserve"> интерактивный учебник / Г.В. </w:t>
      </w:r>
      <w:proofErr w:type="spellStart"/>
      <w:r>
        <w:t>Старшенбаум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Директ</w:t>
      </w:r>
      <w:proofErr w:type="spellEnd"/>
      <w:r>
        <w:t>-Медиа, 2011. - 152 с. - ISBN 978-5-9989-7919-4</w:t>
      </w:r>
      <w:proofErr w:type="gramStart"/>
      <w:r>
        <w:t>  ;</w:t>
      </w:r>
      <w:proofErr w:type="gramEnd"/>
      <w:r>
        <w:t xml:space="preserve"> То же [Электронный ресурс]. - URL: </w:t>
      </w:r>
      <w:hyperlink r:id="rId26" w:history="1">
        <w:r>
          <w:rPr>
            <w:rStyle w:val="ad"/>
          </w:rPr>
          <w:t>http://biblioclub.ru/index.php?page=book&amp;id=70340</w:t>
        </w:r>
      </w:hyperlink>
      <w:r>
        <w:t xml:space="preserve"> </w:t>
      </w:r>
    </w:p>
    <w:p w:rsidR="00AD4C2A" w:rsidRPr="00FC42B5" w:rsidRDefault="00AD4C2A" w:rsidP="00AD4C2A">
      <w:pPr>
        <w:pStyle w:val="afb"/>
        <w:numPr>
          <w:ilvl w:val="0"/>
          <w:numId w:val="15"/>
        </w:numPr>
        <w:tabs>
          <w:tab w:val="left" w:pos="709"/>
        </w:tabs>
        <w:spacing w:after="0"/>
        <w:ind w:left="709" w:hanging="425"/>
        <w:rPr>
          <w:bCs/>
          <w:color w:val="000000"/>
          <w:shd w:val="clear" w:color="auto" w:fill="FBFBFB"/>
        </w:rPr>
      </w:pPr>
      <w:proofErr w:type="spellStart"/>
      <w:r>
        <w:t>Суицидология</w:t>
      </w:r>
      <w:proofErr w:type="spellEnd"/>
      <w:r>
        <w:t>: Прошлое и настоящее. Проблема самоубийства в трудах философов, социологов, психотерапевтов и в художественных текстах</w:t>
      </w:r>
      <w:proofErr w:type="gramStart"/>
      <w:r>
        <w:t>.</w:t>
      </w:r>
      <w:proofErr w:type="gramEnd"/>
      <w:r>
        <w:t xml:space="preserve"> / </w:t>
      </w:r>
      <w:proofErr w:type="gramStart"/>
      <w:r>
        <w:t>с</w:t>
      </w:r>
      <w:proofErr w:type="gramEnd"/>
      <w:r>
        <w:t>ост. А.Н. Моховиков.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Когито</w:t>
      </w:r>
      <w:proofErr w:type="spellEnd"/>
      <w:r>
        <w:t>-Центр, 2001. - 565 с. - ISBN 5-89353-016-0</w:t>
      </w:r>
      <w:proofErr w:type="gramStart"/>
      <w:r>
        <w:t xml:space="preserve"> ;</w:t>
      </w:r>
      <w:proofErr w:type="gramEnd"/>
      <w:r>
        <w:t xml:space="preserve"> То же [Электронный ресурс]. - URL: </w:t>
      </w:r>
      <w:hyperlink r:id="rId27" w:history="1">
        <w:r>
          <w:rPr>
            <w:rStyle w:val="ad"/>
          </w:rPr>
          <w:t>http://biblioclub.ru/index.php?page=book&amp;id=56391</w:t>
        </w:r>
      </w:hyperlink>
    </w:p>
    <w:p w:rsidR="00AD4C2A" w:rsidRDefault="00AD4C2A" w:rsidP="00AD4C2A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E/>
        <w:ind w:left="709" w:hanging="425"/>
        <w:jc w:val="both"/>
      </w:pPr>
      <w:r>
        <w:t xml:space="preserve">Тревога и тревожность : хрестоматия / </w:t>
      </w:r>
      <w:proofErr w:type="spellStart"/>
      <w:proofErr w:type="gramStart"/>
      <w:r>
        <w:t>сост</w:t>
      </w:r>
      <w:proofErr w:type="spellEnd"/>
      <w:proofErr w:type="gramEnd"/>
      <w:r>
        <w:t xml:space="preserve"> и общ. ред. В.М. Астапова. - Москва</w:t>
      </w:r>
      <w:proofErr w:type="gramStart"/>
      <w:r>
        <w:t xml:space="preserve"> :</w:t>
      </w:r>
      <w:proofErr w:type="gramEnd"/>
      <w:r>
        <w:t xml:space="preserve"> ПЕР СЭ, 2008. - 240 с. - ISBN 978-5-9292-0167-2</w:t>
      </w:r>
      <w:proofErr w:type="gramStart"/>
      <w:r>
        <w:t xml:space="preserve"> ;</w:t>
      </w:r>
      <w:proofErr w:type="gramEnd"/>
      <w:r>
        <w:t xml:space="preserve"> То же [Электронный ресурс]. - URL: </w:t>
      </w:r>
      <w:hyperlink r:id="rId28" w:history="1">
        <w:r>
          <w:rPr>
            <w:rStyle w:val="ad"/>
          </w:rPr>
          <w:t>http://biblioclub.ru/index.php?page=book&amp;id=233523</w:t>
        </w:r>
      </w:hyperlink>
      <w:r w:rsidRPr="00252E63">
        <w:t xml:space="preserve"> </w:t>
      </w:r>
    </w:p>
    <w:p w:rsidR="00AD4C2A" w:rsidRDefault="00AD4C2A" w:rsidP="00AD4C2A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E/>
        <w:ind w:left="709" w:hanging="425"/>
        <w:jc w:val="both"/>
      </w:pPr>
      <w:proofErr w:type="spellStart"/>
      <w:r>
        <w:t>Франкл</w:t>
      </w:r>
      <w:proofErr w:type="spellEnd"/>
      <w:r>
        <w:t>, В.Э. Сказать жизни "Да" / В.Э. </w:t>
      </w:r>
      <w:proofErr w:type="spellStart"/>
      <w:r>
        <w:t>Франкл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Директ</w:t>
      </w:r>
      <w:proofErr w:type="spellEnd"/>
      <w:r>
        <w:t>-Медиа, 2008. - 170 с. - ISBN 978-5-9989-0371-7</w:t>
      </w:r>
      <w:proofErr w:type="gramStart"/>
      <w:r>
        <w:t xml:space="preserve"> ;</w:t>
      </w:r>
      <w:proofErr w:type="gramEnd"/>
      <w:r>
        <w:t xml:space="preserve"> То же [Электронный ресурс]. - URL: </w:t>
      </w:r>
      <w:hyperlink r:id="rId29" w:history="1">
        <w:r>
          <w:rPr>
            <w:rStyle w:val="ad"/>
          </w:rPr>
          <w:t>http://biblioclub.ru/index.php?page=book&amp;id=39232</w:t>
        </w:r>
      </w:hyperlink>
      <w:r>
        <w:t xml:space="preserve"> </w:t>
      </w:r>
    </w:p>
    <w:p w:rsidR="00AD4C2A" w:rsidRDefault="00AD4C2A" w:rsidP="00AD4C2A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E/>
        <w:ind w:left="709" w:hanging="425"/>
        <w:jc w:val="both"/>
      </w:pPr>
      <w:proofErr w:type="spellStart"/>
      <w:r>
        <w:t>Фромм</w:t>
      </w:r>
      <w:proofErr w:type="spellEnd"/>
      <w:r>
        <w:t>, Э.З. Бегство от свободы / Э.З. </w:t>
      </w:r>
      <w:proofErr w:type="spellStart"/>
      <w:r>
        <w:t>Фромм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Директ</w:t>
      </w:r>
      <w:proofErr w:type="spellEnd"/>
      <w:r>
        <w:t>-Медиа, 2008. - 442 с. - ISBN 9785998915840</w:t>
      </w:r>
      <w:proofErr w:type="gramStart"/>
      <w:r>
        <w:t xml:space="preserve"> ;</w:t>
      </w:r>
      <w:proofErr w:type="gramEnd"/>
      <w:r>
        <w:t xml:space="preserve"> То же [Электронный ресурс]. - URL: </w:t>
      </w:r>
      <w:hyperlink r:id="rId30" w:history="1">
        <w:r>
          <w:rPr>
            <w:rStyle w:val="ad"/>
          </w:rPr>
          <w:t>http://biblioclub.ru/index.php?page=book&amp;id=39248</w:t>
        </w:r>
      </w:hyperlink>
      <w:r>
        <w:t xml:space="preserve"> </w:t>
      </w:r>
    </w:p>
    <w:p w:rsidR="00AD4C2A" w:rsidRDefault="00AD4C2A" w:rsidP="00AD4C2A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E/>
        <w:ind w:left="709" w:hanging="425"/>
        <w:jc w:val="both"/>
      </w:pPr>
      <w:proofErr w:type="spellStart"/>
      <w:r>
        <w:t>Фромм</w:t>
      </w:r>
      <w:proofErr w:type="spellEnd"/>
      <w:r>
        <w:t>, Э.З. Иметь или быть? / Э.З. </w:t>
      </w:r>
      <w:proofErr w:type="spellStart"/>
      <w:r>
        <w:t>Фромм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Директ</w:t>
      </w:r>
      <w:proofErr w:type="spellEnd"/>
      <w:r>
        <w:t>-Медиа, 2008. - 405 с. - ISBN 9785998915864</w:t>
      </w:r>
      <w:proofErr w:type="gramStart"/>
      <w:r>
        <w:t xml:space="preserve"> ;</w:t>
      </w:r>
      <w:proofErr w:type="gramEnd"/>
      <w:r>
        <w:t xml:space="preserve"> То же [Электронный ресурс]. - URL: </w:t>
      </w:r>
      <w:hyperlink r:id="rId31" w:history="1">
        <w:r>
          <w:rPr>
            <w:rStyle w:val="ad"/>
          </w:rPr>
          <w:t>http://biblioclub.ru/index.php?page=book&amp;id=39250</w:t>
        </w:r>
      </w:hyperlink>
    </w:p>
    <w:p w:rsidR="00D419F5" w:rsidRDefault="00D419F5" w:rsidP="00D419F5">
      <w:pPr>
        <w:widowControl/>
        <w:tabs>
          <w:tab w:val="left" w:pos="993"/>
        </w:tabs>
        <w:suppressAutoHyphens w:val="0"/>
        <w:autoSpaceDE/>
        <w:ind w:left="1778"/>
        <w:jc w:val="both"/>
      </w:pPr>
    </w:p>
    <w:p w:rsidR="00D419F5" w:rsidRPr="00641240" w:rsidRDefault="00D419F5" w:rsidP="00D419F5">
      <w:pPr>
        <w:pStyle w:val="20"/>
        <w:spacing w:before="0" w:after="0"/>
        <w:rPr>
          <w:spacing w:val="-5"/>
        </w:rPr>
      </w:pPr>
      <w:r w:rsidRPr="00641240">
        <w:rPr>
          <w:rFonts w:ascii="Times New Roman" w:hAnsi="Times New Roman"/>
          <w:i w:val="0"/>
          <w:sz w:val="24"/>
          <w:szCs w:val="24"/>
        </w:rPr>
        <w:t xml:space="preserve">9.2.Методические разработки </w:t>
      </w:r>
    </w:p>
    <w:p w:rsidR="00D419F5" w:rsidRDefault="00D419F5" w:rsidP="00D419F5">
      <w:pPr>
        <w:shd w:val="clear" w:color="auto" w:fill="FFFFFF"/>
        <w:ind w:left="708"/>
        <w:rPr>
          <w:spacing w:val="-5"/>
        </w:rPr>
      </w:pPr>
      <w:r>
        <w:rPr>
          <w:spacing w:val="-5"/>
        </w:rPr>
        <w:t>Н</w:t>
      </w:r>
      <w:r>
        <w:rPr>
          <w:iCs/>
        </w:rPr>
        <w:t>е используются.</w:t>
      </w:r>
    </w:p>
    <w:p w:rsidR="00A26FC7" w:rsidRPr="00EB4529" w:rsidRDefault="00A26FC7" w:rsidP="00A26FC7">
      <w:pPr>
        <w:rPr>
          <w:b/>
          <w:lang w:val="en-US"/>
        </w:rPr>
      </w:pPr>
      <w:r w:rsidRPr="00EA61B7">
        <w:rPr>
          <w:b/>
          <w:lang w:val="en-US"/>
        </w:rPr>
        <w:t>9</w:t>
      </w:r>
      <w:r w:rsidRPr="00EB4529">
        <w:rPr>
          <w:b/>
          <w:lang w:val="en-US"/>
        </w:rPr>
        <w:t>.3</w:t>
      </w:r>
      <w:r w:rsidRPr="00DE0EF4">
        <w:rPr>
          <w:b/>
          <w:lang w:val="en-US"/>
        </w:rPr>
        <w:t>.</w:t>
      </w:r>
      <w:r w:rsidRPr="00EB4529">
        <w:rPr>
          <w:b/>
          <w:lang w:val="en-US"/>
        </w:rPr>
        <w:t xml:space="preserve"> </w:t>
      </w:r>
      <w:r w:rsidRPr="00EA61B7">
        <w:rPr>
          <w:b/>
        </w:rPr>
        <w:t>Программное</w:t>
      </w:r>
      <w:r w:rsidRPr="00EB4529">
        <w:rPr>
          <w:b/>
          <w:lang w:val="en-US"/>
        </w:rPr>
        <w:t xml:space="preserve"> </w:t>
      </w:r>
      <w:r w:rsidRPr="00EA61B7">
        <w:rPr>
          <w:b/>
        </w:rPr>
        <w:t>обеспечение</w:t>
      </w:r>
    </w:p>
    <w:p w:rsidR="00A26FC7" w:rsidRPr="00EB4529" w:rsidRDefault="00A26FC7" w:rsidP="00A26FC7">
      <w:pPr>
        <w:pStyle w:val="20"/>
        <w:spacing w:before="0" w:after="0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proofErr w:type="spellStart"/>
      <w:r w:rsidRPr="00EA61B7">
        <w:rPr>
          <w:rFonts w:ascii="Times New Roman" w:hAnsi="Times New Roman"/>
          <w:b w:val="0"/>
          <w:i w:val="0"/>
          <w:sz w:val="24"/>
          <w:szCs w:val="24"/>
          <w:lang w:val="en-US"/>
        </w:rPr>
        <w:t>MicrosoftOffice</w:t>
      </w:r>
      <w:proofErr w:type="spellEnd"/>
      <w:r w:rsidRPr="00EA61B7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EA61B7">
        <w:rPr>
          <w:rFonts w:ascii="Times New Roman" w:hAnsi="Times New Roman"/>
          <w:b w:val="0"/>
          <w:i w:val="0"/>
          <w:sz w:val="24"/>
          <w:szCs w:val="24"/>
          <w:lang w:val="en-US"/>
        </w:rPr>
        <w:t>MicrosoftPowerPoint</w:t>
      </w:r>
      <w:proofErr w:type="spellEnd"/>
      <w:r w:rsidRPr="00EA61B7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EA61B7">
        <w:rPr>
          <w:rFonts w:ascii="Times New Roman" w:hAnsi="Times New Roman"/>
          <w:b w:val="0"/>
          <w:i w:val="0"/>
          <w:sz w:val="24"/>
          <w:szCs w:val="24"/>
          <w:lang w:val="en-US"/>
        </w:rPr>
        <w:t>InternetExplorer</w:t>
      </w:r>
      <w:proofErr w:type="spellEnd"/>
      <w:r w:rsidRPr="00EA61B7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EA61B7">
        <w:rPr>
          <w:rFonts w:ascii="Times New Roman" w:hAnsi="Times New Roman"/>
          <w:b w:val="0"/>
          <w:i w:val="0"/>
          <w:sz w:val="24"/>
          <w:szCs w:val="24"/>
          <w:lang w:val="en-US"/>
        </w:rPr>
        <w:t>WindowsMedia</w:t>
      </w:r>
      <w:proofErr w:type="spellEnd"/>
    </w:p>
    <w:p w:rsidR="00A26FC7" w:rsidRPr="00EB4529" w:rsidRDefault="00A26FC7" w:rsidP="00A26FC7">
      <w:pPr>
        <w:rPr>
          <w:lang w:val="en-US"/>
        </w:rPr>
      </w:pPr>
    </w:p>
    <w:p w:rsidR="00A26FC7" w:rsidRPr="00EA61B7" w:rsidRDefault="00A26FC7" w:rsidP="00A26FC7">
      <w:pPr>
        <w:rPr>
          <w:b/>
        </w:rPr>
      </w:pPr>
      <w:r w:rsidRPr="00EA61B7">
        <w:rPr>
          <w:b/>
        </w:rPr>
        <w:t>9.4. Базы данных, информационно-справочные и поисковые системы</w:t>
      </w:r>
    </w:p>
    <w:p w:rsidR="00A26FC7" w:rsidRPr="00EA61B7" w:rsidRDefault="00A26FC7" w:rsidP="00A26FC7">
      <w:pPr>
        <w:pStyle w:val="af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Электронные информационные ресурсы Российской государственной библиотеки(</w:t>
      </w:r>
      <w:hyperlink r:id="rId32" w:history="1"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61B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rls</w:t>
        </w:r>
        <w:proofErr w:type="spellEnd"/>
        <w:r w:rsidRPr="00EA61B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A26FC7" w:rsidRPr="00EA61B7" w:rsidRDefault="00A26FC7" w:rsidP="00A26FC7">
      <w:pPr>
        <w:pStyle w:val="af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 xml:space="preserve">Зональная библиотека </w:t>
      </w:r>
      <w:proofErr w:type="spellStart"/>
      <w:r w:rsidRPr="00EA61B7">
        <w:rPr>
          <w:rFonts w:ascii="Times New Roman" w:hAnsi="Times New Roman"/>
          <w:sz w:val="24"/>
          <w:szCs w:val="24"/>
        </w:rPr>
        <w:t>УрФУ</w:t>
      </w:r>
      <w:proofErr w:type="spellEnd"/>
      <w:r w:rsidRPr="00EA61B7">
        <w:rPr>
          <w:rFonts w:ascii="Times New Roman" w:hAnsi="Times New Roman"/>
          <w:sz w:val="24"/>
          <w:szCs w:val="24"/>
        </w:rPr>
        <w:t xml:space="preserve"> (</w:t>
      </w:r>
      <w:hyperlink r:id="rId33" w:history="1"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61B7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lib</w:t>
        </w:r>
        <w:r w:rsidRPr="00EA61B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urfu</w:t>
        </w:r>
        <w:proofErr w:type="spellEnd"/>
        <w:r w:rsidRPr="00EA61B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A61B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A61B7">
          <w:rPr>
            <w:rStyle w:val="ad"/>
            <w:rFonts w:ascii="Times New Roman" w:hAnsi="Times New Roman"/>
            <w:sz w:val="24"/>
            <w:szCs w:val="24"/>
          </w:rPr>
          <w:t>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A26FC7" w:rsidRPr="00EA61B7" w:rsidRDefault="00A26FC7" w:rsidP="00A26FC7">
      <w:pPr>
        <w:pStyle w:val="af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 xml:space="preserve">ЭБС Университетская библиотека онлайн </w:t>
      </w:r>
      <w:proofErr w:type="gramStart"/>
      <w:r w:rsidRPr="00EA61B7"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Theme="minorHAnsi" w:hAnsiTheme="minorHAnsi" w:cstheme="minorBidi"/>
        </w:rPr>
        <w:fldChar w:fldCharType="begin"/>
      </w:r>
      <w:r>
        <w:instrText xml:space="preserve"> HYPERLINK "https://biblioclub.ru/" </w:instrText>
      </w:r>
      <w:r>
        <w:rPr>
          <w:rFonts w:asciiTheme="minorHAnsi" w:hAnsiTheme="minorHAnsi" w:cstheme="minorBidi"/>
        </w:rPr>
        <w:fldChar w:fldCharType="separate"/>
      </w:r>
      <w:r w:rsidRPr="00EA61B7">
        <w:rPr>
          <w:rStyle w:val="ad"/>
          <w:rFonts w:ascii="Times New Roman" w:hAnsi="Times New Roman"/>
          <w:sz w:val="24"/>
          <w:szCs w:val="24"/>
        </w:rPr>
        <w:t>https://biblioclub.ru/</w:t>
      </w:r>
      <w:r>
        <w:rPr>
          <w:rStyle w:val="ad"/>
          <w:rFonts w:ascii="Times New Roman" w:hAnsi="Times New Roman"/>
          <w:sz w:val="24"/>
          <w:szCs w:val="24"/>
        </w:rPr>
        <w:fldChar w:fldCharType="end"/>
      </w:r>
      <w:r w:rsidRPr="00EA61B7">
        <w:rPr>
          <w:rFonts w:ascii="Times New Roman" w:hAnsi="Times New Roman"/>
          <w:sz w:val="24"/>
          <w:szCs w:val="24"/>
        </w:rPr>
        <w:t>)</w:t>
      </w:r>
    </w:p>
    <w:p w:rsidR="00A26FC7" w:rsidRPr="00EA61B7" w:rsidRDefault="00A26FC7" w:rsidP="00A26FC7">
      <w:pPr>
        <w:pStyle w:val="af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ЭБС Лань (</w:t>
      </w:r>
      <w:hyperlink r:id="rId34" w:history="1">
        <w:r w:rsidRPr="00EA61B7">
          <w:rPr>
            <w:rStyle w:val="ad"/>
            <w:rFonts w:ascii="Times New Roman" w:hAnsi="Times New Roman"/>
            <w:sz w:val="24"/>
            <w:szCs w:val="24"/>
          </w:rPr>
          <w:t>https://e.lanbook.com/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A26FC7" w:rsidRPr="00EA61B7" w:rsidRDefault="00A26FC7" w:rsidP="00A26FC7">
      <w:pPr>
        <w:pStyle w:val="af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A61B7">
        <w:rPr>
          <w:rFonts w:ascii="Times New Roman" w:hAnsi="Times New Roman"/>
          <w:sz w:val="24"/>
          <w:szCs w:val="24"/>
        </w:rPr>
        <w:t>Библиокомплектатор</w:t>
      </w:r>
      <w:proofErr w:type="spellEnd"/>
      <w:r w:rsidRPr="00EA61B7">
        <w:rPr>
          <w:rFonts w:ascii="Times New Roman" w:hAnsi="Times New Roman"/>
          <w:sz w:val="24"/>
          <w:szCs w:val="24"/>
        </w:rPr>
        <w:t xml:space="preserve">  (</w:t>
      </w:r>
      <w:hyperlink r:id="rId35" w:history="1">
        <w:r w:rsidRPr="00EA61B7">
          <w:rPr>
            <w:rStyle w:val="ad"/>
            <w:rFonts w:ascii="Times New Roman" w:hAnsi="Times New Roman"/>
            <w:sz w:val="24"/>
            <w:szCs w:val="24"/>
          </w:rPr>
          <w:t>http://www.bibliocomplectator.ru/available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A26FC7" w:rsidRPr="00EA61B7" w:rsidRDefault="00A26FC7" w:rsidP="00A26FC7">
      <w:pPr>
        <w:pStyle w:val="af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 xml:space="preserve">Портал образовательных ресурсов </w:t>
      </w:r>
      <w:proofErr w:type="spellStart"/>
      <w:r w:rsidRPr="00EA61B7">
        <w:rPr>
          <w:rFonts w:ascii="Times New Roman" w:hAnsi="Times New Roman"/>
          <w:sz w:val="24"/>
          <w:szCs w:val="24"/>
        </w:rPr>
        <w:t>УрФУ</w:t>
      </w:r>
      <w:proofErr w:type="spellEnd"/>
      <w:r w:rsidRPr="00EA61B7">
        <w:rPr>
          <w:rFonts w:ascii="Times New Roman" w:hAnsi="Times New Roman"/>
          <w:sz w:val="24"/>
          <w:szCs w:val="24"/>
        </w:rPr>
        <w:t xml:space="preserve"> (</w:t>
      </w:r>
      <w:hyperlink r:id="rId36" w:history="1">
        <w:r w:rsidRPr="00EA61B7">
          <w:rPr>
            <w:rStyle w:val="ad"/>
            <w:rFonts w:ascii="Times New Roman" w:hAnsi="Times New Roman"/>
            <w:sz w:val="24"/>
            <w:szCs w:val="24"/>
          </w:rPr>
          <w:t>http://study.urfu.ru/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A26FC7" w:rsidRPr="00EA61B7" w:rsidRDefault="00A26FC7" w:rsidP="00A26FC7">
      <w:pPr>
        <w:pStyle w:val="af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Ресурсы Института научной информации по общественным наукам Российской академии наук (ИНИОН РАН) (</w:t>
      </w:r>
      <w:hyperlink r:id="rId37" w:history="1">
        <w:r w:rsidRPr="00EA61B7">
          <w:rPr>
            <w:rStyle w:val="ad"/>
            <w:rFonts w:ascii="Times New Roman" w:hAnsi="Times New Roman"/>
            <w:sz w:val="24"/>
            <w:szCs w:val="24"/>
          </w:rPr>
          <w:t>http://elibrary.ru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A26FC7" w:rsidRPr="00EA61B7" w:rsidRDefault="00A26FC7" w:rsidP="00A26FC7">
      <w:pPr>
        <w:pStyle w:val="af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>Университетская информационная система Россия (</w:t>
      </w:r>
      <w:hyperlink r:id="rId38" w:history="1">
        <w:r w:rsidRPr="00EA61B7">
          <w:rPr>
            <w:rStyle w:val="ad"/>
            <w:rFonts w:ascii="Times New Roman" w:hAnsi="Times New Roman"/>
            <w:sz w:val="24"/>
            <w:szCs w:val="24"/>
          </w:rPr>
          <w:t>http://www.cir.ru</w:t>
        </w:r>
      </w:hyperlink>
      <w:r w:rsidRPr="00EA61B7">
        <w:rPr>
          <w:rFonts w:ascii="Times New Roman" w:hAnsi="Times New Roman"/>
          <w:sz w:val="24"/>
          <w:szCs w:val="24"/>
        </w:rPr>
        <w:t>)</w:t>
      </w:r>
    </w:p>
    <w:p w:rsidR="00A26FC7" w:rsidRPr="00EA61B7" w:rsidRDefault="00A26FC7" w:rsidP="00A26FC7">
      <w:pPr>
        <w:pStyle w:val="af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A61B7">
        <w:rPr>
          <w:rFonts w:ascii="Times New Roman" w:hAnsi="Times New Roman"/>
          <w:sz w:val="24"/>
          <w:szCs w:val="24"/>
        </w:rPr>
        <w:t xml:space="preserve">Поисковые информационные системы </w:t>
      </w:r>
      <w:proofErr w:type="spellStart"/>
      <w:r w:rsidRPr="00EA61B7">
        <w:rPr>
          <w:rFonts w:ascii="Times New Roman" w:hAnsi="Times New Roman"/>
          <w:sz w:val="24"/>
          <w:szCs w:val="24"/>
        </w:rPr>
        <w:t>Yandex</w:t>
      </w:r>
      <w:proofErr w:type="spellEnd"/>
      <w:r w:rsidRPr="00EA61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1B7">
        <w:rPr>
          <w:rFonts w:ascii="Times New Roman" w:hAnsi="Times New Roman"/>
          <w:sz w:val="24"/>
          <w:szCs w:val="24"/>
        </w:rPr>
        <w:t>Google</w:t>
      </w:r>
      <w:proofErr w:type="spellEnd"/>
      <w:r w:rsidRPr="00EA61B7">
        <w:rPr>
          <w:rFonts w:ascii="Times New Roman" w:hAnsi="Times New Roman"/>
          <w:sz w:val="24"/>
          <w:szCs w:val="24"/>
        </w:rPr>
        <w:t>.</w:t>
      </w:r>
    </w:p>
    <w:p w:rsidR="00D419F5" w:rsidRPr="00641240" w:rsidRDefault="00D419F5" w:rsidP="00D419F5">
      <w:pPr>
        <w:pStyle w:val="20"/>
        <w:rPr>
          <w:spacing w:val="-4"/>
        </w:rPr>
      </w:pPr>
      <w:r w:rsidRPr="00641240">
        <w:rPr>
          <w:rFonts w:ascii="Times New Roman" w:hAnsi="Times New Roman"/>
          <w:i w:val="0"/>
          <w:sz w:val="24"/>
          <w:szCs w:val="24"/>
        </w:rPr>
        <w:t>9.5.Электронные образовательные ресурсы</w:t>
      </w:r>
      <w:r w:rsidRPr="00641240">
        <w:fldChar w:fldCharType="begin"/>
      </w:r>
      <w:r w:rsidRPr="00641240">
        <w:instrText xml:space="preserve"> TC "Электронные образовательные ресурсы" \l 2 </w:instrText>
      </w:r>
      <w:r w:rsidRPr="00641240">
        <w:fldChar w:fldCharType="end"/>
      </w:r>
    </w:p>
    <w:p w:rsidR="00D419F5" w:rsidRDefault="00D419F5" w:rsidP="00D419F5">
      <w:pPr>
        <w:shd w:val="clear" w:color="auto" w:fill="FFFFFF"/>
        <w:ind w:left="708"/>
        <w:rPr>
          <w:spacing w:val="-5"/>
        </w:rPr>
      </w:pPr>
      <w:r>
        <w:rPr>
          <w:spacing w:val="-5"/>
        </w:rPr>
        <w:t>Н</w:t>
      </w:r>
      <w:r>
        <w:rPr>
          <w:iCs/>
        </w:rPr>
        <w:t>е используются.</w:t>
      </w:r>
    </w:p>
    <w:p w:rsidR="00D419F5" w:rsidRDefault="00D419F5" w:rsidP="00D419F5">
      <w:pPr>
        <w:pStyle w:val="10"/>
        <w:spacing w:before="0" w:after="0"/>
        <w:rPr>
          <w:rFonts w:ascii="Times New Roman" w:hAnsi="Times New Roman"/>
          <w:bCs w:val="0"/>
          <w:caps/>
          <w:sz w:val="24"/>
          <w:szCs w:val="24"/>
        </w:rPr>
      </w:pPr>
    </w:p>
    <w:p w:rsidR="00D419F5" w:rsidRPr="00641240" w:rsidRDefault="00D419F5" w:rsidP="00D419F5">
      <w:pPr>
        <w:pStyle w:val="10"/>
        <w:spacing w:before="0" w:after="0"/>
        <w:rPr>
          <w:rFonts w:ascii="Times New Roman" w:hAnsi="Times New Roman"/>
          <w:sz w:val="24"/>
          <w:szCs w:val="24"/>
        </w:rPr>
      </w:pPr>
      <w:r w:rsidRPr="00641240">
        <w:rPr>
          <w:rFonts w:ascii="Times New Roman" w:hAnsi="Times New Roman"/>
          <w:bCs w:val="0"/>
          <w:caps/>
          <w:sz w:val="24"/>
          <w:szCs w:val="24"/>
        </w:rPr>
        <w:t>10. мАТЕРИАЛЬНО-ТЕХНИЧЕСКОЕ ОБЕСПЕЧЕНИЕ ДИСЦИПЛИНЫ</w:t>
      </w:r>
      <w:r w:rsidRPr="00641240">
        <w:fldChar w:fldCharType="begin"/>
      </w:r>
      <w:r w:rsidRPr="00641240">
        <w:instrText xml:space="preserve"> TC "УЧЕБНО-МАТЕРИАЛЬНОЕ ОБЕСПЕЧЕНИЕ ДИСЦИПЛИНЫ" \l 1 </w:instrText>
      </w:r>
      <w:r w:rsidRPr="00641240">
        <w:fldChar w:fldCharType="end"/>
      </w:r>
    </w:p>
    <w:p w:rsidR="00D419F5" w:rsidRPr="00641240" w:rsidRDefault="00D419F5" w:rsidP="00D419F5">
      <w:pPr>
        <w:pStyle w:val="20"/>
      </w:pPr>
      <w:r w:rsidRPr="00641240">
        <w:rPr>
          <w:rFonts w:ascii="Times New Roman" w:hAnsi="Times New Roman"/>
          <w:i w:val="0"/>
          <w:sz w:val="24"/>
          <w:szCs w:val="24"/>
        </w:rPr>
        <w:t>Сведения об оснащенности дисциплины специализированным и лабораторным оборудованием</w:t>
      </w:r>
      <w:r w:rsidRPr="00641240">
        <w:fldChar w:fldCharType="begin"/>
      </w:r>
      <w:r w:rsidRPr="00641240">
        <w:instrText xml:space="preserve"> TC "Сведения об оснащенности дисциплины специализированным и лабораторным оборудованием" \l 2 </w:instrText>
      </w:r>
      <w:r w:rsidRPr="00641240">
        <w:fldChar w:fldCharType="end"/>
      </w:r>
    </w:p>
    <w:p w:rsidR="00D419F5" w:rsidRDefault="00D419F5" w:rsidP="00D419F5">
      <w:pPr>
        <w:shd w:val="clear" w:color="auto" w:fill="FFFFFF"/>
        <w:tabs>
          <w:tab w:val="left" w:pos="653"/>
        </w:tabs>
        <w:jc w:val="both"/>
      </w:pPr>
      <w:r>
        <w:t>При изучении дисциплины «Дистанционные методы психологического консультирования» рекомендуется использовать:</w:t>
      </w:r>
    </w:p>
    <w:p w:rsidR="00D419F5" w:rsidRDefault="00D419F5" w:rsidP="00D419F5">
      <w:pPr>
        <w:widowControl/>
        <w:numPr>
          <w:ilvl w:val="0"/>
          <w:numId w:val="10"/>
        </w:numPr>
        <w:suppressAutoHyphens w:val="0"/>
        <w:autoSpaceDE/>
        <w:autoSpaceDN w:val="0"/>
        <w:jc w:val="both"/>
      </w:pPr>
      <w:r>
        <w:lastRenderedPageBreak/>
        <w:t>учебно-наглядные пособия (таблицы, схемы и др.);</w:t>
      </w:r>
    </w:p>
    <w:p w:rsidR="00D419F5" w:rsidRDefault="00D419F5" w:rsidP="00D419F5">
      <w:pPr>
        <w:widowControl/>
        <w:numPr>
          <w:ilvl w:val="0"/>
          <w:numId w:val="10"/>
        </w:numPr>
        <w:suppressAutoHyphens w:val="0"/>
        <w:autoSpaceDE/>
        <w:autoSpaceDN w:val="0"/>
        <w:jc w:val="both"/>
      </w:pPr>
      <w:r>
        <w:t>технические средства обучения (компьютерная техника);</w:t>
      </w:r>
    </w:p>
    <w:p w:rsidR="00D419F5" w:rsidRDefault="00D419F5" w:rsidP="00D419F5">
      <w:pPr>
        <w:widowControl/>
        <w:numPr>
          <w:ilvl w:val="0"/>
          <w:numId w:val="10"/>
        </w:numPr>
        <w:suppressAutoHyphens w:val="0"/>
        <w:autoSpaceDE/>
        <w:autoSpaceDN w:val="0"/>
        <w:jc w:val="both"/>
      </w:pPr>
      <w:r>
        <w:t>аудиовизуальные материалы – звуковые фильмы, телевидение, активное использование информационных технологий (презентации, компьютерные слайд-шоу и т.п.).</w:t>
      </w:r>
    </w:p>
    <w:p w:rsidR="00D419F5" w:rsidRPr="00641240" w:rsidRDefault="00D419F5" w:rsidP="00D419F5">
      <w:pPr>
        <w:ind w:firstLine="708"/>
      </w:pPr>
    </w:p>
    <w:p w:rsidR="00D419F5" w:rsidRPr="00641240" w:rsidRDefault="00D419F5" w:rsidP="00D419F5">
      <w:pPr>
        <w:ind w:firstLine="708"/>
        <w:jc w:val="center"/>
        <w:rPr>
          <w:b/>
        </w:rPr>
      </w:pPr>
    </w:p>
    <w:p w:rsidR="00D419F5" w:rsidRPr="00641240" w:rsidRDefault="00D419F5" w:rsidP="00D419F5">
      <w:pPr>
        <w:ind w:firstLine="708"/>
        <w:jc w:val="right"/>
        <w:rPr>
          <w:b/>
        </w:rPr>
      </w:pPr>
    </w:p>
    <w:p w:rsidR="00D419F5" w:rsidRDefault="00D419F5" w:rsidP="00D419F5">
      <w:pPr>
        <w:ind w:firstLine="708"/>
        <w:jc w:val="right"/>
        <w:rPr>
          <w:b/>
        </w:rPr>
      </w:pPr>
    </w:p>
    <w:p w:rsidR="00D419F5" w:rsidRPr="00641240" w:rsidRDefault="00D419F5" w:rsidP="00D419F5">
      <w:pPr>
        <w:ind w:firstLine="708"/>
        <w:jc w:val="right"/>
        <w:rPr>
          <w:b/>
        </w:rPr>
      </w:pPr>
      <w:r>
        <w:rPr>
          <w:b/>
        </w:rPr>
        <w:br w:type="page"/>
      </w:r>
      <w:r w:rsidRPr="00641240">
        <w:rPr>
          <w:b/>
        </w:rPr>
        <w:lastRenderedPageBreak/>
        <w:t>ПРИЛОЖЕНИЕ 1</w:t>
      </w:r>
    </w:p>
    <w:p w:rsidR="00D419F5" w:rsidRPr="00641240" w:rsidRDefault="00D419F5" w:rsidP="00D419F5">
      <w:pPr>
        <w:jc w:val="right"/>
        <w:rPr>
          <w:bCs/>
          <w:caps/>
          <w:spacing w:val="-17"/>
        </w:rPr>
      </w:pPr>
      <w:r w:rsidRPr="00641240">
        <w:rPr>
          <w:b/>
        </w:rPr>
        <w:t>к рабочей программе дисциплины</w:t>
      </w:r>
    </w:p>
    <w:p w:rsidR="00D419F5" w:rsidRPr="00641240" w:rsidRDefault="00D419F5" w:rsidP="00D419F5">
      <w:pPr>
        <w:ind w:firstLine="708"/>
        <w:jc w:val="center"/>
      </w:pPr>
    </w:p>
    <w:p w:rsidR="00D419F5" w:rsidRPr="00641240" w:rsidRDefault="00D419F5" w:rsidP="00D419F5">
      <w:pPr>
        <w:pStyle w:val="10"/>
        <w:spacing w:before="0" w:after="0"/>
        <w:ind w:left="360"/>
        <w:jc w:val="center"/>
        <w:rPr>
          <w:rFonts w:ascii="Times New Roman" w:hAnsi="Times New Roman"/>
          <w:bCs w:val="0"/>
          <w:caps/>
          <w:kern w:val="2"/>
          <w:sz w:val="24"/>
          <w:szCs w:val="24"/>
        </w:rPr>
      </w:pPr>
      <w:r w:rsidRPr="00641240">
        <w:rPr>
          <w:rFonts w:ascii="Times New Roman" w:hAnsi="Times New Roman"/>
          <w:kern w:val="2"/>
          <w:sz w:val="24"/>
          <w:szCs w:val="24"/>
        </w:rPr>
        <w:t>6. ПРОЦЕДУРЫ КОНТРОЛЯ И ОЦЕНИВАНИЯ РЕЗУЛЬТАТОВ ОБУЧЕНИЯ В РАМКАХ ТЕКУЩЕЙ И ПРОМЕЖУТОЧНОЙ АТТЕСТАЦИИ ПО ДИСЦИПЛИНЕ</w:t>
      </w:r>
      <w:r w:rsidRPr="00641240">
        <w:rPr>
          <w:rFonts w:ascii="Times New Roman" w:hAnsi="Times New Roman"/>
          <w:kern w:val="2"/>
          <w:sz w:val="24"/>
          <w:szCs w:val="24"/>
        </w:rPr>
        <w:fldChar w:fldCharType="begin"/>
      </w:r>
      <w:r w:rsidRPr="00641240">
        <w:rPr>
          <w:rFonts w:ascii="Times New Roman" w:hAnsi="Times New Roman"/>
          <w:kern w:val="2"/>
          <w:sz w:val="24"/>
          <w:szCs w:val="24"/>
        </w:rPr>
        <w:instrText xml:space="preserve"> TC "</w:instrText>
      </w:r>
      <w:bookmarkStart w:id="8" w:name="_Toc353798137"/>
      <w:r w:rsidRPr="00641240">
        <w:rPr>
          <w:rFonts w:ascii="Times New Roman" w:hAnsi="Times New Roman"/>
          <w:kern w:val="2"/>
          <w:sz w:val="24"/>
          <w:szCs w:val="24"/>
        </w:rPr>
        <w:instrText>ПРОЦЕДУРЫ КОНТРОЛЯ В РАМКАХ БАЛЛЬНО-РЕЙТИНГОВОЙ СИСТЕМЫ</w:instrText>
      </w:r>
      <w:bookmarkEnd w:id="8"/>
      <w:r w:rsidRPr="00641240">
        <w:rPr>
          <w:rFonts w:ascii="Times New Roman" w:hAnsi="Times New Roman"/>
          <w:kern w:val="2"/>
          <w:sz w:val="24"/>
          <w:szCs w:val="24"/>
        </w:rPr>
        <w:instrText xml:space="preserve">" \f C \l "1" </w:instrText>
      </w:r>
      <w:r w:rsidRPr="00641240">
        <w:rPr>
          <w:rFonts w:ascii="Times New Roman" w:hAnsi="Times New Roman"/>
          <w:kern w:val="2"/>
          <w:sz w:val="24"/>
          <w:szCs w:val="24"/>
        </w:rPr>
        <w:fldChar w:fldCharType="end"/>
      </w:r>
    </w:p>
    <w:p w:rsidR="00D419F5" w:rsidRPr="00641240" w:rsidRDefault="00D419F5" w:rsidP="00D419F5">
      <w:pPr>
        <w:ind w:firstLine="708"/>
        <w:jc w:val="center"/>
        <w:rPr>
          <w:b/>
        </w:rPr>
      </w:pPr>
    </w:p>
    <w:p w:rsidR="00D419F5" w:rsidRPr="00641240" w:rsidRDefault="00D419F5" w:rsidP="00D419F5">
      <w:pPr>
        <w:jc w:val="both"/>
        <w:rPr>
          <w:b/>
        </w:rPr>
      </w:pPr>
      <w:r w:rsidRPr="00641240">
        <w:rPr>
          <w:b/>
        </w:rPr>
        <w:t>6.1.</w:t>
      </w:r>
      <w:r w:rsidRPr="00641240">
        <w:t xml:space="preserve"> </w:t>
      </w:r>
      <w:r w:rsidRPr="00641240">
        <w:rPr>
          <w:b/>
        </w:rPr>
        <w:t xml:space="preserve">Весовой коэффициент значимости дисциплины – </w:t>
      </w:r>
      <w:r w:rsidRPr="00A2770D">
        <w:rPr>
          <w:b/>
        </w:rPr>
        <w:t>1</w:t>
      </w:r>
      <w:r w:rsidRPr="00641240">
        <w:t xml:space="preserve">, в том числе, </w:t>
      </w:r>
      <w:r w:rsidRPr="00641240">
        <w:rPr>
          <w:b/>
        </w:rPr>
        <w:t>коэффициент значимости курсовых работ/проектов, если они предусмотрены –</w:t>
      </w:r>
      <w:r>
        <w:rPr>
          <w:b/>
        </w:rPr>
        <w:t xml:space="preserve"> не предусмотрено.</w:t>
      </w:r>
      <w:r w:rsidRPr="00641240">
        <w:rPr>
          <w:b/>
        </w:rPr>
        <w:t xml:space="preserve">  </w:t>
      </w:r>
    </w:p>
    <w:p w:rsidR="00D419F5" w:rsidRDefault="00D419F5" w:rsidP="00D419F5">
      <w:pPr>
        <w:ind w:right="-144"/>
        <w:jc w:val="center"/>
        <w:rPr>
          <w:b/>
          <w:bCs/>
          <w:sz w:val="20"/>
          <w:szCs w:val="20"/>
        </w:rPr>
      </w:pPr>
    </w:p>
    <w:p w:rsidR="00D419F5" w:rsidRDefault="00D419F5" w:rsidP="00D419F5">
      <w:pPr>
        <w:ind w:right="-144"/>
        <w:rPr>
          <w:b/>
          <w:bCs/>
          <w:sz w:val="20"/>
          <w:szCs w:val="20"/>
        </w:rPr>
      </w:pPr>
      <w:r>
        <w:rPr>
          <w:b/>
        </w:rPr>
        <w:t>6.2.Процедуры текущей и промежуточной  аттестации по дисциплине</w:t>
      </w:r>
    </w:p>
    <w:p w:rsidR="00D419F5" w:rsidRDefault="00D419F5" w:rsidP="00D419F5">
      <w:pPr>
        <w:ind w:right="-144"/>
        <w:jc w:val="center"/>
        <w:rPr>
          <w:i/>
          <w:iCs/>
          <w:sz w:val="20"/>
          <w:szCs w:val="20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0"/>
        <w:gridCol w:w="1417"/>
        <w:gridCol w:w="1843"/>
      </w:tblGrid>
      <w:tr w:rsidR="00D419F5" w:rsidRPr="00B80DBF" w:rsidTr="008E630D">
        <w:trPr>
          <w:trHeight w:val="302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szCs w:val="20"/>
              </w:rPr>
            </w:pPr>
            <w:r w:rsidRPr="00B80DBF">
              <w:rPr>
                <w:b/>
                <w:bCs/>
                <w:szCs w:val="20"/>
              </w:rPr>
              <w:t>1.Лекции</w:t>
            </w:r>
            <w:r w:rsidRPr="00B80DBF">
              <w:rPr>
                <w:szCs w:val="20"/>
              </w:rPr>
              <w:t xml:space="preserve">: </w:t>
            </w:r>
            <w:r w:rsidRPr="00B80DBF">
              <w:rPr>
                <w:b/>
                <w:bCs/>
                <w:szCs w:val="20"/>
              </w:rPr>
              <w:t>коэффициент значимости совокупных результатов лекционных занятий –0,6</w:t>
            </w:r>
          </w:p>
        </w:tc>
      </w:tr>
      <w:tr w:rsidR="00D419F5" w:rsidRPr="00B80DBF" w:rsidTr="008E630D">
        <w:trPr>
          <w:trHeight w:val="302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szCs w:val="20"/>
              </w:rPr>
            </w:pPr>
            <w:r w:rsidRPr="00B80DBF">
              <w:rPr>
                <w:b/>
                <w:bCs/>
                <w:szCs w:val="20"/>
              </w:rPr>
              <w:t>Текущая аттестация  на лекциях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D419F5" w:rsidP="008E630D">
            <w:pPr>
              <w:ind w:right="-144"/>
              <w:jc w:val="center"/>
              <w:rPr>
                <w:b/>
                <w:bCs/>
                <w:szCs w:val="20"/>
              </w:rPr>
            </w:pPr>
            <w:r w:rsidRPr="00B80DBF">
              <w:rPr>
                <w:b/>
                <w:bCs/>
                <w:szCs w:val="20"/>
              </w:rPr>
              <w:t xml:space="preserve">Сроки – семестр, </w:t>
            </w:r>
          </w:p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szCs w:val="20"/>
              </w:rPr>
            </w:pPr>
            <w:r w:rsidRPr="00B80DBF">
              <w:rPr>
                <w:b/>
                <w:bCs/>
                <w:szCs w:val="20"/>
              </w:rPr>
              <w:t>учебная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szCs w:val="20"/>
              </w:rPr>
            </w:pPr>
            <w:r w:rsidRPr="00B80DBF">
              <w:rPr>
                <w:b/>
                <w:bCs/>
                <w:szCs w:val="20"/>
              </w:rPr>
              <w:t>Максимальная оценка в баллах</w:t>
            </w:r>
          </w:p>
        </w:tc>
      </w:tr>
      <w:tr w:rsidR="00D419F5" w:rsidRPr="00B80DBF" w:rsidTr="008E630D">
        <w:trPr>
          <w:trHeight w:val="86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i/>
                <w:szCs w:val="20"/>
              </w:rPr>
            </w:pPr>
            <w:r w:rsidRPr="00B80DBF">
              <w:rPr>
                <w:i/>
                <w:szCs w:val="20"/>
              </w:rPr>
              <w:t>Посещение лекций (15)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E67DE8" w:rsidP="008E630D">
            <w:pPr>
              <w:autoSpaceDN w:val="0"/>
              <w:adjustRightInd w:val="0"/>
              <w:ind w:right="-144"/>
              <w:rPr>
                <w:i/>
                <w:szCs w:val="20"/>
              </w:rPr>
            </w:pPr>
            <w:r>
              <w:rPr>
                <w:i/>
                <w:szCs w:val="20"/>
                <w:lang w:val="en-US"/>
              </w:rPr>
              <w:t>X</w:t>
            </w:r>
            <w:r w:rsidR="00D419F5" w:rsidRPr="00B80DBF">
              <w:rPr>
                <w:i/>
                <w:szCs w:val="20"/>
                <w:lang w:val="en-US"/>
              </w:rPr>
              <w:t>, 1-1</w:t>
            </w:r>
            <w:r w:rsidR="00D419F5" w:rsidRPr="00B80DBF">
              <w:rPr>
                <w:i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i/>
                <w:szCs w:val="20"/>
              </w:rPr>
            </w:pPr>
            <w:r w:rsidRPr="00B80DBF">
              <w:rPr>
                <w:i/>
                <w:szCs w:val="20"/>
              </w:rPr>
              <w:t>30</w:t>
            </w:r>
          </w:p>
        </w:tc>
      </w:tr>
      <w:tr w:rsidR="00D419F5" w:rsidRPr="00B80DBF" w:rsidTr="008E630D">
        <w:trPr>
          <w:trHeight w:val="208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i/>
                <w:szCs w:val="20"/>
              </w:rPr>
            </w:pPr>
            <w:r w:rsidRPr="00B80DBF">
              <w:rPr>
                <w:i/>
                <w:szCs w:val="20"/>
              </w:rPr>
              <w:t xml:space="preserve">Домашняя работа №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E67DE8" w:rsidP="008E630D">
            <w:pPr>
              <w:autoSpaceDN w:val="0"/>
              <w:adjustRightInd w:val="0"/>
              <w:ind w:right="-144"/>
              <w:rPr>
                <w:i/>
                <w:szCs w:val="20"/>
              </w:rPr>
            </w:pPr>
            <w:r>
              <w:rPr>
                <w:i/>
                <w:szCs w:val="20"/>
                <w:lang w:val="en-US"/>
              </w:rPr>
              <w:t>X</w:t>
            </w:r>
            <w:r w:rsidR="00D419F5" w:rsidRPr="00B80DBF">
              <w:rPr>
                <w:i/>
                <w:szCs w:val="20"/>
                <w:lang w:val="en-US"/>
              </w:rPr>
              <w:t xml:space="preserve">, </w:t>
            </w:r>
            <w:r w:rsidR="00D419F5" w:rsidRPr="00B80DBF">
              <w:rPr>
                <w:i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i/>
                <w:szCs w:val="20"/>
              </w:rPr>
            </w:pPr>
            <w:r w:rsidRPr="00B80DBF">
              <w:rPr>
                <w:i/>
                <w:szCs w:val="20"/>
              </w:rPr>
              <w:t>70</w:t>
            </w:r>
          </w:p>
        </w:tc>
      </w:tr>
      <w:tr w:rsidR="00D419F5" w:rsidRPr="00B80DBF" w:rsidTr="008E630D">
        <w:trPr>
          <w:trHeight w:val="208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szCs w:val="20"/>
              </w:rPr>
            </w:pPr>
            <w:r w:rsidRPr="00B80DBF">
              <w:rPr>
                <w:b/>
                <w:bCs/>
                <w:szCs w:val="20"/>
              </w:rPr>
              <w:t>Весовой коэффициент значимости результатов текущей аттестации по лекциям – 0,4</w:t>
            </w:r>
          </w:p>
        </w:tc>
      </w:tr>
      <w:tr w:rsidR="00D419F5" w:rsidRPr="00B80DBF" w:rsidTr="008E630D">
        <w:trPr>
          <w:trHeight w:val="208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D419F5" w:rsidP="008E630D">
            <w:pPr>
              <w:ind w:right="-144"/>
              <w:rPr>
                <w:b/>
                <w:bCs/>
                <w:i/>
                <w:iCs/>
                <w:szCs w:val="20"/>
              </w:rPr>
            </w:pPr>
            <w:r w:rsidRPr="00B80DBF">
              <w:rPr>
                <w:b/>
                <w:bCs/>
                <w:szCs w:val="20"/>
              </w:rPr>
              <w:t>Промежуточная аттестация по лекциям – экзамен</w:t>
            </w:r>
          </w:p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b/>
                <w:bCs/>
                <w:szCs w:val="20"/>
              </w:rPr>
            </w:pPr>
            <w:r w:rsidRPr="00B80DBF">
              <w:rPr>
                <w:b/>
                <w:bCs/>
                <w:szCs w:val="20"/>
              </w:rPr>
              <w:t>Весовой коэффициент значимости результатов промежуточной аттестации по лекциям – 0,6</w:t>
            </w:r>
          </w:p>
        </w:tc>
      </w:tr>
      <w:tr w:rsidR="00D419F5" w:rsidRPr="00B80DBF" w:rsidTr="008E630D">
        <w:trPr>
          <w:trHeight w:val="302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szCs w:val="20"/>
              </w:rPr>
            </w:pPr>
            <w:r w:rsidRPr="00B80DBF">
              <w:rPr>
                <w:b/>
                <w:bCs/>
                <w:szCs w:val="20"/>
              </w:rPr>
              <w:t>2. Практические занятия: коэффициент значимости совокупных результатов практических занятий –0,4</w:t>
            </w:r>
          </w:p>
        </w:tc>
      </w:tr>
      <w:tr w:rsidR="00D419F5" w:rsidRPr="00B80DBF" w:rsidTr="008E630D">
        <w:trPr>
          <w:trHeight w:val="302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szCs w:val="20"/>
              </w:rPr>
            </w:pPr>
            <w:r w:rsidRPr="00B80DBF">
              <w:rPr>
                <w:b/>
                <w:bCs/>
                <w:szCs w:val="20"/>
              </w:rPr>
              <w:t xml:space="preserve">Текущая аттестация  на практических занятиях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D419F5" w:rsidP="008E630D">
            <w:pPr>
              <w:ind w:right="-144"/>
              <w:jc w:val="center"/>
              <w:rPr>
                <w:b/>
                <w:bCs/>
                <w:szCs w:val="20"/>
              </w:rPr>
            </w:pPr>
            <w:r w:rsidRPr="00B80DBF">
              <w:rPr>
                <w:b/>
                <w:bCs/>
                <w:szCs w:val="20"/>
              </w:rPr>
              <w:t xml:space="preserve">Сроки – семестр, </w:t>
            </w:r>
          </w:p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szCs w:val="20"/>
              </w:rPr>
            </w:pPr>
            <w:r w:rsidRPr="00B80DBF">
              <w:rPr>
                <w:b/>
                <w:bCs/>
                <w:szCs w:val="20"/>
              </w:rPr>
              <w:t>учебная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szCs w:val="20"/>
              </w:rPr>
            </w:pPr>
            <w:r w:rsidRPr="00B80DBF">
              <w:rPr>
                <w:b/>
                <w:bCs/>
                <w:szCs w:val="20"/>
              </w:rPr>
              <w:t>Максимальная оценка в баллах</w:t>
            </w:r>
          </w:p>
        </w:tc>
      </w:tr>
      <w:tr w:rsidR="00D419F5" w:rsidRPr="00B80DBF" w:rsidTr="008E630D">
        <w:trPr>
          <w:trHeight w:val="7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i/>
                <w:szCs w:val="20"/>
              </w:rPr>
            </w:pPr>
            <w:r w:rsidRPr="00B80DBF">
              <w:rPr>
                <w:i/>
                <w:szCs w:val="20"/>
              </w:rPr>
              <w:t>Посещение практических занятий (15)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E67DE8" w:rsidP="008E630D">
            <w:pPr>
              <w:autoSpaceDN w:val="0"/>
              <w:adjustRightInd w:val="0"/>
              <w:ind w:right="-144"/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X</w:t>
            </w:r>
            <w:r w:rsidR="00D419F5" w:rsidRPr="00B80DBF">
              <w:rPr>
                <w:i/>
                <w:szCs w:val="20"/>
                <w:lang w:val="en-US"/>
              </w:rPr>
              <w:t>, 1-17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i/>
                <w:szCs w:val="20"/>
                <w:lang w:val="en-US"/>
              </w:rPr>
            </w:pPr>
            <w:r w:rsidRPr="00B80DBF">
              <w:rPr>
                <w:i/>
                <w:szCs w:val="20"/>
              </w:rPr>
              <w:t>30</w:t>
            </w:r>
          </w:p>
        </w:tc>
      </w:tr>
      <w:tr w:rsidR="00D419F5" w:rsidRPr="00B80DBF" w:rsidTr="008E630D">
        <w:trPr>
          <w:trHeight w:val="122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i/>
                <w:szCs w:val="20"/>
              </w:rPr>
            </w:pPr>
            <w:r w:rsidRPr="00B80DBF">
              <w:rPr>
                <w:i/>
                <w:szCs w:val="20"/>
              </w:rPr>
              <w:t>Домашняя работа 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5" w:rsidRPr="00B80DBF" w:rsidRDefault="00E67DE8" w:rsidP="008E630D">
            <w:pPr>
              <w:autoSpaceDN w:val="0"/>
              <w:adjustRightInd w:val="0"/>
              <w:ind w:right="-144"/>
              <w:rPr>
                <w:i/>
                <w:szCs w:val="20"/>
              </w:rPr>
            </w:pPr>
            <w:r>
              <w:rPr>
                <w:i/>
                <w:szCs w:val="20"/>
                <w:lang w:val="en-US"/>
              </w:rPr>
              <w:t>X</w:t>
            </w:r>
            <w:r w:rsidR="00D419F5" w:rsidRPr="00B80DBF">
              <w:rPr>
                <w:i/>
                <w:szCs w:val="20"/>
              </w:rPr>
              <w:t>,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i/>
                <w:szCs w:val="20"/>
              </w:rPr>
            </w:pPr>
            <w:r w:rsidRPr="00B80DBF">
              <w:rPr>
                <w:i/>
                <w:szCs w:val="20"/>
              </w:rPr>
              <w:t>70</w:t>
            </w:r>
          </w:p>
        </w:tc>
      </w:tr>
      <w:tr w:rsidR="00D419F5" w:rsidRPr="00B80DBF" w:rsidTr="008E630D">
        <w:trPr>
          <w:trHeight w:val="70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szCs w:val="20"/>
              </w:rPr>
            </w:pPr>
            <w:r w:rsidRPr="00B80DBF">
              <w:rPr>
                <w:b/>
                <w:bCs/>
                <w:szCs w:val="20"/>
              </w:rPr>
              <w:t>Весовой коэффициент значимости результатов текущей аттестации по практическим занятиям – 1</w:t>
            </w:r>
          </w:p>
        </w:tc>
      </w:tr>
      <w:tr w:rsidR="00D419F5" w:rsidRPr="00B80DBF" w:rsidTr="008E630D">
        <w:trPr>
          <w:trHeight w:val="70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F5" w:rsidRPr="00B80DBF" w:rsidRDefault="00D419F5" w:rsidP="008E630D">
            <w:pPr>
              <w:ind w:right="-144"/>
              <w:rPr>
                <w:b/>
                <w:bCs/>
                <w:szCs w:val="20"/>
              </w:rPr>
            </w:pPr>
            <w:r w:rsidRPr="00B80DBF">
              <w:rPr>
                <w:b/>
                <w:bCs/>
                <w:szCs w:val="20"/>
              </w:rPr>
              <w:t>Промежуточная аттестация по практическим занятиям – не предусмотрена</w:t>
            </w:r>
          </w:p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b/>
                <w:bCs/>
                <w:szCs w:val="20"/>
              </w:rPr>
            </w:pPr>
            <w:r w:rsidRPr="00B80DBF">
              <w:rPr>
                <w:b/>
                <w:bCs/>
                <w:szCs w:val="20"/>
              </w:rPr>
              <w:t>Весовой коэффициент значимости результатов промежуточной аттестации по практическим занятиям - 0</w:t>
            </w:r>
          </w:p>
        </w:tc>
      </w:tr>
      <w:tr w:rsidR="00D419F5" w:rsidRPr="00B80DBF" w:rsidTr="008E630D">
        <w:trPr>
          <w:trHeight w:val="302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419F5" w:rsidRPr="00B80DBF" w:rsidRDefault="00D419F5" w:rsidP="008E630D">
            <w:pPr>
              <w:autoSpaceDN w:val="0"/>
              <w:adjustRightInd w:val="0"/>
              <w:ind w:right="-144"/>
              <w:rPr>
                <w:b/>
                <w:bCs/>
                <w:szCs w:val="20"/>
              </w:rPr>
            </w:pPr>
            <w:r w:rsidRPr="00B80DBF">
              <w:rPr>
                <w:b/>
                <w:bCs/>
                <w:szCs w:val="20"/>
              </w:rPr>
              <w:t xml:space="preserve">3. Лабораторные занятия: не предусмотрены, </w:t>
            </w:r>
            <w:proofErr w:type="spellStart"/>
            <w:r w:rsidRPr="00B80DBF">
              <w:rPr>
                <w:b/>
                <w:bCs/>
                <w:szCs w:val="20"/>
              </w:rPr>
              <w:t>коэфф</w:t>
            </w:r>
            <w:proofErr w:type="spellEnd"/>
            <w:r w:rsidRPr="00B80DBF">
              <w:rPr>
                <w:b/>
                <w:bCs/>
                <w:szCs w:val="20"/>
              </w:rPr>
              <w:t xml:space="preserve">. значимости совокупных результатов лабораторных занятий – 0 </w:t>
            </w:r>
          </w:p>
        </w:tc>
      </w:tr>
    </w:tbl>
    <w:p w:rsidR="00D419F5" w:rsidRDefault="00D419F5" w:rsidP="00D419F5">
      <w:pPr>
        <w:ind w:right="-144"/>
        <w:jc w:val="center"/>
        <w:rPr>
          <w:b/>
          <w:bCs/>
          <w:sz w:val="20"/>
          <w:szCs w:val="20"/>
        </w:rPr>
      </w:pPr>
    </w:p>
    <w:p w:rsidR="00D419F5" w:rsidRDefault="00D419F5" w:rsidP="00D419F5">
      <w:pPr>
        <w:rPr>
          <w:b/>
        </w:rPr>
      </w:pPr>
    </w:p>
    <w:p w:rsidR="00D419F5" w:rsidRPr="00440B65" w:rsidRDefault="00D419F5" w:rsidP="00D419F5">
      <w:pPr>
        <w:rPr>
          <w:b/>
          <w:bCs/>
          <w:spacing w:val="-1"/>
        </w:rPr>
      </w:pPr>
      <w:r>
        <w:rPr>
          <w:b/>
        </w:rPr>
        <w:t>6.4. Коэффициент значимости семестровых результатов освоения дисциплины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245"/>
      </w:tblGrid>
      <w:tr w:rsidR="00D419F5" w:rsidTr="008E630D">
        <w:trPr>
          <w:trHeight w:val="4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F5" w:rsidRDefault="00FE7972" w:rsidP="008E630D">
            <w:pPr>
              <w:autoSpaceDN w:val="0"/>
              <w:adjustRightInd w:val="0"/>
              <w:ind w:right="-144"/>
              <w:jc w:val="center"/>
              <w:rPr>
                <w:b/>
                <w:bCs/>
                <w:sz w:val="20"/>
                <w:szCs w:val="20"/>
              </w:rPr>
            </w:pPr>
            <w:r w:rsidRPr="005118EF">
              <w:rPr>
                <w:b/>
                <w:bCs/>
                <w:spacing w:val="-1"/>
                <w:sz w:val="20"/>
                <w:szCs w:val="20"/>
              </w:rPr>
              <w:t xml:space="preserve">Порядковый номер семестра по учебному плану, в котором осваивается </w:t>
            </w:r>
            <w:r w:rsidRPr="005118EF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F5" w:rsidRDefault="00FE7972" w:rsidP="008E630D">
            <w:pPr>
              <w:autoSpaceDN w:val="0"/>
              <w:adjustRightInd w:val="0"/>
              <w:ind w:right="-144"/>
              <w:rPr>
                <w:b/>
                <w:bCs/>
                <w:spacing w:val="-1"/>
                <w:sz w:val="20"/>
                <w:szCs w:val="20"/>
              </w:rPr>
            </w:pPr>
            <w:r w:rsidRPr="005118EF">
              <w:rPr>
                <w:b/>
                <w:bCs/>
                <w:spacing w:val="-1"/>
                <w:sz w:val="20"/>
                <w:szCs w:val="20"/>
              </w:rPr>
              <w:t>Коэффициент значимости результатов освоения дисциплины в семестре</w:t>
            </w:r>
          </w:p>
        </w:tc>
      </w:tr>
      <w:tr w:rsidR="00D419F5" w:rsidTr="008E630D">
        <w:trPr>
          <w:trHeight w:val="2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F5" w:rsidRPr="00F2143C" w:rsidRDefault="00D419F5" w:rsidP="00E67DE8">
            <w:pPr>
              <w:autoSpaceDN w:val="0"/>
              <w:adjustRightInd w:val="0"/>
              <w:ind w:right="-144"/>
              <w:jc w:val="center"/>
            </w:pPr>
            <w:r w:rsidRPr="00440B65">
              <w:t xml:space="preserve">Семестр </w:t>
            </w:r>
            <w:r w:rsidR="00E67DE8"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F5" w:rsidRPr="00440B65" w:rsidRDefault="00D419F5" w:rsidP="008E630D">
            <w:pPr>
              <w:autoSpaceDN w:val="0"/>
              <w:adjustRightInd w:val="0"/>
              <w:ind w:right="-144"/>
              <w:jc w:val="center"/>
            </w:pPr>
            <w:r w:rsidRPr="00440B65">
              <w:rPr>
                <w:spacing w:val="-1"/>
              </w:rPr>
              <w:t>1</w:t>
            </w:r>
          </w:p>
        </w:tc>
      </w:tr>
    </w:tbl>
    <w:p w:rsidR="00D419F5" w:rsidRPr="00641240" w:rsidRDefault="00D419F5" w:rsidP="00D419F5">
      <w:pPr>
        <w:ind w:firstLine="708"/>
        <w:jc w:val="center"/>
        <w:rPr>
          <w:b/>
        </w:rPr>
      </w:pPr>
    </w:p>
    <w:p w:rsidR="00D419F5" w:rsidRPr="00641240" w:rsidRDefault="00D419F5" w:rsidP="00D419F5">
      <w:pPr>
        <w:ind w:firstLine="708"/>
        <w:jc w:val="center"/>
        <w:rPr>
          <w:b/>
        </w:rPr>
      </w:pPr>
    </w:p>
    <w:p w:rsidR="00D419F5" w:rsidRPr="00641240" w:rsidRDefault="00D419F5" w:rsidP="00D419F5">
      <w:pPr>
        <w:ind w:firstLine="708"/>
        <w:jc w:val="right"/>
        <w:rPr>
          <w:b/>
        </w:rPr>
      </w:pPr>
    </w:p>
    <w:p w:rsidR="00D419F5" w:rsidRPr="00641240" w:rsidRDefault="00D419F5" w:rsidP="00D419F5">
      <w:pPr>
        <w:ind w:firstLine="708"/>
        <w:jc w:val="right"/>
        <w:rPr>
          <w:b/>
        </w:rPr>
      </w:pPr>
    </w:p>
    <w:p w:rsidR="00D419F5" w:rsidRPr="00641240" w:rsidRDefault="00D419F5" w:rsidP="00D419F5">
      <w:pPr>
        <w:ind w:firstLine="708"/>
        <w:jc w:val="right"/>
        <w:rPr>
          <w:b/>
        </w:rPr>
      </w:pPr>
    </w:p>
    <w:p w:rsidR="00D419F5" w:rsidRPr="00641240" w:rsidRDefault="00D419F5" w:rsidP="00D419F5">
      <w:pPr>
        <w:ind w:firstLine="708"/>
        <w:jc w:val="right"/>
        <w:rPr>
          <w:b/>
        </w:rPr>
      </w:pPr>
    </w:p>
    <w:p w:rsidR="00D419F5" w:rsidRPr="00641240" w:rsidRDefault="00D419F5" w:rsidP="00D419F5">
      <w:pPr>
        <w:ind w:firstLine="708"/>
        <w:jc w:val="right"/>
        <w:rPr>
          <w:b/>
        </w:rPr>
      </w:pPr>
    </w:p>
    <w:p w:rsidR="00D419F5" w:rsidRPr="00641240" w:rsidRDefault="00D419F5" w:rsidP="00D419F5">
      <w:pPr>
        <w:ind w:firstLine="708"/>
        <w:jc w:val="right"/>
        <w:rPr>
          <w:b/>
        </w:rPr>
      </w:pPr>
    </w:p>
    <w:p w:rsidR="00D419F5" w:rsidRPr="00387F3E" w:rsidRDefault="00D419F5" w:rsidP="00D419F5">
      <w:pPr>
        <w:pageBreakBefore/>
        <w:ind w:firstLine="709"/>
        <w:jc w:val="right"/>
        <w:rPr>
          <w:b/>
        </w:rPr>
      </w:pPr>
      <w:r w:rsidRPr="00387F3E">
        <w:rPr>
          <w:b/>
        </w:rPr>
        <w:lastRenderedPageBreak/>
        <w:t xml:space="preserve">ПРИЛОЖЕНИЕ 2 </w:t>
      </w:r>
    </w:p>
    <w:p w:rsidR="00D419F5" w:rsidRPr="00641240" w:rsidRDefault="00D419F5" w:rsidP="00D419F5">
      <w:pPr>
        <w:jc w:val="right"/>
        <w:rPr>
          <w:bCs/>
          <w:caps/>
          <w:spacing w:val="-17"/>
        </w:rPr>
      </w:pPr>
      <w:r w:rsidRPr="00387F3E">
        <w:rPr>
          <w:b/>
        </w:rPr>
        <w:t>к рабочей программе дисциплины</w:t>
      </w:r>
    </w:p>
    <w:p w:rsidR="00D419F5" w:rsidRPr="00641240" w:rsidRDefault="00D419F5" w:rsidP="00D419F5">
      <w:pPr>
        <w:ind w:firstLine="708"/>
        <w:jc w:val="center"/>
      </w:pPr>
    </w:p>
    <w:p w:rsidR="00D419F5" w:rsidRPr="00641240" w:rsidRDefault="00D419F5" w:rsidP="00D419F5">
      <w:pPr>
        <w:ind w:firstLine="708"/>
        <w:jc w:val="right"/>
        <w:rPr>
          <w:b/>
        </w:rPr>
      </w:pPr>
    </w:p>
    <w:p w:rsidR="00D419F5" w:rsidRPr="00641240" w:rsidRDefault="00D419F5" w:rsidP="00D419F5">
      <w:pPr>
        <w:pStyle w:val="ab"/>
        <w:rPr>
          <w:b/>
        </w:rPr>
      </w:pPr>
      <w:r w:rsidRPr="00641240">
        <w:rPr>
          <w:b/>
          <w:color w:val="auto"/>
          <w:sz w:val="24"/>
          <w:szCs w:val="24"/>
        </w:rPr>
        <w:t>7. ПРОЦЕДУРЫ ОЦЕНИВАНИЯ РЕЗУЛЬТАТОВ ОБУЧЕНИЯ В РАМКАХ НЕЗАВИСИМОГО ТЕСТОВОГО КОНТРОЛЯ</w:t>
      </w:r>
    </w:p>
    <w:p w:rsidR="00D419F5" w:rsidRPr="00641240" w:rsidRDefault="00D419F5" w:rsidP="00D419F5">
      <w:pPr>
        <w:jc w:val="both"/>
        <w:rPr>
          <w:b/>
        </w:rPr>
      </w:pPr>
    </w:p>
    <w:p w:rsidR="00D419F5" w:rsidRPr="009715DF" w:rsidRDefault="00D419F5" w:rsidP="00D419F5">
      <w:pPr>
        <w:ind w:firstLine="708"/>
        <w:rPr>
          <w:i/>
        </w:rPr>
      </w:pPr>
      <w:r w:rsidRPr="009715DF">
        <w:rPr>
          <w:i/>
        </w:rPr>
        <w:t>Дисциплина и ее аналоги, по которым возможно тестирование, отсутствуют на сайте</w:t>
      </w:r>
      <w:r w:rsidRPr="009715DF">
        <w:t xml:space="preserve"> </w:t>
      </w:r>
      <w:r w:rsidRPr="009715DF">
        <w:rPr>
          <w:i/>
        </w:rPr>
        <w:t xml:space="preserve">ФЭПО </w:t>
      </w:r>
      <w:hyperlink r:id="rId39" w:history="1">
        <w:r w:rsidRPr="009715DF">
          <w:rPr>
            <w:rStyle w:val="ad"/>
            <w:i/>
          </w:rPr>
          <w:t>http://fepo.i-exam.ru</w:t>
        </w:r>
      </w:hyperlink>
      <w:r w:rsidRPr="009715DF">
        <w:rPr>
          <w:i/>
        </w:rPr>
        <w:t>.</w:t>
      </w:r>
    </w:p>
    <w:p w:rsidR="00D419F5" w:rsidRPr="009715DF" w:rsidRDefault="00D419F5" w:rsidP="00D419F5">
      <w:pPr>
        <w:ind w:firstLine="708"/>
        <w:rPr>
          <w:i/>
        </w:rPr>
      </w:pPr>
      <w:r w:rsidRPr="009715DF">
        <w:rPr>
          <w:i/>
        </w:rPr>
        <w:t>Дисциплина и ее аналоги, по которым возможно тестирование, отсутствуют на сайте</w:t>
      </w:r>
      <w:r w:rsidRPr="009715DF">
        <w:t xml:space="preserve"> </w:t>
      </w:r>
      <w:r w:rsidRPr="009715DF">
        <w:rPr>
          <w:i/>
        </w:rPr>
        <w:t xml:space="preserve">Интернет-тренажеры </w:t>
      </w:r>
      <w:hyperlink r:id="rId40" w:history="1">
        <w:r w:rsidRPr="009715DF">
          <w:rPr>
            <w:rStyle w:val="ad"/>
            <w:i/>
          </w:rPr>
          <w:t>http://training.i-exam.ru</w:t>
        </w:r>
      </w:hyperlink>
      <w:r w:rsidRPr="009715DF">
        <w:rPr>
          <w:i/>
        </w:rPr>
        <w:t>.</w:t>
      </w:r>
    </w:p>
    <w:p w:rsidR="00D419F5" w:rsidRPr="009715DF" w:rsidRDefault="00D419F5" w:rsidP="00D419F5">
      <w:pPr>
        <w:ind w:firstLine="708"/>
        <w:rPr>
          <w:i/>
        </w:rPr>
      </w:pPr>
      <w:r w:rsidRPr="009715DF">
        <w:rPr>
          <w:i/>
        </w:rPr>
        <w:t>Дисциплина и ее аналоги, по которым возможно тестирование, отсутствуют на портале СМУДС УрФУ.</w:t>
      </w:r>
    </w:p>
    <w:p w:rsidR="00D419F5" w:rsidRPr="00012F4C" w:rsidRDefault="00D419F5" w:rsidP="00D419F5">
      <w:pPr>
        <w:rPr>
          <w:b/>
          <w:highlight w:val="yellow"/>
        </w:rPr>
      </w:pPr>
      <w:r w:rsidRPr="009715DF">
        <w:rPr>
          <w:i/>
        </w:rPr>
        <w:t>В связи с отсутствием Дисциплины и ее аналогов, по которым возможно тестирование, на сайтах ФЭПО, Интернет-тренажеры и портале СМУДС УрФУ, тестирование в рамках НТК не проводится</w:t>
      </w:r>
      <w:r w:rsidRPr="00012F4C">
        <w:rPr>
          <w:i/>
        </w:rPr>
        <w:t>.</w:t>
      </w:r>
    </w:p>
    <w:p w:rsidR="00D419F5" w:rsidRPr="00641240" w:rsidRDefault="00D419F5" w:rsidP="00D419F5">
      <w:pPr>
        <w:ind w:firstLine="708"/>
        <w:jc w:val="center"/>
        <w:rPr>
          <w:b/>
        </w:rPr>
      </w:pPr>
      <w:r w:rsidRPr="00641240">
        <w:br w:type="page"/>
      </w:r>
    </w:p>
    <w:p w:rsidR="00D419F5" w:rsidRPr="00641240" w:rsidRDefault="00D419F5" w:rsidP="00D419F5">
      <w:pPr>
        <w:ind w:firstLine="708"/>
        <w:jc w:val="right"/>
        <w:rPr>
          <w:b/>
        </w:rPr>
      </w:pPr>
      <w:r w:rsidRPr="00641240">
        <w:rPr>
          <w:b/>
        </w:rPr>
        <w:lastRenderedPageBreak/>
        <w:t>ПРИЛОЖЕНИЕ 3</w:t>
      </w:r>
      <w:r w:rsidRPr="00641240">
        <w:fldChar w:fldCharType="begin"/>
      </w:r>
      <w:r w:rsidRPr="00641240">
        <w:instrText xml:space="preserve"> TC "ПРОЦЕДУРЫ КОНТРОЛЯ В РАМКАХ БАЛЛЬНО-РЕЙТИНГОВОЙ СИСТЕМЫ" \l 1 </w:instrText>
      </w:r>
      <w:r w:rsidRPr="00641240">
        <w:fldChar w:fldCharType="end"/>
      </w:r>
    </w:p>
    <w:p w:rsidR="00D419F5" w:rsidRPr="00641240" w:rsidRDefault="00D419F5" w:rsidP="00D419F5">
      <w:pPr>
        <w:jc w:val="right"/>
        <w:rPr>
          <w:bCs/>
          <w:caps/>
          <w:spacing w:val="-17"/>
        </w:rPr>
      </w:pPr>
      <w:r w:rsidRPr="00641240">
        <w:rPr>
          <w:b/>
        </w:rPr>
        <w:t>к рабочей программе дисциплины</w:t>
      </w:r>
    </w:p>
    <w:p w:rsidR="00D419F5" w:rsidRPr="00641240" w:rsidRDefault="00D419F5" w:rsidP="00D419F5">
      <w:pPr>
        <w:ind w:firstLine="708"/>
        <w:jc w:val="center"/>
      </w:pPr>
    </w:p>
    <w:p w:rsidR="00D419F5" w:rsidRPr="00641240" w:rsidRDefault="00D419F5" w:rsidP="00D419F5">
      <w:pPr>
        <w:shd w:val="clear" w:color="auto" w:fill="FFFFFF"/>
        <w:rPr>
          <w:b/>
        </w:rPr>
      </w:pPr>
    </w:p>
    <w:p w:rsidR="00D419F5" w:rsidRPr="00641240" w:rsidRDefault="00D419F5" w:rsidP="00D419F5">
      <w:pPr>
        <w:shd w:val="clear" w:color="auto" w:fill="FFFFFF"/>
        <w:rPr>
          <w:b/>
        </w:rPr>
      </w:pPr>
      <w:r w:rsidRPr="00641240">
        <w:rPr>
          <w:b/>
        </w:rPr>
        <w:t>8</w:t>
      </w:r>
      <w:r w:rsidRPr="00641240">
        <w:t xml:space="preserve">. </w:t>
      </w:r>
      <w:r w:rsidRPr="00641240">
        <w:rPr>
          <w:b/>
        </w:rPr>
        <w:t xml:space="preserve">ФОНД ОЦЕНОЧНЫХ СРЕДСТВ ДЛЯ ПРОВЕДЕНИЯ ТЕКУЩЕЙ И ПРОМЕЖУТОЧНОЙ АТТЕСТАЦИИ ПО ДИСЦИПЛИНЕ </w:t>
      </w:r>
    </w:p>
    <w:p w:rsidR="00D419F5" w:rsidRPr="00641240" w:rsidRDefault="00D419F5" w:rsidP="00D419F5">
      <w:pPr>
        <w:pStyle w:val="ab"/>
        <w:rPr>
          <w:b/>
          <w:sz w:val="24"/>
          <w:szCs w:val="24"/>
        </w:rPr>
      </w:pPr>
    </w:p>
    <w:p w:rsidR="00D419F5" w:rsidRPr="00641240" w:rsidRDefault="00D419F5" w:rsidP="00D419F5">
      <w:pPr>
        <w:pStyle w:val="ab"/>
      </w:pPr>
      <w:r w:rsidRPr="00641240">
        <w:rPr>
          <w:b/>
          <w:sz w:val="24"/>
          <w:szCs w:val="24"/>
        </w:rPr>
        <w:t>8.1. КРИТЕРИИ ОЦЕНИВАНИЯ РЕЗУЛЬТАТОВ КОНТРОЛЬНО-ОЦЕНОЧНЫХ МЕРОПРИЯТИЙ ТЕКУЩЕЙ И ПРОМЕЖУТОЧНОЙ АТТЕСТАЦИИ ПО ДИСЦИПЛИНЕ В РАМКАХ БРС</w:t>
      </w:r>
    </w:p>
    <w:p w:rsidR="00D419F5" w:rsidRPr="00641240" w:rsidRDefault="00D419F5" w:rsidP="00D419F5">
      <w:pPr>
        <w:jc w:val="both"/>
        <w:rPr>
          <w:rFonts w:eastAsia="Calibri"/>
          <w:b/>
        </w:rPr>
      </w:pPr>
      <w:r w:rsidRPr="00641240">
        <w:t xml:space="preserve"> </w:t>
      </w:r>
      <w:r w:rsidRPr="00641240">
        <w:tab/>
        <w:t>В рамках БРС применяются утвержденные на кафедре критерии оценивания достижений студентов по каждому 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2780"/>
        <w:gridCol w:w="2675"/>
      </w:tblGrid>
      <w:tr w:rsidR="00D419F5" w:rsidRPr="00641240" w:rsidTr="008E630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jc w:val="center"/>
              <w:rPr>
                <w:rFonts w:eastAsia="Calibri"/>
                <w:b/>
              </w:rPr>
            </w:pPr>
            <w:r w:rsidRPr="00641240">
              <w:rPr>
                <w:rFonts w:eastAsia="Calibri"/>
                <w:b/>
              </w:rPr>
              <w:t>Компоненты компетенций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jc w:val="center"/>
            </w:pPr>
            <w:r w:rsidRPr="00641240">
              <w:rPr>
                <w:rFonts w:eastAsia="Calibri"/>
                <w:b/>
              </w:rPr>
              <w:t>Признаки уровня освоения компонентов компетенций</w:t>
            </w:r>
          </w:p>
        </w:tc>
      </w:tr>
      <w:tr w:rsidR="00D419F5" w:rsidRPr="00641240" w:rsidTr="008E630D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jc w:val="center"/>
              <w:rPr>
                <w:rFonts w:eastAsia="Calibri"/>
                <w:b/>
              </w:rPr>
            </w:pPr>
            <w:r w:rsidRPr="00641240">
              <w:rPr>
                <w:rFonts w:eastAsia="Calibri"/>
                <w:b/>
              </w:rPr>
              <w:t>пороговый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jc w:val="center"/>
              <w:rPr>
                <w:rFonts w:eastAsia="Calibri"/>
                <w:b/>
              </w:rPr>
            </w:pPr>
            <w:r w:rsidRPr="00641240">
              <w:rPr>
                <w:rFonts w:eastAsia="Calibri"/>
                <w:b/>
              </w:rPr>
              <w:t>повышенный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jc w:val="center"/>
            </w:pPr>
            <w:r w:rsidRPr="00641240">
              <w:rPr>
                <w:rFonts w:eastAsia="Calibri"/>
                <w:b/>
              </w:rPr>
              <w:t>высокий</w:t>
            </w:r>
          </w:p>
        </w:tc>
      </w:tr>
      <w:tr w:rsidR="00D419F5" w:rsidRPr="00641240" w:rsidTr="008E630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jc w:val="center"/>
              <w:rPr>
                <w:rFonts w:eastAsia="Calibri"/>
              </w:rPr>
            </w:pPr>
            <w:r w:rsidRPr="00641240">
              <w:rPr>
                <w:rFonts w:eastAsia="Calibri"/>
                <w:b/>
              </w:rPr>
              <w:t xml:space="preserve">Знания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>Студент демонстрирует знание-знакомство, знание-копию: узнает объекты, явления и понятия, находит в них различия, проявляет знание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>Студент демонстрирует аналитические знания: уверенно воспроизводит и понимает полученные 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r w:rsidRPr="00641240">
              <w:rPr>
                <w:rFonts w:eastAsia="Calibri"/>
              </w:rPr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D419F5" w:rsidRPr="00641240" w:rsidTr="008E630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jc w:val="center"/>
              <w:rPr>
                <w:rFonts w:eastAsia="Calibri"/>
              </w:rPr>
            </w:pPr>
            <w:r w:rsidRPr="00641240">
              <w:rPr>
                <w:rFonts w:eastAsia="Calibri"/>
                <w:b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>Студент умеет корректно выполнять предписанные действия по инструкции, алгоритму 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>Студент умеет самостоятельно выполнять действия (приемы, операции) по решению нестандартных задач, требующих выбора на основе комбинации  известных методов, в непредсказуемо изменяющейся ситуации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r w:rsidRPr="00641240">
              <w:rPr>
                <w:rFonts w:eastAsia="Calibri"/>
              </w:rPr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D419F5" w:rsidRPr="00641240" w:rsidTr="008E630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jc w:val="center"/>
              <w:rPr>
                <w:rFonts w:eastAsia="Calibri"/>
              </w:rPr>
            </w:pPr>
            <w:r w:rsidRPr="00641240">
              <w:rPr>
                <w:rFonts w:eastAsia="Calibri"/>
                <w:b/>
              </w:rPr>
              <w:t>Личностные качества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F5" w:rsidRPr="00641240" w:rsidRDefault="00D419F5" w:rsidP="008E630D">
            <w:r w:rsidRPr="00641240">
              <w:rPr>
                <w:rFonts w:eastAsia="Calibri"/>
              </w:rPr>
              <w:t xml:space="preserve">Студент имеет развитую мотивацию учебной и трудовой деятельности, проявляет настойчивость и увлеченность, трудолюбие, самостоятельность, творческий подход. </w:t>
            </w:r>
          </w:p>
        </w:tc>
      </w:tr>
    </w:tbl>
    <w:p w:rsidR="00D419F5" w:rsidRPr="00DE36CA" w:rsidRDefault="00D419F5" w:rsidP="00D419F5">
      <w:pPr>
        <w:rPr>
          <w:b/>
        </w:rPr>
      </w:pPr>
      <w:r w:rsidRPr="00641240">
        <w:rPr>
          <w:b/>
        </w:rPr>
        <w:t>8.2. КРИТЕРИИ ОЦЕНИВАНИЯ РЕЗУЛЬТАТОВ  ПРОМЕЖУТОЧНОЙ АТТЕСТАЦИИ ПРИ ИСПОЛЬЗОВАНИИ НЕЗАВИСИМОГО ТЕСТОВОГО КОНТРОЛЯ</w:t>
      </w:r>
    </w:p>
    <w:p w:rsidR="00D419F5" w:rsidRPr="00641240" w:rsidRDefault="00D419F5" w:rsidP="00D419F5">
      <w:pPr>
        <w:pStyle w:val="23"/>
        <w:spacing w:before="120" w:after="60"/>
      </w:pPr>
      <w:r>
        <w:lastRenderedPageBreak/>
        <w:t>Независимый тестовый контроль не используется.</w:t>
      </w:r>
    </w:p>
    <w:p w:rsidR="00D419F5" w:rsidRPr="00641240" w:rsidRDefault="00D419F5" w:rsidP="00D419F5">
      <w:pPr>
        <w:shd w:val="clear" w:color="auto" w:fill="FFFFFF"/>
        <w:rPr>
          <w:b/>
        </w:rPr>
      </w:pPr>
      <w:r w:rsidRPr="00641240">
        <w:rPr>
          <w:b/>
        </w:rPr>
        <w:t xml:space="preserve">8.3. ОЦЕНОЧНЫЕ СРЕДСТВА ДЛЯ ПРОВЕДЕНИЯ ТЕКУЩЕЙ </w:t>
      </w:r>
    </w:p>
    <w:p w:rsidR="00D419F5" w:rsidRPr="00302BB7" w:rsidRDefault="00D419F5" w:rsidP="00D419F5">
      <w:pPr>
        <w:shd w:val="clear" w:color="auto" w:fill="FFFFFF"/>
        <w:rPr>
          <w:rFonts w:ascii="Symbol" w:hAnsi="Symbol"/>
        </w:rPr>
      </w:pPr>
      <w:r w:rsidRPr="00641240">
        <w:rPr>
          <w:b/>
        </w:rPr>
        <w:t xml:space="preserve">И ПРОМЕЖУТОЧНОЙ АТТЕСТАЦИИ </w:t>
      </w:r>
    </w:p>
    <w:p w:rsidR="007F7C12" w:rsidRDefault="00D419F5" w:rsidP="00D419F5">
      <w:pPr>
        <w:pStyle w:val="25"/>
        <w:tabs>
          <w:tab w:val="left" w:pos="5670"/>
        </w:tabs>
        <w:spacing w:after="0" w:line="240" w:lineRule="auto"/>
        <w:ind w:left="709" w:hanging="709"/>
        <w:jc w:val="both"/>
        <w:rPr>
          <w:b/>
          <w:lang w:val="ru-RU"/>
        </w:rPr>
      </w:pPr>
      <w:r w:rsidRPr="00641240">
        <w:rPr>
          <w:b/>
        </w:rPr>
        <w:t>8.3.1.</w:t>
      </w:r>
      <w:r w:rsidRPr="00641240">
        <w:t xml:space="preserve"> </w:t>
      </w:r>
      <w:r w:rsidRPr="00641240">
        <w:rPr>
          <w:b/>
        </w:rPr>
        <w:t xml:space="preserve">Примерные  задания для проведения мини-контрольных в рамках учебных занятий </w:t>
      </w:r>
    </w:p>
    <w:p w:rsidR="00D419F5" w:rsidRDefault="00D419F5" w:rsidP="007F7C12">
      <w:pPr>
        <w:pStyle w:val="25"/>
        <w:tabs>
          <w:tab w:val="left" w:pos="5670"/>
        </w:tabs>
        <w:spacing w:after="0" w:line="240" w:lineRule="auto"/>
        <w:ind w:left="709"/>
        <w:jc w:val="both"/>
      </w:pPr>
      <w:r>
        <w:t>Не предусмотрено.</w:t>
      </w:r>
    </w:p>
    <w:p w:rsidR="00D419F5" w:rsidRPr="00641240" w:rsidRDefault="00D419F5" w:rsidP="00D419F5">
      <w:pPr>
        <w:pStyle w:val="ab"/>
        <w:rPr>
          <w:b/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>8.3.2</w:t>
      </w:r>
      <w:r w:rsidRPr="00641240">
        <w:rPr>
          <w:color w:val="auto"/>
          <w:sz w:val="24"/>
          <w:szCs w:val="24"/>
        </w:rPr>
        <w:t xml:space="preserve">. </w:t>
      </w:r>
      <w:r w:rsidRPr="00641240">
        <w:rPr>
          <w:b/>
          <w:color w:val="auto"/>
          <w:sz w:val="24"/>
          <w:szCs w:val="24"/>
        </w:rPr>
        <w:t xml:space="preserve">Примерные  контрольные задачи в рамках учебных занятий </w:t>
      </w:r>
    </w:p>
    <w:p w:rsidR="00D419F5" w:rsidRDefault="00D419F5" w:rsidP="00D419F5">
      <w:pPr>
        <w:pStyle w:val="25"/>
        <w:tabs>
          <w:tab w:val="left" w:pos="5670"/>
        </w:tabs>
        <w:spacing w:after="0" w:line="240" w:lineRule="auto"/>
        <w:ind w:left="705"/>
        <w:jc w:val="both"/>
      </w:pPr>
      <w:r>
        <w:t>Не предусмотрено.</w:t>
      </w:r>
    </w:p>
    <w:p w:rsidR="00D419F5" w:rsidRPr="00641240" w:rsidRDefault="00D419F5" w:rsidP="00D419F5">
      <w:pPr>
        <w:pStyle w:val="ab"/>
        <w:rPr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>8.3.3.</w:t>
      </w:r>
      <w:r w:rsidRPr="00641240">
        <w:rPr>
          <w:color w:val="auto"/>
          <w:sz w:val="24"/>
          <w:szCs w:val="24"/>
        </w:rPr>
        <w:t xml:space="preserve"> </w:t>
      </w:r>
      <w:r w:rsidRPr="00641240">
        <w:rPr>
          <w:b/>
          <w:color w:val="auto"/>
          <w:sz w:val="24"/>
          <w:szCs w:val="24"/>
        </w:rPr>
        <w:t>Примерные  контрольные кейсы</w:t>
      </w:r>
      <w:r w:rsidRPr="00641240">
        <w:rPr>
          <w:color w:val="auto"/>
          <w:sz w:val="24"/>
          <w:szCs w:val="24"/>
        </w:rPr>
        <w:t xml:space="preserve"> </w:t>
      </w:r>
    </w:p>
    <w:p w:rsidR="00D419F5" w:rsidRPr="00313639" w:rsidRDefault="00D419F5" w:rsidP="00D419F5">
      <w:pPr>
        <w:pStyle w:val="25"/>
        <w:tabs>
          <w:tab w:val="left" w:pos="5670"/>
        </w:tabs>
        <w:spacing w:after="0" w:line="240" w:lineRule="auto"/>
        <w:ind w:left="705"/>
        <w:jc w:val="both"/>
      </w:pPr>
      <w:r>
        <w:t>Не предусмотрено.</w:t>
      </w:r>
    </w:p>
    <w:p w:rsidR="00D419F5" w:rsidRDefault="00D419F5" w:rsidP="00D419F5">
      <w:pPr>
        <w:pStyle w:val="ab"/>
        <w:rPr>
          <w:b/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>8.3.4.</w:t>
      </w:r>
      <w:r w:rsidRPr="00641240">
        <w:rPr>
          <w:color w:val="auto"/>
          <w:sz w:val="24"/>
          <w:szCs w:val="24"/>
        </w:rPr>
        <w:t xml:space="preserve"> </w:t>
      </w:r>
      <w:r w:rsidRPr="00641240">
        <w:rPr>
          <w:b/>
          <w:color w:val="auto"/>
          <w:sz w:val="24"/>
          <w:szCs w:val="24"/>
        </w:rPr>
        <w:t xml:space="preserve">Перечень примерных  вопросов для </w:t>
      </w:r>
      <w:r>
        <w:rPr>
          <w:b/>
          <w:color w:val="auto"/>
          <w:sz w:val="24"/>
          <w:szCs w:val="24"/>
        </w:rPr>
        <w:t>экзамена</w:t>
      </w:r>
      <w:r w:rsidRPr="00641240">
        <w:rPr>
          <w:b/>
          <w:color w:val="auto"/>
          <w:sz w:val="24"/>
          <w:szCs w:val="24"/>
        </w:rPr>
        <w:t xml:space="preserve"> </w:t>
      </w:r>
    </w:p>
    <w:p w:rsidR="00E67DE8" w:rsidRPr="00313639" w:rsidRDefault="00E67DE8" w:rsidP="00E67DE8">
      <w:pPr>
        <w:pStyle w:val="25"/>
        <w:tabs>
          <w:tab w:val="left" w:pos="5670"/>
        </w:tabs>
        <w:spacing w:after="0" w:line="240" w:lineRule="auto"/>
        <w:ind w:left="709"/>
        <w:jc w:val="both"/>
      </w:pPr>
      <w:r>
        <w:t>Не предусмотрено.</w:t>
      </w:r>
    </w:p>
    <w:p w:rsidR="00D419F5" w:rsidRDefault="00D419F5" w:rsidP="00D419F5">
      <w:pPr>
        <w:pStyle w:val="ab"/>
        <w:rPr>
          <w:b/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 xml:space="preserve">8.3.5. Перечень примерных  вопросов для </w:t>
      </w:r>
      <w:r>
        <w:rPr>
          <w:b/>
          <w:color w:val="auto"/>
          <w:sz w:val="24"/>
          <w:szCs w:val="24"/>
        </w:rPr>
        <w:t>зачета</w:t>
      </w:r>
    </w:p>
    <w:p w:rsidR="00E67DE8" w:rsidRPr="003469BF" w:rsidRDefault="00E67DE8" w:rsidP="00E67DE8">
      <w:pPr>
        <w:widowControl/>
        <w:numPr>
          <w:ilvl w:val="0"/>
          <w:numId w:val="12"/>
        </w:numPr>
        <w:tabs>
          <w:tab w:val="clear" w:pos="720"/>
          <w:tab w:val="num" w:pos="993"/>
        </w:tabs>
        <w:suppressAutoHyphens w:val="0"/>
        <w:autoSpaceDE/>
        <w:ind w:left="567" w:firstLine="0"/>
        <w:jc w:val="both"/>
      </w:pPr>
      <w:r w:rsidRPr="003469BF">
        <w:t xml:space="preserve">Общее представление о  психологическом консультировании. Основные критерии разграничения психологического консультирования, </w:t>
      </w:r>
      <w:proofErr w:type="spellStart"/>
      <w:r w:rsidRPr="003469BF">
        <w:t>психокоррекции</w:t>
      </w:r>
      <w:proofErr w:type="spellEnd"/>
      <w:r w:rsidRPr="003469BF">
        <w:t xml:space="preserve">  и психотерапии.</w:t>
      </w:r>
    </w:p>
    <w:p w:rsidR="00E67DE8" w:rsidRPr="003469BF" w:rsidRDefault="00E67DE8" w:rsidP="00E67DE8">
      <w:pPr>
        <w:widowControl/>
        <w:numPr>
          <w:ilvl w:val="0"/>
          <w:numId w:val="12"/>
        </w:numPr>
        <w:tabs>
          <w:tab w:val="clear" w:pos="720"/>
          <w:tab w:val="num" w:pos="993"/>
        </w:tabs>
        <w:suppressAutoHyphens w:val="0"/>
        <w:autoSpaceDE/>
        <w:ind w:left="567" w:firstLine="0"/>
        <w:jc w:val="both"/>
      </w:pPr>
      <w:r w:rsidRPr="003469BF">
        <w:t xml:space="preserve">Принципы психологического консультирования.  </w:t>
      </w:r>
    </w:p>
    <w:p w:rsidR="00E67DE8" w:rsidRPr="003469BF" w:rsidRDefault="00E67DE8" w:rsidP="00E67DE8">
      <w:pPr>
        <w:widowControl/>
        <w:numPr>
          <w:ilvl w:val="0"/>
          <w:numId w:val="12"/>
        </w:numPr>
        <w:tabs>
          <w:tab w:val="clear" w:pos="720"/>
          <w:tab w:val="num" w:pos="993"/>
        </w:tabs>
        <w:suppressAutoHyphens w:val="0"/>
        <w:autoSpaceDE/>
        <w:ind w:left="567" w:firstLine="0"/>
        <w:jc w:val="both"/>
      </w:pPr>
      <w:r w:rsidRPr="003469BF">
        <w:t xml:space="preserve">Личность терапевта. Качества, важные для успешного осуществления консультативной помощи. </w:t>
      </w:r>
    </w:p>
    <w:p w:rsidR="00E67DE8" w:rsidRPr="003469BF" w:rsidRDefault="00E67DE8" w:rsidP="00E67DE8">
      <w:pPr>
        <w:widowControl/>
        <w:numPr>
          <w:ilvl w:val="0"/>
          <w:numId w:val="12"/>
        </w:numPr>
        <w:tabs>
          <w:tab w:val="clear" w:pos="720"/>
          <w:tab w:val="num" w:pos="993"/>
        </w:tabs>
        <w:suppressAutoHyphens w:val="0"/>
        <w:autoSpaceDE/>
        <w:ind w:left="567" w:firstLine="0"/>
        <w:jc w:val="both"/>
      </w:pPr>
      <w:r w:rsidRPr="003469BF">
        <w:t>Этапы консультативной беседы.</w:t>
      </w:r>
    </w:p>
    <w:p w:rsidR="00E67DE8" w:rsidRPr="003469BF" w:rsidRDefault="00E67DE8" w:rsidP="00E67DE8">
      <w:pPr>
        <w:widowControl/>
        <w:numPr>
          <w:ilvl w:val="0"/>
          <w:numId w:val="12"/>
        </w:numPr>
        <w:tabs>
          <w:tab w:val="clear" w:pos="720"/>
          <w:tab w:val="num" w:pos="993"/>
        </w:tabs>
        <w:suppressAutoHyphens w:val="0"/>
        <w:autoSpaceDE/>
        <w:ind w:left="567" w:firstLine="0"/>
        <w:jc w:val="both"/>
      </w:pPr>
      <w:r w:rsidRPr="003469BF">
        <w:t xml:space="preserve"> Начало консультативной беседы. Процедура знакомства. Основные ошибки консультанта на этом этапе работы.</w:t>
      </w:r>
    </w:p>
    <w:p w:rsidR="00E67DE8" w:rsidRPr="003469BF" w:rsidRDefault="00E67DE8" w:rsidP="00E67DE8">
      <w:pPr>
        <w:widowControl/>
        <w:numPr>
          <w:ilvl w:val="0"/>
          <w:numId w:val="12"/>
        </w:numPr>
        <w:tabs>
          <w:tab w:val="clear" w:pos="720"/>
          <w:tab w:val="num" w:pos="993"/>
        </w:tabs>
        <w:suppressAutoHyphens w:val="0"/>
        <w:autoSpaceDE/>
        <w:ind w:left="567" w:firstLine="0"/>
        <w:jc w:val="both"/>
      </w:pPr>
      <w:r w:rsidRPr="003469BF">
        <w:t>Этап расспроса клиента. Характер взаимодействия на данном этапе. Основные ошибки консультанта.</w:t>
      </w:r>
    </w:p>
    <w:p w:rsidR="00E67DE8" w:rsidRPr="003469BF" w:rsidRDefault="00E67DE8" w:rsidP="00E67DE8">
      <w:pPr>
        <w:widowControl/>
        <w:numPr>
          <w:ilvl w:val="0"/>
          <w:numId w:val="12"/>
        </w:numPr>
        <w:tabs>
          <w:tab w:val="clear" w:pos="720"/>
          <w:tab w:val="num" w:pos="993"/>
        </w:tabs>
        <w:suppressAutoHyphens w:val="0"/>
        <w:autoSpaceDE/>
        <w:ind w:left="567" w:firstLine="0"/>
        <w:jc w:val="both"/>
      </w:pPr>
      <w:r w:rsidRPr="003469BF">
        <w:t>Понятие консультативной гипотезы. Основные направления работы консультанта на данном этапе расспроса клиента.</w:t>
      </w:r>
    </w:p>
    <w:p w:rsidR="00E67DE8" w:rsidRPr="003469BF" w:rsidRDefault="00E67DE8" w:rsidP="00E67DE8">
      <w:pPr>
        <w:widowControl/>
        <w:numPr>
          <w:ilvl w:val="0"/>
          <w:numId w:val="12"/>
        </w:numPr>
        <w:tabs>
          <w:tab w:val="clear" w:pos="720"/>
          <w:tab w:val="num" w:pos="993"/>
        </w:tabs>
        <w:suppressAutoHyphens w:val="0"/>
        <w:autoSpaceDE/>
        <w:ind w:left="567" w:firstLine="0"/>
        <w:jc w:val="both"/>
      </w:pPr>
      <w:r w:rsidRPr="003469BF">
        <w:t xml:space="preserve">Этап </w:t>
      </w:r>
      <w:proofErr w:type="spellStart"/>
      <w:r w:rsidRPr="003469BF">
        <w:t>психокоррекционного</w:t>
      </w:r>
      <w:proofErr w:type="spellEnd"/>
      <w:r w:rsidRPr="003469BF">
        <w:t xml:space="preserve"> воздействия. Виды сопротивления клиента на данном этапе работы. Консультативные техники на данном этапе работы.</w:t>
      </w:r>
    </w:p>
    <w:p w:rsidR="00E67DE8" w:rsidRPr="003469BF" w:rsidRDefault="00E67DE8" w:rsidP="00E67DE8">
      <w:pPr>
        <w:widowControl/>
        <w:numPr>
          <w:ilvl w:val="0"/>
          <w:numId w:val="12"/>
        </w:numPr>
        <w:tabs>
          <w:tab w:val="clear" w:pos="720"/>
          <w:tab w:val="num" w:pos="993"/>
        </w:tabs>
        <w:suppressAutoHyphens w:val="0"/>
        <w:autoSpaceDE/>
        <w:ind w:left="567" w:firstLine="0"/>
        <w:jc w:val="both"/>
      </w:pPr>
      <w:r w:rsidRPr="003469BF">
        <w:t xml:space="preserve">Завершение консультативной беседы. Возможные варианты окончания встречи.  </w:t>
      </w:r>
    </w:p>
    <w:p w:rsidR="00E67DE8" w:rsidRPr="003469BF" w:rsidRDefault="00E67DE8" w:rsidP="00E67DE8">
      <w:pPr>
        <w:pStyle w:val="afb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567" w:firstLine="0"/>
      </w:pPr>
      <w:r w:rsidRPr="003469BF">
        <w:t>Виды консультирования. Определение дистанционного консультирования.  Классификации форм дистанционного консультирования.</w:t>
      </w:r>
    </w:p>
    <w:p w:rsidR="00E67DE8" w:rsidRPr="003469BF" w:rsidRDefault="00E67DE8" w:rsidP="00E67DE8">
      <w:pPr>
        <w:pStyle w:val="afb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567" w:firstLine="0"/>
      </w:pPr>
      <w:r w:rsidRPr="003469BF">
        <w:t>Консультирование посредством системы Интернет. Виды консультирования через Интернет. Преимущества и недостатки Интернет-консультирования.</w:t>
      </w:r>
    </w:p>
    <w:p w:rsidR="00E67DE8" w:rsidRPr="003469BF" w:rsidRDefault="00E67DE8" w:rsidP="00E67DE8">
      <w:pPr>
        <w:pStyle w:val="afb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567" w:firstLine="0"/>
      </w:pPr>
      <w:r w:rsidRPr="003469BF">
        <w:t xml:space="preserve">Терапия </w:t>
      </w:r>
      <w:proofErr w:type="spellStart"/>
      <w:r w:rsidRPr="003469BF">
        <w:t>дистантным</w:t>
      </w:r>
      <w:proofErr w:type="spellEnd"/>
      <w:r w:rsidRPr="003469BF">
        <w:t xml:space="preserve"> письмом. Понятие </w:t>
      </w:r>
      <w:proofErr w:type="spellStart"/>
      <w:r w:rsidRPr="003469BF">
        <w:t>скриботерапии</w:t>
      </w:r>
      <w:proofErr w:type="spellEnd"/>
      <w:r w:rsidRPr="003469BF">
        <w:t xml:space="preserve">. Преимущества данной формы консультирования. Недостатки и проблемные области данной формы. </w:t>
      </w:r>
    </w:p>
    <w:p w:rsidR="00E67DE8" w:rsidRPr="003469BF" w:rsidRDefault="00E67DE8" w:rsidP="00E67DE8">
      <w:pPr>
        <w:pStyle w:val="afb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567" w:firstLine="0"/>
      </w:pPr>
      <w:r w:rsidRPr="003469BF">
        <w:t xml:space="preserve">Телефонное консультирование. Телефон доверия как форма работа психолога-консультанта. Основные проблемы клиентов, обращающихся на телефон доверия. </w:t>
      </w:r>
    </w:p>
    <w:p w:rsidR="00E67DE8" w:rsidRPr="003469BF" w:rsidRDefault="00E67DE8" w:rsidP="00E67DE8">
      <w:pPr>
        <w:pStyle w:val="afb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567" w:firstLine="0"/>
      </w:pPr>
      <w:r w:rsidRPr="003469BF">
        <w:t xml:space="preserve">Телефон доверия  как форма </w:t>
      </w:r>
      <w:proofErr w:type="spellStart"/>
      <w:r w:rsidRPr="003469BF">
        <w:t>дистантного</w:t>
      </w:r>
      <w:proofErr w:type="spellEnd"/>
      <w:r w:rsidRPr="003469BF">
        <w:t xml:space="preserve"> консультирования. Основные функции  телефона доверия. </w:t>
      </w:r>
    </w:p>
    <w:p w:rsidR="00E67DE8" w:rsidRPr="003469BF" w:rsidRDefault="00E67DE8" w:rsidP="00E67DE8">
      <w:pPr>
        <w:pStyle w:val="afb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567" w:firstLine="0"/>
      </w:pPr>
      <w:r w:rsidRPr="003469BF">
        <w:t>Преимущества оказания психологической помощи по телефону доверия.</w:t>
      </w:r>
    </w:p>
    <w:p w:rsidR="00E67DE8" w:rsidRPr="003469BF" w:rsidRDefault="00E67DE8" w:rsidP="00E67DE8">
      <w:pPr>
        <w:pStyle w:val="afb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567" w:firstLine="0"/>
      </w:pPr>
      <w:r w:rsidRPr="003469BF">
        <w:t xml:space="preserve">Недостатки оказания психологической помощи по телефону доверия. </w:t>
      </w:r>
    </w:p>
    <w:p w:rsidR="00E67DE8" w:rsidRPr="003469BF" w:rsidRDefault="00E67DE8" w:rsidP="00E67DE8">
      <w:pPr>
        <w:pStyle w:val="afb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567" w:firstLine="0"/>
      </w:pPr>
      <w:r w:rsidRPr="003469BF">
        <w:t>Профессионально-важные качества психолог</w:t>
      </w:r>
      <w:proofErr w:type="gramStart"/>
      <w:r w:rsidRPr="003469BF">
        <w:t>а-</w:t>
      </w:r>
      <w:proofErr w:type="gramEnd"/>
      <w:r w:rsidRPr="003469BF">
        <w:t xml:space="preserve"> консультанта , работающего на телефоне доверия. </w:t>
      </w:r>
    </w:p>
    <w:p w:rsidR="00E67DE8" w:rsidRPr="00313639" w:rsidRDefault="00E67DE8" w:rsidP="00E67DE8">
      <w:pPr>
        <w:pStyle w:val="afb"/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567" w:firstLine="0"/>
      </w:pPr>
      <w:r w:rsidRPr="003469BF">
        <w:t xml:space="preserve">Основное содержание деятельности психолога-консультанта телефона доверия. Этапы психотерапевтического контакта по телефону доверия. </w:t>
      </w:r>
    </w:p>
    <w:p w:rsidR="00D419F5" w:rsidRPr="00641240" w:rsidRDefault="00D419F5" w:rsidP="00D419F5">
      <w:pPr>
        <w:pStyle w:val="ab"/>
        <w:rPr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>8.3.6.</w:t>
      </w:r>
      <w:r w:rsidRPr="00641240">
        <w:rPr>
          <w:color w:val="auto"/>
          <w:sz w:val="24"/>
          <w:szCs w:val="24"/>
        </w:rPr>
        <w:t xml:space="preserve"> </w:t>
      </w:r>
      <w:r w:rsidRPr="00641240">
        <w:rPr>
          <w:b/>
          <w:color w:val="auto"/>
          <w:sz w:val="24"/>
          <w:szCs w:val="24"/>
        </w:rPr>
        <w:t>Ресурсы АПИМ УрФУ, СКУД УрФУ для проведения тестового контроля в рамках текущей и промежуточной аттестации</w:t>
      </w:r>
      <w:r w:rsidRPr="00641240">
        <w:rPr>
          <w:color w:val="auto"/>
          <w:sz w:val="24"/>
          <w:szCs w:val="24"/>
        </w:rPr>
        <w:t xml:space="preserve"> </w:t>
      </w:r>
    </w:p>
    <w:p w:rsidR="00D419F5" w:rsidRPr="00313639" w:rsidRDefault="00D419F5" w:rsidP="00D419F5">
      <w:pPr>
        <w:shd w:val="clear" w:color="auto" w:fill="FFFFFF"/>
        <w:ind w:left="708"/>
        <w:rPr>
          <w:spacing w:val="-5"/>
        </w:rPr>
      </w:pPr>
      <w:r>
        <w:rPr>
          <w:spacing w:val="-5"/>
        </w:rPr>
        <w:t>Н</w:t>
      </w:r>
      <w:r>
        <w:rPr>
          <w:iCs/>
        </w:rPr>
        <w:t>е используются.</w:t>
      </w:r>
    </w:p>
    <w:p w:rsidR="00D419F5" w:rsidRPr="00641240" w:rsidRDefault="00D419F5" w:rsidP="00D419F5">
      <w:pPr>
        <w:pStyle w:val="ab"/>
        <w:rPr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>8.3.7</w:t>
      </w:r>
      <w:r w:rsidRPr="00641240">
        <w:rPr>
          <w:color w:val="auto"/>
          <w:sz w:val="24"/>
          <w:szCs w:val="24"/>
        </w:rPr>
        <w:t xml:space="preserve">. </w:t>
      </w:r>
      <w:r w:rsidRPr="00641240">
        <w:rPr>
          <w:b/>
          <w:color w:val="auto"/>
          <w:sz w:val="24"/>
          <w:szCs w:val="24"/>
        </w:rPr>
        <w:t>Ресурсы ФЭПО</w:t>
      </w:r>
      <w:r w:rsidRPr="00641240">
        <w:rPr>
          <w:color w:val="auto"/>
          <w:sz w:val="24"/>
          <w:szCs w:val="24"/>
        </w:rPr>
        <w:t xml:space="preserve"> </w:t>
      </w:r>
      <w:r w:rsidRPr="00641240">
        <w:rPr>
          <w:b/>
          <w:color w:val="auto"/>
          <w:sz w:val="24"/>
          <w:szCs w:val="24"/>
        </w:rPr>
        <w:t>для проведения независимого тестового контроля</w:t>
      </w:r>
      <w:r w:rsidRPr="00641240">
        <w:rPr>
          <w:color w:val="auto"/>
          <w:sz w:val="24"/>
          <w:szCs w:val="24"/>
        </w:rPr>
        <w:t xml:space="preserve">  </w:t>
      </w:r>
    </w:p>
    <w:p w:rsidR="00D419F5" w:rsidRPr="00313639" w:rsidRDefault="00D419F5" w:rsidP="00D419F5">
      <w:pPr>
        <w:shd w:val="clear" w:color="auto" w:fill="FFFFFF"/>
        <w:ind w:left="708"/>
        <w:rPr>
          <w:spacing w:val="-5"/>
        </w:rPr>
      </w:pPr>
      <w:r>
        <w:rPr>
          <w:spacing w:val="-5"/>
        </w:rPr>
        <w:t>Н</w:t>
      </w:r>
      <w:r>
        <w:rPr>
          <w:iCs/>
        </w:rPr>
        <w:t>е используются.</w:t>
      </w:r>
    </w:p>
    <w:p w:rsidR="00D419F5" w:rsidRPr="00641240" w:rsidRDefault="00D419F5" w:rsidP="00D419F5">
      <w:pPr>
        <w:pStyle w:val="ab"/>
        <w:rPr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>8.3.8.</w:t>
      </w:r>
      <w:r w:rsidRPr="00641240">
        <w:rPr>
          <w:color w:val="auto"/>
          <w:sz w:val="24"/>
          <w:szCs w:val="24"/>
        </w:rPr>
        <w:t xml:space="preserve"> </w:t>
      </w:r>
      <w:r w:rsidRPr="00641240">
        <w:rPr>
          <w:b/>
          <w:color w:val="auto"/>
          <w:sz w:val="24"/>
          <w:szCs w:val="24"/>
        </w:rPr>
        <w:t>Интернет-тренажеры</w:t>
      </w:r>
      <w:r w:rsidRPr="00641240">
        <w:rPr>
          <w:color w:val="auto"/>
          <w:sz w:val="24"/>
          <w:szCs w:val="24"/>
        </w:rPr>
        <w:t xml:space="preserve"> </w:t>
      </w:r>
    </w:p>
    <w:p w:rsidR="00D419F5" w:rsidRDefault="00D419F5" w:rsidP="00D419F5">
      <w:pPr>
        <w:shd w:val="clear" w:color="auto" w:fill="FFFFFF"/>
        <w:ind w:left="708"/>
        <w:rPr>
          <w:spacing w:val="-5"/>
        </w:rPr>
      </w:pPr>
      <w:r>
        <w:rPr>
          <w:spacing w:val="-5"/>
        </w:rPr>
        <w:t>Н</w:t>
      </w:r>
      <w:r>
        <w:rPr>
          <w:iCs/>
        </w:rPr>
        <w:t>е используются.</w:t>
      </w:r>
    </w:p>
    <w:p w:rsidR="000D2B78" w:rsidRDefault="000D2B78"/>
    <w:sectPr w:rsidR="000D2B78" w:rsidSect="00B80DBF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9E" w:rsidRDefault="00F3749E">
      <w:r>
        <w:separator/>
      </w:r>
    </w:p>
  </w:endnote>
  <w:endnote w:type="continuationSeparator" w:id="0">
    <w:p w:rsidR="00F3749E" w:rsidRDefault="00F3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2A" w:rsidRDefault="00AD4C2A">
    <w:pPr>
      <w:pStyle w:val="a4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9E" w:rsidRDefault="00F3749E">
      <w:r>
        <w:separator/>
      </w:r>
    </w:p>
  </w:footnote>
  <w:footnote w:type="continuationSeparator" w:id="0">
    <w:p w:rsidR="00F3749E" w:rsidRDefault="00F3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  <w:rPr>
        <w:rFonts w:hint="default"/>
      </w:rPr>
    </w:lvl>
  </w:abstractNum>
  <w:abstractNum w:abstractNumId="4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lang w:val="ru-RU"/>
      </w:rPr>
    </w:lvl>
  </w:abstractNum>
  <w:abstractNum w:abstractNumId="6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7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56868"/>
    <w:multiLevelType w:val="multilevel"/>
    <w:tmpl w:val="1F6CE58E"/>
    <w:name w:val="WW8Num2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</w:rPr>
    </w:lvl>
  </w:abstractNum>
  <w:abstractNum w:abstractNumId="9">
    <w:nsid w:val="130C675F"/>
    <w:multiLevelType w:val="multilevel"/>
    <w:tmpl w:val="F000B0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</w:rPr>
    </w:lvl>
  </w:abstractNum>
  <w:abstractNum w:abstractNumId="10">
    <w:nsid w:val="19C006F6"/>
    <w:multiLevelType w:val="multilevel"/>
    <w:tmpl w:val="EF1A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DDB0422"/>
    <w:multiLevelType w:val="hybridMultilevel"/>
    <w:tmpl w:val="80C821A6"/>
    <w:lvl w:ilvl="0" w:tplc="4016181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hAnsi="Times New Roman" w:hint="default"/>
        <w:b/>
        <w:kern w:val="32"/>
        <w:sz w:val="24"/>
        <w:szCs w:val="24"/>
      </w:rPr>
    </w:lvl>
    <w:lvl w:ilvl="1" w:tplc="D5E8C730">
      <w:numFmt w:val="none"/>
      <w:lvlText w:val=""/>
      <w:lvlJc w:val="left"/>
      <w:pPr>
        <w:tabs>
          <w:tab w:val="num" w:pos="2269"/>
        </w:tabs>
      </w:pPr>
    </w:lvl>
    <w:lvl w:ilvl="2" w:tplc="1EA8564C">
      <w:numFmt w:val="none"/>
      <w:lvlText w:val=""/>
      <w:lvlJc w:val="left"/>
      <w:pPr>
        <w:tabs>
          <w:tab w:val="num" w:pos="2269"/>
        </w:tabs>
      </w:pPr>
    </w:lvl>
    <w:lvl w:ilvl="3" w:tplc="12988FD8">
      <w:numFmt w:val="none"/>
      <w:lvlText w:val=""/>
      <w:lvlJc w:val="left"/>
      <w:pPr>
        <w:tabs>
          <w:tab w:val="num" w:pos="2269"/>
        </w:tabs>
      </w:pPr>
    </w:lvl>
    <w:lvl w:ilvl="4" w:tplc="C8585878">
      <w:numFmt w:val="none"/>
      <w:lvlText w:val=""/>
      <w:lvlJc w:val="left"/>
      <w:pPr>
        <w:tabs>
          <w:tab w:val="num" w:pos="2269"/>
        </w:tabs>
      </w:pPr>
    </w:lvl>
    <w:lvl w:ilvl="5" w:tplc="60507B2C">
      <w:numFmt w:val="none"/>
      <w:lvlText w:val=""/>
      <w:lvlJc w:val="left"/>
      <w:pPr>
        <w:tabs>
          <w:tab w:val="num" w:pos="2269"/>
        </w:tabs>
      </w:pPr>
    </w:lvl>
    <w:lvl w:ilvl="6" w:tplc="AA561846">
      <w:numFmt w:val="none"/>
      <w:lvlText w:val=""/>
      <w:lvlJc w:val="left"/>
      <w:pPr>
        <w:tabs>
          <w:tab w:val="num" w:pos="2269"/>
        </w:tabs>
      </w:pPr>
    </w:lvl>
    <w:lvl w:ilvl="7" w:tplc="A72847E4">
      <w:numFmt w:val="none"/>
      <w:lvlText w:val=""/>
      <w:lvlJc w:val="left"/>
      <w:pPr>
        <w:tabs>
          <w:tab w:val="num" w:pos="2269"/>
        </w:tabs>
      </w:pPr>
    </w:lvl>
    <w:lvl w:ilvl="8" w:tplc="63425130">
      <w:numFmt w:val="none"/>
      <w:lvlText w:val=""/>
      <w:lvlJc w:val="left"/>
      <w:pPr>
        <w:tabs>
          <w:tab w:val="num" w:pos="2269"/>
        </w:tabs>
      </w:pPr>
    </w:lvl>
  </w:abstractNum>
  <w:abstractNum w:abstractNumId="12">
    <w:nsid w:val="220673E3"/>
    <w:multiLevelType w:val="hybridMultilevel"/>
    <w:tmpl w:val="202C7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B0F92"/>
    <w:multiLevelType w:val="hybridMultilevel"/>
    <w:tmpl w:val="B9384AE4"/>
    <w:lvl w:ilvl="0" w:tplc="77880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704F5"/>
    <w:multiLevelType w:val="hybridMultilevel"/>
    <w:tmpl w:val="CDF25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92D54"/>
    <w:multiLevelType w:val="hybridMultilevel"/>
    <w:tmpl w:val="6CF680A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6264A2"/>
    <w:multiLevelType w:val="multilevel"/>
    <w:tmpl w:val="69404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28F1DC4"/>
    <w:multiLevelType w:val="multilevel"/>
    <w:tmpl w:val="A432B65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7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9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F5"/>
    <w:rsid w:val="00001387"/>
    <w:rsid w:val="000024EF"/>
    <w:rsid w:val="00004030"/>
    <w:rsid w:val="000050C2"/>
    <w:rsid w:val="000060FC"/>
    <w:rsid w:val="0000757F"/>
    <w:rsid w:val="000110AE"/>
    <w:rsid w:val="000117A8"/>
    <w:rsid w:val="00011953"/>
    <w:rsid w:val="00013F7F"/>
    <w:rsid w:val="000158C8"/>
    <w:rsid w:val="00021215"/>
    <w:rsid w:val="00021DD2"/>
    <w:rsid w:val="000220E3"/>
    <w:rsid w:val="00022574"/>
    <w:rsid w:val="00022C13"/>
    <w:rsid w:val="000230E1"/>
    <w:rsid w:val="00023953"/>
    <w:rsid w:val="00023F53"/>
    <w:rsid w:val="00024FCD"/>
    <w:rsid w:val="00026217"/>
    <w:rsid w:val="00031150"/>
    <w:rsid w:val="0003159D"/>
    <w:rsid w:val="00036365"/>
    <w:rsid w:val="00036B29"/>
    <w:rsid w:val="00037DEE"/>
    <w:rsid w:val="0004018F"/>
    <w:rsid w:val="00042019"/>
    <w:rsid w:val="000426AA"/>
    <w:rsid w:val="000433AB"/>
    <w:rsid w:val="000473A8"/>
    <w:rsid w:val="000474B3"/>
    <w:rsid w:val="000542A7"/>
    <w:rsid w:val="00054A16"/>
    <w:rsid w:val="000567F9"/>
    <w:rsid w:val="00056D81"/>
    <w:rsid w:val="00056E0D"/>
    <w:rsid w:val="000572B1"/>
    <w:rsid w:val="000576D5"/>
    <w:rsid w:val="000604AC"/>
    <w:rsid w:val="00060C77"/>
    <w:rsid w:val="000615CD"/>
    <w:rsid w:val="00061D5E"/>
    <w:rsid w:val="00062941"/>
    <w:rsid w:val="000632D9"/>
    <w:rsid w:val="000650B3"/>
    <w:rsid w:val="00065C51"/>
    <w:rsid w:val="00065D11"/>
    <w:rsid w:val="00066C09"/>
    <w:rsid w:val="00073256"/>
    <w:rsid w:val="0007511C"/>
    <w:rsid w:val="0007700E"/>
    <w:rsid w:val="00077875"/>
    <w:rsid w:val="0008049A"/>
    <w:rsid w:val="000804BB"/>
    <w:rsid w:val="00080E93"/>
    <w:rsid w:val="000859A2"/>
    <w:rsid w:val="00085DB1"/>
    <w:rsid w:val="000905EF"/>
    <w:rsid w:val="00090A85"/>
    <w:rsid w:val="0009287D"/>
    <w:rsid w:val="00094D01"/>
    <w:rsid w:val="00094DF3"/>
    <w:rsid w:val="000952FB"/>
    <w:rsid w:val="00095A55"/>
    <w:rsid w:val="000A41D4"/>
    <w:rsid w:val="000A4EA0"/>
    <w:rsid w:val="000A4F0F"/>
    <w:rsid w:val="000A55C6"/>
    <w:rsid w:val="000A6D07"/>
    <w:rsid w:val="000A7105"/>
    <w:rsid w:val="000A7337"/>
    <w:rsid w:val="000A78E1"/>
    <w:rsid w:val="000B05A0"/>
    <w:rsid w:val="000B0D01"/>
    <w:rsid w:val="000B21F1"/>
    <w:rsid w:val="000B37C9"/>
    <w:rsid w:val="000B3995"/>
    <w:rsid w:val="000B6AA6"/>
    <w:rsid w:val="000C08C4"/>
    <w:rsid w:val="000C116F"/>
    <w:rsid w:val="000C1826"/>
    <w:rsid w:val="000C26F2"/>
    <w:rsid w:val="000C3171"/>
    <w:rsid w:val="000C3FC0"/>
    <w:rsid w:val="000C4C54"/>
    <w:rsid w:val="000C55EA"/>
    <w:rsid w:val="000D0C1C"/>
    <w:rsid w:val="000D1718"/>
    <w:rsid w:val="000D2679"/>
    <w:rsid w:val="000D29D9"/>
    <w:rsid w:val="000D2B78"/>
    <w:rsid w:val="000D309B"/>
    <w:rsid w:val="000D32C5"/>
    <w:rsid w:val="000D3775"/>
    <w:rsid w:val="000D489A"/>
    <w:rsid w:val="000D524E"/>
    <w:rsid w:val="000D7437"/>
    <w:rsid w:val="000D79CB"/>
    <w:rsid w:val="000D79EB"/>
    <w:rsid w:val="000D7A14"/>
    <w:rsid w:val="000E0670"/>
    <w:rsid w:val="000E3848"/>
    <w:rsid w:val="000E38F8"/>
    <w:rsid w:val="000E3CC7"/>
    <w:rsid w:val="000E73AF"/>
    <w:rsid w:val="000F0366"/>
    <w:rsid w:val="000F1FC7"/>
    <w:rsid w:val="000F5352"/>
    <w:rsid w:val="000F5652"/>
    <w:rsid w:val="000F57AF"/>
    <w:rsid w:val="000F57D4"/>
    <w:rsid w:val="000F5F8C"/>
    <w:rsid w:val="001015A7"/>
    <w:rsid w:val="001026ED"/>
    <w:rsid w:val="00102E82"/>
    <w:rsid w:val="001032F6"/>
    <w:rsid w:val="00103377"/>
    <w:rsid w:val="001047CF"/>
    <w:rsid w:val="00106B54"/>
    <w:rsid w:val="00107404"/>
    <w:rsid w:val="00107451"/>
    <w:rsid w:val="00107616"/>
    <w:rsid w:val="001101C4"/>
    <w:rsid w:val="00110D4A"/>
    <w:rsid w:val="001118AE"/>
    <w:rsid w:val="00111B33"/>
    <w:rsid w:val="00112908"/>
    <w:rsid w:val="00112F50"/>
    <w:rsid w:val="001133ED"/>
    <w:rsid w:val="00114E63"/>
    <w:rsid w:val="0011604D"/>
    <w:rsid w:val="00117480"/>
    <w:rsid w:val="00117699"/>
    <w:rsid w:val="00120383"/>
    <w:rsid w:val="00120F48"/>
    <w:rsid w:val="0012201D"/>
    <w:rsid w:val="0012368A"/>
    <w:rsid w:val="00123DFC"/>
    <w:rsid w:val="00124C36"/>
    <w:rsid w:val="001254BD"/>
    <w:rsid w:val="00126635"/>
    <w:rsid w:val="00126B9C"/>
    <w:rsid w:val="00127CCD"/>
    <w:rsid w:val="00130A01"/>
    <w:rsid w:val="00131572"/>
    <w:rsid w:val="00134B0C"/>
    <w:rsid w:val="00134E3F"/>
    <w:rsid w:val="001360EA"/>
    <w:rsid w:val="00140EA3"/>
    <w:rsid w:val="00140F20"/>
    <w:rsid w:val="00142725"/>
    <w:rsid w:val="001428E6"/>
    <w:rsid w:val="00143716"/>
    <w:rsid w:val="00143B03"/>
    <w:rsid w:val="0014599C"/>
    <w:rsid w:val="001461FE"/>
    <w:rsid w:val="00146585"/>
    <w:rsid w:val="0014733C"/>
    <w:rsid w:val="00150120"/>
    <w:rsid w:val="0015257B"/>
    <w:rsid w:val="00152EAF"/>
    <w:rsid w:val="001533CD"/>
    <w:rsid w:val="00153ECD"/>
    <w:rsid w:val="00154AC7"/>
    <w:rsid w:val="00155965"/>
    <w:rsid w:val="0015631A"/>
    <w:rsid w:val="00157220"/>
    <w:rsid w:val="00161878"/>
    <w:rsid w:val="0016234C"/>
    <w:rsid w:val="00164541"/>
    <w:rsid w:val="001651C4"/>
    <w:rsid w:val="001654C0"/>
    <w:rsid w:val="001656C3"/>
    <w:rsid w:val="00165915"/>
    <w:rsid w:val="00167F2A"/>
    <w:rsid w:val="001712A8"/>
    <w:rsid w:val="001745F0"/>
    <w:rsid w:val="0017463F"/>
    <w:rsid w:val="00174D86"/>
    <w:rsid w:val="0017605D"/>
    <w:rsid w:val="0017793D"/>
    <w:rsid w:val="00182B23"/>
    <w:rsid w:val="00183EE9"/>
    <w:rsid w:val="00184E2F"/>
    <w:rsid w:val="001916FE"/>
    <w:rsid w:val="00194A7E"/>
    <w:rsid w:val="00194F7F"/>
    <w:rsid w:val="00197517"/>
    <w:rsid w:val="001A244C"/>
    <w:rsid w:val="001A49DE"/>
    <w:rsid w:val="001A4EFB"/>
    <w:rsid w:val="001A6A14"/>
    <w:rsid w:val="001A6D5E"/>
    <w:rsid w:val="001A77D3"/>
    <w:rsid w:val="001A7F32"/>
    <w:rsid w:val="001B0573"/>
    <w:rsid w:val="001B1452"/>
    <w:rsid w:val="001B1537"/>
    <w:rsid w:val="001B4041"/>
    <w:rsid w:val="001B430F"/>
    <w:rsid w:val="001B5598"/>
    <w:rsid w:val="001C08D9"/>
    <w:rsid w:val="001C1C2B"/>
    <w:rsid w:val="001C2054"/>
    <w:rsid w:val="001C2CD7"/>
    <w:rsid w:val="001C3F99"/>
    <w:rsid w:val="001C46A9"/>
    <w:rsid w:val="001C4EAE"/>
    <w:rsid w:val="001C567F"/>
    <w:rsid w:val="001C7286"/>
    <w:rsid w:val="001D0C57"/>
    <w:rsid w:val="001D1920"/>
    <w:rsid w:val="001E1131"/>
    <w:rsid w:val="001E2BE1"/>
    <w:rsid w:val="001E36DC"/>
    <w:rsid w:val="001E45E8"/>
    <w:rsid w:val="001E6398"/>
    <w:rsid w:val="001E6D84"/>
    <w:rsid w:val="001E6FC5"/>
    <w:rsid w:val="001E7B48"/>
    <w:rsid w:val="001F1DAA"/>
    <w:rsid w:val="001F2FE3"/>
    <w:rsid w:val="001F3102"/>
    <w:rsid w:val="001F32BD"/>
    <w:rsid w:val="001F4052"/>
    <w:rsid w:val="001F655D"/>
    <w:rsid w:val="001F696C"/>
    <w:rsid w:val="001F6A7F"/>
    <w:rsid w:val="001F720E"/>
    <w:rsid w:val="00200777"/>
    <w:rsid w:val="0020136B"/>
    <w:rsid w:val="00204DB4"/>
    <w:rsid w:val="00206A0A"/>
    <w:rsid w:val="00207951"/>
    <w:rsid w:val="002104D4"/>
    <w:rsid w:val="002110F9"/>
    <w:rsid w:val="0021213F"/>
    <w:rsid w:val="002126AA"/>
    <w:rsid w:val="002133AA"/>
    <w:rsid w:val="00213AC7"/>
    <w:rsid w:val="00213D79"/>
    <w:rsid w:val="002149E3"/>
    <w:rsid w:val="00215F3F"/>
    <w:rsid w:val="00216CD5"/>
    <w:rsid w:val="002170F6"/>
    <w:rsid w:val="0021799B"/>
    <w:rsid w:val="00220408"/>
    <w:rsid w:val="00220DCB"/>
    <w:rsid w:val="00221D2A"/>
    <w:rsid w:val="00223F9F"/>
    <w:rsid w:val="00224CDB"/>
    <w:rsid w:val="00225021"/>
    <w:rsid w:val="00225B92"/>
    <w:rsid w:val="0022796E"/>
    <w:rsid w:val="00227DE4"/>
    <w:rsid w:val="0023069B"/>
    <w:rsid w:val="00231358"/>
    <w:rsid w:val="0023308F"/>
    <w:rsid w:val="00233C02"/>
    <w:rsid w:val="00236B82"/>
    <w:rsid w:val="0023737B"/>
    <w:rsid w:val="00237A08"/>
    <w:rsid w:val="00240CAD"/>
    <w:rsid w:val="00240FD5"/>
    <w:rsid w:val="0024236C"/>
    <w:rsid w:val="0024389C"/>
    <w:rsid w:val="00245411"/>
    <w:rsid w:val="00245DC3"/>
    <w:rsid w:val="0024794D"/>
    <w:rsid w:val="002503CE"/>
    <w:rsid w:val="00250F7A"/>
    <w:rsid w:val="00252303"/>
    <w:rsid w:val="0025618C"/>
    <w:rsid w:val="00257CE7"/>
    <w:rsid w:val="00261308"/>
    <w:rsid w:val="00261F2E"/>
    <w:rsid w:val="00263151"/>
    <w:rsid w:val="00263CE3"/>
    <w:rsid w:val="00265B9C"/>
    <w:rsid w:val="00266C95"/>
    <w:rsid w:val="00266E9B"/>
    <w:rsid w:val="00267BC3"/>
    <w:rsid w:val="0027009F"/>
    <w:rsid w:val="002710AB"/>
    <w:rsid w:val="00271412"/>
    <w:rsid w:val="0027777D"/>
    <w:rsid w:val="0027778B"/>
    <w:rsid w:val="002809A6"/>
    <w:rsid w:val="00281648"/>
    <w:rsid w:val="00282B9C"/>
    <w:rsid w:val="00283BD2"/>
    <w:rsid w:val="0028432C"/>
    <w:rsid w:val="00285C55"/>
    <w:rsid w:val="002863AA"/>
    <w:rsid w:val="002870FE"/>
    <w:rsid w:val="0029137B"/>
    <w:rsid w:val="00291F9B"/>
    <w:rsid w:val="00292D4C"/>
    <w:rsid w:val="00294C9B"/>
    <w:rsid w:val="00294CD4"/>
    <w:rsid w:val="00294F07"/>
    <w:rsid w:val="002A52CF"/>
    <w:rsid w:val="002A631D"/>
    <w:rsid w:val="002A7B37"/>
    <w:rsid w:val="002A7E77"/>
    <w:rsid w:val="002B1D30"/>
    <w:rsid w:val="002B2F2E"/>
    <w:rsid w:val="002B3965"/>
    <w:rsid w:val="002B3C58"/>
    <w:rsid w:val="002B3F25"/>
    <w:rsid w:val="002B42C5"/>
    <w:rsid w:val="002B4E1B"/>
    <w:rsid w:val="002B4EA1"/>
    <w:rsid w:val="002B5E32"/>
    <w:rsid w:val="002B730D"/>
    <w:rsid w:val="002C02E2"/>
    <w:rsid w:val="002C0E2B"/>
    <w:rsid w:val="002C253A"/>
    <w:rsid w:val="002C2569"/>
    <w:rsid w:val="002C281C"/>
    <w:rsid w:val="002C30CF"/>
    <w:rsid w:val="002C311C"/>
    <w:rsid w:val="002C3EBA"/>
    <w:rsid w:val="002C4115"/>
    <w:rsid w:val="002C5B08"/>
    <w:rsid w:val="002C684B"/>
    <w:rsid w:val="002C75CD"/>
    <w:rsid w:val="002D0BCA"/>
    <w:rsid w:val="002D0E04"/>
    <w:rsid w:val="002D22A8"/>
    <w:rsid w:val="002D31E2"/>
    <w:rsid w:val="002D3589"/>
    <w:rsid w:val="002D5CBA"/>
    <w:rsid w:val="002E1114"/>
    <w:rsid w:val="002E113A"/>
    <w:rsid w:val="002E161D"/>
    <w:rsid w:val="002E202B"/>
    <w:rsid w:val="002E3449"/>
    <w:rsid w:val="002E3835"/>
    <w:rsid w:val="002E3B70"/>
    <w:rsid w:val="002E412F"/>
    <w:rsid w:val="002E4888"/>
    <w:rsid w:val="002E5206"/>
    <w:rsid w:val="002E6307"/>
    <w:rsid w:val="002F0EC4"/>
    <w:rsid w:val="002F15E5"/>
    <w:rsid w:val="002F2F76"/>
    <w:rsid w:val="002F4557"/>
    <w:rsid w:val="002F5789"/>
    <w:rsid w:val="002F58F5"/>
    <w:rsid w:val="002F7F38"/>
    <w:rsid w:val="00300E77"/>
    <w:rsid w:val="0030178B"/>
    <w:rsid w:val="00301F45"/>
    <w:rsid w:val="00303465"/>
    <w:rsid w:val="00303643"/>
    <w:rsid w:val="00303B23"/>
    <w:rsid w:val="00307357"/>
    <w:rsid w:val="00307D11"/>
    <w:rsid w:val="003102F5"/>
    <w:rsid w:val="003107A4"/>
    <w:rsid w:val="00311B14"/>
    <w:rsid w:val="00311EBA"/>
    <w:rsid w:val="00312C7A"/>
    <w:rsid w:val="00314C1A"/>
    <w:rsid w:val="0031613C"/>
    <w:rsid w:val="00321CC4"/>
    <w:rsid w:val="003221C9"/>
    <w:rsid w:val="003226E8"/>
    <w:rsid w:val="00323840"/>
    <w:rsid w:val="00323F6F"/>
    <w:rsid w:val="0032548B"/>
    <w:rsid w:val="003309A0"/>
    <w:rsid w:val="00331CBB"/>
    <w:rsid w:val="00332179"/>
    <w:rsid w:val="00332706"/>
    <w:rsid w:val="00333D4D"/>
    <w:rsid w:val="00334A14"/>
    <w:rsid w:val="003352CA"/>
    <w:rsid w:val="00336A44"/>
    <w:rsid w:val="0034379E"/>
    <w:rsid w:val="00345DAB"/>
    <w:rsid w:val="0034630D"/>
    <w:rsid w:val="00346451"/>
    <w:rsid w:val="003503B8"/>
    <w:rsid w:val="003509D9"/>
    <w:rsid w:val="00350DBB"/>
    <w:rsid w:val="003555BE"/>
    <w:rsid w:val="00356D23"/>
    <w:rsid w:val="003604F2"/>
    <w:rsid w:val="00360A9D"/>
    <w:rsid w:val="00364D0D"/>
    <w:rsid w:val="00365815"/>
    <w:rsid w:val="00365FB3"/>
    <w:rsid w:val="00366071"/>
    <w:rsid w:val="00367961"/>
    <w:rsid w:val="00370384"/>
    <w:rsid w:val="003706CB"/>
    <w:rsid w:val="00372B29"/>
    <w:rsid w:val="0037360F"/>
    <w:rsid w:val="00373640"/>
    <w:rsid w:val="0037446C"/>
    <w:rsid w:val="00377CA2"/>
    <w:rsid w:val="003808AC"/>
    <w:rsid w:val="00380FE5"/>
    <w:rsid w:val="00383984"/>
    <w:rsid w:val="00383CB0"/>
    <w:rsid w:val="00384990"/>
    <w:rsid w:val="00384E2B"/>
    <w:rsid w:val="003901C3"/>
    <w:rsid w:val="00392438"/>
    <w:rsid w:val="00394647"/>
    <w:rsid w:val="0039570E"/>
    <w:rsid w:val="003A02AE"/>
    <w:rsid w:val="003A0CB0"/>
    <w:rsid w:val="003A1CEF"/>
    <w:rsid w:val="003A329F"/>
    <w:rsid w:val="003A3709"/>
    <w:rsid w:val="003A40CC"/>
    <w:rsid w:val="003A549C"/>
    <w:rsid w:val="003A6A44"/>
    <w:rsid w:val="003B1B7A"/>
    <w:rsid w:val="003B2041"/>
    <w:rsid w:val="003B679D"/>
    <w:rsid w:val="003B7F8A"/>
    <w:rsid w:val="003C046F"/>
    <w:rsid w:val="003C6F71"/>
    <w:rsid w:val="003D023F"/>
    <w:rsid w:val="003D024E"/>
    <w:rsid w:val="003D12CD"/>
    <w:rsid w:val="003D1A19"/>
    <w:rsid w:val="003D2615"/>
    <w:rsid w:val="003D451D"/>
    <w:rsid w:val="003D4648"/>
    <w:rsid w:val="003D5710"/>
    <w:rsid w:val="003D6A20"/>
    <w:rsid w:val="003D7ED2"/>
    <w:rsid w:val="003E0546"/>
    <w:rsid w:val="003E09A3"/>
    <w:rsid w:val="003E2585"/>
    <w:rsid w:val="003E2934"/>
    <w:rsid w:val="003E2D0F"/>
    <w:rsid w:val="003E3A71"/>
    <w:rsid w:val="003E44D7"/>
    <w:rsid w:val="003E6362"/>
    <w:rsid w:val="003F08D1"/>
    <w:rsid w:val="003F1B44"/>
    <w:rsid w:val="003F2B3E"/>
    <w:rsid w:val="003F728E"/>
    <w:rsid w:val="00400A4F"/>
    <w:rsid w:val="00400D18"/>
    <w:rsid w:val="00401323"/>
    <w:rsid w:val="00402636"/>
    <w:rsid w:val="00402B86"/>
    <w:rsid w:val="00402F5D"/>
    <w:rsid w:val="004031FF"/>
    <w:rsid w:val="0040325C"/>
    <w:rsid w:val="004044A7"/>
    <w:rsid w:val="004061DE"/>
    <w:rsid w:val="00407398"/>
    <w:rsid w:val="00407BAE"/>
    <w:rsid w:val="0041023A"/>
    <w:rsid w:val="00410A86"/>
    <w:rsid w:val="00411E87"/>
    <w:rsid w:val="00414A89"/>
    <w:rsid w:val="004151E0"/>
    <w:rsid w:val="00416808"/>
    <w:rsid w:val="004176E1"/>
    <w:rsid w:val="00417791"/>
    <w:rsid w:val="00420655"/>
    <w:rsid w:val="0042132B"/>
    <w:rsid w:val="00425F86"/>
    <w:rsid w:val="00425FB6"/>
    <w:rsid w:val="00426780"/>
    <w:rsid w:val="00426993"/>
    <w:rsid w:val="00427184"/>
    <w:rsid w:val="004276FD"/>
    <w:rsid w:val="00427B80"/>
    <w:rsid w:val="004313F0"/>
    <w:rsid w:val="00431A5E"/>
    <w:rsid w:val="00431BFB"/>
    <w:rsid w:val="00433EE8"/>
    <w:rsid w:val="004354A3"/>
    <w:rsid w:val="0043655D"/>
    <w:rsid w:val="00436F4B"/>
    <w:rsid w:val="00437D89"/>
    <w:rsid w:val="00441783"/>
    <w:rsid w:val="00442B3E"/>
    <w:rsid w:val="00442DD4"/>
    <w:rsid w:val="00442EE8"/>
    <w:rsid w:val="00443449"/>
    <w:rsid w:val="0044357D"/>
    <w:rsid w:val="00443628"/>
    <w:rsid w:val="00443D11"/>
    <w:rsid w:val="00444040"/>
    <w:rsid w:val="004444DE"/>
    <w:rsid w:val="004465D6"/>
    <w:rsid w:val="00450744"/>
    <w:rsid w:val="00452567"/>
    <w:rsid w:val="00452EA1"/>
    <w:rsid w:val="004532B6"/>
    <w:rsid w:val="004536D8"/>
    <w:rsid w:val="00453725"/>
    <w:rsid w:val="00454D47"/>
    <w:rsid w:val="0045530A"/>
    <w:rsid w:val="00455E9F"/>
    <w:rsid w:val="004568AB"/>
    <w:rsid w:val="00460BD2"/>
    <w:rsid w:val="00461A27"/>
    <w:rsid w:val="00462407"/>
    <w:rsid w:val="00464425"/>
    <w:rsid w:val="004653AD"/>
    <w:rsid w:val="0047064B"/>
    <w:rsid w:val="00471C4B"/>
    <w:rsid w:val="00472103"/>
    <w:rsid w:val="0047364A"/>
    <w:rsid w:val="004740BC"/>
    <w:rsid w:val="00474F86"/>
    <w:rsid w:val="004753A2"/>
    <w:rsid w:val="00475450"/>
    <w:rsid w:val="00476C57"/>
    <w:rsid w:val="00476DDE"/>
    <w:rsid w:val="004806E3"/>
    <w:rsid w:val="00480733"/>
    <w:rsid w:val="004813FC"/>
    <w:rsid w:val="00483BAB"/>
    <w:rsid w:val="00484E85"/>
    <w:rsid w:val="00485E00"/>
    <w:rsid w:val="00486D1B"/>
    <w:rsid w:val="00487413"/>
    <w:rsid w:val="00487AE2"/>
    <w:rsid w:val="00487D69"/>
    <w:rsid w:val="00491090"/>
    <w:rsid w:val="00491E49"/>
    <w:rsid w:val="00493C05"/>
    <w:rsid w:val="00493FC6"/>
    <w:rsid w:val="00495057"/>
    <w:rsid w:val="004A1D8F"/>
    <w:rsid w:val="004A420D"/>
    <w:rsid w:val="004A45B0"/>
    <w:rsid w:val="004A4692"/>
    <w:rsid w:val="004A5192"/>
    <w:rsid w:val="004A6A02"/>
    <w:rsid w:val="004A77D5"/>
    <w:rsid w:val="004B13B6"/>
    <w:rsid w:val="004B1F40"/>
    <w:rsid w:val="004B2D93"/>
    <w:rsid w:val="004B5EE0"/>
    <w:rsid w:val="004C0217"/>
    <w:rsid w:val="004C1B41"/>
    <w:rsid w:val="004C1CC3"/>
    <w:rsid w:val="004C280F"/>
    <w:rsid w:val="004C34EB"/>
    <w:rsid w:val="004C4E3A"/>
    <w:rsid w:val="004C66F9"/>
    <w:rsid w:val="004C74BA"/>
    <w:rsid w:val="004D0AA5"/>
    <w:rsid w:val="004D1363"/>
    <w:rsid w:val="004D1A97"/>
    <w:rsid w:val="004D2856"/>
    <w:rsid w:val="004D5263"/>
    <w:rsid w:val="004D6288"/>
    <w:rsid w:val="004D6A54"/>
    <w:rsid w:val="004D7318"/>
    <w:rsid w:val="004D7467"/>
    <w:rsid w:val="004E15A9"/>
    <w:rsid w:val="004E32F3"/>
    <w:rsid w:val="004E538F"/>
    <w:rsid w:val="004E5780"/>
    <w:rsid w:val="004E65A1"/>
    <w:rsid w:val="004E68B1"/>
    <w:rsid w:val="004E6B83"/>
    <w:rsid w:val="004E6EA6"/>
    <w:rsid w:val="004E6F0C"/>
    <w:rsid w:val="004F11D6"/>
    <w:rsid w:val="004F3410"/>
    <w:rsid w:val="004F7A4F"/>
    <w:rsid w:val="004F7AD6"/>
    <w:rsid w:val="004F7AF5"/>
    <w:rsid w:val="004F7B54"/>
    <w:rsid w:val="00500EE4"/>
    <w:rsid w:val="005045FF"/>
    <w:rsid w:val="00504D2E"/>
    <w:rsid w:val="0050591D"/>
    <w:rsid w:val="00511B0A"/>
    <w:rsid w:val="00514183"/>
    <w:rsid w:val="00514A83"/>
    <w:rsid w:val="00515675"/>
    <w:rsid w:val="00515B1D"/>
    <w:rsid w:val="00516775"/>
    <w:rsid w:val="00517852"/>
    <w:rsid w:val="00520D58"/>
    <w:rsid w:val="005216F4"/>
    <w:rsid w:val="005229D0"/>
    <w:rsid w:val="00525F21"/>
    <w:rsid w:val="00527A1A"/>
    <w:rsid w:val="0053067C"/>
    <w:rsid w:val="005333DC"/>
    <w:rsid w:val="005341D1"/>
    <w:rsid w:val="005341DC"/>
    <w:rsid w:val="00534223"/>
    <w:rsid w:val="0053557D"/>
    <w:rsid w:val="00535EDC"/>
    <w:rsid w:val="0053647B"/>
    <w:rsid w:val="00536B59"/>
    <w:rsid w:val="00537BB5"/>
    <w:rsid w:val="00543C88"/>
    <w:rsid w:val="00546307"/>
    <w:rsid w:val="005475CB"/>
    <w:rsid w:val="005477D2"/>
    <w:rsid w:val="00550AA0"/>
    <w:rsid w:val="0055194A"/>
    <w:rsid w:val="00552C2D"/>
    <w:rsid w:val="00552C58"/>
    <w:rsid w:val="00553076"/>
    <w:rsid w:val="00554D06"/>
    <w:rsid w:val="005551D4"/>
    <w:rsid w:val="00556669"/>
    <w:rsid w:val="00556902"/>
    <w:rsid w:val="00557A18"/>
    <w:rsid w:val="005609D4"/>
    <w:rsid w:val="00561CB0"/>
    <w:rsid w:val="00566027"/>
    <w:rsid w:val="00566D97"/>
    <w:rsid w:val="00570119"/>
    <w:rsid w:val="00571348"/>
    <w:rsid w:val="0057517E"/>
    <w:rsid w:val="005808F2"/>
    <w:rsid w:val="00582537"/>
    <w:rsid w:val="005845EC"/>
    <w:rsid w:val="00586501"/>
    <w:rsid w:val="00587842"/>
    <w:rsid w:val="00591AB2"/>
    <w:rsid w:val="0059273D"/>
    <w:rsid w:val="00592B72"/>
    <w:rsid w:val="0059487E"/>
    <w:rsid w:val="005A02F2"/>
    <w:rsid w:val="005A14F7"/>
    <w:rsid w:val="005A16FF"/>
    <w:rsid w:val="005A1855"/>
    <w:rsid w:val="005A2B64"/>
    <w:rsid w:val="005A4224"/>
    <w:rsid w:val="005A59EC"/>
    <w:rsid w:val="005A7152"/>
    <w:rsid w:val="005B0550"/>
    <w:rsid w:val="005B0F11"/>
    <w:rsid w:val="005B1E56"/>
    <w:rsid w:val="005B2191"/>
    <w:rsid w:val="005B21C5"/>
    <w:rsid w:val="005B249A"/>
    <w:rsid w:val="005B33BD"/>
    <w:rsid w:val="005B3F0F"/>
    <w:rsid w:val="005B416F"/>
    <w:rsid w:val="005B5E2B"/>
    <w:rsid w:val="005B678C"/>
    <w:rsid w:val="005C01EB"/>
    <w:rsid w:val="005C06EE"/>
    <w:rsid w:val="005C23EB"/>
    <w:rsid w:val="005C26CD"/>
    <w:rsid w:val="005C2F53"/>
    <w:rsid w:val="005C448B"/>
    <w:rsid w:val="005C4F03"/>
    <w:rsid w:val="005C5527"/>
    <w:rsid w:val="005C5D44"/>
    <w:rsid w:val="005C6737"/>
    <w:rsid w:val="005C68E6"/>
    <w:rsid w:val="005C7023"/>
    <w:rsid w:val="005D01B7"/>
    <w:rsid w:val="005D11CE"/>
    <w:rsid w:val="005D1572"/>
    <w:rsid w:val="005D3436"/>
    <w:rsid w:val="005D3B92"/>
    <w:rsid w:val="005D458A"/>
    <w:rsid w:val="005D476A"/>
    <w:rsid w:val="005D5694"/>
    <w:rsid w:val="005D7221"/>
    <w:rsid w:val="005D78C5"/>
    <w:rsid w:val="005E0224"/>
    <w:rsid w:val="005E03DF"/>
    <w:rsid w:val="005E2481"/>
    <w:rsid w:val="005E3804"/>
    <w:rsid w:val="005E4CF8"/>
    <w:rsid w:val="005E5821"/>
    <w:rsid w:val="005E5CCC"/>
    <w:rsid w:val="005E63F3"/>
    <w:rsid w:val="005E6808"/>
    <w:rsid w:val="005E715E"/>
    <w:rsid w:val="005E7BA0"/>
    <w:rsid w:val="005F0D5F"/>
    <w:rsid w:val="005F2AFF"/>
    <w:rsid w:val="005F2B4C"/>
    <w:rsid w:val="005F44AB"/>
    <w:rsid w:val="005F5BFE"/>
    <w:rsid w:val="006000B1"/>
    <w:rsid w:val="0060109D"/>
    <w:rsid w:val="00601D3D"/>
    <w:rsid w:val="00601FAB"/>
    <w:rsid w:val="00602D24"/>
    <w:rsid w:val="00603032"/>
    <w:rsid w:val="00603B4C"/>
    <w:rsid w:val="00604CF9"/>
    <w:rsid w:val="006059A6"/>
    <w:rsid w:val="0060624B"/>
    <w:rsid w:val="0060674C"/>
    <w:rsid w:val="00606D50"/>
    <w:rsid w:val="006103DC"/>
    <w:rsid w:val="00610518"/>
    <w:rsid w:val="006153AC"/>
    <w:rsid w:val="00617044"/>
    <w:rsid w:val="00617204"/>
    <w:rsid w:val="00621B54"/>
    <w:rsid w:val="00621DBE"/>
    <w:rsid w:val="006229AB"/>
    <w:rsid w:val="006239ED"/>
    <w:rsid w:val="00624DED"/>
    <w:rsid w:val="00624EED"/>
    <w:rsid w:val="00625A19"/>
    <w:rsid w:val="00626A3D"/>
    <w:rsid w:val="00627BC6"/>
    <w:rsid w:val="00630597"/>
    <w:rsid w:val="00632A1E"/>
    <w:rsid w:val="00632D37"/>
    <w:rsid w:val="006330D3"/>
    <w:rsid w:val="00634249"/>
    <w:rsid w:val="00634268"/>
    <w:rsid w:val="0063444C"/>
    <w:rsid w:val="006359B4"/>
    <w:rsid w:val="006404A9"/>
    <w:rsid w:val="0064095A"/>
    <w:rsid w:val="00641045"/>
    <w:rsid w:val="00642CD4"/>
    <w:rsid w:val="00643883"/>
    <w:rsid w:val="00643C7A"/>
    <w:rsid w:val="006440FB"/>
    <w:rsid w:val="00645F3B"/>
    <w:rsid w:val="00646CB9"/>
    <w:rsid w:val="0064717F"/>
    <w:rsid w:val="00650978"/>
    <w:rsid w:val="00651B70"/>
    <w:rsid w:val="006522B6"/>
    <w:rsid w:val="00652BAF"/>
    <w:rsid w:val="00653337"/>
    <w:rsid w:val="00653AF0"/>
    <w:rsid w:val="00653EC3"/>
    <w:rsid w:val="006540A9"/>
    <w:rsid w:val="006545FE"/>
    <w:rsid w:val="00656A61"/>
    <w:rsid w:val="00657396"/>
    <w:rsid w:val="00660A64"/>
    <w:rsid w:val="00660ECD"/>
    <w:rsid w:val="00663252"/>
    <w:rsid w:val="00663F6D"/>
    <w:rsid w:val="00664157"/>
    <w:rsid w:val="006643B0"/>
    <w:rsid w:val="00664AF6"/>
    <w:rsid w:val="00665622"/>
    <w:rsid w:val="00666D60"/>
    <w:rsid w:val="00670266"/>
    <w:rsid w:val="00670779"/>
    <w:rsid w:val="00670D0C"/>
    <w:rsid w:val="006710AC"/>
    <w:rsid w:val="00671153"/>
    <w:rsid w:val="006719B2"/>
    <w:rsid w:val="0067270E"/>
    <w:rsid w:val="00673B47"/>
    <w:rsid w:val="00674BAD"/>
    <w:rsid w:val="00682181"/>
    <w:rsid w:val="0068238E"/>
    <w:rsid w:val="0068685C"/>
    <w:rsid w:val="00686C11"/>
    <w:rsid w:val="006875B9"/>
    <w:rsid w:val="00687E0C"/>
    <w:rsid w:val="00690269"/>
    <w:rsid w:val="00690E1A"/>
    <w:rsid w:val="00692418"/>
    <w:rsid w:val="00692A4D"/>
    <w:rsid w:val="00692E22"/>
    <w:rsid w:val="0069410E"/>
    <w:rsid w:val="00695086"/>
    <w:rsid w:val="00695924"/>
    <w:rsid w:val="0069713E"/>
    <w:rsid w:val="0069778F"/>
    <w:rsid w:val="006A0256"/>
    <w:rsid w:val="006A07DA"/>
    <w:rsid w:val="006A0F99"/>
    <w:rsid w:val="006A1BEA"/>
    <w:rsid w:val="006A3B6E"/>
    <w:rsid w:val="006A402F"/>
    <w:rsid w:val="006A4D0D"/>
    <w:rsid w:val="006A59E1"/>
    <w:rsid w:val="006A700D"/>
    <w:rsid w:val="006B0BFB"/>
    <w:rsid w:val="006B7598"/>
    <w:rsid w:val="006B7C42"/>
    <w:rsid w:val="006C1621"/>
    <w:rsid w:val="006C168E"/>
    <w:rsid w:val="006C2167"/>
    <w:rsid w:val="006C21F3"/>
    <w:rsid w:val="006C2D8C"/>
    <w:rsid w:val="006C402B"/>
    <w:rsid w:val="006C48B9"/>
    <w:rsid w:val="006C4933"/>
    <w:rsid w:val="006C51C4"/>
    <w:rsid w:val="006C6F33"/>
    <w:rsid w:val="006C700A"/>
    <w:rsid w:val="006C7C05"/>
    <w:rsid w:val="006D0068"/>
    <w:rsid w:val="006D23D7"/>
    <w:rsid w:val="006D2A45"/>
    <w:rsid w:val="006D5C1A"/>
    <w:rsid w:val="006D6919"/>
    <w:rsid w:val="006D7D23"/>
    <w:rsid w:val="006E2911"/>
    <w:rsid w:val="006E40C1"/>
    <w:rsid w:val="006E6501"/>
    <w:rsid w:val="006E6809"/>
    <w:rsid w:val="006E7C89"/>
    <w:rsid w:val="006F1C87"/>
    <w:rsid w:val="006F3A57"/>
    <w:rsid w:val="006F4406"/>
    <w:rsid w:val="006F466B"/>
    <w:rsid w:val="006F485D"/>
    <w:rsid w:val="006F4A0C"/>
    <w:rsid w:val="006F6095"/>
    <w:rsid w:val="006F655D"/>
    <w:rsid w:val="006F6959"/>
    <w:rsid w:val="006F7864"/>
    <w:rsid w:val="00702952"/>
    <w:rsid w:val="00703AF6"/>
    <w:rsid w:val="007040EB"/>
    <w:rsid w:val="00704568"/>
    <w:rsid w:val="007056E7"/>
    <w:rsid w:val="00707000"/>
    <w:rsid w:val="0070780C"/>
    <w:rsid w:val="007120D3"/>
    <w:rsid w:val="00712951"/>
    <w:rsid w:val="00713111"/>
    <w:rsid w:val="0071450E"/>
    <w:rsid w:val="007145A6"/>
    <w:rsid w:val="00714AB9"/>
    <w:rsid w:val="00715222"/>
    <w:rsid w:val="00715921"/>
    <w:rsid w:val="00720DCE"/>
    <w:rsid w:val="0072170B"/>
    <w:rsid w:val="00723817"/>
    <w:rsid w:val="007243BD"/>
    <w:rsid w:val="00724555"/>
    <w:rsid w:val="00724C65"/>
    <w:rsid w:val="007253CE"/>
    <w:rsid w:val="00726342"/>
    <w:rsid w:val="00727C33"/>
    <w:rsid w:val="00727EF1"/>
    <w:rsid w:val="00731CAB"/>
    <w:rsid w:val="00732436"/>
    <w:rsid w:val="00732A1A"/>
    <w:rsid w:val="00733510"/>
    <w:rsid w:val="007352D9"/>
    <w:rsid w:val="0073694C"/>
    <w:rsid w:val="00740AB3"/>
    <w:rsid w:val="007415EC"/>
    <w:rsid w:val="007423DF"/>
    <w:rsid w:val="0074272F"/>
    <w:rsid w:val="00742ED5"/>
    <w:rsid w:val="007434F9"/>
    <w:rsid w:val="0074351B"/>
    <w:rsid w:val="00746984"/>
    <w:rsid w:val="00747894"/>
    <w:rsid w:val="00747968"/>
    <w:rsid w:val="00750404"/>
    <w:rsid w:val="0075109D"/>
    <w:rsid w:val="007527BB"/>
    <w:rsid w:val="0075336B"/>
    <w:rsid w:val="007541BF"/>
    <w:rsid w:val="00754C6C"/>
    <w:rsid w:val="0075511B"/>
    <w:rsid w:val="007577D8"/>
    <w:rsid w:val="00757866"/>
    <w:rsid w:val="007610B3"/>
    <w:rsid w:val="00761FE4"/>
    <w:rsid w:val="007648ED"/>
    <w:rsid w:val="00764A50"/>
    <w:rsid w:val="007661F7"/>
    <w:rsid w:val="0076692B"/>
    <w:rsid w:val="00766978"/>
    <w:rsid w:val="00767A8D"/>
    <w:rsid w:val="00770B79"/>
    <w:rsid w:val="00771D30"/>
    <w:rsid w:val="00771D78"/>
    <w:rsid w:val="00772835"/>
    <w:rsid w:val="0077406A"/>
    <w:rsid w:val="007752F7"/>
    <w:rsid w:val="00775B01"/>
    <w:rsid w:val="00775C6D"/>
    <w:rsid w:val="00775E49"/>
    <w:rsid w:val="007772E9"/>
    <w:rsid w:val="00782C9D"/>
    <w:rsid w:val="00782CD1"/>
    <w:rsid w:val="0078342F"/>
    <w:rsid w:val="007837FB"/>
    <w:rsid w:val="0078416A"/>
    <w:rsid w:val="00784D58"/>
    <w:rsid w:val="00784DCE"/>
    <w:rsid w:val="00784F4F"/>
    <w:rsid w:val="00786DB0"/>
    <w:rsid w:val="007901B0"/>
    <w:rsid w:val="007A03A2"/>
    <w:rsid w:val="007A05F9"/>
    <w:rsid w:val="007A21C9"/>
    <w:rsid w:val="007A2E7D"/>
    <w:rsid w:val="007A3440"/>
    <w:rsid w:val="007A47FA"/>
    <w:rsid w:val="007A5821"/>
    <w:rsid w:val="007A6E44"/>
    <w:rsid w:val="007A7955"/>
    <w:rsid w:val="007B0626"/>
    <w:rsid w:val="007B06A9"/>
    <w:rsid w:val="007B3198"/>
    <w:rsid w:val="007B342B"/>
    <w:rsid w:val="007B35CE"/>
    <w:rsid w:val="007B46DB"/>
    <w:rsid w:val="007B488B"/>
    <w:rsid w:val="007B5669"/>
    <w:rsid w:val="007B66B6"/>
    <w:rsid w:val="007B676B"/>
    <w:rsid w:val="007B68F0"/>
    <w:rsid w:val="007B6C1C"/>
    <w:rsid w:val="007B77F0"/>
    <w:rsid w:val="007B789C"/>
    <w:rsid w:val="007C1DB3"/>
    <w:rsid w:val="007C1DBE"/>
    <w:rsid w:val="007C4880"/>
    <w:rsid w:val="007D0259"/>
    <w:rsid w:val="007D0BBB"/>
    <w:rsid w:val="007D1BA5"/>
    <w:rsid w:val="007D1E49"/>
    <w:rsid w:val="007D5199"/>
    <w:rsid w:val="007D57A2"/>
    <w:rsid w:val="007D6A32"/>
    <w:rsid w:val="007E137F"/>
    <w:rsid w:val="007E2218"/>
    <w:rsid w:val="007E5AC3"/>
    <w:rsid w:val="007E6886"/>
    <w:rsid w:val="007E6949"/>
    <w:rsid w:val="007F1B37"/>
    <w:rsid w:val="007F297A"/>
    <w:rsid w:val="007F31DB"/>
    <w:rsid w:val="007F54DB"/>
    <w:rsid w:val="007F5EC5"/>
    <w:rsid w:val="007F6D1B"/>
    <w:rsid w:val="007F7C12"/>
    <w:rsid w:val="008026CB"/>
    <w:rsid w:val="008031E6"/>
    <w:rsid w:val="00804FBC"/>
    <w:rsid w:val="008062BD"/>
    <w:rsid w:val="00806A15"/>
    <w:rsid w:val="00807C8A"/>
    <w:rsid w:val="008107AB"/>
    <w:rsid w:val="00810DA6"/>
    <w:rsid w:val="00811C92"/>
    <w:rsid w:val="00811FD9"/>
    <w:rsid w:val="0081235F"/>
    <w:rsid w:val="00813079"/>
    <w:rsid w:val="00817F8B"/>
    <w:rsid w:val="00821791"/>
    <w:rsid w:val="008228FD"/>
    <w:rsid w:val="00826963"/>
    <w:rsid w:val="0082773E"/>
    <w:rsid w:val="008277A3"/>
    <w:rsid w:val="0082784A"/>
    <w:rsid w:val="008326B5"/>
    <w:rsid w:val="00832FAD"/>
    <w:rsid w:val="0083387D"/>
    <w:rsid w:val="00833C31"/>
    <w:rsid w:val="00836F91"/>
    <w:rsid w:val="00837182"/>
    <w:rsid w:val="00837266"/>
    <w:rsid w:val="00840092"/>
    <w:rsid w:val="008406BD"/>
    <w:rsid w:val="00840706"/>
    <w:rsid w:val="008413AE"/>
    <w:rsid w:val="00843414"/>
    <w:rsid w:val="008466C0"/>
    <w:rsid w:val="00847B6E"/>
    <w:rsid w:val="0085209D"/>
    <w:rsid w:val="00853669"/>
    <w:rsid w:val="0085443C"/>
    <w:rsid w:val="00856BA2"/>
    <w:rsid w:val="008573B8"/>
    <w:rsid w:val="00857EFC"/>
    <w:rsid w:val="008615C2"/>
    <w:rsid w:val="0086170A"/>
    <w:rsid w:val="0086213C"/>
    <w:rsid w:val="00862CF0"/>
    <w:rsid w:val="0086538F"/>
    <w:rsid w:val="00867157"/>
    <w:rsid w:val="00867D1B"/>
    <w:rsid w:val="00870322"/>
    <w:rsid w:val="00871AAD"/>
    <w:rsid w:val="00871BB8"/>
    <w:rsid w:val="00871E33"/>
    <w:rsid w:val="00873907"/>
    <w:rsid w:val="00875701"/>
    <w:rsid w:val="008769CE"/>
    <w:rsid w:val="00876B91"/>
    <w:rsid w:val="00880063"/>
    <w:rsid w:val="00890BA4"/>
    <w:rsid w:val="00890C76"/>
    <w:rsid w:val="008919D7"/>
    <w:rsid w:val="00892118"/>
    <w:rsid w:val="00895313"/>
    <w:rsid w:val="0089537A"/>
    <w:rsid w:val="00896238"/>
    <w:rsid w:val="00897788"/>
    <w:rsid w:val="008A0E5D"/>
    <w:rsid w:val="008A4D09"/>
    <w:rsid w:val="008A53A7"/>
    <w:rsid w:val="008A5900"/>
    <w:rsid w:val="008A6757"/>
    <w:rsid w:val="008A7D0F"/>
    <w:rsid w:val="008B0C77"/>
    <w:rsid w:val="008B2768"/>
    <w:rsid w:val="008B4E52"/>
    <w:rsid w:val="008B5678"/>
    <w:rsid w:val="008B57A8"/>
    <w:rsid w:val="008C243C"/>
    <w:rsid w:val="008C67F4"/>
    <w:rsid w:val="008C78CE"/>
    <w:rsid w:val="008D0816"/>
    <w:rsid w:val="008D278F"/>
    <w:rsid w:val="008D3499"/>
    <w:rsid w:val="008D64F2"/>
    <w:rsid w:val="008D72AB"/>
    <w:rsid w:val="008E2579"/>
    <w:rsid w:val="008E3DD1"/>
    <w:rsid w:val="008E40DE"/>
    <w:rsid w:val="008E4527"/>
    <w:rsid w:val="008E5D0F"/>
    <w:rsid w:val="008E5F76"/>
    <w:rsid w:val="008E630D"/>
    <w:rsid w:val="008F014C"/>
    <w:rsid w:val="008F0CD1"/>
    <w:rsid w:val="008F0F7E"/>
    <w:rsid w:val="008F1DAB"/>
    <w:rsid w:val="008F272F"/>
    <w:rsid w:val="008F4A69"/>
    <w:rsid w:val="008F61A0"/>
    <w:rsid w:val="008F6A32"/>
    <w:rsid w:val="008F6B7B"/>
    <w:rsid w:val="008F77C9"/>
    <w:rsid w:val="00901785"/>
    <w:rsid w:val="009025DF"/>
    <w:rsid w:val="009027E9"/>
    <w:rsid w:val="009032EF"/>
    <w:rsid w:val="0091020D"/>
    <w:rsid w:val="00910A14"/>
    <w:rsid w:val="00912CD6"/>
    <w:rsid w:val="00913476"/>
    <w:rsid w:val="00915883"/>
    <w:rsid w:val="00916505"/>
    <w:rsid w:val="00921E3F"/>
    <w:rsid w:val="00921F75"/>
    <w:rsid w:val="0092243D"/>
    <w:rsid w:val="00922980"/>
    <w:rsid w:val="009234C4"/>
    <w:rsid w:val="00923AFD"/>
    <w:rsid w:val="009252B8"/>
    <w:rsid w:val="00925723"/>
    <w:rsid w:val="0092579D"/>
    <w:rsid w:val="00926200"/>
    <w:rsid w:val="00927819"/>
    <w:rsid w:val="00931B07"/>
    <w:rsid w:val="00932523"/>
    <w:rsid w:val="00935644"/>
    <w:rsid w:val="0093714E"/>
    <w:rsid w:val="00940D2B"/>
    <w:rsid w:val="009416D6"/>
    <w:rsid w:val="00941F5B"/>
    <w:rsid w:val="00942748"/>
    <w:rsid w:val="009430C6"/>
    <w:rsid w:val="009442D4"/>
    <w:rsid w:val="00944D50"/>
    <w:rsid w:val="0094705E"/>
    <w:rsid w:val="0094740F"/>
    <w:rsid w:val="0094755B"/>
    <w:rsid w:val="00950321"/>
    <w:rsid w:val="009507DD"/>
    <w:rsid w:val="00950B35"/>
    <w:rsid w:val="00952B86"/>
    <w:rsid w:val="00953229"/>
    <w:rsid w:val="009537B1"/>
    <w:rsid w:val="0095514F"/>
    <w:rsid w:val="00955297"/>
    <w:rsid w:val="00956F66"/>
    <w:rsid w:val="009616CC"/>
    <w:rsid w:val="0096293F"/>
    <w:rsid w:val="0096348C"/>
    <w:rsid w:val="009658B9"/>
    <w:rsid w:val="009666EA"/>
    <w:rsid w:val="00966AE7"/>
    <w:rsid w:val="00966E3C"/>
    <w:rsid w:val="00970256"/>
    <w:rsid w:val="00970576"/>
    <w:rsid w:val="00970861"/>
    <w:rsid w:val="00971962"/>
    <w:rsid w:val="0097224A"/>
    <w:rsid w:val="00972D1C"/>
    <w:rsid w:val="00973F94"/>
    <w:rsid w:val="009740E7"/>
    <w:rsid w:val="009759C0"/>
    <w:rsid w:val="00975D5E"/>
    <w:rsid w:val="00975DCD"/>
    <w:rsid w:val="0098240C"/>
    <w:rsid w:val="00982F13"/>
    <w:rsid w:val="00984FF4"/>
    <w:rsid w:val="0098521E"/>
    <w:rsid w:val="00985783"/>
    <w:rsid w:val="00987EA4"/>
    <w:rsid w:val="0099047D"/>
    <w:rsid w:val="009930B5"/>
    <w:rsid w:val="00994361"/>
    <w:rsid w:val="0099619D"/>
    <w:rsid w:val="009A14AC"/>
    <w:rsid w:val="009A2720"/>
    <w:rsid w:val="009A4BC4"/>
    <w:rsid w:val="009A59C5"/>
    <w:rsid w:val="009A5BBF"/>
    <w:rsid w:val="009A600E"/>
    <w:rsid w:val="009A69B6"/>
    <w:rsid w:val="009A6BD3"/>
    <w:rsid w:val="009B012E"/>
    <w:rsid w:val="009B0758"/>
    <w:rsid w:val="009B1CFD"/>
    <w:rsid w:val="009B2B23"/>
    <w:rsid w:val="009B2C23"/>
    <w:rsid w:val="009B355A"/>
    <w:rsid w:val="009B4F06"/>
    <w:rsid w:val="009B59E0"/>
    <w:rsid w:val="009B622A"/>
    <w:rsid w:val="009B6816"/>
    <w:rsid w:val="009B6DBB"/>
    <w:rsid w:val="009C06A8"/>
    <w:rsid w:val="009C1B9E"/>
    <w:rsid w:val="009C2526"/>
    <w:rsid w:val="009C31F4"/>
    <w:rsid w:val="009C38B4"/>
    <w:rsid w:val="009C747D"/>
    <w:rsid w:val="009C7A8F"/>
    <w:rsid w:val="009D044B"/>
    <w:rsid w:val="009D107C"/>
    <w:rsid w:val="009D12E2"/>
    <w:rsid w:val="009D21E2"/>
    <w:rsid w:val="009D4FDF"/>
    <w:rsid w:val="009D66A0"/>
    <w:rsid w:val="009D6E10"/>
    <w:rsid w:val="009E0641"/>
    <w:rsid w:val="009E20CB"/>
    <w:rsid w:val="009E595E"/>
    <w:rsid w:val="009E7C37"/>
    <w:rsid w:val="009F3196"/>
    <w:rsid w:val="009F4B46"/>
    <w:rsid w:val="009F5737"/>
    <w:rsid w:val="009F57B2"/>
    <w:rsid w:val="009F638B"/>
    <w:rsid w:val="009F63EA"/>
    <w:rsid w:val="009F7599"/>
    <w:rsid w:val="00A01CFF"/>
    <w:rsid w:val="00A01FB8"/>
    <w:rsid w:val="00A02735"/>
    <w:rsid w:val="00A0448F"/>
    <w:rsid w:val="00A0462E"/>
    <w:rsid w:val="00A068B0"/>
    <w:rsid w:val="00A103A9"/>
    <w:rsid w:val="00A10B05"/>
    <w:rsid w:val="00A11226"/>
    <w:rsid w:val="00A12151"/>
    <w:rsid w:val="00A12930"/>
    <w:rsid w:val="00A12D5F"/>
    <w:rsid w:val="00A13814"/>
    <w:rsid w:val="00A13DA0"/>
    <w:rsid w:val="00A13F36"/>
    <w:rsid w:val="00A143BE"/>
    <w:rsid w:val="00A15A20"/>
    <w:rsid w:val="00A15F04"/>
    <w:rsid w:val="00A1620E"/>
    <w:rsid w:val="00A1672F"/>
    <w:rsid w:val="00A1680E"/>
    <w:rsid w:val="00A21192"/>
    <w:rsid w:val="00A220BE"/>
    <w:rsid w:val="00A26FC7"/>
    <w:rsid w:val="00A275AD"/>
    <w:rsid w:val="00A27B34"/>
    <w:rsid w:val="00A301D5"/>
    <w:rsid w:val="00A30931"/>
    <w:rsid w:val="00A30EA3"/>
    <w:rsid w:val="00A3141F"/>
    <w:rsid w:val="00A322D2"/>
    <w:rsid w:val="00A34B90"/>
    <w:rsid w:val="00A34BA7"/>
    <w:rsid w:val="00A353A3"/>
    <w:rsid w:val="00A35512"/>
    <w:rsid w:val="00A3784D"/>
    <w:rsid w:val="00A40794"/>
    <w:rsid w:val="00A407B1"/>
    <w:rsid w:val="00A40813"/>
    <w:rsid w:val="00A41538"/>
    <w:rsid w:val="00A42E40"/>
    <w:rsid w:val="00A42FFB"/>
    <w:rsid w:val="00A438D1"/>
    <w:rsid w:val="00A46DD9"/>
    <w:rsid w:val="00A506BE"/>
    <w:rsid w:val="00A509CC"/>
    <w:rsid w:val="00A51B0E"/>
    <w:rsid w:val="00A5207F"/>
    <w:rsid w:val="00A52CE2"/>
    <w:rsid w:val="00A568D5"/>
    <w:rsid w:val="00A60542"/>
    <w:rsid w:val="00A61D73"/>
    <w:rsid w:val="00A62E12"/>
    <w:rsid w:val="00A63803"/>
    <w:rsid w:val="00A641A9"/>
    <w:rsid w:val="00A64CB4"/>
    <w:rsid w:val="00A6667C"/>
    <w:rsid w:val="00A7180F"/>
    <w:rsid w:val="00A728C4"/>
    <w:rsid w:val="00A73ADB"/>
    <w:rsid w:val="00A73FE3"/>
    <w:rsid w:val="00A77449"/>
    <w:rsid w:val="00A77F68"/>
    <w:rsid w:val="00A80B3A"/>
    <w:rsid w:val="00A81CF2"/>
    <w:rsid w:val="00A85D5F"/>
    <w:rsid w:val="00A874A1"/>
    <w:rsid w:val="00A90BE1"/>
    <w:rsid w:val="00A9230F"/>
    <w:rsid w:val="00A9368A"/>
    <w:rsid w:val="00A9771F"/>
    <w:rsid w:val="00A9784B"/>
    <w:rsid w:val="00A97FF7"/>
    <w:rsid w:val="00AA00E7"/>
    <w:rsid w:val="00AA23FA"/>
    <w:rsid w:val="00AA462D"/>
    <w:rsid w:val="00AA5937"/>
    <w:rsid w:val="00AA6F34"/>
    <w:rsid w:val="00AA76E3"/>
    <w:rsid w:val="00AA77CC"/>
    <w:rsid w:val="00AA79AE"/>
    <w:rsid w:val="00AB19C4"/>
    <w:rsid w:val="00AB232C"/>
    <w:rsid w:val="00AB23D5"/>
    <w:rsid w:val="00AB24E6"/>
    <w:rsid w:val="00AB438C"/>
    <w:rsid w:val="00AB44FE"/>
    <w:rsid w:val="00AB6E79"/>
    <w:rsid w:val="00AB7F87"/>
    <w:rsid w:val="00AC1E57"/>
    <w:rsid w:val="00AC24EC"/>
    <w:rsid w:val="00AC35D2"/>
    <w:rsid w:val="00AD2077"/>
    <w:rsid w:val="00AD22A9"/>
    <w:rsid w:val="00AD3ECD"/>
    <w:rsid w:val="00AD4C2A"/>
    <w:rsid w:val="00AD575C"/>
    <w:rsid w:val="00AD5AB1"/>
    <w:rsid w:val="00AD60E5"/>
    <w:rsid w:val="00AD7C6A"/>
    <w:rsid w:val="00AE3C8D"/>
    <w:rsid w:val="00AE424D"/>
    <w:rsid w:val="00AE4C1B"/>
    <w:rsid w:val="00AE5363"/>
    <w:rsid w:val="00AE5786"/>
    <w:rsid w:val="00AF0A1C"/>
    <w:rsid w:val="00AF1435"/>
    <w:rsid w:val="00AF17DF"/>
    <w:rsid w:val="00AF1B32"/>
    <w:rsid w:val="00AF24D8"/>
    <w:rsid w:val="00AF30B1"/>
    <w:rsid w:val="00AF30C7"/>
    <w:rsid w:val="00AF352F"/>
    <w:rsid w:val="00AF46E4"/>
    <w:rsid w:val="00AF50E3"/>
    <w:rsid w:val="00AF5DA2"/>
    <w:rsid w:val="00AF66E2"/>
    <w:rsid w:val="00B00C3E"/>
    <w:rsid w:val="00B00F1F"/>
    <w:rsid w:val="00B014DB"/>
    <w:rsid w:val="00B01A2F"/>
    <w:rsid w:val="00B02086"/>
    <w:rsid w:val="00B02203"/>
    <w:rsid w:val="00B02A1D"/>
    <w:rsid w:val="00B04106"/>
    <w:rsid w:val="00B103CF"/>
    <w:rsid w:val="00B11431"/>
    <w:rsid w:val="00B1202F"/>
    <w:rsid w:val="00B12DE4"/>
    <w:rsid w:val="00B1408F"/>
    <w:rsid w:val="00B16334"/>
    <w:rsid w:val="00B1798E"/>
    <w:rsid w:val="00B237D7"/>
    <w:rsid w:val="00B23937"/>
    <w:rsid w:val="00B248BE"/>
    <w:rsid w:val="00B25AE9"/>
    <w:rsid w:val="00B25F01"/>
    <w:rsid w:val="00B301F4"/>
    <w:rsid w:val="00B30A30"/>
    <w:rsid w:val="00B31F1C"/>
    <w:rsid w:val="00B3248D"/>
    <w:rsid w:val="00B33BC4"/>
    <w:rsid w:val="00B37119"/>
    <w:rsid w:val="00B447E2"/>
    <w:rsid w:val="00B463A6"/>
    <w:rsid w:val="00B46BE3"/>
    <w:rsid w:val="00B46D5C"/>
    <w:rsid w:val="00B47108"/>
    <w:rsid w:val="00B512A7"/>
    <w:rsid w:val="00B517B5"/>
    <w:rsid w:val="00B5262B"/>
    <w:rsid w:val="00B53D78"/>
    <w:rsid w:val="00B54E8D"/>
    <w:rsid w:val="00B5657A"/>
    <w:rsid w:val="00B57376"/>
    <w:rsid w:val="00B57B9F"/>
    <w:rsid w:val="00B61532"/>
    <w:rsid w:val="00B6431E"/>
    <w:rsid w:val="00B64B3E"/>
    <w:rsid w:val="00B65C30"/>
    <w:rsid w:val="00B7248C"/>
    <w:rsid w:val="00B739F2"/>
    <w:rsid w:val="00B75143"/>
    <w:rsid w:val="00B75635"/>
    <w:rsid w:val="00B76682"/>
    <w:rsid w:val="00B76DC4"/>
    <w:rsid w:val="00B779E2"/>
    <w:rsid w:val="00B805D7"/>
    <w:rsid w:val="00B80695"/>
    <w:rsid w:val="00B80DBF"/>
    <w:rsid w:val="00B81958"/>
    <w:rsid w:val="00B821ED"/>
    <w:rsid w:val="00B8308A"/>
    <w:rsid w:val="00B85C40"/>
    <w:rsid w:val="00B860E9"/>
    <w:rsid w:val="00B862F3"/>
    <w:rsid w:val="00B86C11"/>
    <w:rsid w:val="00B872D7"/>
    <w:rsid w:val="00B92D39"/>
    <w:rsid w:val="00B9332A"/>
    <w:rsid w:val="00B949E6"/>
    <w:rsid w:val="00B94A7A"/>
    <w:rsid w:val="00B95986"/>
    <w:rsid w:val="00BA06E7"/>
    <w:rsid w:val="00BA7A1B"/>
    <w:rsid w:val="00BB0BE4"/>
    <w:rsid w:val="00BB1285"/>
    <w:rsid w:val="00BB13C8"/>
    <w:rsid w:val="00BB1A84"/>
    <w:rsid w:val="00BB1C31"/>
    <w:rsid w:val="00BB2281"/>
    <w:rsid w:val="00BB3BCF"/>
    <w:rsid w:val="00BB5273"/>
    <w:rsid w:val="00BB6D19"/>
    <w:rsid w:val="00BB70F2"/>
    <w:rsid w:val="00BB7F3F"/>
    <w:rsid w:val="00BC30B8"/>
    <w:rsid w:val="00BC7A2F"/>
    <w:rsid w:val="00BD10E2"/>
    <w:rsid w:val="00BD2767"/>
    <w:rsid w:val="00BD2A5F"/>
    <w:rsid w:val="00BD3E57"/>
    <w:rsid w:val="00BD3FBB"/>
    <w:rsid w:val="00BD5632"/>
    <w:rsid w:val="00BD6665"/>
    <w:rsid w:val="00BD6BE9"/>
    <w:rsid w:val="00BD7345"/>
    <w:rsid w:val="00BE2721"/>
    <w:rsid w:val="00BE27CC"/>
    <w:rsid w:val="00BE3061"/>
    <w:rsid w:val="00BE59F4"/>
    <w:rsid w:val="00BE5C4F"/>
    <w:rsid w:val="00BE7643"/>
    <w:rsid w:val="00BF0EA4"/>
    <w:rsid w:val="00BF13A4"/>
    <w:rsid w:val="00BF3ADB"/>
    <w:rsid w:val="00BF4BE7"/>
    <w:rsid w:val="00BF623B"/>
    <w:rsid w:val="00BF7AAF"/>
    <w:rsid w:val="00C0018C"/>
    <w:rsid w:val="00C04292"/>
    <w:rsid w:val="00C103FC"/>
    <w:rsid w:val="00C10632"/>
    <w:rsid w:val="00C12009"/>
    <w:rsid w:val="00C122A0"/>
    <w:rsid w:val="00C14280"/>
    <w:rsid w:val="00C15E45"/>
    <w:rsid w:val="00C15F75"/>
    <w:rsid w:val="00C17459"/>
    <w:rsid w:val="00C20869"/>
    <w:rsid w:val="00C2102A"/>
    <w:rsid w:val="00C223FC"/>
    <w:rsid w:val="00C2257F"/>
    <w:rsid w:val="00C23054"/>
    <w:rsid w:val="00C24186"/>
    <w:rsid w:val="00C241A9"/>
    <w:rsid w:val="00C24751"/>
    <w:rsid w:val="00C316D9"/>
    <w:rsid w:val="00C338B8"/>
    <w:rsid w:val="00C33BDE"/>
    <w:rsid w:val="00C3422E"/>
    <w:rsid w:val="00C3509C"/>
    <w:rsid w:val="00C3793A"/>
    <w:rsid w:val="00C41440"/>
    <w:rsid w:val="00C42C61"/>
    <w:rsid w:val="00C4317D"/>
    <w:rsid w:val="00C43561"/>
    <w:rsid w:val="00C43941"/>
    <w:rsid w:val="00C447A3"/>
    <w:rsid w:val="00C45D32"/>
    <w:rsid w:val="00C47287"/>
    <w:rsid w:val="00C47CA3"/>
    <w:rsid w:val="00C50A18"/>
    <w:rsid w:val="00C532C5"/>
    <w:rsid w:val="00C54096"/>
    <w:rsid w:val="00C5598C"/>
    <w:rsid w:val="00C607EB"/>
    <w:rsid w:val="00C60FA6"/>
    <w:rsid w:val="00C61290"/>
    <w:rsid w:val="00C61349"/>
    <w:rsid w:val="00C61764"/>
    <w:rsid w:val="00C61B9F"/>
    <w:rsid w:val="00C62250"/>
    <w:rsid w:val="00C6531F"/>
    <w:rsid w:val="00C65DCD"/>
    <w:rsid w:val="00C66D3F"/>
    <w:rsid w:val="00C676B2"/>
    <w:rsid w:val="00C679FE"/>
    <w:rsid w:val="00C7007D"/>
    <w:rsid w:val="00C70AC7"/>
    <w:rsid w:val="00C70D3D"/>
    <w:rsid w:val="00C72C23"/>
    <w:rsid w:val="00C73F15"/>
    <w:rsid w:val="00C752A7"/>
    <w:rsid w:val="00C76D89"/>
    <w:rsid w:val="00C802DB"/>
    <w:rsid w:val="00C814B9"/>
    <w:rsid w:val="00C86940"/>
    <w:rsid w:val="00C87B48"/>
    <w:rsid w:val="00C90670"/>
    <w:rsid w:val="00C927FE"/>
    <w:rsid w:val="00C95F7F"/>
    <w:rsid w:val="00C95FF0"/>
    <w:rsid w:val="00CA1021"/>
    <w:rsid w:val="00CA1EEB"/>
    <w:rsid w:val="00CA2AD5"/>
    <w:rsid w:val="00CA2B2A"/>
    <w:rsid w:val="00CA4B5A"/>
    <w:rsid w:val="00CA6B08"/>
    <w:rsid w:val="00CB2160"/>
    <w:rsid w:val="00CB2472"/>
    <w:rsid w:val="00CB2831"/>
    <w:rsid w:val="00CB2C9A"/>
    <w:rsid w:val="00CB3789"/>
    <w:rsid w:val="00CB4E60"/>
    <w:rsid w:val="00CB531A"/>
    <w:rsid w:val="00CB5A62"/>
    <w:rsid w:val="00CC1124"/>
    <w:rsid w:val="00CC2352"/>
    <w:rsid w:val="00CC37EE"/>
    <w:rsid w:val="00CC3C3F"/>
    <w:rsid w:val="00CC5D8C"/>
    <w:rsid w:val="00CC5F52"/>
    <w:rsid w:val="00CC6462"/>
    <w:rsid w:val="00CC6EA8"/>
    <w:rsid w:val="00CC7E54"/>
    <w:rsid w:val="00CD70B9"/>
    <w:rsid w:val="00CE0F30"/>
    <w:rsid w:val="00CE217D"/>
    <w:rsid w:val="00CE2AAB"/>
    <w:rsid w:val="00CE506B"/>
    <w:rsid w:val="00CE7131"/>
    <w:rsid w:val="00CE7817"/>
    <w:rsid w:val="00CF0271"/>
    <w:rsid w:val="00CF27C5"/>
    <w:rsid w:val="00CF347A"/>
    <w:rsid w:val="00CF3916"/>
    <w:rsid w:val="00CF59FA"/>
    <w:rsid w:val="00CF5B72"/>
    <w:rsid w:val="00CF7ACA"/>
    <w:rsid w:val="00CF7D6C"/>
    <w:rsid w:val="00D00D5C"/>
    <w:rsid w:val="00D00E54"/>
    <w:rsid w:val="00D01883"/>
    <w:rsid w:val="00D01886"/>
    <w:rsid w:val="00D01BC6"/>
    <w:rsid w:val="00D02F7E"/>
    <w:rsid w:val="00D0377A"/>
    <w:rsid w:val="00D11090"/>
    <w:rsid w:val="00D131BA"/>
    <w:rsid w:val="00D156AB"/>
    <w:rsid w:val="00D157B4"/>
    <w:rsid w:val="00D15EE2"/>
    <w:rsid w:val="00D160F0"/>
    <w:rsid w:val="00D16305"/>
    <w:rsid w:val="00D16668"/>
    <w:rsid w:val="00D16C27"/>
    <w:rsid w:val="00D21203"/>
    <w:rsid w:val="00D21C8A"/>
    <w:rsid w:val="00D24752"/>
    <w:rsid w:val="00D25791"/>
    <w:rsid w:val="00D27B59"/>
    <w:rsid w:val="00D30BF7"/>
    <w:rsid w:val="00D31803"/>
    <w:rsid w:val="00D32557"/>
    <w:rsid w:val="00D33122"/>
    <w:rsid w:val="00D3444A"/>
    <w:rsid w:val="00D419F5"/>
    <w:rsid w:val="00D42880"/>
    <w:rsid w:val="00D43D67"/>
    <w:rsid w:val="00D463F9"/>
    <w:rsid w:val="00D470BB"/>
    <w:rsid w:val="00D47C8C"/>
    <w:rsid w:val="00D50258"/>
    <w:rsid w:val="00D50D27"/>
    <w:rsid w:val="00D51B74"/>
    <w:rsid w:val="00D52A33"/>
    <w:rsid w:val="00D53020"/>
    <w:rsid w:val="00D54D6A"/>
    <w:rsid w:val="00D551B7"/>
    <w:rsid w:val="00D5530A"/>
    <w:rsid w:val="00D56171"/>
    <w:rsid w:val="00D6467A"/>
    <w:rsid w:val="00D6746A"/>
    <w:rsid w:val="00D732BC"/>
    <w:rsid w:val="00D7540C"/>
    <w:rsid w:val="00D760EB"/>
    <w:rsid w:val="00D76C32"/>
    <w:rsid w:val="00D76EF0"/>
    <w:rsid w:val="00D77019"/>
    <w:rsid w:val="00D770C3"/>
    <w:rsid w:val="00D80DDB"/>
    <w:rsid w:val="00D81B70"/>
    <w:rsid w:val="00D8445F"/>
    <w:rsid w:val="00D8658C"/>
    <w:rsid w:val="00D870FC"/>
    <w:rsid w:val="00D91657"/>
    <w:rsid w:val="00D91EDA"/>
    <w:rsid w:val="00D920FE"/>
    <w:rsid w:val="00D94E70"/>
    <w:rsid w:val="00D951A2"/>
    <w:rsid w:val="00D95634"/>
    <w:rsid w:val="00D956DA"/>
    <w:rsid w:val="00D97D86"/>
    <w:rsid w:val="00DA00ED"/>
    <w:rsid w:val="00DA0912"/>
    <w:rsid w:val="00DA0BBA"/>
    <w:rsid w:val="00DA20BD"/>
    <w:rsid w:val="00DA3184"/>
    <w:rsid w:val="00DA47EE"/>
    <w:rsid w:val="00DA4AEE"/>
    <w:rsid w:val="00DA638D"/>
    <w:rsid w:val="00DA6E3F"/>
    <w:rsid w:val="00DB06C3"/>
    <w:rsid w:val="00DB1F2E"/>
    <w:rsid w:val="00DB21A4"/>
    <w:rsid w:val="00DB297D"/>
    <w:rsid w:val="00DB2C9B"/>
    <w:rsid w:val="00DB2FC6"/>
    <w:rsid w:val="00DB4DA3"/>
    <w:rsid w:val="00DB4FA8"/>
    <w:rsid w:val="00DB5D8A"/>
    <w:rsid w:val="00DB6446"/>
    <w:rsid w:val="00DB729F"/>
    <w:rsid w:val="00DB76C8"/>
    <w:rsid w:val="00DB780A"/>
    <w:rsid w:val="00DC152C"/>
    <w:rsid w:val="00DC45A2"/>
    <w:rsid w:val="00DC57BF"/>
    <w:rsid w:val="00DC6A1F"/>
    <w:rsid w:val="00DC7B4D"/>
    <w:rsid w:val="00DC7F3B"/>
    <w:rsid w:val="00DD494A"/>
    <w:rsid w:val="00DD7E79"/>
    <w:rsid w:val="00DE1265"/>
    <w:rsid w:val="00DE2C88"/>
    <w:rsid w:val="00DE3FF2"/>
    <w:rsid w:val="00DE4C7E"/>
    <w:rsid w:val="00DE5018"/>
    <w:rsid w:val="00DE50E4"/>
    <w:rsid w:val="00DE5453"/>
    <w:rsid w:val="00DE54B9"/>
    <w:rsid w:val="00DE614F"/>
    <w:rsid w:val="00DF0993"/>
    <w:rsid w:val="00DF15A6"/>
    <w:rsid w:val="00DF35C1"/>
    <w:rsid w:val="00DF4CE3"/>
    <w:rsid w:val="00DF518D"/>
    <w:rsid w:val="00DF7937"/>
    <w:rsid w:val="00E029C0"/>
    <w:rsid w:val="00E05039"/>
    <w:rsid w:val="00E06202"/>
    <w:rsid w:val="00E07040"/>
    <w:rsid w:val="00E11BAA"/>
    <w:rsid w:val="00E14248"/>
    <w:rsid w:val="00E1551F"/>
    <w:rsid w:val="00E15723"/>
    <w:rsid w:val="00E15F74"/>
    <w:rsid w:val="00E1647E"/>
    <w:rsid w:val="00E24FCA"/>
    <w:rsid w:val="00E30082"/>
    <w:rsid w:val="00E311D7"/>
    <w:rsid w:val="00E31F48"/>
    <w:rsid w:val="00E334C3"/>
    <w:rsid w:val="00E3352A"/>
    <w:rsid w:val="00E35E10"/>
    <w:rsid w:val="00E3755B"/>
    <w:rsid w:val="00E40CEF"/>
    <w:rsid w:val="00E41F8E"/>
    <w:rsid w:val="00E4217E"/>
    <w:rsid w:val="00E423C4"/>
    <w:rsid w:val="00E427DA"/>
    <w:rsid w:val="00E50283"/>
    <w:rsid w:val="00E50FCB"/>
    <w:rsid w:val="00E511A6"/>
    <w:rsid w:val="00E51571"/>
    <w:rsid w:val="00E52404"/>
    <w:rsid w:val="00E52C6D"/>
    <w:rsid w:val="00E55D29"/>
    <w:rsid w:val="00E57093"/>
    <w:rsid w:val="00E60C44"/>
    <w:rsid w:val="00E61238"/>
    <w:rsid w:val="00E62ADE"/>
    <w:rsid w:val="00E62BE3"/>
    <w:rsid w:val="00E62EDC"/>
    <w:rsid w:val="00E637A1"/>
    <w:rsid w:val="00E64989"/>
    <w:rsid w:val="00E64ECF"/>
    <w:rsid w:val="00E64F1A"/>
    <w:rsid w:val="00E67DE8"/>
    <w:rsid w:val="00E71452"/>
    <w:rsid w:val="00E73D29"/>
    <w:rsid w:val="00E772B3"/>
    <w:rsid w:val="00E77421"/>
    <w:rsid w:val="00E77567"/>
    <w:rsid w:val="00E7776E"/>
    <w:rsid w:val="00E77DE7"/>
    <w:rsid w:val="00E827F1"/>
    <w:rsid w:val="00E8290D"/>
    <w:rsid w:val="00E83BDA"/>
    <w:rsid w:val="00E842E1"/>
    <w:rsid w:val="00E844B7"/>
    <w:rsid w:val="00E90098"/>
    <w:rsid w:val="00E90190"/>
    <w:rsid w:val="00E91179"/>
    <w:rsid w:val="00E91B37"/>
    <w:rsid w:val="00E91E26"/>
    <w:rsid w:val="00E923D7"/>
    <w:rsid w:val="00E93CE7"/>
    <w:rsid w:val="00E93E1F"/>
    <w:rsid w:val="00E9554D"/>
    <w:rsid w:val="00E9779E"/>
    <w:rsid w:val="00EA321A"/>
    <w:rsid w:val="00EA5DF2"/>
    <w:rsid w:val="00EA7188"/>
    <w:rsid w:val="00EA7473"/>
    <w:rsid w:val="00EA7C6C"/>
    <w:rsid w:val="00EB0781"/>
    <w:rsid w:val="00EB12B7"/>
    <w:rsid w:val="00EB1372"/>
    <w:rsid w:val="00EB3923"/>
    <w:rsid w:val="00EB3D4C"/>
    <w:rsid w:val="00EC0F55"/>
    <w:rsid w:val="00EC21BC"/>
    <w:rsid w:val="00EC21F6"/>
    <w:rsid w:val="00EC3005"/>
    <w:rsid w:val="00EC67DA"/>
    <w:rsid w:val="00EC6DEA"/>
    <w:rsid w:val="00EC711D"/>
    <w:rsid w:val="00EC7B17"/>
    <w:rsid w:val="00ED06DA"/>
    <w:rsid w:val="00ED436F"/>
    <w:rsid w:val="00ED74F6"/>
    <w:rsid w:val="00EE1A1D"/>
    <w:rsid w:val="00EE2034"/>
    <w:rsid w:val="00EE21ED"/>
    <w:rsid w:val="00EE30E0"/>
    <w:rsid w:val="00EE4034"/>
    <w:rsid w:val="00EE42A4"/>
    <w:rsid w:val="00EE5F62"/>
    <w:rsid w:val="00EE604F"/>
    <w:rsid w:val="00EE70AB"/>
    <w:rsid w:val="00EE77F6"/>
    <w:rsid w:val="00EE7BF5"/>
    <w:rsid w:val="00EF0A77"/>
    <w:rsid w:val="00EF2136"/>
    <w:rsid w:val="00EF2ABE"/>
    <w:rsid w:val="00EF34FC"/>
    <w:rsid w:val="00EF40FE"/>
    <w:rsid w:val="00EF5040"/>
    <w:rsid w:val="00EF51A9"/>
    <w:rsid w:val="00EF5586"/>
    <w:rsid w:val="00EF64A8"/>
    <w:rsid w:val="00EF66ED"/>
    <w:rsid w:val="00EF6CF3"/>
    <w:rsid w:val="00F0078D"/>
    <w:rsid w:val="00F00CB4"/>
    <w:rsid w:val="00F017F1"/>
    <w:rsid w:val="00F060B9"/>
    <w:rsid w:val="00F06942"/>
    <w:rsid w:val="00F06E89"/>
    <w:rsid w:val="00F10A76"/>
    <w:rsid w:val="00F12034"/>
    <w:rsid w:val="00F1292D"/>
    <w:rsid w:val="00F129ED"/>
    <w:rsid w:val="00F1308A"/>
    <w:rsid w:val="00F145AF"/>
    <w:rsid w:val="00F145E9"/>
    <w:rsid w:val="00F15724"/>
    <w:rsid w:val="00F21120"/>
    <w:rsid w:val="00F21BB1"/>
    <w:rsid w:val="00F22794"/>
    <w:rsid w:val="00F23185"/>
    <w:rsid w:val="00F23758"/>
    <w:rsid w:val="00F23CE7"/>
    <w:rsid w:val="00F2444D"/>
    <w:rsid w:val="00F27963"/>
    <w:rsid w:val="00F321DA"/>
    <w:rsid w:val="00F3383E"/>
    <w:rsid w:val="00F3749E"/>
    <w:rsid w:val="00F375CF"/>
    <w:rsid w:val="00F47970"/>
    <w:rsid w:val="00F47A5E"/>
    <w:rsid w:val="00F51081"/>
    <w:rsid w:val="00F52137"/>
    <w:rsid w:val="00F52ADC"/>
    <w:rsid w:val="00F53569"/>
    <w:rsid w:val="00F53A77"/>
    <w:rsid w:val="00F54C59"/>
    <w:rsid w:val="00F55142"/>
    <w:rsid w:val="00F55FFB"/>
    <w:rsid w:val="00F57231"/>
    <w:rsid w:val="00F610C7"/>
    <w:rsid w:val="00F6114C"/>
    <w:rsid w:val="00F611B1"/>
    <w:rsid w:val="00F614C2"/>
    <w:rsid w:val="00F63DB2"/>
    <w:rsid w:val="00F64185"/>
    <w:rsid w:val="00F65021"/>
    <w:rsid w:val="00F65DCA"/>
    <w:rsid w:val="00F664F4"/>
    <w:rsid w:val="00F66E6F"/>
    <w:rsid w:val="00F71192"/>
    <w:rsid w:val="00F72431"/>
    <w:rsid w:val="00F73459"/>
    <w:rsid w:val="00F74FEA"/>
    <w:rsid w:val="00F75B28"/>
    <w:rsid w:val="00F76A82"/>
    <w:rsid w:val="00F804EC"/>
    <w:rsid w:val="00F81C5D"/>
    <w:rsid w:val="00F81D71"/>
    <w:rsid w:val="00F8214A"/>
    <w:rsid w:val="00F834AA"/>
    <w:rsid w:val="00F84648"/>
    <w:rsid w:val="00F862F8"/>
    <w:rsid w:val="00F87DFD"/>
    <w:rsid w:val="00F90C7A"/>
    <w:rsid w:val="00F9459C"/>
    <w:rsid w:val="00F94DF2"/>
    <w:rsid w:val="00F9542B"/>
    <w:rsid w:val="00F9657F"/>
    <w:rsid w:val="00FA0205"/>
    <w:rsid w:val="00FA0914"/>
    <w:rsid w:val="00FA2CF9"/>
    <w:rsid w:val="00FA4557"/>
    <w:rsid w:val="00FA4EE3"/>
    <w:rsid w:val="00FA507D"/>
    <w:rsid w:val="00FA698D"/>
    <w:rsid w:val="00FA7039"/>
    <w:rsid w:val="00FB1613"/>
    <w:rsid w:val="00FB186C"/>
    <w:rsid w:val="00FB2087"/>
    <w:rsid w:val="00FB21F2"/>
    <w:rsid w:val="00FB51B5"/>
    <w:rsid w:val="00FB5C81"/>
    <w:rsid w:val="00FB6CB2"/>
    <w:rsid w:val="00FC0C85"/>
    <w:rsid w:val="00FC0ECE"/>
    <w:rsid w:val="00FC565A"/>
    <w:rsid w:val="00FC5A8B"/>
    <w:rsid w:val="00FC7ACA"/>
    <w:rsid w:val="00FD0FFA"/>
    <w:rsid w:val="00FD1A29"/>
    <w:rsid w:val="00FD2DBF"/>
    <w:rsid w:val="00FD3042"/>
    <w:rsid w:val="00FD4604"/>
    <w:rsid w:val="00FD4EA8"/>
    <w:rsid w:val="00FD58E7"/>
    <w:rsid w:val="00FE0326"/>
    <w:rsid w:val="00FE1540"/>
    <w:rsid w:val="00FE1559"/>
    <w:rsid w:val="00FE4F48"/>
    <w:rsid w:val="00FE7972"/>
    <w:rsid w:val="00FE7C98"/>
    <w:rsid w:val="00FE7EF6"/>
    <w:rsid w:val="00FE7FA3"/>
    <w:rsid w:val="00FF35AE"/>
    <w:rsid w:val="00FF4416"/>
    <w:rsid w:val="00FF7364"/>
    <w:rsid w:val="00FF775B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D419F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D419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419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F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19F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0"/>
    <w:link w:val="20"/>
    <w:rsid w:val="00D419F5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19F5"/>
    <w:rPr>
      <w:rFonts w:ascii="Calibri Light" w:eastAsia="Times New Roman" w:hAnsi="Calibri Light" w:cs="Times New Roman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19F5"/>
    <w:rPr>
      <w:rFonts w:ascii="Calibri" w:eastAsia="Times New Roman" w:hAnsi="Calibri" w:cs="Calibri"/>
      <w:b/>
      <w:color w:val="000000"/>
      <w:sz w:val="28"/>
      <w:szCs w:val="20"/>
      <w:lang w:eastAsia="ar-SA"/>
    </w:rPr>
  </w:style>
  <w:style w:type="character" w:styleId="a3">
    <w:name w:val="page number"/>
    <w:basedOn w:val="a0"/>
    <w:rsid w:val="00D419F5"/>
  </w:style>
  <w:style w:type="paragraph" w:styleId="a4">
    <w:name w:val="footer"/>
    <w:basedOn w:val="a"/>
    <w:link w:val="a5"/>
    <w:rsid w:val="00D419F5"/>
    <w:rPr>
      <w:rFonts w:ascii="Calibri" w:hAnsi="Calibri" w:cs="Calibri"/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rsid w:val="00D419F5"/>
    <w:rPr>
      <w:rFonts w:ascii="Calibri" w:eastAsia="Times New Roman" w:hAnsi="Calibri" w:cs="Calibri"/>
      <w:color w:val="000000"/>
      <w:sz w:val="20"/>
      <w:szCs w:val="20"/>
      <w:lang w:val="x-none" w:eastAsia="ar-SA"/>
    </w:rPr>
  </w:style>
  <w:style w:type="paragraph" w:styleId="a6">
    <w:name w:val="header"/>
    <w:basedOn w:val="a"/>
    <w:link w:val="a7"/>
    <w:uiPriority w:val="99"/>
    <w:rsid w:val="00D419F5"/>
    <w:rPr>
      <w:rFonts w:ascii="Calibri" w:hAnsi="Calibri" w:cs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419F5"/>
    <w:rPr>
      <w:rFonts w:ascii="Calibri" w:eastAsia="Times New Roman" w:hAnsi="Calibri" w:cs="Calibri"/>
      <w:color w:val="000000"/>
      <w:sz w:val="20"/>
      <w:szCs w:val="20"/>
      <w:lang w:val="x-none" w:eastAsia="ar-SA"/>
    </w:rPr>
  </w:style>
  <w:style w:type="paragraph" w:customStyle="1" w:styleId="210">
    <w:name w:val="Список 21"/>
    <w:basedOn w:val="a"/>
    <w:rsid w:val="00D419F5"/>
    <w:pPr>
      <w:ind w:left="566" w:hanging="283"/>
    </w:pPr>
  </w:style>
  <w:style w:type="paragraph" w:styleId="a8">
    <w:name w:val="Normal (Web)"/>
    <w:basedOn w:val="a"/>
    <w:uiPriority w:val="99"/>
    <w:rsid w:val="00D419F5"/>
    <w:pPr>
      <w:spacing w:before="100" w:after="100"/>
    </w:pPr>
  </w:style>
  <w:style w:type="paragraph" w:customStyle="1" w:styleId="ConsPlusNormal">
    <w:name w:val="ConsPlusNormal"/>
    <w:rsid w:val="00D419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D419F5"/>
    <w:pPr>
      <w:spacing w:after="60"/>
      <w:jc w:val="center"/>
    </w:pPr>
    <w:rPr>
      <w:rFonts w:ascii="Cambria" w:hAnsi="Cambria" w:cs="Cambria"/>
      <w:szCs w:val="20"/>
      <w:lang w:val="x-none"/>
    </w:rPr>
  </w:style>
  <w:style w:type="character" w:customStyle="1" w:styleId="aa">
    <w:name w:val="Подзаголовок Знак"/>
    <w:basedOn w:val="a0"/>
    <w:link w:val="a9"/>
    <w:rsid w:val="00D419F5"/>
    <w:rPr>
      <w:rFonts w:ascii="Cambria" w:eastAsia="Times New Roman" w:hAnsi="Cambria" w:cs="Cambria"/>
      <w:color w:val="000000"/>
      <w:sz w:val="24"/>
      <w:szCs w:val="20"/>
      <w:lang w:val="x-none" w:eastAsia="ar-SA"/>
    </w:rPr>
  </w:style>
  <w:style w:type="paragraph" w:customStyle="1" w:styleId="1">
    <w:name w:val="_1СтильЗаголовка"/>
    <w:rsid w:val="00D419F5"/>
    <w:pPr>
      <w:numPr>
        <w:numId w:val="3"/>
      </w:numPr>
      <w:suppressAutoHyphens/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2">
    <w:name w:val="_2СтильЗаголовка"/>
    <w:rsid w:val="00D419F5"/>
    <w:pPr>
      <w:numPr>
        <w:numId w:val="2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footnote text"/>
    <w:basedOn w:val="a"/>
    <w:link w:val="ac"/>
    <w:rsid w:val="00D419F5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419F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2">
    <w:name w:val="Абзац списка1"/>
    <w:basedOn w:val="a"/>
    <w:rsid w:val="00D419F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D41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D419F5"/>
  </w:style>
  <w:style w:type="character" w:customStyle="1" w:styleId="WW8Num2z0">
    <w:name w:val="WW8Num2z0"/>
    <w:rsid w:val="00D419F5"/>
    <w:rPr>
      <w:rFonts w:hint="default"/>
    </w:rPr>
  </w:style>
  <w:style w:type="character" w:customStyle="1" w:styleId="WW8Num2z1">
    <w:name w:val="WW8Num2z1"/>
    <w:rsid w:val="00D419F5"/>
  </w:style>
  <w:style w:type="character" w:customStyle="1" w:styleId="WW8Num2z2">
    <w:name w:val="WW8Num2z2"/>
    <w:rsid w:val="00D419F5"/>
  </w:style>
  <w:style w:type="character" w:customStyle="1" w:styleId="WW8Num2z3">
    <w:name w:val="WW8Num2z3"/>
    <w:rsid w:val="00D419F5"/>
  </w:style>
  <w:style w:type="character" w:customStyle="1" w:styleId="WW8Num2z4">
    <w:name w:val="WW8Num2z4"/>
    <w:rsid w:val="00D419F5"/>
  </w:style>
  <w:style w:type="character" w:customStyle="1" w:styleId="WW8Num2z5">
    <w:name w:val="WW8Num2z5"/>
    <w:rsid w:val="00D419F5"/>
  </w:style>
  <w:style w:type="character" w:customStyle="1" w:styleId="WW8Num2z6">
    <w:name w:val="WW8Num2z6"/>
    <w:rsid w:val="00D419F5"/>
  </w:style>
  <w:style w:type="character" w:customStyle="1" w:styleId="WW8Num2z7">
    <w:name w:val="WW8Num2z7"/>
    <w:rsid w:val="00D419F5"/>
  </w:style>
  <w:style w:type="character" w:customStyle="1" w:styleId="WW8Num2z8">
    <w:name w:val="WW8Num2z8"/>
    <w:rsid w:val="00D419F5"/>
  </w:style>
  <w:style w:type="character" w:customStyle="1" w:styleId="WW8Num3z0">
    <w:name w:val="WW8Num3z0"/>
    <w:rsid w:val="00D419F5"/>
    <w:rPr>
      <w:rFonts w:cs="Times New Roman" w:hint="default"/>
      <w:color w:val="000000"/>
    </w:rPr>
  </w:style>
  <w:style w:type="character" w:customStyle="1" w:styleId="WW8Num3z1">
    <w:name w:val="WW8Num3z1"/>
    <w:rsid w:val="00D419F5"/>
    <w:rPr>
      <w:rFonts w:cs="Times New Roman"/>
    </w:rPr>
  </w:style>
  <w:style w:type="character" w:customStyle="1" w:styleId="WW8Num4z0">
    <w:name w:val="WW8Num4z0"/>
    <w:rsid w:val="00D419F5"/>
    <w:rPr>
      <w:rFonts w:cs="Times New Roman" w:hint="default"/>
      <w:b/>
    </w:rPr>
  </w:style>
  <w:style w:type="character" w:customStyle="1" w:styleId="WW8Num5z0">
    <w:name w:val="WW8Num5z0"/>
    <w:rsid w:val="00D419F5"/>
    <w:rPr>
      <w:rFonts w:hint="default"/>
    </w:rPr>
  </w:style>
  <w:style w:type="character" w:customStyle="1" w:styleId="WW8Num5z1">
    <w:name w:val="WW8Num5z1"/>
    <w:rsid w:val="00D419F5"/>
    <w:rPr>
      <w:rFonts w:hint="default"/>
      <w:b/>
    </w:rPr>
  </w:style>
  <w:style w:type="character" w:customStyle="1" w:styleId="WW8Num6z0">
    <w:name w:val="WW8Num6z0"/>
    <w:rsid w:val="00D419F5"/>
    <w:rPr>
      <w:rFonts w:ascii="Times New Roman" w:hAnsi="Times New Roman" w:cs="Times New Roman" w:hint="default"/>
      <w:b w:val="0"/>
      <w:bCs w:val="0"/>
      <w:caps/>
      <w:sz w:val="20"/>
      <w:szCs w:val="24"/>
    </w:rPr>
  </w:style>
  <w:style w:type="character" w:customStyle="1" w:styleId="WW8Num6z1">
    <w:name w:val="WW8Num6z1"/>
    <w:rsid w:val="00D419F5"/>
    <w:rPr>
      <w:rFonts w:hint="default"/>
      <w:b/>
    </w:rPr>
  </w:style>
  <w:style w:type="character" w:customStyle="1" w:styleId="WW8Num7z0">
    <w:name w:val="WW8Num7z0"/>
    <w:rsid w:val="00D419F5"/>
    <w:rPr>
      <w:rFonts w:cs="Times New Roman" w:hint="default"/>
      <w:b/>
    </w:rPr>
  </w:style>
  <w:style w:type="character" w:customStyle="1" w:styleId="WW8Num8z0">
    <w:name w:val="WW8Num8z0"/>
    <w:rsid w:val="00D419F5"/>
    <w:rPr>
      <w:rFonts w:hint="default"/>
    </w:rPr>
  </w:style>
  <w:style w:type="character" w:customStyle="1" w:styleId="WW8Num8z1">
    <w:name w:val="WW8Num8z1"/>
    <w:rsid w:val="00D419F5"/>
    <w:rPr>
      <w:rFonts w:hint="default"/>
      <w:b/>
    </w:rPr>
  </w:style>
  <w:style w:type="character" w:customStyle="1" w:styleId="WW8Num9z0">
    <w:name w:val="WW8Num9z0"/>
    <w:rsid w:val="00D419F5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1">
    <w:name w:val="WW8Num9z1"/>
    <w:rsid w:val="00D419F5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rsid w:val="00D419F5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rsid w:val="00D419F5"/>
    <w:rPr>
      <w:rFonts w:hint="default"/>
    </w:rPr>
  </w:style>
  <w:style w:type="character" w:customStyle="1" w:styleId="WW8Num10z0">
    <w:name w:val="WW8Num10z0"/>
    <w:rsid w:val="00D419F5"/>
    <w:rPr>
      <w:rFonts w:hint="default"/>
    </w:rPr>
  </w:style>
  <w:style w:type="character" w:customStyle="1" w:styleId="WW8Num10z1">
    <w:name w:val="WW8Num10z1"/>
    <w:rsid w:val="00D419F5"/>
    <w:rPr>
      <w:rFonts w:ascii="Times New Roman" w:hAnsi="Times New Roman" w:cs="Times New Roman" w:hint="default"/>
      <w:b/>
      <w:i w:val="0"/>
      <w:iCs w:val="0"/>
      <w:sz w:val="24"/>
      <w:lang w:val="ru-RU"/>
    </w:rPr>
  </w:style>
  <w:style w:type="character" w:customStyle="1" w:styleId="WW8Num11z0">
    <w:name w:val="WW8Num11z0"/>
    <w:rsid w:val="00D419F5"/>
    <w:rPr>
      <w:rFonts w:ascii="Symbol" w:hAnsi="Symbol" w:cs="Symbol" w:hint="default"/>
    </w:rPr>
  </w:style>
  <w:style w:type="character" w:customStyle="1" w:styleId="WW8Num11z1">
    <w:name w:val="WW8Num11z1"/>
    <w:rsid w:val="00D419F5"/>
    <w:rPr>
      <w:rFonts w:ascii="Courier New" w:hAnsi="Courier New" w:cs="Courier New" w:hint="default"/>
    </w:rPr>
  </w:style>
  <w:style w:type="character" w:customStyle="1" w:styleId="WW8Num11z2">
    <w:name w:val="WW8Num11z2"/>
    <w:rsid w:val="00D419F5"/>
    <w:rPr>
      <w:rFonts w:ascii="Wingdings" w:hAnsi="Wingdings" w:cs="Wingdings" w:hint="default"/>
    </w:rPr>
  </w:style>
  <w:style w:type="character" w:customStyle="1" w:styleId="WW8Num12z0">
    <w:name w:val="WW8Num12z0"/>
    <w:rsid w:val="00D419F5"/>
    <w:rPr>
      <w:rFonts w:hint="default"/>
    </w:rPr>
  </w:style>
  <w:style w:type="character" w:customStyle="1" w:styleId="WW8Num12z1">
    <w:name w:val="WW8Num12z1"/>
    <w:rsid w:val="00D419F5"/>
    <w:rPr>
      <w:rFonts w:ascii="Times New Roman" w:hAnsi="Times New Roman" w:cs="Times New Roman" w:hint="default"/>
      <w:b/>
      <w:i w:val="0"/>
      <w:iCs w:val="0"/>
      <w:sz w:val="24"/>
    </w:rPr>
  </w:style>
  <w:style w:type="character" w:customStyle="1" w:styleId="WW8Num13z0">
    <w:name w:val="WW8Num13z0"/>
    <w:rsid w:val="00D419F5"/>
    <w:rPr>
      <w:rFonts w:hint="default"/>
    </w:rPr>
  </w:style>
  <w:style w:type="character" w:customStyle="1" w:styleId="WW8Num14z0">
    <w:name w:val="WW8Num14z0"/>
    <w:rsid w:val="00D419F5"/>
    <w:rPr>
      <w:rFonts w:hint="default"/>
    </w:rPr>
  </w:style>
  <w:style w:type="character" w:customStyle="1" w:styleId="WW8Num14z1">
    <w:name w:val="WW8Num14z1"/>
    <w:rsid w:val="00D419F5"/>
    <w:rPr>
      <w:rFonts w:hint="default"/>
      <w:b/>
    </w:rPr>
  </w:style>
  <w:style w:type="character" w:customStyle="1" w:styleId="WW8Num15z0">
    <w:name w:val="WW8Num15z0"/>
    <w:rsid w:val="00D419F5"/>
    <w:rPr>
      <w:rFonts w:hint="default"/>
      <w:b/>
      <w:i w:val="0"/>
    </w:rPr>
  </w:style>
  <w:style w:type="character" w:customStyle="1" w:styleId="WW8Num15z1">
    <w:name w:val="WW8Num15z1"/>
    <w:rsid w:val="00D419F5"/>
    <w:rPr>
      <w:rFonts w:hint="default"/>
      <w:b/>
    </w:rPr>
  </w:style>
  <w:style w:type="character" w:customStyle="1" w:styleId="WW8Num15z2">
    <w:name w:val="WW8Num15z2"/>
    <w:rsid w:val="00D419F5"/>
    <w:rPr>
      <w:rFonts w:hint="default"/>
    </w:rPr>
  </w:style>
  <w:style w:type="character" w:customStyle="1" w:styleId="WW8Num16z0">
    <w:name w:val="WW8Num16z0"/>
    <w:rsid w:val="00D419F5"/>
    <w:rPr>
      <w:rFonts w:cs="Copperplate Gothic Light" w:hint="default"/>
      <w:color w:val="auto"/>
    </w:rPr>
  </w:style>
  <w:style w:type="character" w:customStyle="1" w:styleId="WW8Num16z1">
    <w:name w:val="WW8Num16z1"/>
    <w:rsid w:val="00D419F5"/>
    <w:rPr>
      <w:rFonts w:cs="Copperplate Gothic Light" w:hint="default"/>
    </w:rPr>
  </w:style>
  <w:style w:type="character" w:customStyle="1" w:styleId="WW8Num17z0">
    <w:name w:val="WW8Num17z0"/>
    <w:rsid w:val="00D419F5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1">
    <w:name w:val="WW8Num17z1"/>
    <w:rsid w:val="00D419F5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rsid w:val="00D419F5"/>
    <w:rPr>
      <w:rFonts w:hint="default"/>
    </w:rPr>
  </w:style>
  <w:style w:type="character" w:customStyle="1" w:styleId="WW8Num18z0">
    <w:name w:val="WW8Num18z0"/>
    <w:rsid w:val="00D419F5"/>
    <w:rPr>
      <w:rFonts w:ascii="Times New Roman" w:hAnsi="Times New Roman" w:cs="Times New Roman" w:hint="default"/>
      <w:b/>
      <w:bCs w:val="0"/>
      <w:i w:val="0"/>
      <w:iCs w:val="0"/>
      <w:sz w:val="24"/>
      <w:szCs w:val="24"/>
      <w:lang w:val="ru-RU"/>
    </w:rPr>
  </w:style>
  <w:style w:type="character" w:customStyle="1" w:styleId="WW8Num18z1">
    <w:name w:val="WW8Num18z1"/>
    <w:rsid w:val="00D419F5"/>
  </w:style>
  <w:style w:type="character" w:customStyle="1" w:styleId="WW8Num18z2">
    <w:name w:val="WW8Num18z2"/>
    <w:rsid w:val="00D419F5"/>
  </w:style>
  <w:style w:type="character" w:customStyle="1" w:styleId="WW8Num18z3">
    <w:name w:val="WW8Num18z3"/>
    <w:rsid w:val="00D419F5"/>
  </w:style>
  <w:style w:type="character" w:customStyle="1" w:styleId="WW8Num18z4">
    <w:name w:val="WW8Num18z4"/>
    <w:rsid w:val="00D419F5"/>
  </w:style>
  <w:style w:type="character" w:customStyle="1" w:styleId="WW8Num18z5">
    <w:name w:val="WW8Num18z5"/>
    <w:rsid w:val="00D419F5"/>
  </w:style>
  <w:style w:type="character" w:customStyle="1" w:styleId="WW8Num18z6">
    <w:name w:val="WW8Num18z6"/>
    <w:rsid w:val="00D419F5"/>
  </w:style>
  <w:style w:type="character" w:customStyle="1" w:styleId="WW8Num18z7">
    <w:name w:val="WW8Num18z7"/>
    <w:rsid w:val="00D419F5"/>
  </w:style>
  <w:style w:type="character" w:customStyle="1" w:styleId="WW8Num18z8">
    <w:name w:val="WW8Num18z8"/>
    <w:rsid w:val="00D419F5"/>
  </w:style>
  <w:style w:type="character" w:customStyle="1" w:styleId="WW8Num19z0">
    <w:name w:val="WW8Num19z0"/>
    <w:rsid w:val="00D419F5"/>
    <w:rPr>
      <w:rFonts w:hint="default"/>
    </w:rPr>
  </w:style>
  <w:style w:type="character" w:customStyle="1" w:styleId="WW8Num19z1">
    <w:name w:val="WW8Num19z1"/>
    <w:rsid w:val="00D419F5"/>
  </w:style>
  <w:style w:type="character" w:customStyle="1" w:styleId="WW8Num19z2">
    <w:name w:val="WW8Num19z2"/>
    <w:rsid w:val="00D419F5"/>
  </w:style>
  <w:style w:type="character" w:customStyle="1" w:styleId="WW8Num19z3">
    <w:name w:val="WW8Num19z3"/>
    <w:rsid w:val="00D419F5"/>
  </w:style>
  <w:style w:type="character" w:customStyle="1" w:styleId="WW8Num19z4">
    <w:name w:val="WW8Num19z4"/>
    <w:rsid w:val="00D419F5"/>
  </w:style>
  <w:style w:type="character" w:customStyle="1" w:styleId="WW8Num19z5">
    <w:name w:val="WW8Num19z5"/>
    <w:rsid w:val="00D419F5"/>
  </w:style>
  <w:style w:type="character" w:customStyle="1" w:styleId="WW8Num19z6">
    <w:name w:val="WW8Num19z6"/>
    <w:rsid w:val="00D419F5"/>
  </w:style>
  <w:style w:type="character" w:customStyle="1" w:styleId="WW8Num19z7">
    <w:name w:val="WW8Num19z7"/>
    <w:rsid w:val="00D419F5"/>
  </w:style>
  <w:style w:type="character" w:customStyle="1" w:styleId="WW8Num19z8">
    <w:name w:val="WW8Num19z8"/>
    <w:rsid w:val="00D419F5"/>
  </w:style>
  <w:style w:type="character" w:customStyle="1" w:styleId="WW8Num20z0">
    <w:name w:val="WW8Num20z0"/>
    <w:rsid w:val="00D419F5"/>
    <w:rPr>
      <w:rFonts w:cs="Times New Roman" w:hint="default"/>
      <w:b/>
    </w:rPr>
  </w:style>
  <w:style w:type="character" w:customStyle="1" w:styleId="WW8Num21z0">
    <w:name w:val="WW8Num21z0"/>
    <w:rsid w:val="00D419F5"/>
    <w:rPr>
      <w:rFonts w:cs="Times New Roman" w:hint="default"/>
    </w:rPr>
  </w:style>
  <w:style w:type="character" w:customStyle="1" w:styleId="WW8Num21z1">
    <w:name w:val="WW8Num21z1"/>
    <w:rsid w:val="00D419F5"/>
    <w:rPr>
      <w:rFonts w:cs="Times New Roman"/>
    </w:rPr>
  </w:style>
  <w:style w:type="character" w:customStyle="1" w:styleId="WW8Num22z0">
    <w:name w:val="WW8Num22z0"/>
    <w:rsid w:val="00D419F5"/>
    <w:rPr>
      <w:rFonts w:hint="default"/>
    </w:rPr>
  </w:style>
  <w:style w:type="character" w:customStyle="1" w:styleId="WW8Num22z1">
    <w:name w:val="WW8Num22z1"/>
    <w:rsid w:val="00D419F5"/>
  </w:style>
  <w:style w:type="character" w:customStyle="1" w:styleId="WW8Num22z2">
    <w:name w:val="WW8Num22z2"/>
    <w:rsid w:val="00D419F5"/>
  </w:style>
  <w:style w:type="character" w:customStyle="1" w:styleId="WW8Num22z3">
    <w:name w:val="WW8Num22z3"/>
    <w:rsid w:val="00D419F5"/>
  </w:style>
  <w:style w:type="character" w:customStyle="1" w:styleId="WW8Num22z4">
    <w:name w:val="WW8Num22z4"/>
    <w:rsid w:val="00D419F5"/>
  </w:style>
  <w:style w:type="character" w:customStyle="1" w:styleId="WW8Num22z5">
    <w:name w:val="WW8Num22z5"/>
    <w:rsid w:val="00D419F5"/>
  </w:style>
  <w:style w:type="character" w:customStyle="1" w:styleId="WW8Num22z6">
    <w:name w:val="WW8Num22z6"/>
    <w:rsid w:val="00D419F5"/>
  </w:style>
  <w:style w:type="character" w:customStyle="1" w:styleId="WW8Num22z7">
    <w:name w:val="WW8Num22z7"/>
    <w:rsid w:val="00D419F5"/>
  </w:style>
  <w:style w:type="character" w:customStyle="1" w:styleId="WW8Num22z8">
    <w:name w:val="WW8Num22z8"/>
    <w:rsid w:val="00D419F5"/>
  </w:style>
  <w:style w:type="character" w:customStyle="1" w:styleId="WW8Num23z0">
    <w:name w:val="WW8Num23z0"/>
    <w:rsid w:val="00D419F5"/>
    <w:rPr>
      <w:rFonts w:ascii="Times New Roman" w:hAnsi="Times New Roman" w:cs="Times New Roman" w:hint="default"/>
      <w:iCs/>
      <w:sz w:val="24"/>
      <w:szCs w:val="24"/>
      <w:lang w:val="ru-RU"/>
    </w:rPr>
  </w:style>
  <w:style w:type="character" w:customStyle="1" w:styleId="WW8Num23z1">
    <w:name w:val="WW8Num23z1"/>
    <w:rsid w:val="00D419F5"/>
    <w:rPr>
      <w:rFonts w:hint="default"/>
      <w:b/>
    </w:rPr>
  </w:style>
  <w:style w:type="character" w:customStyle="1" w:styleId="WW8Num24z0">
    <w:name w:val="WW8Num24z0"/>
    <w:rsid w:val="00D419F5"/>
    <w:rPr>
      <w:rFonts w:hint="default"/>
    </w:rPr>
  </w:style>
  <w:style w:type="character" w:customStyle="1" w:styleId="WW8Num24z1">
    <w:name w:val="WW8Num24z1"/>
    <w:rsid w:val="00D419F5"/>
  </w:style>
  <w:style w:type="character" w:customStyle="1" w:styleId="WW8Num24z2">
    <w:name w:val="WW8Num24z2"/>
    <w:rsid w:val="00D419F5"/>
  </w:style>
  <w:style w:type="character" w:customStyle="1" w:styleId="WW8Num24z3">
    <w:name w:val="WW8Num24z3"/>
    <w:rsid w:val="00D419F5"/>
  </w:style>
  <w:style w:type="character" w:customStyle="1" w:styleId="WW8Num24z4">
    <w:name w:val="WW8Num24z4"/>
    <w:rsid w:val="00D419F5"/>
  </w:style>
  <w:style w:type="character" w:customStyle="1" w:styleId="WW8Num24z5">
    <w:name w:val="WW8Num24z5"/>
    <w:rsid w:val="00D419F5"/>
  </w:style>
  <w:style w:type="character" w:customStyle="1" w:styleId="WW8Num24z6">
    <w:name w:val="WW8Num24z6"/>
    <w:rsid w:val="00D419F5"/>
  </w:style>
  <w:style w:type="character" w:customStyle="1" w:styleId="WW8Num24z7">
    <w:name w:val="WW8Num24z7"/>
    <w:rsid w:val="00D419F5"/>
  </w:style>
  <w:style w:type="character" w:customStyle="1" w:styleId="WW8Num24z8">
    <w:name w:val="WW8Num24z8"/>
    <w:rsid w:val="00D419F5"/>
  </w:style>
  <w:style w:type="character" w:customStyle="1" w:styleId="WW8Num25z0">
    <w:name w:val="WW8Num25z0"/>
    <w:rsid w:val="00D419F5"/>
    <w:rPr>
      <w:rFonts w:ascii="Symbol" w:hAnsi="Symbol" w:cs="Symbol" w:hint="default"/>
    </w:rPr>
  </w:style>
  <w:style w:type="character" w:customStyle="1" w:styleId="WW8Num25z1">
    <w:name w:val="WW8Num25z1"/>
    <w:rsid w:val="00D419F5"/>
    <w:rPr>
      <w:rFonts w:ascii="Courier New" w:hAnsi="Courier New" w:cs="Courier New" w:hint="default"/>
    </w:rPr>
  </w:style>
  <w:style w:type="character" w:customStyle="1" w:styleId="WW8Num25z2">
    <w:name w:val="WW8Num25z2"/>
    <w:rsid w:val="00D419F5"/>
    <w:rPr>
      <w:rFonts w:ascii="Wingdings" w:hAnsi="Wingdings" w:cs="Wingdings" w:hint="default"/>
    </w:rPr>
  </w:style>
  <w:style w:type="character" w:customStyle="1" w:styleId="WW8Num26z0">
    <w:name w:val="WW8Num26z0"/>
    <w:rsid w:val="00D419F5"/>
    <w:rPr>
      <w:rFonts w:cs="Times New Roman" w:hint="default"/>
      <w:b/>
    </w:rPr>
  </w:style>
  <w:style w:type="character" w:customStyle="1" w:styleId="WW8Num27z0">
    <w:name w:val="WW8Num27z0"/>
    <w:rsid w:val="00D419F5"/>
    <w:rPr>
      <w:rFonts w:hint="default"/>
    </w:rPr>
  </w:style>
  <w:style w:type="character" w:customStyle="1" w:styleId="WW8Num27z1">
    <w:name w:val="WW8Num27z1"/>
    <w:rsid w:val="00D419F5"/>
    <w:rPr>
      <w:rFonts w:hint="default"/>
      <w:b/>
    </w:rPr>
  </w:style>
  <w:style w:type="character" w:customStyle="1" w:styleId="WW8Num28z0">
    <w:name w:val="WW8Num28z0"/>
    <w:rsid w:val="00D419F5"/>
    <w:rPr>
      <w:rFonts w:hint="default"/>
    </w:rPr>
  </w:style>
  <w:style w:type="character" w:customStyle="1" w:styleId="WW8Num28z1">
    <w:name w:val="WW8Num28z1"/>
    <w:rsid w:val="00D419F5"/>
  </w:style>
  <w:style w:type="character" w:customStyle="1" w:styleId="WW8Num28z2">
    <w:name w:val="WW8Num28z2"/>
    <w:rsid w:val="00D419F5"/>
  </w:style>
  <w:style w:type="character" w:customStyle="1" w:styleId="WW8Num28z3">
    <w:name w:val="WW8Num28z3"/>
    <w:rsid w:val="00D419F5"/>
  </w:style>
  <w:style w:type="character" w:customStyle="1" w:styleId="WW8Num28z4">
    <w:name w:val="WW8Num28z4"/>
    <w:rsid w:val="00D419F5"/>
  </w:style>
  <w:style w:type="character" w:customStyle="1" w:styleId="WW8Num28z5">
    <w:name w:val="WW8Num28z5"/>
    <w:rsid w:val="00D419F5"/>
  </w:style>
  <w:style w:type="character" w:customStyle="1" w:styleId="WW8Num28z6">
    <w:name w:val="WW8Num28z6"/>
    <w:rsid w:val="00D419F5"/>
  </w:style>
  <w:style w:type="character" w:customStyle="1" w:styleId="WW8Num28z7">
    <w:name w:val="WW8Num28z7"/>
    <w:rsid w:val="00D419F5"/>
  </w:style>
  <w:style w:type="character" w:customStyle="1" w:styleId="WW8Num28z8">
    <w:name w:val="WW8Num28z8"/>
    <w:rsid w:val="00D419F5"/>
  </w:style>
  <w:style w:type="character" w:customStyle="1" w:styleId="WW8Num29z0">
    <w:name w:val="WW8Num29z0"/>
    <w:rsid w:val="00D419F5"/>
    <w:rPr>
      <w:rFonts w:cs="Copperplate Gothic Light" w:hint="default"/>
      <w:color w:val="auto"/>
    </w:rPr>
  </w:style>
  <w:style w:type="character" w:customStyle="1" w:styleId="WW8Num29z1">
    <w:name w:val="WW8Num29z1"/>
    <w:rsid w:val="00D419F5"/>
    <w:rPr>
      <w:rFonts w:cs="Copperplate Gothic Light" w:hint="default"/>
    </w:rPr>
  </w:style>
  <w:style w:type="character" w:customStyle="1" w:styleId="WW8Num30z0">
    <w:name w:val="WW8Num30z0"/>
    <w:rsid w:val="00D419F5"/>
    <w:rPr>
      <w:rFonts w:hint="default"/>
    </w:rPr>
  </w:style>
  <w:style w:type="character" w:customStyle="1" w:styleId="WW8Num30z1">
    <w:name w:val="WW8Num30z1"/>
    <w:rsid w:val="00D419F5"/>
    <w:rPr>
      <w:rFonts w:hint="default"/>
      <w:b/>
    </w:rPr>
  </w:style>
  <w:style w:type="character" w:customStyle="1" w:styleId="WW8NumSt27z0">
    <w:name w:val="WW8NumSt27z0"/>
    <w:rsid w:val="00D419F5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D419F5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rsid w:val="00D419F5"/>
    <w:rPr>
      <w:rFonts w:hint="default"/>
    </w:rPr>
  </w:style>
  <w:style w:type="character" w:customStyle="1" w:styleId="13">
    <w:name w:val="Основной шрифт абзаца1"/>
    <w:rsid w:val="00D419F5"/>
  </w:style>
  <w:style w:type="character" w:customStyle="1" w:styleId="FontStyle12">
    <w:name w:val="Font Style12"/>
    <w:rsid w:val="00D419F5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D419F5"/>
    <w:rPr>
      <w:color w:val="0000FF"/>
      <w:u w:val="single"/>
    </w:rPr>
  </w:style>
  <w:style w:type="character" w:styleId="ae">
    <w:name w:val="Strong"/>
    <w:qFormat/>
    <w:rsid w:val="00D419F5"/>
    <w:rPr>
      <w:b/>
      <w:bCs/>
    </w:rPr>
  </w:style>
  <w:style w:type="character" w:customStyle="1" w:styleId="41">
    <w:name w:val="Знак Знак4"/>
    <w:rsid w:val="00D419F5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14">
    <w:name w:val="Заголовок №1_"/>
    <w:rsid w:val="00D419F5"/>
    <w:rPr>
      <w:rFonts w:ascii="Batang" w:eastAsia="Batang" w:hAnsi="Batang" w:cs="Batang"/>
      <w:lang w:eastAsia="ar-SA" w:bidi="ar-SA"/>
    </w:rPr>
  </w:style>
  <w:style w:type="character" w:customStyle="1" w:styleId="af">
    <w:name w:val="Символ сноски"/>
    <w:rsid w:val="00D419F5"/>
    <w:rPr>
      <w:vertAlign w:val="superscript"/>
    </w:rPr>
  </w:style>
  <w:style w:type="paragraph" w:customStyle="1" w:styleId="15">
    <w:name w:val="Заголовок1"/>
    <w:basedOn w:val="a"/>
    <w:next w:val="af0"/>
    <w:rsid w:val="00D419F5"/>
    <w:pPr>
      <w:keepNext/>
      <w:widowControl/>
      <w:suppressAutoHyphens w:val="0"/>
      <w:autoSpaceDE/>
      <w:spacing w:before="240" w:after="120"/>
    </w:pPr>
    <w:rPr>
      <w:rFonts w:ascii="Arial" w:eastAsia="Arial Unicode MS" w:hAnsi="Arial" w:cs="Mangal"/>
      <w:color w:val="auto"/>
      <w:sz w:val="28"/>
      <w:szCs w:val="28"/>
    </w:rPr>
  </w:style>
  <w:style w:type="paragraph" w:styleId="af0">
    <w:name w:val="Body Text"/>
    <w:basedOn w:val="a"/>
    <w:link w:val="af1"/>
    <w:rsid w:val="00D419F5"/>
    <w:pPr>
      <w:widowControl/>
      <w:suppressAutoHyphens w:val="0"/>
      <w:autoSpaceDE/>
      <w:spacing w:after="120"/>
    </w:pPr>
    <w:rPr>
      <w:color w:val="auto"/>
    </w:rPr>
  </w:style>
  <w:style w:type="character" w:customStyle="1" w:styleId="af1">
    <w:name w:val="Основной текст Знак"/>
    <w:basedOn w:val="a0"/>
    <w:link w:val="af0"/>
    <w:rsid w:val="00D419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D419F5"/>
    <w:rPr>
      <w:rFonts w:cs="Mangal"/>
    </w:rPr>
  </w:style>
  <w:style w:type="paragraph" w:customStyle="1" w:styleId="16">
    <w:name w:val="Название1"/>
    <w:basedOn w:val="a"/>
    <w:rsid w:val="00D419F5"/>
    <w:pPr>
      <w:widowControl/>
      <w:suppressLineNumbers/>
      <w:suppressAutoHyphens w:val="0"/>
      <w:autoSpaceDE/>
      <w:spacing w:before="120" w:after="120"/>
    </w:pPr>
    <w:rPr>
      <w:rFonts w:cs="Mangal"/>
      <w:i/>
      <w:iCs/>
      <w:color w:val="auto"/>
    </w:rPr>
  </w:style>
  <w:style w:type="paragraph" w:customStyle="1" w:styleId="17">
    <w:name w:val="Указатель1"/>
    <w:basedOn w:val="a"/>
    <w:rsid w:val="00D419F5"/>
    <w:pPr>
      <w:widowControl/>
      <w:suppressLineNumbers/>
      <w:suppressAutoHyphens w:val="0"/>
      <w:autoSpaceDE/>
    </w:pPr>
    <w:rPr>
      <w:rFonts w:cs="Mangal"/>
      <w:color w:val="auto"/>
    </w:rPr>
  </w:style>
  <w:style w:type="paragraph" w:customStyle="1" w:styleId="18">
    <w:name w:val="Нумерованный список1"/>
    <w:basedOn w:val="a"/>
    <w:rsid w:val="00D419F5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3">
    <w:name w:val="ЗаголовокСлева"/>
    <w:basedOn w:val="18"/>
    <w:rsid w:val="00D419F5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4">
    <w:name w:val="МойСтиль"/>
    <w:basedOn w:val="a"/>
    <w:rsid w:val="00D419F5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TimesNewRoman12">
    <w:name w:val="Стиль Заголовок 1 + Times New Roman 12 пт все прописные По центр..."/>
    <w:basedOn w:val="10"/>
    <w:rsid w:val="00D419F5"/>
    <w:pPr>
      <w:widowControl/>
      <w:suppressAutoHyphens w:val="0"/>
      <w:autoSpaceDE/>
      <w:spacing w:before="120" w:after="120"/>
      <w:jc w:val="center"/>
    </w:pPr>
    <w:rPr>
      <w:rFonts w:ascii="Times New Roman" w:hAnsi="Times New Roman"/>
      <w:caps/>
      <w:color w:val="auto"/>
      <w:kern w:val="1"/>
      <w:sz w:val="24"/>
      <w:szCs w:val="20"/>
      <w:lang w:val="x-none"/>
    </w:rPr>
  </w:style>
  <w:style w:type="paragraph" w:styleId="19">
    <w:name w:val="toc 1"/>
    <w:basedOn w:val="a"/>
    <w:next w:val="a"/>
    <w:rsid w:val="00D419F5"/>
    <w:pPr>
      <w:widowControl/>
      <w:tabs>
        <w:tab w:val="right" w:leader="dot" w:pos="9911"/>
      </w:tabs>
      <w:suppressAutoHyphens w:val="0"/>
      <w:autoSpaceDE/>
      <w:spacing w:before="240"/>
    </w:pPr>
    <w:rPr>
      <w:rFonts w:cs="Arial"/>
      <w:b/>
      <w:bCs/>
      <w:caps/>
      <w:color w:val="auto"/>
    </w:rPr>
  </w:style>
  <w:style w:type="paragraph" w:styleId="22">
    <w:name w:val="toc 2"/>
    <w:basedOn w:val="a"/>
    <w:next w:val="a"/>
    <w:rsid w:val="00D419F5"/>
    <w:pPr>
      <w:widowControl/>
      <w:tabs>
        <w:tab w:val="right" w:leader="dot" w:pos="9911"/>
      </w:tabs>
      <w:suppressAutoHyphens w:val="0"/>
      <w:autoSpaceDE/>
      <w:ind w:left="708"/>
    </w:pPr>
    <w:rPr>
      <w:bCs/>
      <w:color w:val="auto"/>
      <w:szCs w:val="20"/>
    </w:rPr>
  </w:style>
  <w:style w:type="paragraph" w:styleId="31">
    <w:name w:val="toc 3"/>
    <w:basedOn w:val="a"/>
    <w:next w:val="a"/>
    <w:rsid w:val="00D419F5"/>
    <w:pPr>
      <w:widowControl/>
      <w:suppressAutoHyphens w:val="0"/>
      <w:autoSpaceDE/>
      <w:ind w:left="1416"/>
    </w:pPr>
    <w:rPr>
      <w:i/>
      <w:color w:val="auto"/>
      <w:szCs w:val="20"/>
    </w:rPr>
  </w:style>
  <w:style w:type="paragraph" w:styleId="42">
    <w:name w:val="toc 4"/>
    <w:basedOn w:val="a"/>
    <w:next w:val="a"/>
    <w:rsid w:val="00D419F5"/>
    <w:pPr>
      <w:widowControl/>
      <w:suppressAutoHyphens w:val="0"/>
      <w:autoSpaceDE/>
      <w:ind w:left="480"/>
    </w:pPr>
    <w:rPr>
      <w:color w:val="auto"/>
      <w:sz w:val="20"/>
      <w:szCs w:val="20"/>
    </w:rPr>
  </w:style>
  <w:style w:type="paragraph" w:styleId="5">
    <w:name w:val="toc 5"/>
    <w:basedOn w:val="a"/>
    <w:next w:val="a"/>
    <w:rsid w:val="00D419F5"/>
    <w:pPr>
      <w:widowControl/>
      <w:suppressAutoHyphens w:val="0"/>
      <w:autoSpaceDE/>
      <w:ind w:left="720"/>
    </w:pPr>
    <w:rPr>
      <w:color w:val="auto"/>
      <w:sz w:val="20"/>
      <w:szCs w:val="20"/>
    </w:rPr>
  </w:style>
  <w:style w:type="paragraph" w:styleId="6">
    <w:name w:val="toc 6"/>
    <w:basedOn w:val="a"/>
    <w:next w:val="a"/>
    <w:rsid w:val="00D419F5"/>
    <w:pPr>
      <w:widowControl/>
      <w:suppressAutoHyphens w:val="0"/>
      <w:autoSpaceDE/>
      <w:ind w:left="960"/>
    </w:pPr>
    <w:rPr>
      <w:color w:val="auto"/>
      <w:sz w:val="20"/>
      <w:szCs w:val="20"/>
    </w:rPr>
  </w:style>
  <w:style w:type="paragraph" w:styleId="7">
    <w:name w:val="toc 7"/>
    <w:basedOn w:val="a"/>
    <w:next w:val="a"/>
    <w:rsid w:val="00D419F5"/>
    <w:pPr>
      <w:widowControl/>
      <w:suppressAutoHyphens w:val="0"/>
      <w:autoSpaceDE/>
      <w:ind w:left="1200"/>
    </w:pPr>
    <w:rPr>
      <w:color w:val="auto"/>
      <w:sz w:val="20"/>
      <w:szCs w:val="20"/>
    </w:rPr>
  </w:style>
  <w:style w:type="paragraph" w:styleId="8">
    <w:name w:val="toc 8"/>
    <w:basedOn w:val="a"/>
    <w:next w:val="a"/>
    <w:rsid w:val="00D419F5"/>
    <w:pPr>
      <w:widowControl/>
      <w:suppressAutoHyphens w:val="0"/>
      <w:autoSpaceDE/>
      <w:ind w:left="1440"/>
    </w:pPr>
    <w:rPr>
      <w:color w:val="auto"/>
      <w:sz w:val="20"/>
      <w:szCs w:val="20"/>
    </w:rPr>
  </w:style>
  <w:style w:type="paragraph" w:styleId="9">
    <w:name w:val="toc 9"/>
    <w:basedOn w:val="a"/>
    <w:next w:val="a"/>
    <w:rsid w:val="00D419F5"/>
    <w:pPr>
      <w:widowControl/>
      <w:suppressAutoHyphens w:val="0"/>
      <w:autoSpaceDE/>
      <w:ind w:left="1680"/>
    </w:pPr>
    <w:rPr>
      <w:color w:val="auto"/>
      <w:sz w:val="20"/>
      <w:szCs w:val="20"/>
    </w:rPr>
  </w:style>
  <w:style w:type="paragraph" w:customStyle="1" w:styleId="1a">
    <w:name w:val="Заголовок №1"/>
    <w:basedOn w:val="a"/>
    <w:rsid w:val="00D419F5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2">
    <w:name w:val="_3СтильЗаголовка"/>
    <w:basedOn w:val="a"/>
    <w:rsid w:val="00D419F5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3">
    <w:name w:val="2"/>
    <w:basedOn w:val="a"/>
    <w:rsid w:val="00D419F5"/>
    <w:pPr>
      <w:widowControl/>
      <w:suppressAutoHyphens w:val="0"/>
      <w:autoSpaceDE/>
      <w:spacing w:before="280" w:after="280"/>
    </w:pPr>
    <w:rPr>
      <w:color w:val="auto"/>
    </w:rPr>
  </w:style>
  <w:style w:type="paragraph" w:customStyle="1" w:styleId="af5">
    <w:name w:val="Содержимое таблицы"/>
    <w:basedOn w:val="a"/>
    <w:rsid w:val="00D419F5"/>
    <w:pPr>
      <w:widowControl/>
      <w:suppressLineNumbers/>
      <w:suppressAutoHyphens w:val="0"/>
      <w:autoSpaceDE/>
    </w:pPr>
    <w:rPr>
      <w:color w:val="auto"/>
    </w:rPr>
  </w:style>
  <w:style w:type="paragraph" w:customStyle="1" w:styleId="af6">
    <w:name w:val="Заголовок таблицы"/>
    <w:basedOn w:val="af5"/>
    <w:rsid w:val="00D419F5"/>
    <w:pPr>
      <w:jc w:val="center"/>
    </w:pPr>
    <w:rPr>
      <w:b/>
      <w:bCs/>
    </w:rPr>
  </w:style>
  <w:style w:type="paragraph" w:customStyle="1" w:styleId="af7">
    <w:name w:val="Содержимое врезки"/>
    <w:basedOn w:val="af0"/>
    <w:rsid w:val="00D419F5"/>
  </w:style>
  <w:style w:type="table" w:styleId="af8">
    <w:name w:val="Table Grid"/>
    <w:basedOn w:val="a1"/>
    <w:uiPriority w:val="59"/>
    <w:rsid w:val="00D4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Light Shading"/>
    <w:basedOn w:val="a1"/>
    <w:uiPriority w:val="60"/>
    <w:rsid w:val="00D419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24">
    <w:name w:val="List 2"/>
    <w:basedOn w:val="a"/>
    <w:unhideWhenUsed/>
    <w:rsid w:val="00D419F5"/>
    <w:pPr>
      <w:widowControl/>
      <w:suppressAutoHyphens w:val="0"/>
      <w:autoSpaceDE/>
      <w:ind w:left="566" w:hanging="283"/>
      <w:contextualSpacing/>
    </w:pPr>
    <w:rPr>
      <w:color w:val="auto"/>
    </w:rPr>
  </w:style>
  <w:style w:type="paragraph" w:styleId="25">
    <w:name w:val="Body Text 2"/>
    <w:basedOn w:val="a"/>
    <w:link w:val="26"/>
    <w:uiPriority w:val="99"/>
    <w:unhideWhenUsed/>
    <w:rsid w:val="00D419F5"/>
    <w:pPr>
      <w:widowControl/>
      <w:suppressAutoHyphens w:val="0"/>
      <w:autoSpaceDE/>
      <w:spacing w:after="120" w:line="480" w:lineRule="auto"/>
    </w:pPr>
    <w:rPr>
      <w:color w:val="auto"/>
      <w:lang w:val="x-none"/>
    </w:rPr>
  </w:style>
  <w:style w:type="character" w:customStyle="1" w:styleId="26">
    <w:name w:val="Основной текст 2 Знак"/>
    <w:basedOn w:val="a0"/>
    <w:link w:val="25"/>
    <w:uiPriority w:val="99"/>
    <w:rsid w:val="00D419F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a">
    <w:name w:val="List Paragraph"/>
    <w:basedOn w:val="a"/>
    <w:uiPriority w:val="34"/>
    <w:qFormat/>
    <w:rsid w:val="00D419F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rsid w:val="00D419F5"/>
  </w:style>
  <w:style w:type="paragraph" w:styleId="afb">
    <w:name w:val="Body Text Indent"/>
    <w:basedOn w:val="a"/>
    <w:link w:val="afc"/>
    <w:uiPriority w:val="99"/>
    <w:unhideWhenUsed/>
    <w:rsid w:val="00D419F5"/>
    <w:pPr>
      <w:widowControl/>
      <w:suppressAutoHyphens w:val="0"/>
      <w:autoSpaceDE/>
      <w:spacing w:after="120"/>
      <w:ind w:left="283"/>
    </w:pPr>
    <w:rPr>
      <w:color w:val="auto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D419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 Spacing"/>
    <w:basedOn w:val="a"/>
    <w:uiPriority w:val="1"/>
    <w:qFormat/>
    <w:rsid w:val="00D419F5"/>
    <w:pPr>
      <w:widowControl/>
      <w:suppressAutoHyphens w:val="0"/>
      <w:autoSpaceDE/>
    </w:pPr>
    <w:rPr>
      <w:rFonts w:ascii="Arial" w:hAnsi="Arial" w:cs="Arial"/>
      <w:sz w:val="18"/>
      <w:szCs w:val="18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CC3C3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CC3C3F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D419F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D419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419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F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19F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0"/>
    <w:link w:val="20"/>
    <w:rsid w:val="00D419F5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19F5"/>
    <w:rPr>
      <w:rFonts w:ascii="Calibri Light" w:eastAsia="Times New Roman" w:hAnsi="Calibri Light" w:cs="Times New Roman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19F5"/>
    <w:rPr>
      <w:rFonts w:ascii="Calibri" w:eastAsia="Times New Roman" w:hAnsi="Calibri" w:cs="Calibri"/>
      <w:b/>
      <w:color w:val="000000"/>
      <w:sz w:val="28"/>
      <w:szCs w:val="20"/>
      <w:lang w:eastAsia="ar-SA"/>
    </w:rPr>
  </w:style>
  <w:style w:type="character" w:styleId="a3">
    <w:name w:val="page number"/>
    <w:basedOn w:val="a0"/>
    <w:rsid w:val="00D419F5"/>
  </w:style>
  <w:style w:type="paragraph" w:styleId="a4">
    <w:name w:val="footer"/>
    <w:basedOn w:val="a"/>
    <w:link w:val="a5"/>
    <w:rsid w:val="00D419F5"/>
    <w:rPr>
      <w:rFonts w:ascii="Calibri" w:hAnsi="Calibri" w:cs="Calibri"/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rsid w:val="00D419F5"/>
    <w:rPr>
      <w:rFonts w:ascii="Calibri" w:eastAsia="Times New Roman" w:hAnsi="Calibri" w:cs="Calibri"/>
      <w:color w:val="000000"/>
      <w:sz w:val="20"/>
      <w:szCs w:val="20"/>
      <w:lang w:val="x-none" w:eastAsia="ar-SA"/>
    </w:rPr>
  </w:style>
  <w:style w:type="paragraph" w:styleId="a6">
    <w:name w:val="header"/>
    <w:basedOn w:val="a"/>
    <w:link w:val="a7"/>
    <w:uiPriority w:val="99"/>
    <w:rsid w:val="00D419F5"/>
    <w:rPr>
      <w:rFonts w:ascii="Calibri" w:hAnsi="Calibri" w:cs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419F5"/>
    <w:rPr>
      <w:rFonts w:ascii="Calibri" w:eastAsia="Times New Roman" w:hAnsi="Calibri" w:cs="Calibri"/>
      <w:color w:val="000000"/>
      <w:sz w:val="20"/>
      <w:szCs w:val="20"/>
      <w:lang w:val="x-none" w:eastAsia="ar-SA"/>
    </w:rPr>
  </w:style>
  <w:style w:type="paragraph" w:customStyle="1" w:styleId="210">
    <w:name w:val="Список 21"/>
    <w:basedOn w:val="a"/>
    <w:rsid w:val="00D419F5"/>
    <w:pPr>
      <w:ind w:left="566" w:hanging="283"/>
    </w:pPr>
  </w:style>
  <w:style w:type="paragraph" w:styleId="a8">
    <w:name w:val="Normal (Web)"/>
    <w:basedOn w:val="a"/>
    <w:uiPriority w:val="99"/>
    <w:rsid w:val="00D419F5"/>
    <w:pPr>
      <w:spacing w:before="100" w:after="100"/>
    </w:pPr>
  </w:style>
  <w:style w:type="paragraph" w:customStyle="1" w:styleId="ConsPlusNormal">
    <w:name w:val="ConsPlusNormal"/>
    <w:rsid w:val="00D419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D419F5"/>
    <w:pPr>
      <w:spacing w:after="60"/>
      <w:jc w:val="center"/>
    </w:pPr>
    <w:rPr>
      <w:rFonts w:ascii="Cambria" w:hAnsi="Cambria" w:cs="Cambria"/>
      <w:szCs w:val="20"/>
      <w:lang w:val="x-none"/>
    </w:rPr>
  </w:style>
  <w:style w:type="character" w:customStyle="1" w:styleId="aa">
    <w:name w:val="Подзаголовок Знак"/>
    <w:basedOn w:val="a0"/>
    <w:link w:val="a9"/>
    <w:rsid w:val="00D419F5"/>
    <w:rPr>
      <w:rFonts w:ascii="Cambria" w:eastAsia="Times New Roman" w:hAnsi="Cambria" w:cs="Cambria"/>
      <w:color w:val="000000"/>
      <w:sz w:val="24"/>
      <w:szCs w:val="20"/>
      <w:lang w:val="x-none" w:eastAsia="ar-SA"/>
    </w:rPr>
  </w:style>
  <w:style w:type="paragraph" w:customStyle="1" w:styleId="1">
    <w:name w:val="_1СтильЗаголовка"/>
    <w:rsid w:val="00D419F5"/>
    <w:pPr>
      <w:numPr>
        <w:numId w:val="3"/>
      </w:numPr>
      <w:suppressAutoHyphens/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2">
    <w:name w:val="_2СтильЗаголовка"/>
    <w:rsid w:val="00D419F5"/>
    <w:pPr>
      <w:numPr>
        <w:numId w:val="2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footnote text"/>
    <w:basedOn w:val="a"/>
    <w:link w:val="ac"/>
    <w:rsid w:val="00D419F5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419F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2">
    <w:name w:val="Абзац списка1"/>
    <w:basedOn w:val="a"/>
    <w:rsid w:val="00D419F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D41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D419F5"/>
  </w:style>
  <w:style w:type="character" w:customStyle="1" w:styleId="WW8Num2z0">
    <w:name w:val="WW8Num2z0"/>
    <w:rsid w:val="00D419F5"/>
    <w:rPr>
      <w:rFonts w:hint="default"/>
    </w:rPr>
  </w:style>
  <w:style w:type="character" w:customStyle="1" w:styleId="WW8Num2z1">
    <w:name w:val="WW8Num2z1"/>
    <w:rsid w:val="00D419F5"/>
  </w:style>
  <w:style w:type="character" w:customStyle="1" w:styleId="WW8Num2z2">
    <w:name w:val="WW8Num2z2"/>
    <w:rsid w:val="00D419F5"/>
  </w:style>
  <w:style w:type="character" w:customStyle="1" w:styleId="WW8Num2z3">
    <w:name w:val="WW8Num2z3"/>
    <w:rsid w:val="00D419F5"/>
  </w:style>
  <w:style w:type="character" w:customStyle="1" w:styleId="WW8Num2z4">
    <w:name w:val="WW8Num2z4"/>
    <w:rsid w:val="00D419F5"/>
  </w:style>
  <w:style w:type="character" w:customStyle="1" w:styleId="WW8Num2z5">
    <w:name w:val="WW8Num2z5"/>
    <w:rsid w:val="00D419F5"/>
  </w:style>
  <w:style w:type="character" w:customStyle="1" w:styleId="WW8Num2z6">
    <w:name w:val="WW8Num2z6"/>
    <w:rsid w:val="00D419F5"/>
  </w:style>
  <w:style w:type="character" w:customStyle="1" w:styleId="WW8Num2z7">
    <w:name w:val="WW8Num2z7"/>
    <w:rsid w:val="00D419F5"/>
  </w:style>
  <w:style w:type="character" w:customStyle="1" w:styleId="WW8Num2z8">
    <w:name w:val="WW8Num2z8"/>
    <w:rsid w:val="00D419F5"/>
  </w:style>
  <w:style w:type="character" w:customStyle="1" w:styleId="WW8Num3z0">
    <w:name w:val="WW8Num3z0"/>
    <w:rsid w:val="00D419F5"/>
    <w:rPr>
      <w:rFonts w:cs="Times New Roman" w:hint="default"/>
      <w:color w:val="000000"/>
    </w:rPr>
  </w:style>
  <w:style w:type="character" w:customStyle="1" w:styleId="WW8Num3z1">
    <w:name w:val="WW8Num3z1"/>
    <w:rsid w:val="00D419F5"/>
    <w:rPr>
      <w:rFonts w:cs="Times New Roman"/>
    </w:rPr>
  </w:style>
  <w:style w:type="character" w:customStyle="1" w:styleId="WW8Num4z0">
    <w:name w:val="WW8Num4z0"/>
    <w:rsid w:val="00D419F5"/>
    <w:rPr>
      <w:rFonts w:cs="Times New Roman" w:hint="default"/>
      <w:b/>
    </w:rPr>
  </w:style>
  <w:style w:type="character" w:customStyle="1" w:styleId="WW8Num5z0">
    <w:name w:val="WW8Num5z0"/>
    <w:rsid w:val="00D419F5"/>
    <w:rPr>
      <w:rFonts w:hint="default"/>
    </w:rPr>
  </w:style>
  <w:style w:type="character" w:customStyle="1" w:styleId="WW8Num5z1">
    <w:name w:val="WW8Num5z1"/>
    <w:rsid w:val="00D419F5"/>
    <w:rPr>
      <w:rFonts w:hint="default"/>
      <w:b/>
    </w:rPr>
  </w:style>
  <w:style w:type="character" w:customStyle="1" w:styleId="WW8Num6z0">
    <w:name w:val="WW8Num6z0"/>
    <w:rsid w:val="00D419F5"/>
    <w:rPr>
      <w:rFonts w:ascii="Times New Roman" w:hAnsi="Times New Roman" w:cs="Times New Roman" w:hint="default"/>
      <w:b w:val="0"/>
      <w:bCs w:val="0"/>
      <w:caps/>
      <w:sz w:val="20"/>
      <w:szCs w:val="24"/>
    </w:rPr>
  </w:style>
  <w:style w:type="character" w:customStyle="1" w:styleId="WW8Num6z1">
    <w:name w:val="WW8Num6z1"/>
    <w:rsid w:val="00D419F5"/>
    <w:rPr>
      <w:rFonts w:hint="default"/>
      <w:b/>
    </w:rPr>
  </w:style>
  <w:style w:type="character" w:customStyle="1" w:styleId="WW8Num7z0">
    <w:name w:val="WW8Num7z0"/>
    <w:rsid w:val="00D419F5"/>
    <w:rPr>
      <w:rFonts w:cs="Times New Roman" w:hint="default"/>
      <w:b/>
    </w:rPr>
  </w:style>
  <w:style w:type="character" w:customStyle="1" w:styleId="WW8Num8z0">
    <w:name w:val="WW8Num8z0"/>
    <w:rsid w:val="00D419F5"/>
    <w:rPr>
      <w:rFonts w:hint="default"/>
    </w:rPr>
  </w:style>
  <w:style w:type="character" w:customStyle="1" w:styleId="WW8Num8z1">
    <w:name w:val="WW8Num8z1"/>
    <w:rsid w:val="00D419F5"/>
    <w:rPr>
      <w:rFonts w:hint="default"/>
      <w:b/>
    </w:rPr>
  </w:style>
  <w:style w:type="character" w:customStyle="1" w:styleId="WW8Num9z0">
    <w:name w:val="WW8Num9z0"/>
    <w:rsid w:val="00D419F5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1">
    <w:name w:val="WW8Num9z1"/>
    <w:rsid w:val="00D419F5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rsid w:val="00D419F5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rsid w:val="00D419F5"/>
    <w:rPr>
      <w:rFonts w:hint="default"/>
    </w:rPr>
  </w:style>
  <w:style w:type="character" w:customStyle="1" w:styleId="WW8Num10z0">
    <w:name w:val="WW8Num10z0"/>
    <w:rsid w:val="00D419F5"/>
    <w:rPr>
      <w:rFonts w:hint="default"/>
    </w:rPr>
  </w:style>
  <w:style w:type="character" w:customStyle="1" w:styleId="WW8Num10z1">
    <w:name w:val="WW8Num10z1"/>
    <w:rsid w:val="00D419F5"/>
    <w:rPr>
      <w:rFonts w:ascii="Times New Roman" w:hAnsi="Times New Roman" w:cs="Times New Roman" w:hint="default"/>
      <w:b/>
      <w:i w:val="0"/>
      <w:iCs w:val="0"/>
      <w:sz w:val="24"/>
      <w:lang w:val="ru-RU"/>
    </w:rPr>
  </w:style>
  <w:style w:type="character" w:customStyle="1" w:styleId="WW8Num11z0">
    <w:name w:val="WW8Num11z0"/>
    <w:rsid w:val="00D419F5"/>
    <w:rPr>
      <w:rFonts w:ascii="Symbol" w:hAnsi="Symbol" w:cs="Symbol" w:hint="default"/>
    </w:rPr>
  </w:style>
  <w:style w:type="character" w:customStyle="1" w:styleId="WW8Num11z1">
    <w:name w:val="WW8Num11z1"/>
    <w:rsid w:val="00D419F5"/>
    <w:rPr>
      <w:rFonts w:ascii="Courier New" w:hAnsi="Courier New" w:cs="Courier New" w:hint="default"/>
    </w:rPr>
  </w:style>
  <w:style w:type="character" w:customStyle="1" w:styleId="WW8Num11z2">
    <w:name w:val="WW8Num11z2"/>
    <w:rsid w:val="00D419F5"/>
    <w:rPr>
      <w:rFonts w:ascii="Wingdings" w:hAnsi="Wingdings" w:cs="Wingdings" w:hint="default"/>
    </w:rPr>
  </w:style>
  <w:style w:type="character" w:customStyle="1" w:styleId="WW8Num12z0">
    <w:name w:val="WW8Num12z0"/>
    <w:rsid w:val="00D419F5"/>
    <w:rPr>
      <w:rFonts w:hint="default"/>
    </w:rPr>
  </w:style>
  <w:style w:type="character" w:customStyle="1" w:styleId="WW8Num12z1">
    <w:name w:val="WW8Num12z1"/>
    <w:rsid w:val="00D419F5"/>
    <w:rPr>
      <w:rFonts w:ascii="Times New Roman" w:hAnsi="Times New Roman" w:cs="Times New Roman" w:hint="default"/>
      <w:b/>
      <w:i w:val="0"/>
      <w:iCs w:val="0"/>
      <w:sz w:val="24"/>
    </w:rPr>
  </w:style>
  <w:style w:type="character" w:customStyle="1" w:styleId="WW8Num13z0">
    <w:name w:val="WW8Num13z0"/>
    <w:rsid w:val="00D419F5"/>
    <w:rPr>
      <w:rFonts w:hint="default"/>
    </w:rPr>
  </w:style>
  <w:style w:type="character" w:customStyle="1" w:styleId="WW8Num14z0">
    <w:name w:val="WW8Num14z0"/>
    <w:rsid w:val="00D419F5"/>
    <w:rPr>
      <w:rFonts w:hint="default"/>
    </w:rPr>
  </w:style>
  <w:style w:type="character" w:customStyle="1" w:styleId="WW8Num14z1">
    <w:name w:val="WW8Num14z1"/>
    <w:rsid w:val="00D419F5"/>
    <w:rPr>
      <w:rFonts w:hint="default"/>
      <w:b/>
    </w:rPr>
  </w:style>
  <w:style w:type="character" w:customStyle="1" w:styleId="WW8Num15z0">
    <w:name w:val="WW8Num15z0"/>
    <w:rsid w:val="00D419F5"/>
    <w:rPr>
      <w:rFonts w:hint="default"/>
      <w:b/>
      <w:i w:val="0"/>
    </w:rPr>
  </w:style>
  <w:style w:type="character" w:customStyle="1" w:styleId="WW8Num15z1">
    <w:name w:val="WW8Num15z1"/>
    <w:rsid w:val="00D419F5"/>
    <w:rPr>
      <w:rFonts w:hint="default"/>
      <w:b/>
    </w:rPr>
  </w:style>
  <w:style w:type="character" w:customStyle="1" w:styleId="WW8Num15z2">
    <w:name w:val="WW8Num15z2"/>
    <w:rsid w:val="00D419F5"/>
    <w:rPr>
      <w:rFonts w:hint="default"/>
    </w:rPr>
  </w:style>
  <w:style w:type="character" w:customStyle="1" w:styleId="WW8Num16z0">
    <w:name w:val="WW8Num16z0"/>
    <w:rsid w:val="00D419F5"/>
    <w:rPr>
      <w:rFonts w:cs="Copperplate Gothic Light" w:hint="default"/>
      <w:color w:val="auto"/>
    </w:rPr>
  </w:style>
  <w:style w:type="character" w:customStyle="1" w:styleId="WW8Num16z1">
    <w:name w:val="WW8Num16z1"/>
    <w:rsid w:val="00D419F5"/>
    <w:rPr>
      <w:rFonts w:cs="Copperplate Gothic Light" w:hint="default"/>
    </w:rPr>
  </w:style>
  <w:style w:type="character" w:customStyle="1" w:styleId="WW8Num17z0">
    <w:name w:val="WW8Num17z0"/>
    <w:rsid w:val="00D419F5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1">
    <w:name w:val="WW8Num17z1"/>
    <w:rsid w:val="00D419F5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rsid w:val="00D419F5"/>
    <w:rPr>
      <w:rFonts w:hint="default"/>
    </w:rPr>
  </w:style>
  <w:style w:type="character" w:customStyle="1" w:styleId="WW8Num18z0">
    <w:name w:val="WW8Num18z0"/>
    <w:rsid w:val="00D419F5"/>
    <w:rPr>
      <w:rFonts w:ascii="Times New Roman" w:hAnsi="Times New Roman" w:cs="Times New Roman" w:hint="default"/>
      <w:b/>
      <w:bCs w:val="0"/>
      <w:i w:val="0"/>
      <w:iCs w:val="0"/>
      <w:sz w:val="24"/>
      <w:szCs w:val="24"/>
      <w:lang w:val="ru-RU"/>
    </w:rPr>
  </w:style>
  <w:style w:type="character" w:customStyle="1" w:styleId="WW8Num18z1">
    <w:name w:val="WW8Num18z1"/>
    <w:rsid w:val="00D419F5"/>
  </w:style>
  <w:style w:type="character" w:customStyle="1" w:styleId="WW8Num18z2">
    <w:name w:val="WW8Num18z2"/>
    <w:rsid w:val="00D419F5"/>
  </w:style>
  <w:style w:type="character" w:customStyle="1" w:styleId="WW8Num18z3">
    <w:name w:val="WW8Num18z3"/>
    <w:rsid w:val="00D419F5"/>
  </w:style>
  <w:style w:type="character" w:customStyle="1" w:styleId="WW8Num18z4">
    <w:name w:val="WW8Num18z4"/>
    <w:rsid w:val="00D419F5"/>
  </w:style>
  <w:style w:type="character" w:customStyle="1" w:styleId="WW8Num18z5">
    <w:name w:val="WW8Num18z5"/>
    <w:rsid w:val="00D419F5"/>
  </w:style>
  <w:style w:type="character" w:customStyle="1" w:styleId="WW8Num18z6">
    <w:name w:val="WW8Num18z6"/>
    <w:rsid w:val="00D419F5"/>
  </w:style>
  <w:style w:type="character" w:customStyle="1" w:styleId="WW8Num18z7">
    <w:name w:val="WW8Num18z7"/>
    <w:rsid w:val="00D419F5"/>
  </w:style>
  <w:style w:type="character" w:customStyle="1" w:styleId="WW8Num18z8">
    <w:name w:val="WW8Num18z8"/>
    <w:rsid w:val="00D419F5"/>
  </w:style>
  <w:style w:type="character" w:customStyle="1" w:styleId="WW8Num19z0">
    <w:name w:val="WW8Num19z0"/>
    <w:rsid w:val="00D419F5"/>
    <w:rPr>
      <w:rFonts w:hint="default"/>
    </w:rPr>
  </w:style>
  <w:style w:type="character" w:customStyle="1" w:styleId="WW8Num19z1">
    <w:name w:val="WW8Num19z1"/>
    <w:rsid w:val="00D419F5"/>
  </w:style>
  <w:style w:type="character" w:customStyle="1" w:styleId="WW8Num19z2">
    <w:name w:val="WW8Num19z2"/>
    <w:rsid w:val="00D419F5"/>
  </w:style>
  <w:style w:type="character" w:customStyle="1" w:styleId="WW8Num19z3">
    <w:name w:val="WW8Num19z3"/>
    <w:rsid w:val="00D419F5"/>
  </w:style>
  <w:style w:type="character" w:customStyle="1" w:styleId="WW8Num19z4">
    <w:name w:val="WW8Num19z4"/>
    <w:rsid w:val="00D419F5"/>
  </w:style>
  <w:style w:type="character" w:customStyle="1" w:styleId="WW8Num19z5">
    <w:name w:val="WW8Num19z5"/>
    <w:rsid w:val="00D419F5"/>
  </w:style>
  <w:style w:type="character" w:customStyle="1" w:styleId="WW8Num19z6">
    <w:name w:val="WW8Num19z6"/>
    <w:rsid w:val="00D419F5"/>
  </w:style>
  <w:style w:type="character" w:customStyle="1" w:styleId="WW8Num19z7">
    <w:name w:val="WW8Num19z7"/>
    <w:rsid w:val="00D419F5"/>
  </w:style>
  <w:style w:type="character" w:customStyle="1" w:styleId="WW8Num19z8">
    <w:name w:val="WW8Num19z8"/>
    <w:rsid w:val="00D419F5"/>
  </w:style>
  <w:style w:type="character" w:customStyle="1" w:styleId="WW8Num20z0">
    <w:name w:val="WW8Num20z0"/>
    <w:rsid w:val="00D419F5"/>
    <w:rPr>
      <w:rFonts w:cs="Times New Roman" w:hint="default"/>
      <w:b/>
    </w:rPr>
  </w:style>
  <w:style w:type="character" w:customStyle="1" w:styleId="WW8Num21z0">
    <w:name w:val="WW8Num21z0"/>
    <w:rsid w:val="00D419F5"/>
    <w:rPr>
      <w:rFonts w:cs="Times New Roman" w:hint="default"/>
    </w:rPr>
  </w:style>
  <w:style w:type="character" w:customStyle="1" w:styleId="WW8Num21z1">
    <w:name w:val="WW8Num21z1"/>
    <w:rsid w:val="00D419F5"/>
    <w:rPr>
      <w:rFonts w:cs="Times New Roman"/>
    </w:rPr>
  </w:style>
  <w:style w:type="character" w:customStyle="1" w:styleId="WW8Num22z0">
    <w:name w:val="WW8Num22z0"/>
    <w:rsid w:val="00D419F5"/>
    <w:rPr>
      <w:rFonts w:hint="default"/>
    </w:rPr>
  </w:style>
  <w:style w:type="character" w:customStyle="1" w:styleId="WW8Num22z1">
    <w:name w:val="WW8Num22z1"/>
    <w:rsid w:val="00D419F5"/>
  </w:style>
  <w:style w:type="character" w:customStyle="1" w:styleId="WW8Num22z2">
    <w:name w:val="WW8Num22z2"/>
    <w:rsid w:val="00D419F5"/>
  </w:style>
  <w:style w:type="character" w:customStyle="1" w:styleId="WW8Num22z3">
    <w:name w:val="WW8Num22z3"/>
    <w:rsid w:val="00D419F5"/>
  </w:style>
  <w:style w:type="character" w:customStyle="1" w:styleId="WW8Num22z4">
    <w:name w:val="WW8Num22z4"/>
    <w:rsid w:val="00D419F5"/>
  </w:style>
  <w:style w:type="character" w:customStyle="1" w:styleId="WW8Num22z5">
    <w:name w:val="WW8Num22z5"/>
    <w:rsid w:val="00D419F5"/>
  </w:style>
  <w:style w:type="character" w:customStyle="1" w:styleId="WW8Num22z6">
    <w:name w:val="WW8Num22z6"/>
    <w:rsid w:val="00D419F5"/>
  </w:style>
  <w:style w:type="character" w:customStyle="1" w:styleId="WW8Num22z7">
    <w:name w:val="WW8Num22z7"/>
    <w:rsid w:val="00D419F5"/>
  </w:style>
  <w:style w:type="character" w:customStyle="1" w:styleId="WW8Num22z8">
    <w:name w:val="WW8Num22z8"/>
    <w:rsid w:val="00D419F5"/>
  </w:style>
  <w:style w:type="character" w:customStyle="1" w:styleId="WW8Num23z0">
    <w:name w:val="WW8Num23z0"/>
    <w:rsid w:val="00D419F5"/>
    <w:rPr>
      <w:rFonts w:ascii="Times New Roman" w:hAnsi="Times New Roman" w:cs="Times New Roman" w:hint="default"/>
      <w:iCs/>
      <w:sz w:val="24"/>
      <w:szCs w:val="24"/>
      <w:lang w:val="ru-RU"/>
    </w:rPr>
  </w:style>
  <w:style w:type="character" w:customStyle="1" w:styleId="WW8Num23z1">
    <w:name w:val="WW8Num23z1"/>
    <w:rsid w:val="00D419F5"/>
    <w:rPr>
      <w:rFonts w:hint="default"/>
      <w:b/>
    </w:rPr>
  </w:style>
  <w:style w:type="character" w:customStyle="1" w:styleId="WW8Num24z0">
    <w:name w:val="WW8Num24z0"/>
    <w:rsid w:val="00D419F5"/>
    <w:rPr>
      <w:rFonts w:hint="default"/>
    </w:rPr>
  </w:style>
  <w:style w:type="character" w:customStyle="1" w:styleId="WW8Num24z1">
    <w:name w:val="WW8Num24z1"/>
    <w:rsid w:val="00D419F5"/>
  </w:style>
  <w:style w:type="character" w:customStyle="1" w:styleId="WW8Num24z2">
    <w:name w:val="WW8Num24z2"/>
    <w:rsid w:val="00D419F5"/>
  </w:style>
  <w:style w:type="character" w:customStyle="1" w:styleId="WW8Num24z3">
    <w:name w:val="WW8Num24z3"/>
    <w:rsid w:val="00D419F5"/>
  </w:style>
  <w:style w:type="character" w:customStyle="1" w:styleId="WW8Num24z4">
    <w:name w:val="WW8Num24z4"/>
    <w:rsid w:val="00D419F5"/>
  </w:style>
  <w:style w:type="character" w:customStyle="1" w:styleId="WW8Num24z5">
    <w:name w:val="WW8Num24z5"/>
    <w:rsid w:val="00D419F5"/>
  </w:style>
  <w:style w:type="character" w:customStyle="1" w:styleId="WW8Num24z6">
    <w:name w:val="WW8Num24z6"/>
    <w:rsid w:val="00D419F5"/>
  </w:style>
  <w:style w:type="character" w:customStyle="1" w:styleId="WW8Num24z7">
    <w:name w:val="WW8Num24z7"/>
    <w:rsid w:val="00D419F5"/>
  </w:style>
  <w:style w:type="character" w:customStyle="1" w:styleId="WW8Num24z8">
    <w:name w:val="WW8Num24z8"/>
    <w:rsid w:val="00D419F5"/>
  </w:style>
  <w:style w:type="character" w:customStyle="1" w:styleId="WW8Num25z0">
    <w:name w:val="WW8Num25z0"/>
    <w:rsid w:val="00D419F5"/>
    <w:rPr>
      <w:rFonts w:ascii="Symbol" w:hAnsi="Symbol" w:cs="Symbol" w:hint="default"/>
    </w:rPr>
  </w:style>
  <w:style w:type="character" w:customStyle="1" w:styleId="WW8Num25z1">
    <w:name w:val="WW8Num25z1"/>
    <w:rsid w:val="00D419F5"/>
    <w:rPr>
      <w:rFonts w:ascii="Courier New" w:hAnsi="Courier New" w:cs="Courier New" w:hint="default"/>
    </w:rPr>
  </w:style>
  <w:style w:type="character" w:customStyle="1" w:styleId="WW8Num25z2">
    <w:name w:val="WW8Num25z2"/>
    <w:rsid w:val="00D419F5"/>
    <w:rPr>
      <w:rFonts w:ascii="Wingdings" w:hAnsi="Wingdings" w:cs="Wingdings" w:hint="default"/>
    </w:rPr>
  </w:style>
  <w:style w:type="character" w:customStyle="1" w:styleId="WW8Num26z0">
    <w:name w:val="WW8Num26z0"/>
    <w:rsid w:val="00D419F5"/>
    <w:rPr>
      <w:rFonts w:cs="Times New Roman" w:hint="default"/>
      <w:b/>
    </w:rPr>
  </w:style>
  <w:style w:type="character" w:customStyle="1" w:styleId="WW8Num27z0">
    <w:name w:val="WW8Num27z0"/>
    <w:rsid w:val="00D419F5"/>
    <w:rPr>
      <w:rFonts w:hint="default"/>
    </w:rPr>
  </w:style>
  <w:style w:type="character" w:customStyle="1" w:styleId="WW8Num27z1">
    <w:name w:val="WW8Num27z1"/>
    <w:rsid w:val="00D419F5"/>
    <w:rPr>
      <w:rFonts w:hint="default"/>
      <w:b/>
    </w:rPr>
  </w:style>
  <w:style w:type="character" w:customStyle="1" w:styleId="WW8Num28z0">
    <w:name w:val="WW8Num28z0"/>
    <w:rsid w:val="00D419F5"/>
    <w:rPr>
      <w:rFonts w:hint="default"/>
    </w:rPr>
  </w:style>
  <w:style w:type="character" w:customStyle="1" w:styleId="WW8Num28z1">
    <w:name w:val="WW8Num28z1"/>
    <w:rsid w:val="00D419F5"/>
  </w:style>
  <w:style w:type="character" w:customStyle="1" w:styleId="WW8Num28z2">
    <w:name w:val="WW8Num28z2"/>
    <w:rsid w:val="00D419F5"/>
  </w:style>
  <w:style w:type="character" w:customStyle="1" w:styleId="WW8Num28z3">
    <w:name w:val="WW8Num28z3"/>
    <w:rsid w:val="00D419F5"/>
  </w:style>
  <w:style w:type="character" w:customStyle="1" w:styleId="WW8Num28z4">
    <w:name w:val="WW8Num28z4"/>
    <w:rsid w:val="00D419F5"/>
  </w:style>
  <w:style w:type="character" w:customStyle="1" w:styleId="WW8Num28z5">
    <w:name w:val="WW8Num28z5"/>
    <w:rsid w:val="00D419F5"/>
  </w:style>
  <w:style w:type="character" w:customStyle="1" w:styleId="WW8Num28z6">
    <w:name w:val="WW8Num28z6"/>
    <w:rsid w:val="00D419F5"/>
  </w:style>
  <w:style w:type="character" w:customStyle="1" w:styleId="WW8Num28z7">
    <w:name w:val="WW8Num28z7"/>
    <w:rsid w:val="00D419F5"/>
  </w:style>
  <w:style w:type="character" w:customStyle="1" w:styleId="WW8Num28z8">
    <w:name w:val="WW8Num28z8"/>
    <w:rsid w:val="00D419F5"/>
  </w:style>
  <w:style w:type="character" w:customStyle="1" w:styleId="WW8Num29z0">
    <w:name w:val="WW8Num29z0"/>
    <w:rsid w:val="00D419F5"/>
    <w:rPr>
      <w:rFonts w:cs="Copperplate Gothic Light" w:hint="default"/>
      <w:color w:val="auto"/>
    </w:rPr>
  </w:style>
  <w:style w:type="character" w:customStyle="1" w:styleId="WW8Num29z1">
    <w:name w:val="WW8Num29z1"/>
    <w:rsid w:val="00D419F5"/>
    <w:rPr>
      <w:rFonts w:cs="Copperplate Gothic Light" w:hint="default"/>
    </w:rPr>
  </w:style>
  <w:style w:type="character" w:customStyle="1" w:styleId="WW8Num30z0">
    <w:name w:val="WW8Num30z0"/>
    <w:rsid w:val="00D419F5"/>
    <w:rPr>
      <w:rFonts w:hint="default"/>
    </w:rPr>
  </w:style>
  <w:style w:type="character" w:customStyle="1" w:styleId="WW8Num30z1">
    <w:name w:val="WW8Num30z1"/>
    <w:rsid w:val="00D419F5"/>
    <w:rPr>
      <w:rFonts w:hint="default"/>
      <w:b/>
    </w:rPr>
  </w:style>
  <w:style w:type="character" w:customStyle="1" w:styleId="WW8NumSt27z0">
    <w:name w:val="WW8NumSt27z0"/>
    <w:rsid w:val="00D419F5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D419F5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rsid w:val="00D419F5"/>
    <w:rPr>
      <w:rFonts w:hint="default"/>
    </w:rPr>
  </w:style>
  <w:style w:type="character" w:customStyle="1" w:styleId="13">
    <w:name w:val="Основной шрифт абзаца1"/>
    <w:rsid w:val="00D419F5"/>
  </w:style>
  <w:style w:type="character" w:customStyle="1" w:styleId="FontStyle12">
    <w:name w:val="Font Style12"/>
    <w:rsid w:val="00D419F5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D419F5"/>
    <w:rPr>
      <w:color w:val="0000FF"/>
      <w:u w:val="single"/>
    </w:rPr>
  </w:style>
  <w:style w:type="character" w:styleId="ae">
    <w:name w:val="Strong"/>
    <w:qFormat/>
    <w:rsid w:val="00D419F5"/>
    <w:rPr>
      <w:b/>
      <w:bCs/>
    </w:rPr>
  </w:style>
  <w:style w:type="character" w:customStyle="1" w:styleId="41">
    <w:name w:val="Знак Знак4"/>
    <w:rsid w:val="00D419F5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14">
    <w:name w:val="Заголовок №1_"/>
    <w:rsid w:val="00D419F5"/>
    <w:rPr>
      <w:rFonts w:ascii="Batang" w:eastAsia="Batang" w:hAnsi="Batang" w:cs="Batang"/>
      <w:lang w:eastAsia="ar-SA" w:bidi="ar-SA"/>
    </w:rPr>
  </w:style>
  <w:style w:type="character" w:customStyle="1" w:styleId="af">
    <w:name w:val="Символ сноски"/>
    <w:rsid w:val="00D419F5"/>
    <w:rPr>
      <w:vertAlign w:val="superscript"/>
    </w:rPr>
  </w:style>
  <w:style w:type="paragraph" w:customStyle="1" w:styleId="15">
    <w:name w:val="Заголовок1"/>
    <w:basedOn w:val="a"/>
    <w:next w:val="af0"/>
    <w:rsid w:val="00D419F5"/>
    <w:pPr>
      <w:keepNext/>
      <w:widowControl/>
      <w:suppressAutoHyphens w:val="0"/>
      <w:autoSpaceDE/>
      <w:spacing w:before="240" w:after="120"/>
    </w:pPr>
    <w:rPr>
      <w:rFonts w:ascii="Arial" w:eastAsia="Arial Unicode MS" w:hAnsi="Arial" w:cs="Mangal"/>
      <w:color w:val="auto"/>
      <w:sz w:val="28"/>
      <w:szCs w:val="28"/>
    </w:rPr>
  </w:style>
  <w:style w:type="paragraph" w:styleId="af0">
    <w:name w:val="Body Text"/>
    <w:basedOn w:val="a"/>
    <w:link w:val="af1"/>
    <w:rsid w:val="00D419F5"/>
    <w:pPr>
      <w:widowControl/>
      <w:suppressAutoHyphens w:val="0"/>
      <w:autoSpaceDE/>
      <w:spacing w:after="120"/>
    </w:pPr>
    <w:rPr>
      <w:color w:val="auto"/>
    </w:rPr>
  </w:style>
  <w:style w:type="character" w:customStyle="1" w:styleId="af1">
    <w:name w:val="Основной текст Знак"/>
    <w:basedOn w:val="a0"/>
    <w:link w:val="af0"/>
    <w:rsid w:val="00D419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D419F5"/>
    <w:rPr>
      <w:rFonts w:cs="Mangal"/>
    </w:rPr>
  </w:style>
  <w:style w:type="paragraph" w:customStyle="1" w:styleId="16">
    <w:name w:val="Название1"/>
    <w:basedOn w:val="a"/>
    <w:rsid w:val="00D419F5"/>
    <w:pPr>
      <w:widowControl/>
      <w:suppressLineNumbers/>
      <w:suppressAutoHyphens w:val="0"/>
      <w:autoSpaceDE/>
      <w:spacing w:before="120" w:after="120"/>
    </w:pPr>
    <w:rPr>
      <w:rFonts w:cs="Mangal"/>
      <w:i/>
      <w:iCs/>
      <w:color w:val="auto"/>
    </w:rPr>
  </w:style>
  <w:style w:type="paragraph" w:customStyle="1" w:styleId="17">
    <w:name w:val="Указатель1"/>
    <w:basedOn w:val="a"/>
    <w:rsid w:val="00D419F5"/>
    <w:pPr>
      <w:widowControl/>
      <w:suppressLineNumbers/>
      <w:suppressAutoHyphens w:val="0"/>
      <w:autoSpaceDE/>
    </w:pPr>
    <w:rPr>
      <w:rFonts w:cs="Mangal"/>
      <w:color w:val="auto"/>
    </w:rPr>
  </w:style>
  <w:style w:type="paragraph" w:customStyle="1" w:styleId="18">
    <w:name w:val="Нумерованный список1"/>
    <w:basedOn w:val="a"/>
    <w:rsid w:val="00D419F5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3">
    <w:name w:val="ЗаголовокСлева"/>
    <w:basedOn w:val="18"/>
    <w:rsid w:val="00D419F5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4">
    <w:name w:val="МойСтиль"/>
    <w:basedOn w:val="a"/>
    <w:rsid w:val="00D419F5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TimesNewRoman12">
    <w:name w:val="Стиль Заголовок 1 + Times New Roman 12 пт все прописные По центр..."/>
    <w:basedOn w:val="10"/>
    <w:rsid w:val="00D419F5"/>
    <w:pPr>
      <w:widowControl/>
      <w:suppressAutoHyphens w:val="0"/>
      <w:autoSpaceDE/>
      <w:spacing w:before="120" w:after="120"/>
      <w:jc w:val="center"/>
    </w:pPr>
    <w:rPr>
      <w:rFonts w:ascii="Times New Roman" w:hAnsi="Times New Roman"/>
      <w:caps/>
      <w:color w:val="auto"/>
      <w:kern w:val="1"/>
      <w:sz w:val="24"/>
      <w:szCs w:val="20"/>
      <w:lang w:val="x-none"/>
    </w:rPr>
  </w:style>
  <w:style w:type="paragraph" w:styleId="19">
    <w:name w:val="toc 1"/>
    <w:basedOn w:val="a"/>
    <w:next w:val="a"/>
    <w:rsid w:val="00D419F5"/>
    <w:pPr>
      <w:widowControl/>
      <w:tabs>
        <w:tab w:val="right" w:leader="dot" w:pos="9911"/>
      </w:tabs>
      <w:suppressAutoHyphens w:val="0"/>
      <w:autoSpaceDE/>
      <w:spacing w:before="240"/>
    </w:pPr>
    <w:rPr>
      <w:rFonts w:cs="Arial"/>
      <w:b/>
      <w:bCs/>
      <w:caps/>
      <w:color w:val="auto"/>
    </w:rPr>
  </w:style>
  <w:style w:type="paragraph" w:styleId="22">
    <w:name w:val="toc 2"/>
    <w:basedOn w:val="a"/>
    <w:next w:val="a"/>
    <w:rsid w:val="00D419F5"/>
    <w:pPr>
      <w:widowControl/>
      <w:tabs>
        <w:tab w:val="right" w:leader="dot" w:pos="9911"/>
      </w:tabs>
      <w:suppressAutoHyphens w:val="0"/>
      <w:autoSpaceDE/>
      <w:ind w:left="708"/>
    </w:pPr>
    <w:rPr>
      <w:bCs/>
      <w:color w:val="auto"/>
      <w:szCs w:val="20"/>
    </w:rPr>
  </w:style>
  <w:style w:type="paragraph" w:styleId="31">
    <w:name w:val="toc 3"/>
    <w:basedOn w:val="a"/>
    <w:next w:val="a"/>
    <w:rsid w:val="00D419F5"/>
    <w:pPr>
      <w:widowControl/>
      <w:suppressAutoHyphens w:val="0"/>
      <w:autoSpaceDE/>
      <w:ind w:left="1416"/>
    </w:pPr>
    <w:rPr>
      <w:i/>
      <w:color w:val="auto"/>
      <w:szCs w:val="20"/>
    </w:rPr>
  </w:style>
  <w:style w:type="paragraph" w:styleId="42">
    <w:name w:val="toc 4"/>
    <w:basedOn w:val="a"/>
    <w:next w:val="a"/>
    <w:rsid w:val="00D419F5"/>
    <w:pPr>
      <w:widowControl/>
      <w:suppressAutoHyphens w:val="0"/>
      <w:autoSpaceDE/>
      <w:ind w:left="480"/>
    </w:pPr>
    <w:rPr>
      <w:color w:val="auto"/>
      <w:sz w:val="20"/>
      <w:szCs w:val="20"/>
    </w:rPr>
  </w:style>
  <w:style w:type="paragraph" w:styleId="5">
    <w:name w:val="toc 5"/>
    <w:basedOn w:val="a"/>
    <w:next w:val="a"/>
    <w:rsid w:val="00D419F5"/>
    <w:pPr>
      <w:widowControl/>
      <w:suppressAutoHyphens w:val="0"/>
      <w:autoSpaceDE/>
      <w:ind w:left="720"/>
    </w:pPr>
    <w:rPr>
      <w:color w:val="auto"/>
      <w:sz w:val="20"/>
      <w:szCs w:val="20"/>
    </w:rPr>
  </w:style>
  <w:style w:type="paragraph" w:styleId="6">
    <w:name w:val="toc 6"/>
    <w:basedOn w:val="a"/>
    <w:next w:val="a"/>
    <w:rsid w:val="00D419F5"/>
    <w:pPr>
      <w:widowControl/>
      <w:suppressAutoHyphens w:val="0"/>
      <w:autoSpaceDE/>
      <w:ind w:left="960"/>
    </w:pPr>
    <w:rPr>
      <w:color w:val="auto"/>
      <w:sz w:val="20"/>
      <w:szCs w:val="20"/>
    </w:rPr>
  </w:style>
  <w:style w:type="paragraph" w:styleId="7">
    <w:name w:val="toc 7"/>
    <w:basedOn w:val="a"/>
    <w:next w:val="a"/>
    <w:rsid w:val="00D419F5"/>
    <w:pPr>
      <w:widowControl/>
      <w:suppressAutoHyphens w:val="0"/>
      <w:autoSpaceDE/>
      <w:ind w:left="1200"/>
    </w:pPr>
    <w:rPr>
      <w:color w:val="auto"/>
      <w:sz w:val="20"/>
      <w:szCs w:val="20"/>
    </w:rPr>
  </w:style>
  <w:style w:type="paragraph" w:styleId="8">
    <w:name w:val="toc 8"/>
    <w:basedOn w:val="a"/>
    <w:next w:val="a"/>
    <w:rsid w:val="00D419F5"/>
    <w:pPr>
      <w:widowControl/>
      <w:suppressAutoHyphens w:val="0"/>
      <w:autoSpaceDE/>
      <w:ind w:left="1440"/>
    </w:pPr>
    <w:rPr>
      <w:color w:val="auto"/>
      <w:sz w:val="20"/>
      <w:szCs w:val="20"/>
    </w:rPr>
  </w:style>
  <w:style w:type="paragraph" w:styleId="9">
    <w:name w:val="toc 9"/>
    <w:basedOn w:val="a"/>
    <w:next w:val="a"/>
    <w:rsid w:val="00D419F5"/>
    <w:pPr>
      <w:widowControl/>
      <w:suppressAutoHyphens w:val="0"/>
      <w:autoSpaceDE/>
      <w:ind w:left="1680"/>
    </w:pPr>
    <w:rPr>
      <w:color w:val="auto"/>
      <w:sz w:val="20"/>
      <w:szCs w:val="20"/>
    </w:rPr>
  </w:style>
  <w:style w:type="paragraph" w:customStyle="1" w:styleId="1a">
    <w:name w:val="Заголовок №1"/>
    <w:basedOn w:val="a"/>
    <w:rsid w:val="00D419F5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2">
    <w:name w:val="_3СтильЗаголовка"/>
    <w:basedOn w:val="a"/>
    <w:rsid w:val="00D419F5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3">
    <w:name w:val="2"/>
    <w:basedOn w:val="a"/>
    <w:rsid w:val="00D419F5"/>
    <w:pPr>
      <w:widowControl/>
      <w:suppressAutoHyphens w:val="0"/>
      <w:autoSpaceDE/>
      <w:spacing w:before="280" w:after="280"/>
    </w:pPr>
    <w:rPr>
      <w:color w:val="auto"/>
    </w:rPr>
  </w:style>
  <w:style w:type="paragraph" w:customStyle="1" w:styleId="af5">
    <w:name w:val="Содержимое таблицы"/>
    <w:basedOn w:val="a"/>
    <w:rsid w:val="00D419F5"/>
    <w:pPr>
      <w:widowControl/>
      <w:suppressLineNumbers/>
      <w:suppressAutoHyphens w:val="0"/>
      <w:autoSpaceDE/>
    </w:pPr>
    <w:rPr>
      <w:color w:val="auto"/>
    </w:rPr>
  </w:style>
  <w:style w:type="paragraph" w:customStyle="1" w:styleId="af6">
    <w:name w:val="Заголовок таблицы"/>
    <w:basedOn w:val="af5"/>
    <w:rsid w:val="00D419F5"/>
    <w:pPr>
      <w:jc w:val="center"/>
    </w:pPr>
    <w:rPr>
      <w:b/>
      <w:bCs/>
    </w:rPr>
  </w:style>
  <w:style w:type="paragraph" w:customStyle="1" w:styleId="af7">
    <w:name w:val="Содержимое врезки"/>
    <w:basedOn w:val="af0"/>
    <w:rsid w:val="00D419F5"/>
  </w:style>
  <w:style w:type="table" w:styleId="af8">
    <w:name w:val="Table Grid"/>
    <w:basedOn w:val="a1"/>
    <w:uiPriority w:val="59"/>
    <w:rsid w:val="00D4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Light Shading"/>
    <w:basedOn w:val="a1"/>
    <w:uiPriority w:val="60"/>
    <w:rsid w:val="00D419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24">
    <w:name w:val="List 2"/>
    <w:basedOn w:val="a"/>
    <w:unhideWhenUsed/>
    <w:rsid w:val="00D419F5"/>
    <w:pPr>
      <w:widowControl/>
      <w:suppressAutoHyphens w:val="0"/>
      <w:autoSpaceDE/>
      <w:ind w:left="566" w:hanging="283"/>
      <w:contextualSpacing/>
    </w:pPr>
    <w:rPr>
      <w:color w:val="auto"/>
    </w:rPr>
  </w:style>
  <w:style w:type="paragraph" w:styleId="25">
    <w:name w:val="Body Text 2"/>
    <w:basedOn w:val="a"/>
    <w:link w:val="26"/>
    <w:uiPriority w:val="99"/>
    <w:unhideWhenUsed/>
    <w:rsid w:val="00D419F5"/>
    <w:pPr>
      <w:widowControl/>
      <w:suppressAutoHyphens w:val="0"/>
      <w:autoSpaceDE/>
      <w:spacing w:after="120" w:line="480" w:lineRule="auto"/>
    </w:pPr>
    <w:rPr>
      <w:color w:val="auto"/>
      <w:lang w:val="x-none"/>
    </w:rPr>
  </w:style>
  <w:style w:type="character" w:customStyle="1" w:styleId="26">
    <w:name w:val="Основной текст 2 Знак"/>
    <w:basedOn w:val="a0"/>
    <w:link w:val="25"/>
    <w:uiPriority w:val="99"/>
    <w:rsid w:val="00D419F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a">
    <w:name w:val="List Paragraph"/>
    <w:basedOn w:val="a"/>
    <w:uiPriority w:val="34"/>
    <w:qFormat/>
    <w:rsid w:val="00D419F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rsid w:val="00D419F5"/>
  </w:style>
  <w:style w:type="paragraph" w:styleId="afb">
    <w:name w:val="Body Text Indent"/>
    <w:basedOn w:val="a"/>
    <w:link w:val="afc"/>
    <w:uiPriority w:val="99"/>
    <w:unhideWhenUsed/>
    <w:rsid w:val="00D419F5"/>
    <w:pPr>
      <w:widowControl/>
      <w:suppressAutoHyphens w:val="0"/>
      <w:autoSpaceDE/>
      <w:spacing w:after="120"/>
      <w:ind w:left="283"/>
    </w:pPr>
    <w:rPr>
      <w:color w:val="auto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D419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 Spacing"/>
    <w:basedOn w:val="a"/>
    <w:uiPriority w:val="1"/>
    <w:qFormat/>
    <w:rsid w:val="00D419F5"/>
    <w:pPr>
      <w:widowControl/>
      <w:suppressAutoHyphens w:val="0"/>
      <w:autoSpaceDE/>
    </w:pPr>
    <w:rPr>
      <w:rFonts w:ascii="Arial" w:hAnsi="Arial" w:cs="Arial"/>
      <w:sz w:val="18"/>
      <w:szCs w:val="18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CC3C3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CC3C3F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458105" TargetMode="External"/><Relationship Id="rId18" Type="http://schemas.openxmlformats.org/officeDocument/2006/relationships/hyperlink" Target="http://biblioclub.ru/index.php?page=book&amp;id=118132" TargetMode="External"/><Relationship Id="rId26" Type="http://schemas.openxmlformats.org/officeDocument/2006/relationships/hyperlink" Target="http://biblioclub.ru/index.php?page=book&amp;id=70340" TargetMode="External"/><Relationship Id="rId39" Type="http://schemas.openxmlformats.org/officeDocument/2006/relationships/hyperlink" Target="http://fepo.i-exam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blioclub.ru/index.php?page=book&amp;id=458103" TargetMode="External"/><Relationship Id="rId34" Type="http://schemas.openxmlformats.org/officeDocument/2006/relationships/hyperlink" Target="https://e.lanbook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61088" TargetMode="External"/><Relationship Id="rId17" Type="http://schemas.openxmlformats.org/officeDocument/2006/relationships/hyperlink" Target="http://biblioclub.ru/index.php?page=book&amp;id=493335" TargetMode="External"/><Relationship Id="rId25" Type="http://schemas.openxmlformats.org/officeDocument/2006/relationships/hyperlink" Target="http://biblioclub.ru/index.php?page=book&amp;id=70341" TargetMode="External"/><Relationship Id="rId33" Type="http://schemas.openxmlformats.org/officeDocument/2006/relationships/hyperlink" Target="http://lib.urfu.ru/" TargetMode="External"/><Relationship Id="rId38" Type="http://schemas.openxmlformats.org/officeDocument/2006/relationships/hyperlink" Target="http://www.ci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77328" TargetMode="External"/><Relationship Id="rId20" Type="http://schemas.openxmlformats.org/officeDocument/2006/relationships/hyperlink" Target="http://biblioclub.ru/index.php?page=book&amp;id=83459" TargetMode="External"/><Relationship Id="rId29" Type="http://schemas.openxmlformats.org/officeDocument/2006/relationships/hyperlink" Target="http://biblioclub.ru/index.php?page=book&amp;id=3923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7055" TargetMode="External"/><Relationship Id="rId24" Type="http://schemas.openxmlformats.org/officeDocument/2006/relationships/hyperlink" Target="http://biblioclub.ru/index.php?page=book&amp;id=271485" TargetMode="External"/><Relationship Id="rId32" Type="http://schemas.openxmlformats.org/officeDocument/2006/relationships/hyperlink" Target="http://www.rls.ru" TargetMode="External"/><Relationship Id="rId37" Type="http://schemas.openxmlformats.org/officeDocument/2006/relationships/hyperlink" Target="http://elibrary.ru" TargetMode="External"/><Relationship Id="rId40" Type="http://schemas.openxmlformats.org/officeDocument/2006/relationships/hyperlink" Target="http://training.i-exa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61856" TargetMode="External"/><Relationship Id="rId23" Type="http://schemas.openxmlformats.org/officeDocument/2006/relationships/hyperlink" Target="http://biblioclub.ru/index.php?page=book&amp;id=56490" TargetMode="External"/><Relationship Id="rId28" Type="http://schemas.openxmlformats.org/officeDocument/2006/relationships/hyperlink" Target="http://biblioclub.ru/index.php?page=book&amp;id=233523" TargetMode="External"/><Relationship Id="rId36" Type="http://schemas.openxmlformats.org/officeDocument/2006/relationships/hyperlink" Target="http://study.urfu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&amp;id=430542" TargetMode="External"/><Relationship Id="rId31" Type="http://schemas.openxmlformats.org/officeDocument/2006/relationships/hyperlink" Target="http://biblioclub.ru/index.php?page=book&amp;id=392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364901" TargetMode="External"/><Relationship Id="rId22" Type="http://schemas.openxmlformats.org/officeDocument/2006/relationships/hyperlink" Target="http://biblioclub.ru/index.php?page=book&amp;id=458104" TargetMode="External"/><Relationship Id="rId27" Type="http://schemas.openxmlformats.org/officeDocument/2006/relationships/hyperlink" Target="http://biblioclub.ru/index.php?page=book&amp;id=56391" TargetMode="External"/><Relationship Id="rId30" Type="http://schemas.openxmlformats.org/officeDocument/2006/relationships/hyperlink" Target="http://biblioclub.ru/index.php?page=book&amp;id=39248" TargetMode="External"/><Relationship Id="rId35" Type="http://schemas.openxmlformats.org/officeDocument/2006/relationships/hyperlink" Target="http://www.bibliocomplectator.ru/availab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Лаборант</cp:lastModifiedBy>
  <cp:revision>3</cp:revision>
  <cp:lastPrinted>2018-06-19T10:38:00Z</cp:lastPrinted>
  <dcterms:created xsi:type="dcterms:W3CDTF">2018-09-21T11:50:00Z</dcterms:created>
  <dcterms:modified xsi:type="dcterms:W3CDTF">2018-10-11T12:51:00Z</dcterms:modified>
</cp:coreProperties>
</file>