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39" w:rsidRDefault="005E2439" w:rsidP="005E2439">
      <w:pPr>
        <w:jc w:val="center"/>
      </w:pPr>
      <w:r>
        <w:t>МИНИСТЕРСТВО ОБРАЗОВАНИЯ И НАУКИ РОССИЙСКОЙ ФЕДЕРАЦИИ</w:t>
      </w:r>
    </w:p>
    <w:p w:rsidR="005E2439" w:rsidRDefault="005E2439" w:rsidP="005E2439">
      <w:pPr>
        <w:jc w:val="center"/>
      </w:pPr>
      <w:r>
        <w:t xml:space="preserve">Федеральное </w:t>
      </w:r>
      <w:proofErr w:type="gramStart"/>
      <w:r>
        <w:t>государственное автономное</w:t>
      </w:r>
      <w:proofErr w:type="gramEnd"/>
      <w:r>
        <w:t xml:space="preserve"> образовательное учреждение</w:t>
      </w:r>
    </w:p>
    <w:p w:rsidR="005E2439" w:rsidRDefault="005E2439" w:rsidP="005E2439">
      <w:pPr>
        <w:jc w:val="center"/>
      </w:pPr>
      <w:r>
        <w:t>высшего образования</w:t>
      </w:r>
    </w:p>
    <w:p w:rsidR="005E2439" w:rsidRDefault="005E2439" w:rsidP="005E2439">
      <w:pPr>
        <w:jc w:val="center"/>
      </w:pPr>
      <w:r>
        <w:t>«</w:t>
      </w:r>
      <w:r>
        <w:rPr>
          <w:rStyle w:val="FontStyle12"/>
        </w:rPr>
        <w:t xml:space="preserve">Уральский федеральный университет имени первого Президента России </w:t>
      </w:r>
      <w:proofErr w:type="spellStart"/>
      <w:r>
        <w:rPr>
          <w:rStyle w:val="FontStyle12"/>
        </w:rPr>
        <w:t>Б.Н.Ельцина</w:t>
      </w:r>
      <w:proofErr w:type="spellEnd"/>
      <w:r>
        <w:t>»</w:t>
      </w:r>
    </w:p>
    <w:p w:rsidR="005E2439" w:rsidRDefault="005E2439" w:rsidP="005E2439"/>
    <w:p w:rsidR="005E2439" w:rsidRDefault="005E2439" w:rsidP="005E2439">
      <w:pPr>
        <w:jc w:val="right"/>
      </w:pPr>
    </w:p>
    <w:p w:rsidR="005E2439" w:rsidRPr="00394552" w:rsidRDefault="005E2439" w:rsidP="005E24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ru-RU"/>
        </w:rPr>
      </w:pPr>
    </w:p>
    <w:p w:rsidR="005E2439" w:rsidRPr="00394552" w:rsidRDefault="005E2439" w:rsidP="005E2439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>УТВЕРЖДАЮ</w:t>
      </w:r>
    </w:p>
    <w:p w:rsidR="005E2439" w:rsidRPr="00394552" w:rsidRDefault="005E2439" w:rsidP="005E2439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>Проректор по учебной работе</w:t>
      </w:r>
    </w:p>
    <w:p w:rsidR="005E2439" w:rsidRPr="00394552" w:rsidRDefault="005E2439" w:rsidP="005E2439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</w:p>
    <w:p w:rsidR="005E2439" w:rsidRPr="00394552" w:rsidRDefault="005E2439" w:rsidP="005E2439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>___________________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С.Т.Князев</w:t>
      </w:r>
      <w:proofErr w:type="spellEnd"/>
      <w:r>
        <w:rPr>
          <w:color w:val="000000"/>
          <w:lang w:eastAsia="ru-RU"/>
        </w:rPr>
        <w:t xml:space="preserve"> </w:t>
      </w:r>
    </w:p>
    <w:p w:rsidR="005E2439" w:rsidRPr="00394552" w:rsidRDefault="005E2439" w:rsidP="005E2439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</w:p>
    <w:p w:rsidR="005E2439" w:rsidRPr="00394552" w:rsidRDefault="005E2439" w:rsidP="005E2439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 xml:space="preserve">«___» _________________ </w:t>
      </w:r>
      <w:r>
        <w:rPr>
          <w:color w:val="000000"/>
          <w:lang w:eastAsia="ru-RU"/>
        </w:rPr>
        <w:t xml:space="preserve">2016 </w:t>
      </w:r>
      <w:r w:rsidRPr="00394552">
        <w:rPr>
          <w:color w:val="000000"/>
          <w:lang w:eastAsia="ru-RU"/>
        </w:rPr>
        <w:t xml:space="preserve"> г.</w:t>
      </w:r>
    </w:p>
    <w:p w:rsidR="005E2439" w:rsidRPr="00394552" w:rsidRDefault="005E2439" w:rsidP="005E2439">
      <w:pPr>
        <w:widowControl w:val="0"/>
        <w:autoSpaceDE w:val="0"/>
        <w:autoSpaceDN w:val="0"/>
        <w:adjustRightInd w:val="0"/>
        <w:spacing w:line="278" w:lineRule="exact"/>
        <w:ind w:right="2"/>
        <w:rPr>
          <w:b/>
          <w:bCs/>
          <w:color w:val="000000"/>
          <w:lang w:eastAsia="ru-RU"/>
        </w:rPr>
      </w:pPr>
    </w:p>
    <w:p w:rsidR="005E2439" w:rsidRDefault="005E2439" w:rsidP="005E2439">
      <w:pPr>
        <w:jc w:val="center"/>
        <w:rPr>
          <w:b/>
        </w:rPr>
      </w:pPr>
    </w:p>
    <w:p w:rsidR="005E2439" w:rsidRDefault="005E2439" w:rsidP="005E2439">
      <w:pPr>
        <w:jc w:val="center"/>
        <w:rPr>
          <w:b/>
        </w:rPr>
      </w:pPr>
    </w:p>
    <w:p w:rsidR="005E2439" w:rsidRDefault="005E2439" w:rsidP="005E2439">
      <w:pPr>
        <w:jc w:val="center"/>
        <w:rPr>
          <w:bCs/>
          <w:caps/>
          <w:spacing w:val="-17"/>
        </w:rPr>
      </w:pPr>
      <w:r w:rsidRPr="00717C98">
        <w:rPr>
          <w:b/>
        </w:rPr>
        <w:t>РАБОЧАЯ ПРОГРАММА ДИСЦИПЛИНЫ</w:t>
      </w:r>
    </w:p>
    <w:p w:rsidR="005E2439" w:rsidRPr="003F1114" w:rsidRDefault="005E2439" w:rsidP="005E2439">
      <w:pPr>
        <w:jc w:val="center"/>
        <w:rPr>
          <w:b/>
          <w:bCs/>
          <w:caps/>
          <w:spacing w:val="-17"/>
        </w:rPr>
      </w:pPr>
      <w:r>
        <w:rPr>
          <w:b/>
          <w:bCs/>
        </w:rPr>
        <w:t>ПРАКТИКУМ ПО ПСИХОЛОГИИ ЛИЧНОСТИ</w:t>
      </w:r>
    </w:p>
    <w:p w:rsidR="005E2439" w:rsidRPr="00567526" w:rsidRDefault="005E2439" w:rsidP="005E2439">
      <w:pPr>
        <w:jc w:val="center"/>
        <w:rPr>
          <w:b/>
          <w:color w:val="000000"/>
        </w:rPr>
      </w:pPr>
      <w:r w:rsidRPr="00567526">
        <w:rPr>
          <w:b/>
          <w:color w:val="000000"/>
          <w:spacing w:val="-15"/>
        </w:rPr>
        <w:t xml:space="preserve"> Учебный план № </w:t>
      </w:r>
      <w:r>
        <w:rPr>
          <w:b/>
          <w:color w:val="000000"/>
          <w:spacing w:val="-15"/>
        </w:rPr>
        <w:t>5372</w:t>
      </w:r>
    </w:p>
    <w:p w:rsidR="005E2439" w:rsidRDefault="005E2439" w:rsidP="005E2439">
      <w:pPr>
        <w:tabs>
          <w:tab w:val="left" w:pos="5793"/>
        </w:tabs>
        <w:rPr>
          <w:spacing w:val="-12"/>
        </w:rPr>
      </w:pPr>
      <w:r>
        <w:rPr>
          <w:spacing w:val="-12"/>
        </w:rPr>
        <w:tab/>
      </w:r>
    </w:p>
    <w:p w:rsidR="005E2439" w:rsidRDefault="005E2439" w:rsidP="005E2439">
      <w:pPr>
        <w:jc w:val="center"/>
        <w:rPr>
          <w:spacing w:val="-12"/>
        </w:rPr>
      </w:pPr>
    </w:p>
    <w:p w:rsidR="005E2439" w:rsidRDefault="005E2439" w:rsidP="005E24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4102"/>
      </w:tblGrid>
      <w:tr w:rsidR="005E2439" w:rsidRPr="00394552" w:rsidTr="00F83BB6">
        <w:trPr>
          <w:trHeight w:val="146"/>
        </w:trPr>
        <w:tc>
          <w:tcPr>
            <w:tcW w:w="2949" w:type="pct"/>
            <w:shd w:val="clear" w:color="auto" w:fill="auto"/>
          </w:tcPr>
          <w:p w:rsidR="005E2439" w:rsidRPr="00394552" w:rsidRDefault="005E2439" w:rsidP="00F83BB6">
            <w:r w:rsidRPr="00394552">
              <w:t>Перечень сведений о рабочей программе дисциплины</w:t>
            </w:r>
          </w:p>
        </w:tc>
        <w:tc>
          <w:tcPr>
            <w:tcW w:w="2051" w:type="pct"/>
            <w:shd w:val="clear" w:color="auto" w:fill="auto"/>
          </w:tcPr>
          <w:p w:rsidR="005E2439" w:rsidRPr="00394552" w:rsidRDefault="005E2439" w:rsidP="00F83BB6">
            <w:pPr>
              <w:jc w:val="center"/>
            </w:pPr>
            <w:r w:rsidRPr="00394552">
              <w:t>Учетные данные</w:t>
            </w:r>
          </w:p>
        </w:tc>
      </w:tr>
      <w:tr w:rsidR="005E2439" w:rsidTr="00F83BB6">
        <w:trPr>
          <w:trHeight w:val="328"/>
        </w:trPr>
        <w:tc>
          <w:tcPr>
            <w:tcW w:w="2949" w:type="pct"/>
            <w:shd w:val="clear" w:color="auto" w:fill="auto"/>
          </w:tcPr>
          <w:p w:rsidR="005E2439" w:rsidRPr="00394552" w:rsidRDefault="005E2439" w:rsidP="00F83BB6">
            <w:r w:rsidRPr="00394552">
              <w:t xml:space="preserve">Образовательная программа  </w:t>
            </w:r>
          </w:p>
          <w:p w:rsidR="005E2439" w:rsidRPr="00552486" w:rsidRDefault="005E2439" w:rsidP="00F83BB6">
            <w:pPr>
              <w:rPr>
                <w:b/>
              </w:rPr>
            </w:pPr>
            <w:r>
              <w:rPr>
                <w:b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2051" w:type="pct"/>
            <w:shd w:val="clear" w:color="auto" w:fill="auto"/>
          </w:tcPr>
          <w:p w:rsidR="005E2439" w:rsidRPr="00034856" w:rsidRDefault="005E2439" w:rsidP="00F83BB6">
            <w:pPr>
              <w:rPr>
                <w:b/>
                <w:i/>
                <w:lang w:val="en-US"/>
              </w:rPr>
            </w:pPr>
            <w:r w:rsidRPr="00394552">
              <w:t>Код ОП</w:t>
            </w:r>
            <w:r w:rsidRPr="00394552">
              <w:rPr>
                <w:b/>
              </w:rPr>
              <w:t xml:space="preserve"> </w:t>
            </w:r>
          </w:p>
          <w:p w:rsidR="005E2439" w:rsidRPr="009F4598" w:rsidRDefault="005E2439" w:rsidP="00F83BB6"/>
        </w:tc>
      </w:tr>
      <w:tr w:rsidR="005E2439" w:rsidTr="00F83BB6">
        <w:trPr>
          <w:trHeight w:val="328"/>
        </w:trPr>
        <w:tc>
          <w:tcPr>
            <w:tcW w:w="2949" w:type="pct"/>
            <w:shd w:val="clear" w:color="auto" w:fill="auto"/>
          </w:tcPr>
          <w:p w:rsidR="005E2439" w:rsidRPr="00394552" w:rsidRDefault="005E2439" w:rsidP="00F83BB6">
            <w:pPr>
              <w:rPr>
                <w:b/>
              </w:rPr>
            </w:pPr>
            <w:r w:rsidRPr="00394552">
              <w:t xml:space="preserve">Направление подготовки </w:t>
            </w:r>
          </w:p>
          <w:p w:rsidR="005E2439" w:rsidRPr="00394552" w:rsidRDefault="005E2439" w:rsidP="00F83BB6">
            <w:pPr>
              <w:rPr>
                <w:b/>
              </w:rPr>
            </w:pPr>
            <w:r w:rsidRPr="00394552">
              <w:rPr>
                <w:b/>
              </w:rPr>
              <w:t xml:space="preserve"> </w:t>
            </w:r>
            <w:r>
              <w:rPr>
                <w:b/>
              </w:rPr>
              <w:t>Клиническая психология</w:t>
            </w:r>
          </w:p>
        </w:tc>
        <w:tc>
          <w:tcPr>
            <w:tcW w:w="2051" w:type="pct"/>
            <w:vMerge w:val="restart"/>
            <w:shd w:val="clear" w:color="auto" w:fill="auto"/>
          </w:tcPr>
          <w:p w:rsidR="005E2439" w:rsidRPr="00394552" w:rsidRDefault="005E2439" w:rsidP="00F83BB6">
            <w:r w:rsidRPr="00394552">
              <w:t>Код направления и уровня подготовки</w:t>
            </w:r>
            <w:r>
              <w:t xml:space="preserve"> – 37.05.01</w:t>
            </w:r>
          </w:p>
          <w:p w:rsidR="005E2439" w:rsidRPr="00394552" w:rsidRDefault="005E2439" w:rsidP="00F83BB6">
            <w:pPr>
              <w:rPr>
                <w:b/>
              </w:rPr>
            </w:pPr>
            <w:r w:rsidRPr="009F4598">
              <w:t xml:space="preserve"> </w:t>
            </w:r>
          </w:p>
          <w:p w:rsidR="005E2439" w:rsidRPr="009F4598" w:rsidRDefault="005E2439" w:rsidP="00F83BB6"/>
        </w:tc>
      </w:tr>
      <w:tr w:rsidR="005E2439" w:rsidTr="00F83BB6">
        <w:trPr>
          <w:trHeight w:val="328"/>
        </w:trPr>
        <w:tc>
          <w:tcPr>
            <w:tcW w:w="2949" w:type="pct"/>
            <w:shd w:val="clear" w:color="auto" w:fill="auto"/>
          </w:tcPr>
          <w:p w:rsidR="005E2439" w:rsidRPr="00C112D4" w:rsidRDefault="005E2439" w:rsidP="00F83BB6">
            <w:r w:rsidRPr="00C112D4">
              <w:t>Уровень подготовки</w:t>
            </w:r>
          </w:p>
          <w:p w:rsidR="005E2439" w:rsidRPr="00394552" w:rsidRDefault="005E2439" w:rsidP="00F83BB6">
            <w:pPr>
              <w:rPr>
                <w:b/>
              </w:rPr>
            </w:pPr>
            <w:r>
              <w:rPr>
                <w:b/>
              </w:rPr>
              <w:t>специалитет</w:t>
            </w:r>
            <w:r w:rsidRPr="00394552">
              <w:rPr>
                <w:b/>
              </w:rPr>
              <w:t xml:space="preserve"> </w:t>
            </w:r>
          </w:p>
        </w:tc>
        <w:tc>
          <w:tcPr>
            <w:tcW w:w="2051" w:type="pct"/>
            <w:vMerge/>
            <w:shd w:val="clear" w:color="auto" w:fill="auto"/>
          </w:tcPr>
          <w:p w:rsidR="005E2439" w:rsidRPr="009F4598" w:rsidRDefault="005E2439" w:rsidP="00F83BB6"/>
        </w:tc>
      </w:tr>
      <w:tr w:rsidR="005E2439" w:rsidTr="00F83BB6">
        <w:trPr>
          <w:trHeight w:val="328"/>
        </w:trPr>
        <w:tc>
          <w:tcPr>
            <w:tcW w:w="2949" w:type="pct"/>
            <w:shd w:val="clear" w:color="auto" w:fill="auto"/>
          </w:tcPr>
          <w:p w:rsidR="005E2439" w:rsidRPr="008F33BC" w:rsidRDefault="005E2439" w:rsidP="00F83BB6">
            <w:pPr>
              <w:rPr>
                <w:b/>
              </w:rPr>
            </w:pPr>
            <w:proofErr w:type="gramStart"/>
            <w:r w:rsidRPr="008F33BC">
              <w:rPr>
                <w:b/>
              </w:rPr>
              <w:t>ФГОС</w:t>
            </w:r>
            <w:r>
              <w:rPr>
                <w:b/>
              </w:rPr>
              <w:t xml:space="preserve"> ВО</w:t>
            </w:r>
            <w:proofErr w:type="gramEnd"/>
          </w:p>
        </w:tc>
        <w:tc>
          <w:tcPr>
            <w:tcW w:w="2051" w:type="pct"/>
            <w:shd w:val="clear" w:color="auto" w:fill="auto"/>
          </w:tcPr>
          <w:p w:rsidR="005E2439" w:rsidRDefault="005E2439" w:rsidP="00F83BB6">
            <w:r w:rsidRPr="00C112D4">
              <w:t xml:space="preserve">Реквизиты приказа </w:t>
            </w:r>
            <w:proofErr w:type="spellStart"/>
            <w:r w:rsidRPr="00C112D4">
              <w:t>Минобрнауки</w:t>
            </w:r>
            <w:proofErr w:type="spellEnd"/>
            <w:r w:rsidRPr="00C112D4">
              <w:t xml:space="preserve"> РФ об утверждении  ФГОС </w:t>
            </w:r>
            <w:proofErr w:type="gramStart"/>
            <w:r w:rsidRPr="00C112D4">
              <w:t>ВО</w:t>
            </w:r>
            <w:proofErr w:type="gramEnd"/>
            <w:r w:rsidRPr="009F4598">
              <w:t xml:space="preserve">: </w:t>
            </w:r>
          </w:p>
          <w:p w:rsidR="005E2439" w:rsidRPr="00C112D4" w:rsidRDefault="005E2439" w:rsidP="00F83BB6">
            <w:pPr>
              <w:rPr>
                <w:b/>
              </w:rPr>
            </w:pPr>
            <w:r w:rsidRPr="00C112D4">
              <w:rPr>
                <w:b/>
              </w:rPr>
              <w:t xml:space="preserve">№ </w:t>
            </w:r>
            <w:r>
              <w:rPr>
                <w:b/>
              </w:rPr>
              <w:t>1181</w:t>
            </w:r>
            <w:r w:rsidRPr="00C112D4">
              <w:rPr>
                <w:b/>
              </w:rPr>
              <w:t xml:space="preserve"> </w:t>
            </w:r>
            <w:r>
              <w:rPr>
                <w:b/>
              </w:rPr>
              <w:t xml:space="preserve">от 12.09.16 </w:t>
            </w:r>
          </w:p>
        </w:tc>
      </w:tr>
    </w:tbl>
    <w:p w:rsidR="005E2439" w:rsidRDefault="005E2439" w:rsidP="005E2439">
      <w:pPr>
        <w:jc w:val="center"/>
      </w:pPr>
    </w:p>
    <w:p w:rsidR="005E2439" w:rsidRDefault="005E2439" w:rsidP="005E2439">
      <w:pPr>
        <w:jc w:val="center"/>
      </w:pPr>
    </w:p>
    <w:p w:rsidR="005E2439" w:rsidRDefault="005E2439" w:rsidP="005E2439">
      <w:pPr>
        <w:jc w:val="center"/>
      </w:pPr>
    </w:p>
    <w:p w:rsidR="005E2439" w:rsidRDefault="005E2439" w:rsidP="005E2439">
      <w:pPr>
        <w:jc w:val="center"/>
      </w:pPr>
    </w:p>
    <w:p w:rsidR="005E2439" w:rsidRDefault="005E2439" w:rsidP="005E2439"/>
    <w:p w:rsidR="005E2439" w:rsidRDefault="005E2439" w:rsidP="005E2439">
      <w:pPr>
        <w:jc w:val="center"/>
        <w:rPr>
          <w:b/>
          <w:bCs/>
        </w:rPr>
      </w:pPr>
    </w:p>
    <w:p w:rsidR="005E2439" w:rsidRDefault="005E2439" w:rsidP="005E2439">
      <w:pPr>
        <w:jc w:val="center"/>
        <w:rPr>
          <w:b/>
          <w:bCs/>
        </w:rPr>
      </w:pPr>
    </w:p>
    <w:p w:rsidR="005E2439" w:rsidRDefault="005E2439" w:rsidP="005E2439">
      <w:pPr>
        <w:jc w:val="center"/>
        <w:rPr>
          <w:b/>
          <w:bCs/>
        </w:rPr>
      </w:pPr>
    </w:p>
    <w:p w:rsidR="005E2439" w:rsidRDefault="005E2439" w:rsidP="005E2439">
      <w:pPr>
        <w:jc w:val="center"/>
        <w:rPr>
          <w:b/>
          <w:bCs/>
        </w:rPr>
      </w:pPr>
    </w:p>
    <w:p w:rsidR="005E2439" w:rsidRDefault="005E2439" w:rsidP="005E2439">
      <w:pPr>
        <w:jc w:val="center"/>
        <w:rPr>
          <w:b/>
          <w:bCs/>
        </w:rPr>
      </w:pPr>
    </w:p>
    <w:p w:rsidR="005E2439" w:rsidRDefault="005E2439" w:rsidP="005E2439">
      <w:pPr>
        <w:jc w:val="center"/>
        <w:rPr>
          <w:b/>
          <w:bCs/>
        </w:rPr>
      </w:pPr>
    </w:p>
    <w:p w:rsidR="005E2439" w:rsidRDefault="005E2439" w:rsidP="005E2439">
      <w:pPr>
        <w:jc w:val="center"/>
        <w:rPr>
          <w:b/>
          <w:bCs/>
        </w:rPr>
      </w:pPr>
    </w:p>
    <w:p w:rsidR="005E2439" w:rsidRDefault="005E2439" w:rsidP="005E2439">
      <w:pPr>
        <w:jc w:val="center"/>
        <w:rPr>
          <w:b/>
          <w:bCs/>
        </w:rPr>
      </w:pPr>
    </w:p>
    <w:p w:rsidR="005E2439" w:rsidRDefault="005E2439" w:rsidP="005E2439">
      <w:pPr>
        <w:jc w:val="center"/>
        <w:rPr>
          <w:b/>
          <w:bCs/>
        </w:rPr>
      </w:pPr>
    </w:p>
    <w:p w:rsidR="005E2439" w:rsidRPr="00D7018E" w:rsidRDefault="005E2439" w:rsidP="005E2439">
      <w:pPr>
        <w:jc w:val="center"/>
      </w:pPr>
      <w:r w:rsidRPr="00D7018E">
        <w:rPr>
          <w:b/>
          <w:bCs/>
        </w:rPr>
        <w:t>Екатеринбург, 20</w:t>
      </w:r>
      <w:r>
        <w:rPr>
          <w:b/>
          <w:bCs/>
        </w:rPr>
        <w:t>16</w:t>
      </w:r>
    </w:p>
    <w:p w:rsidR="005E2439" w:rsidRDefault="005E2439" w:rsidP="005E2439">
      <w:pPr>
        <w:pageBreakBefore/>
      </w:pPr>
      <w:r>
        <w:lastRenderedPageBreak/>
        <w:t>Рабочая программа дисциплины составлена авторами:</w:t>
      </w:r>
    </w:p>
    <w:p w:rsidR="005E2439" w:rsidRDefault="005E2439" w:rsidP="005E243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6"/>
        <w:gridCol w:w="2406"/>
        <w:gridCol w:w="1988"/>
        <w:gridCol w:w="1712"/>
        <w:gridCol w:w="1926"/>
        <w:gridCol w:w="1422"/>
      </w:tblGrid>
      <w:tr w:rsidR="005E2439" w:rsidRPr="00B85C08" w:rsidTr="00F83BB6">
        <w:trPr>
          <w:trHeight w:val="29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39" w:rsidRPr="00B85C08" w:rsidRDefault="005E2439" w:rsidP="00F83BB6">
            <w:pPr>
              <w:ind w:right="2"/>
              <w:jc w:val="center"/>
            </w:pPr>
            <w:r w:rsidRPr="00B85C08">
              <w:t xml:space="preserve">№ </w:t>
            </w:r>
            <w:proofErr w:type="gramStart"/>
            <w:r w:rsidRPr="00B85C08">
              <w:t>п</w:t>
            </w:r>
            <w:proofErr w:type="gramEnd"/>
            <w:r w:rsidRPr="00B85C08">
              <w:t>/п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39" w:rsidRPr="00B85C08" w:rsidRDefault="005E2439" w:rsidP="00F83BB6">
            <w:pPr>
              <w:ind w:right="2"/>
              <w:jc w:val="center"/>
            </w:pPr>
            <w:r w:rsidRPr="00B85C08">
              <w:t>ФИО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39" w:rsidRPr="00B85C08" w:rsidRDefault="005E2439" w:rsidP="00F83BB6">
            <w:pPr>
              <w:ind w:right="2"/>
              <w:jc w:val="center"/>
            </w:pPr>
            <w:r w:rsidRPr="00B85C08">
              <w:t>Ученая степень, ученое звание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39" w:rsidRPr="00B85C08" w:rsidRDefault="005E2439" w:rsidP="00F83BB6">
            <w:pPr>
              <w:ind w:right="2"/>
              <w:jc w:val="center"/>
            </w:pPr>
            <w:r w:rsidRPr="00B85C08">
              <w:t>Должность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39" w:rsidRPr="00B85C08" w:rsidRDefault="005E2439" w:rsidP="00F83BB6">
            <w:pPr>
              <w:ind w:right="2"/>
              <w:jc w:val="center"/>
            </w:pPr>
            <w:r w:rsidRPr="00B85C08">
              <w:t>Кафедра</w:t>
            </w:r>
          </w:p>
          <w:p w:rsidR="005E2439" w:rsidRPr="00B85C08" w:rsidRDefault="005E2439" w:rsidP="00F83BB6">
            <w:pPr>
              <w:ind w:right="2"/>
              <w:jc w:val="center"/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439" w:rsidRPr="00B85C08" w:rsidRDefault="005E2439" w:rsidP="00F83BB6">
            <w:pPr>
              <w:ind w:right="2"/>
              <w:jc w:val="center"/>
            </w:pPr>
            <w:r w:rsidRPr="00B85C08">
              <w:t>Подпись</w:t>
            </w:r>
          </w:p>
        </w:tc>
      </w:tr>
      <w:tr w:rsidR="005E2439" w:rsidRPr="00B85C08" w:rsidTr="00F83BB6">
        <w:trPr>
          <w:trHeight w:val="17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39" w:rsidRPr="00B85C08" w:rsidRDefault="005E2439" w:rsidP="00F83BB6">
            <w:pPr>
              <w:ind w:right="2"/>
              <w:jc w:val="center"/>
            </w:pPr>
            <w:r w:rsidRPr="00B85C08"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39" w:rsidRDefault="005E2439" w:rsidP="00F83BB6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Чаликова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E2439" w:rsidRPr="009B0DCF" w:rsidRDefault="005E2439" w:rsidP="00F83BB6">
            <w:pPr>
              <w:jc w:val="center"/>
            </w:pPr>
            <w:r>
              <w:rPr>
                <w:color w:val="000000"/>
              </w:rPr>
              <w:t>Ольга Сергеевна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39" w:rsidRDefault="005E2439" w:rsidP="00F83BB6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канд. психол. наук, доцент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39" w:rsidRPr="009B0DCF" w:rsidRDefault="005E2439" w:rsidP="00F83BB6">
            <w:pPr>
              <w:jc w:val="center"/>
            </w:pPr>
            <w:r w:rsidRPr="009B0DCF">
              <w:t>доцент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39" w:rsidRDefault="005E2439" w:rsidP="00F83BB6">
            <w:pPr>
              <w:jc w:val="center"/>
            </w:pPr>
            <w:r>
              <w:t xml:space="preserve">Общей и </w:t>
            </w:r>
            <w:r w:rsidRPr="009B0DCF">
              <w:t>социальной психологии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39" w:rsidRPr="00B85C08" w:rsidRDefault="005E2439" w:rsidP="00F83BB6">
            <w:pPr>
              <w:snapToGrid w:val="0"/>
              <w:ind w:right="2"/>
              <w:jc w:val="center"/>
            </w:pPr>
          </w:p>
        </w:tc>
      </w:tr>
    </w:tbl>
    <w:p w:rsidR="005E2439" w:rsidRDefault="005E2439" w:rsidP="005E2439">
      <w:pPr>
        <w:shd w:val="clear" w:color="auto" w:fill="FFFFFF"/>
        <w:ind w:right="2"/>
      </w:pPr>
    </w:p>
    <w:p w:rsidR="005E2439" w:rsidRDefault="005E2439" w:rsidP="005E2439">
      <w:pPr>
        <w:jc w:val="both"/>
        <w:rPr>
          <w:b/>
        </w:rPr>
      </w:pPr>
    </w:p>
    <w:p w:rsidR="005E2439" w:rsidRPr="00926ADC" w:rsidRDefault="005E2439" w:rsidP="005E2439">
      <w:pPr>
        <w:jc w:val="both"/>
        <w:rPr>
          <w:color w:val="000000"/>
        </w:rPr>
      </w:pPr>
      <w:r w:rsidRPr="00926ADC">
        <w:rPr>
          <w:color w:val="000000"/>
        </w:rPr>
        <w:t xml:space="preserve">Заведующий выпускающей кафедрой </w:t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proofErr w:type="spellStart"/>
      <w:r w:rsidRPr="00926ADC">
        <w:rPr>
          <w:color w:val="000000"/>
        </w:rPr>
        <w:t>С.Ю.Киселев</w:t>
      </w:r>
      <w:proofErr w:type="spellEnd"/>
    </w:p>
    <w:p w:rsidR="005E2439" w:rsidRDefault="005E2439" w:rsidP="005E2439">
      <w:pPr>
        <w:jc w:val="both"/>
      </w:pPr>
    </w:p>
    <w:p w:rsidR="005E2439" w:rsidRPr="00C112D4" w:rsidRDefault="005E2439" w:rsidP="005E2439">
      <w:pPr>
        <w:jc w:val="both"/>
      </w:pPr>
    </w:p>
    <w:p w:rsidR="005E2439" w:rsidRPr="00C112D4" w:rsidRDefault="005E2439" w:rsidP="005E2439">
      <w:pPr>
        <w:jc w:val="both"/>
      </w:pPr>
      <w:r w:rsidRPr="00C112D4">
        <w:t>Рекомендовано учебно-</w:t>
      </w:r>
      <w:r>
        <w:t xml:space="preserve">методическим советом института социальных </w:t>
      </w:r>
      <w:r w:rsidRPr="00CD0AA6">
        <w:t>и политических наук</w:t>
      </w:r>
      <w:r>
        <w:t xml:space="preserve"> </w:t>
      </w:r>
    </w:p>
    <w:p w:rsidR="005E2439" w:rsidRPr="00C112D4" w:rsidRDefault="005E2439" w:rsidP="005E2439">
      <w:pPr>
        <w:jc w:val="both"/>
      </w:pPr>
    </w:p>
    <w:p w:rsidR="005E2439" w:rsidRDefault="005E2439" w:rsidP="005E2439">
      <w:pPr>
        <w:jc w:val="both"/>
      </w:pPr>
      <w:r>
        <w:t>Председатель учебно-методического совета</w:t>
      </w:r>
      <w:r>
        <w:tab/>
        <w:t xml:space="preserve">                                           Е. С. Черепанова</w:t>
      </w:r>
    </w:p>
    <w:p w:rsidR="005E2439" w:rsidRDefault="005E2439" w:rsidP="005E2439">
      <w:pPr>
        <w:jc w:val="both"/>
        <w:rPr>
          <w:spacing w:val="-3"/>
        </w:rPr>
      </w:pPr>
      <w:r>
        <w:t>Протокол № 33.00-08/45 от «16» мая 2016 г.</w:t>
      </w:r>
    </w:p>
    <w:p w:rsidR="005E2439" w:rsidRPr="00C112D4" w:rsidRDefault="005E2439" w:rsidP="005E2439">
      <w:pPr>
        <w:jc w:val="both"/>
        <w:rPr>
          <w:spacing w:val="-3"/>
        </w:rPr>
      </w:pPr>
    </w:p>
    <w:p w:rsidR="005E2439" w:rsidRDefault="005E2439" w:rsidP="005E2439">
      <w:pPr>
        <w:jc w:val="both"/>
      </w:pPr>
    </w:p>
    <w:p w:rsidR="005E2439" w:rsidRPr="00C112D4" w:rsidRDefault="005E2439" w:rsidP="005E2439">
      <w:pPr>
        <w:jc w:val="both"/>
        <w:rPr>
          <w:spacing w:val="-3"/>
        </w:rPr>
      </w:pPr>
      <w:r w:rsidRPr="00C112D4">
        <w:t>Согласовано:</w:t>
      </w:r>
    </w:p>
    <w:p w:rsidR="005E2439" w:rsidRPr="00C112D4" w:rsidRDefault="005E2439" w:rsidP="005E2439">
      <w:pPr>
        <w:jc w:val="both"/>
      </w:pPr>
    </w:p>
    <w:p w:rsidR="005E2439" w:rsidRPr="00C112D4" w:rsidRDefault="005E2439" w:rsidP="005E2439">
      <w:r w:rsidRPr="00C112D4">
        <w:t xml:space="preserve">Дирекция образовательных программ </w:t>
      </w:r>
    </w:p>
    <w:p w:rsidR="00D00C57" w:rsidRPr="00D00C57" w:rsidRDefault="005E2439" w:rsidP="00D00C57">
      <w:pPr>
        <w:pStyle w:val="a6"/>
        <w:numPr>
          <w:ilvl w:val="2"/>
          <w:numId w:val="1"/>
        </w:numPr>
        <w:tabs>
          <w:tab w:val="left" w:pos="567"/>
        </w:tabs>
        <w:ind w:left="993" w:right="-1" w:hanging="709"/>
        <w:rPr>
          <w:sz w:val="24"/>
          <w:szCs w:val="24"/>
        </w:rPr>
      </w:pPr>
      <w:r w:rsidRPr="00C112D4">
        <w:br w:type="page"/>
      </w:r>
    </w:p>
    <w:p w:rsidR="00F83BB6" w:rsidRPr="00F83BB6" w:rsidRDefault="00F83BB6" w:rsidP="00F83BB6">
      <w:pPr>
        <w:widowControl w:val="0"/>
        <w:numPr>
          <w:ilvl w:val="4"/>
          <w:numId w:val="8"/>
        </w:numPr>
        <w:tabs>
          <w:tab w:val="left" w:pos="426"/>
        </w:tabs>
        <w:autoSpaceDE w:val="0"/>
        <w:autoSpaceDN w:val="0"/>
        <w:spacing w:before="71"/>
        <w:ind w:left="0" w:right="3" w:firstLine="0"/>
        <w:jc w:val="both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lastRenderedPageBreak/>
        <w:t xml:space="preserve">ОБЩАЯ ХАРАКТЕРИСТИКА ДИСЦИПЛИНЫ </w:t>
      </w:r>
    </w:p>
    <w:p w:rsidR="00F83BB6" w:rsidRPr="00F83BB6" w:rsidRDefault="00F83BB6" w:rsidP="00F83BB6">
      <w:pPr>
        <w:widowControl w:val="0"/>
        <w:tabs>
          <w:tab w:val="left" w:pos="426"/>
        </w:tabs>
        <w:autoSpaceDE w:val="0"/>
        <w:autoSpaceDN w:val="0"/>
        <w:spacing w:before="71"/>
        <w:ind w:right="3"/>
        <w:jc w:val="both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 xml:space="preserve">ПРАКТИКУМ </w:t>
      </w:r>
      <w:r>
        <w:rPr>
          <w:b/>
          <w:bCs/>
          <w:lang w:eastAsia="ru-RU" w:bidi="ru-RU"/>
        </w:rPr>
        <w:t>ПО ПСИХОЛОГИИ ЛИЧНОСТИ</w:t>
      </w:r>
    </w:p>
    <w:p w:rsidR="00F83BB6" w:rsidRPr="00F83BB6" w:rsidRDefault="00F83BB6" w:rsidP="00F83BB6">
      <w:pPr>
        <w:widowControl w:val="0"/>
        <w:autoSpaceDE w:val="0"/>
        <w:autoSpaceDN w:val="0"/>
        <w:spacing w:before="10"/>
        <w:ind w:right="3"/>
        <w:jc w:val="both"/>
        <w:rPr>
          <w:b/>
          <w:sz w:val="20"/>
          <w:lang w:eastAsia="ru-RU" w:bidi="ru-RU"/>
        </w:rPr>
      </w:pPr>
    </w:p>
    <w:p w:rsidR="00F83BB6" w:rsidRPr="00F83BB6" w:rsidRDefault="00F83BB6" w:rsidP="00F83BB6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92" w:lineRule="auto"/>
        <w:ind w:left="0" w:right="3" w:firstLine="0"/>
        <w:jc w:val="both"/>
        <w:rPr>
          <w:b/>
          <w:szCs w:val="22"/>
          <w:lang w:eastAsia="ru-RU" w:bidi="ru-RU"/>
        </w:rPr>
      </w:pPr>
      <w:r w:rsidRPr="00F83BB6">
        <w:rPr>
          <w:b/>
          <w:szCs w:val="22"/>
          <w:lang w:eastAsia="ru-RU" w:bidi="ru-RU"/>
        </w:rPr>
        <w:t xml:space="preserve">Аннотация содержания дисциплины </w:t>
      </w:r>
    </w:p>
    <w:p w:rsidR="00F83BB6" w:rsidRPr="00F83BB6" w:rsidRDefault="00F83BB6" w:rsidP="00F83BB6">
      <w:pPr>
        <w:widowControl w:val="0"/>
        <w:tabs>
          <w:tab w:val="left" w:pos="426"/>
        </w:tabs>
        <w:autoSpaceDE w:val="0"/>
        <w:autoSpaceDN w:val="0"/>
        <w:spacing w:line="292" w:lineRule="auto"/>
        <w:ind w:right="3"/>
        <w:jc w:val="both"/>
        <w:rPr>
          <w:b/>
          <w:szCs w:val="22"/>
          <w:lang w:eastAsia="ru-RU" w:bidi="ru-RU"/>
        </w:rPr>
      </w:pPr>
      <w:r w:rsidRPr="00F83BB6">
        <w:rPr>
          <w:b/>
          <w:szCs w:val="22"/>
          <w:lang w:eastAsia="ru-RU" w:bidi="ru-RU"/>
        </w:rPr>
        <w:t>Цели</w:t>
      </w:r>
      <w:r w:rsidRPr="00F83BB6">
        <w:rPr>
          <w:b/>
          <w:spacing w:val="-1"/>
          <w:szCs w:val="22"/>
          <w:lang w:eastAsia="ru-RU" w:bidi="ru-RU"/>
        </w:rPr>
        <w:t xml:space="preserve"> </w:t>
      </w:r>
      <w:r w:rsidRPr="00F83BB6">
        <w:rPr>
          <w:b/>
          <w:szCs w:val="22"/>
          <w:lang w:eastAsia="ru-RU" w:bidi="ru-RU"/>
        </w:rPr>
        <w:t>дисциплины:</w:t>
      </w:r>
    </w:p>
    <w:p w:rsidR="00F83BB6" w:rsidRPr="00F83BB6" w:rsidRDefault="00F83BB6" w:rsidP="00F83BB6">
      <w:pPr>
        <w:widowControl w:val="0"/>
        <w:autoSpaceDE w:val="0"/>
        <w:autoSpaceDN w:val="0"/>
        <w:jc w:val="both"/>
        <w:rPr>
          <w:szCs w:val="22"/>
          <w:lang w:eastAsia="ru-RU" w:bidi="ru-RU"/>
        </w:rPr>
      </w:pPr>
      <w:proofErr w:type="gramStart"/>
      <w:r w:rsidRPr="00F83BB6">
        <w:rPr>
          <w:szCs w:val="22"/>
          <w:lang w:eastAsia="ru-RU" w:bidi="ru-RU"/>
        </w:rPr>
        <w:t>Подготовка</w:t>
      </w:r>
      <w:r w:rsidRPr="00F83BB6">
        <w:rPr>
          <w:szCs w:val="22"/>
          <w:lang w:eastAsia="ru-RU" w:bidi="ru-RU"/>
        </w:rPr>
        <w:tab/>
        <w:t>выпускников</w:t>
      </w:r>
      <w:r w:rsidRPr="00F83BB6">
        <w:rPr>
          <w:szCs w:val="22"/>
          <w:lang w:eastAsia="ru-RU" w:bidi="ru-RU"/>
        </w:rPr>
        <w:tab/>
        <w:t>к использованию в профессиональной деятельности практических умений и навыков работы с различными психодиагностическими методиками</w:t>
      </w:r>
      <w:r w:rsidR="00AF23C1">
        <w:rPr>
          <w:szCs w:val="22"/>
          <w:lang w:eastAsia="ru-RU" w:bidi="ru-RU"/>
        </w:rPr>
        <w:t xml:space="preserve"> с целью исследования личности</w:t>
      </w:r>
      <w:r w:rsidRPr="00F83BB6">
        <w:rPr>
          <w:szCs w:val="22"/>
          <w:lang w:eastAsia="ru-RU" w:bidi="ru-RU"/>
        </w:rPr>
        <w:t>; формирование способности самостоятельно разрабатывать дизай</w:t>
      </w:r>
      <w:r w:rsidR="00AF23C1">
        <w:rPr>
          <w:szCs w:val="22"/>
          <w:lang w:eastAsia="ru-RU" w:bidi="ru-RU"/>
        </w:rPr>
        <w:t xml:space="preserve">н психологического исследования, составлять и оформлять психологические заключения. </w:t>
      </w:r>
      <w:proofErr w:type="gramEnd"/>
    </w:p>
    <w:p w:rsidR="00F83BB6" w:rsidRPr="00F83BB6" w:rsidRDefault="00F83BB6" w:rsidP="00F83BB6">
      <w:pPr>
        <w:widowControl w:val="0"/>
        <w:autoSpaceDE w:val="0"/>
        <w:autoSpaceDN w:val="0"/>
        <w:jc w:val="both"/>
        <w:rPr>
          <w:szCs w:val="22"/>
          <w:lang w:eastAsia="ru-RU" w:bidi="ru-RU"/>
        </w:rPr>
      </w:pPr>
      <w:r w:rsidRPr="00F83BB6">
        <w:rPr>
          <w:szCs w:val="22"/>
          <w:lang w:eastAsia="ru-RU" w:bidi="ru-RU"/>
        </w:rPr>
        <w:t>Подготовка</w:t>
      </w:r>
      <w:r w:rsidRPr="00F83BB6">
        <w:rPr>
          <w:szCs w:val="22"/>
          <w:lang w:eastAsia="ru-RU" w:bidi="ru-RU"/>
        </w:rPr>
        <w:tab/>
        <w:t>выпускников</w:t>
      </w:r>
      <w:r w:rsidRPr="00F83BB6">
        <w:rPr>
          <w:szCs w:val="22"/>
          <w:lang w:eastAsia="ru-RU" w:bidi="ru-RU"/>
        </w:rPr>
        <w:tab/>
        <w:t>к научной деятельности в исследовательских отделах академических и научно-исследовательских организаций.</w:t>
      </w:r>
    </w:p>
    <w:p w:rsidR="00F83BB6" w:rsidRPr="00F83BB6" w:rsidRDefault="00F83BB6" w:rsidP="00F83BB6">
      <w:pPr>
        <w:widowControl w:val="0"/>
        <w:autoSpaceDE w:val="0"/>
        <w:autoSpaceDN w:val="0"/>
        <w:jc w:val="both"/>
        <w:rPr>
          <w:szCs w:val="22"/>
          <w:lang w:eastAsia="ru-RU" w:bidi="ru-RU"/>
        </w:rPr>
      </w:pPr>
      <w:proofErr w:type="gramStart"/>
      <w:r w:rsidRPr="00F83BB6">
        <w:rPr>
          <w:szCs w:val="22"/>
          <w:lang w:eastAsia="ru-RU" w:bidi="ru-RU"/>
        </w:rPr>
        <w:t>Подготовка выпускников к использованию в процессе педагогической деятельности знаний методов и технологий, повышающих эффективность обучения, в том числе, в высшем учебном заведении.</w:t>
      </w:r>
      <w:proofErr w:type="gramEnd"/>
    </w:p>
    <w:p w:rsidR="00F83BB6" w:rsidRPr="00F83BB6" w:rsidRDefault="00F83BB6" w:rsidP="00F83BB6">
      <w:pPr>
        <w:widowControl w:val="0"/>
        <w:autoSpaceDE w:val="0"/>
        <w:autoSpaceDN w:val="0"/>
        <w:rPr>
          <w:szCs w:val="22"/>
          <w:lang w:eastAsia="ru-RU" w:bidi="ru-RU"/>
        </w:rPr>
      </w:pPr>
    </w:p>
    <w:p w:rsidR="00F83BB6" w:rsidRPr="00F83BB6" w:rsidRDefault="00F83BB6" w:rsidP="00F83BB6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ind w:left="0" w:right="3" w:firstLine="0"/>
        <w:jc w:val="both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>Язык реализации программы – русский.</w:t>
      </w:r>
    </w:p>
    <w:p w:rsidR="00F83BB6" w:rsidRPr="00F83BB6" w:rsidRDefault="00F83BB6" w:rsidP="00F83BB6">
      <w:pPr>
        <w:widowControl w:val="0"/>
        <w:tabs>
          <w:tab w:val="left" w:pos="426"/>
        </w:tabs>
        <w:autoSpaceDE w:val="0"/>
        <w:autoSpaceDN w:val="0"/>
        <w:spacing w:before="10"/>
        <w:ind w:right="3"/>
        <w:jc w:val="both"/>
        <w:rPr>
          <w:b/>
          <w:sz w:val="20"/>
          <w:lang w:eastAsia="ru-RU" w:bidi="ru-RU"/>
        </w:rPr>
      </w:pPr>
    </w:p>
    <w:p w:rsidR="00F83BB6" w:rsidRPr="00F83BB6" w:rsidRDefault="00F83BB6" w:rsidP="00F83BB6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74" w:lineRule="exact"/>
        <w:ind w:left="0" w:right="3" w:firstLine="0"/>
        <w:jc w:val="both"/>
        <w:rPr>
          <w:b/>
          <w:szCs w:val="22"/>
          <w:lang w:eastAsia="ru-RU" w:bidi="ru-RU"/>
        </w:rPr>
      </w:pPr>
      <w:r w:rsidRPr="00F83BB6">
        <w:rPr>
          <w:b/>
          <w:szCs w:val="22"/>
          <w:lang w:eastAsia="ru-RU" w:bidi="ru-RU"/>
        </w:rPr>
        <w:t>Планируемые результаты освоения</w:t>
      </w:r>
      <w:r w:rsidRPr="00F83BB6">
        <w:rPr>
          <w:b/>
          <w:spacing w:val="-3"/>
          <w:szCs w:val="22"/>
          <w:lang w:eastAsia="ru-RU" w:bidi="ru-RU"/>
        </w:rPr>
        <w:t xml:space="preserve"> </w:t>
      </w:r>
      <w:r w:rsidRPr="00F83BB6">
        <w:rPr>
          <w:b/>
          <w:szCs w:val="22"/>
          <w:lang w:eastAsia="ru-RU" w:bidi="ru-RU"/>
        </w:rPr>
        <w:t>дисциплины</w:t>
      </w:r>
    </w:p>
    <w:p w:rsidR="00F83BB6" w:rsidRPr="00F83BB6" w:rsidRDefault="00F83BB6" w:rsidP="00F83BB6">
      <w:pPr>
        <w:suppressAutoHyphens/>
        <w:ind w:firstLine="709"/>
        <w:rPr>
          <w:spacing w:val="-5"/>
        </w:rPr>
      </w:pPr>
      <w:r w:rsidRPr="00F83BB6">
        <w:rPr>
          <w:spacing w:val="-5"/>
        </w:rPr>
        <w:t>Результатом обучения в рамках дисциплины</w:t>
      </w:r>
      <w:r w:rsidRPr="00F83BB6">
        <w:rPr>
          <w:color w:val="FF0000"/>
          <w:spacing w:val="-5"/>
        </w:rPr>
        <w:t xml:space="preserve"> </w:t>
      </w:r>
      <w:r w:rsidRPr="00F83BB6">
        <w:rPr>
          <w:spacing w:val="-5"/>
        </w:rPr>
        <w:t xml:space="preserve"> является формирование у студента следующих компетенций:</w:t>
      </w:r>
    </w:p>
    <w:p w:rsidR="00F83BB6" w:rsidRDefault="00F83BB6" w:rsidP="00F83BB6">
      <w:pPr>
        <w:suppressAutoHyphens/>
        <w:ind w:firstLine="567"/>
        <w:rPr>
          <w:lang w:eastAsia="ru-RU" w:bidi="ru-RU"/>
        </w:rPr>
      </w:pPr>
      <w:proofErr w:type="gramStart"/>
      <w:r w:rsidRPr="00F83BB6">
        <w:t xml:space="preserve">РО 6 – </w:t>
      </w:r>
      <w:r w:rsidRPr="00F83BB6">
        <w:rPr>
          <w:lang w:eastAsia="ru-RU" w:bidi="ru-RU"/>
        </w:rPr>
        <w:t>Способность  применять знания о психологических феноменах, категориях и методах изучения и описания закономерностей функционирования и развития психики в различных видах профессиональной деятельности клинического психолога</w:t>
      </w:r>
      <w:r w:rsidR="00AF23C1">
        <w:rPr>
          <w:lang w:eastAsia="ru-RU" w:bidi="ru-RU"/>
        </w:rPr>
        <w:t xml:space="preserve">. </w:t>
      </w:r>
      <w:proofErr w:type="gramEnd"/>
    </w:p>
    <w:p w:rsidR="00AF23C1" w:rsidRPr="00F83BB6" w:rsidRDefault="00AF23C1" w:rsidP="00F83BB6">
      <w:pPr>
        <w:suppressAutoHyphens/>
        <w:ind w:firstLine="567"/>
      </w:pPr>
    </w:p>
    <w:p w:rsidR="00F83BB6" w:rsidRPr="00F83BB6" w:rsidRDefault="00F83BB6" w:rsidP="00F83BB6">
      <w:pPr>
        <w:suppressAutoHyphens/>
        <w:ind w:left="567" w:firstLine="142"/>
      </w:pPr>
      <w:r w:rsidRPr="00F83BB6">
        <w:t>Изучение дисциплины направлено  на формирование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3BB6" w:rsidRPr="00F83BB6" w:rsidTr="00F83B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6" w:rsidRPr="00F83BB6" w:rsidRDefault="00F83BB6" w:rsidP="00F83BB6">
            <w:pPr>
              <w:suppressAutoHyphens/>
              <w:autoSpaceDE w:val="0"/>
              <w:ind w:firstLine="459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ПСК-1.2 - </w:t>
            </w:r>
            <w:r w:rsidRPr="00F83BB6">
              <w:rPr>
                <w:lang w:eastAsia="ru-RU" w:bidi="ru-RU"/>
              </w:rPr>
              <w:t>овладению фундаментальными теоретико-методологическими концепциями развития личности, психопатологии и психологического консультирования</w:t>
            </w:r>
          </w:p>
        </w:tc>
      </w:tr>
      <w:tr w:rsidR="00F83BB6" w:rsidRPr="00F83BB6" w:rsidTr="00F83B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6" w:rsidRPr="00F83BB6" w:rsidRDefault="00F83BB6" w:rsidP="00F83BB6">
            <w:pPr>
              <w:suppressAutoHyphens/>
              <w:autoSpaceDE w:val="0"/>
              <w:ind w:firstLine="459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ПСК-1.3 - </w:t>
            </w:r>
            <w:r w:rsidRPr="00590C2A">
              <w:t>способностью и готовностью к овладению общими и специфическими целями и методами основных направлений классических и современных теорий психологического консультирования</w:t>
            </w:r>
          </w:p>
        </w:tc>
      </w:tr>
      <w:tr w:rsidR="00F83BB6" w:rsidRPr="00F83BB6" w:rsidTr="00F83B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6" w:rsidRPr="00F83BB6" w:rsidRDefault="00F83BB6" w:rsidP="00F83BB6">
            <w:pPr>
              <w:suppressAutoHyphens/>
              <w:autoSpaceDE w:val="0"/>
              <w:ind w:firstLine="459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ПСК-1.4 - </w:t>
            </w:r>
            <w:r w:rsidRPr="00590C2A">
              <w:t>способностью и готовностью к применению знаний о психологических закономерностях и механизмах психологического воздействия, общих и специальных факторах эффективности психотерапевтического процесса</w:t>
            </w:r>
          </w:p>
        </w:tc>
      </w:tr>
      <w:tr w:rsidR="00F83BB6" w:rsidRPr="00F83BB6" w:rsidTr="00F83B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6" w:rsidRPr="00F83BB6" w:rsidRDefault="00F83BB6" w:rsidP="00F83BB6">
            <w:pPr>
              <w:suppressAutoHyphens/>
              <w:autoSpaceDE w:val="0"/>
              <w:ind w:firstLine="459"/>
              <w:jc w:val="both"/>
              <w:rPr>
                <w:color w:val="000000"/>
              </w:rPr>
            </w:pPr>
            <w:r w:rsidRPr="00F83BB6">
              <w:rPr>
                <w:lang w:eastAsia="ru-RU" w:bidi="ru-RU"/>
              </w:rPr>
              <w:t xml:space="preserve">ПСК-1.7 - </w:t>
            </w:r>
            <w:r w:rsidRPr="00590C2A">
              <w:t xml:space="preserve">способностью и готовностью к применению методов клинико-психологической оценки  психопатологических симптомов, защитных механизмов и </w:t>
            </w:r>
            <w:proofErr w:type="spellStart"/>
            <w:r w:rsidRPr="00590C2A">
              <w:t>копинговых</w:t>
            </w:r>
            <w:proofErr w:type="spellEnd"/>
            <w:r w:rsidRPr="00590C2A">
              <w:t xml:space="preserve"> стратегий личности с целью выбора конкретных программ психологического воздействия</w:t>
            </w:r>
          </w:p>
        </w:tc>
      </w:tr>
      <w:tr w:rsidR="00F83BB6" w:rsidRPr="00F83BB6" w:rsidTr="00F83BB6">
        <w:trPr>
          <w:trHeight w:val="5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6" w:rsidRPr="00F83BB6" w:rsidRDefault="00F83BB6" w:rsidP="00F83BB6">
            <w:pPr>
              <w:suppressAutoHyphens/>
              <w:autoSpaceDE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ПСК-1.8 - </w:t>
            </w:r>
            <w:r w:rsidRPr="00590C2A">
              <w:t>способностью и готовностью к использованию методов психологического консультирования в работе с индивидами, группами, учреждениями, с представителями социальных и религиозных  субкультур</w:t>
            </w:r>
          </w:p>
        </w:tc>
      </w:tr>
    </w:tbl>
    <w:p w:rsidR="00F83BB6" w:rsidRPr="00F83BB6" w:rsidRDefault="00F83BB6" w:rsidP="00F83BB6">
      <w:pPr>
        <w:widowControl w:val="0"/>
        <w:autoSpaceDE w:val="0"/>
        <w:autoSpaceDN w:val="0"/>
        <w:ind w:right="3"/>
        <w:jc w:val="both"/>
        <w:rPr>
          <w:lang w:eastAsia="ru-RU" w:bidi="ru-RU"/>
        </w:rPr>
      </w:pPr>
    </w:p>
    <w:p w:rsidR="00F83BB6" w:rsidRPr="00F83BB6" w:rsidRDefault="00F83BB6" w:rsidP="00F83BB6">
      <w:pPr>
        <w:widowControl w:val="0"/>
        <w:autoSpaceDE w:val="0"/>
        <w:autoSpaceDN w:val="0"/>
        <w:ind w:right="3"/>
        <w:jc w:val="both"/>
        <w:rPr>
          <w:lang w:eastAsia="ru-RU" w:bidi="ru-RU"/>
        </w:rPr>
      </w:pPr>
      <w:r w:rsidRPr="00F83BB6">
        <w:rPr>
          <w:lang w:eastAsia="ru-RU" w:bidi="ru-RU"/>
        </w:rPr>
        <w:t xml:space="preserve">В результате освоения дисциплины «Практикум по </w:t>
      </w:r>
      <w:r>
        <w:rPr>
          <w:lang w:eastAsia="ru-RU" w:bidi="ru-RU"/>
        </w:rPr>
        <w:t>психологии личности</w:t>
      </w:r>
      <w:r w:rsidRPr="00F83BB6">
        <w:rPr>
          <w:lang w:eastAsia="ru-RU" w:bidi="ru-RU"/>
        </w:rPr>
        <w:t>» студент должен:</w:t>
      </w:r>
    </w:p>
    <w:p w:rsidR="00F83BB6" w:rsidRPr="00F83BB6" w:rsidRDefault="00F83BB6" w:rsidP="00F83BB6">
      <w:pPr>
        <w:widowControl w:val="0"/>
        <w:autoSpaceDE w:val="0"/>
        <w:autoSpaceDN w:val="0"/>
        <w:ind w:right="3" w:firstLine="709"/>
        <w:jc w:val="both"/>
        <w:rPr>
          <w:lang w:eastAsia="ru-RU" w:bidi="ru-RU"/>
        </w:rPr>
      </w:pPr>
      <w:r w:rsidRPr="00F83BB6">
        <w:rPr>
          <w:spacing w:val="-5"/>
          <w:lang w:eastAsia="ru-RU" w:bidi="ru-RU"/>
        </w:rPr>
        <w:t>з</w:t>
      </w:r>
      <w:r w:rsidRPr="00F83BB6">
        <w:rPr>
          <w:b/>
          <w:spacing w:val="-5"/>
          <w:lang w:eastAsia="ru-RU" w:bidi="ru-RU"/>
        </w:rPr>
        <w:t>нать</w:t>
      </w:r>
      <w:r w:rsidRPr="00F83BB6">
        <w:rPr>
          <w:spacing w:val="-5"/>
          <w:lang w:eastAsia="ru-RU" w:bidi="ru-RU"/>
        </w:rPr>
        <w:t xml:space="preserve">: </w:t>
      </w:r>
      <w:r w:rsidRPr="00F83BB6">
        <w:rPr>
          <w:spacing w:val="-6"/>
          <w:lang w:eastAsia="ru-RU" w:bidi="ru-RU"/>
        </w:rPr>
        <w:t xml:space="preserve">методы изучения </w:t>
      </w:r>
      <w:r w:rsidRPr="00F83BB6">
        <w:rPr>
          <w:lang w:eastAsia="ru-RU" w:bidi="ru-RU"/>
        </w:rPr>
        <w:t xml:space="preserve">и </w:t>
      </w:r>
      <w:r w:rsidRPr="00F83BB6">
        <w:rPr>
          <w:spacing w:val="-6"/>
          <w:lang w:eastAsia="ru-RU" w:bidi="ru-RU"/>
        </w:rPr>
        <w:t xml:space="preserve">описания </w:t>
      </w:r>
      <w:r w:rsidRPr="00F83BB6">
        <w:rPr>
          <w:spacing w:val="-7"/>
          <w:lang w:eastAsia="ru-RU" w:bidi="ru-RU"/>
        </w:rPr>
        <w:t xml:space="preserve">психологических </w:t>
      </w:r>
      <w:r w:rsidRPr="00F83BB6">
        <w:rPr>
          <w:spacing w:val="-6"/>
          <w:lang w:eastAsia="ru-RU" w:bidi="ru-RU"/>
        </w:rPr>
        <w:t xml:space="preserve">феноменов </w:t>
      </w:r>
      <w:r w:rsidRPr="00F83BB6">
        <w:rPr>
          <w:lang w:eastAsia="ru-RU" w:bidi="ru-RU"/>
        </w:rPr>
        <w:t xml:space="preserve">с </w:t>
      </w:r>
      <w:proofErr w:type="gramStart"/>
      <w:r w:rsidRPr="00F83BB6">
        <w:rPr>
          <w:spacing w:val="-6"/>
          <w:lang w:eastAsia="ru-RU" w:bidi="ru-RU"/>
        </w:rPr>
        <w:t>позиций</w:t>
      </w:r>
      <w:proofErr w:type="gramEnd"/>
      <w:r w:rsidRPr="00F83BB6">
        <w:rPr>
          <w:spacing w:val="-6"/>
          <w:lang w:eastAsia="ru-RU" w:bidi="ru-RU"/>
        </w:rPr>
        <w:t xml:space="preserve"> </w:t>
      </w:r>
      <w:r w:rsidRPr="00F83BB6">
        <w:rPr>
          <w:spacing w:val="-7"/>
          <w:lang w:eastAsia="ru-RU" w:bidi="ru-RU"/>
        </w:rPr>
        <w:t xml:space="preserve">существующих </w:t>
      </w:r>
      <w:r w:rsidRPr="00F83BB6">
        <w:rPr>
          <w:lang w:eastAsia="ru-RU" w:bidi="ru-RU"/>
        </w:rPr>
        <w:t xml:space="preserve">в </w:t>
      </w:r>
      <w:r w:rsidRPr="00F83BB6">
        <w:rPr>
          <w:spacing w:val="-7"/>
          <w:lang w:eastAsia="ru-RU" w:bidi="ru-RU"/>
        </w:rPr>
        <w:t xml:space="preserve">отечественной </w:t>
      </w:r>
      <w:r w:rsidRPr="00F83BB6">
        <w:rPr>
          <w:lang w:eastAsia="ru-RU" w:bidi="ru-RU"/>
        </w:rPr>
        <w:t xml:space="preserve">и </w:t>
      </w:r>
      <w:r w:rsidRPr="00F83BB6">
        <w:rPr>
          <w:spacing w:val="-6"/>
          <w:lang w:eastAsia="ru-RU" w:bidi="ru-RU"/>
        </w:rPr>
        <w:t xml:space="preserve">зарубежной </w:t>
      </w:r>
      <w:r w:rsidRPr="00F83BB6">
        <w:rPr>
          <w:spacing w:val="-5"/>
          <w:lang w:eastAsia="ru-RU" w:bidi="ru-RU"/>
        </w:rPr>
        <w:t xml:space="preserve">науке </w:t>
      </w:r>
      <w:r w:rsidRPr="00F83BB6">
        <w:rPr>
          <w:spacing w:val="-6"/>
          <w:lang w:eastAsia="ru-RU" w:bidi="ru-RU"/>
        </w:rPr>
        <w:t xml:space="preserve">подходов; психологические технологии, </w:t>
      </w:r>
      <w:r w:rsidRPr="00F83BB6">
        <w:rPr>
          <w:spacing w:val="-7"/>
          <w:lang w:eastAsia="ru-RU" w:bidi="ru-RU"/>
        </w:rPr>
        <w:t xml:space="preserve">позволяющие </w:t>
      </w:r>
      <w:r w:rsidRPr="00F83BB6">
        <w:rPr>
          <w:spacing w:val="-6"/>
          <w:lang w:eastAsia="ru-RU" w:bidi="ru-RU"/>
        </w:rPr>
        <w:t xml:space="preserve">решать типовые </w:t>
      </w:r>
      <w:r w:rsidRPr="00F83BB6">
        <w:rPr>
          <w:spacing w:val="-7"/>
          <w:lang w:eastAsia="ru-RU" w:bidi="ru-RU"/>
        </w:rPr>
        <w:t xml:space="preserve">психодиагностические </w:t>
      </w:r>
      <w:r w:rsidRPr="00F83BB6">
        <w:rPr>
          <w:spacing w:val="-6"/>
          <w:lang w:eastAsia="ru-RU" w:bidi="ru-RU"/>
        </w:rPr>
        <w:t xml:space="preserve">задачи; </w:t>
      </w:r>
      <w:r w:rsidRPr="00F83BB6">
        <w:rPr>
          <w:spacing w:val="-5"/>
          <w:lang w:eastAsia="ru-RU" w:bidi="ru-RU"/>
        </w:rPr>
        <w:t>методики диагностики личности</w:t>
      </w:r>
    </w:p>
    <w:p w:rsidR="00F83BB6" w:rsidRPr="00F83BB6" w:rsidRDefault="00F83BB6" w:rsidP="00F83BB6">
      <w:pPr>
        <w:widowControl w:val="0"/>
        <w:autoSpaceDE w:val="0"/>
        <w:autoSpaceDN w:val="0"/>
        <w:spacing w:before="1"/>
        <w:ind w:right="3" w:firstLine="709"/>
        <w:jc w:val="both"/>
        <w:rPr>
          <w:lang w:eastAsia="ru-RU" w:bidi="ru-RU"/>
        </w:rPr>
      </w:pPr>
      <w:proofErr w:type="gramStart"/>
      <w:r w:rsidRPr="00F83BB6">
        <w:rPr>
          <w:spacing w:val="-5"/>
          <w:lang w:eastAsia="ru-RU" w:bidi="ru-RU"/>
        </w:rPr>
        <w:t>у</w:t>
      </w:r>
      <w:r w:rsidRPr="00F83BB6">
        <w:rPr>
          <w:b/>
          <w:spacing w:val="-5"/>
          <w:lang w:eastAsia="ru-RU" w:bidi="ru-RU"/>
        </w:rPr>
        <w:t xml:space="preserve">меть: </w:t>
      </w:r>
      <w:r w:rsidRPr="00F83BB6">
        <w:rPr>
          <w:spacing w:val="-5"/>
          <w:lang w:eastAsia="ru-RU" w:bidi="ru-RU"/>
        </w:rPr>
        <w:t xml:space="preserve">искать </w:t>
      </w:r>
      <w:r w:rsidRPr="00F83BB6">
        <w:rPr>
          <w:lang w:eastAsia="ru-RU" w:bidi="ru-RU"/>
        </w:rPr>
        <w:t xml:space="preserve">и </w:t>
      </w:r>
      <w:r w:rsidRPr="00F83BB6">
        <w:rPr>
          <w:spacing w:val="-5"/>
          <w:lang w:eastAsia="ru-RU" w:bidi="ru-RU"/>
        </w:rPr>
        <w:t xml:space="preserve">анализировать информацию </w:t>
      </w:r>
      <w:r w:rsidRPr="00F83BB6">
        <w:rPr>
          <w:lang w:eastAsia="ru-RU" w:bidi="ru-RU"/>
        </w:rPr>
        <w:t xml:space="preserve">о </w:t>
      </w:r>
      <w:r w:rsidRPr="00F83BB6">
        <w:rPr>
          <w:spacing w:val="-5"/>
          <w:lang w:eastAsia="ru-RU" w:bidi="ru-RU"/>
        </w:rPr>
        <w:t xml:space="preserve">психодиагностическом инструментарии; организовывать </w:t>
      </w:r>
      <w:r w:rsidRPr="00F83BB6">
        <w:rPr>
          <w:lang w:eastAsia="ru-RU" w:bidi="ru-RU"/>
        </w:rPr>
        <w:t xml:space="preserve">и </w:t>
      </w:r>
      <w:r w:rsidRPr="00F83BB6">
        <w:rPr>
          <w:spacing w:val="-5"/>
          <w:lang w:eastAsia="ru-RU" w:bidi="ru-RU"/>
        </w:rPr>
        <w:t xml:space="preserve">планировать </w:t>
      </w:r>
      <w:r w:rsidRPr="00F83BB6">
        <w:rPr>
          <w:spacing w:val="-6"/>
          <w:lang w:eastAsia="ru-RU" w:bidi="ru-RU"/>
        </w:rPr>
        <w:t xml:space="preserve">психодиагностическое </w:t>
      </w:r>
      <w:r w:rsidRPr="00F83BB6">
        <w:rPr>
          <w:spacing w:val="-5"/>
          <w:lang w:eastAsia="ru-RU" w:bidi="ru-RU"/>
        </w:rPr>
        <w:t xml:space="preserve">исследование; правильно формулировать </w:t>
      </w:r>
      <w:r w:rsidRPr="00F83BB6">
        <w:rPr>
          <w:spacing w:val="-6"/>
          <w:lang w:eastAsia="ru-RU" w:bidi="ru-RU"/>
        </w:rPr>
        <w:t xml:space="preserve">психодиагностические </w:t>
      </w:r>
      <w:r w:rsidRPr="00F83BB6">
        <w:rPr>
          <w:spacing w:val="-5"/>
          <w:lang w:eastAsia="ru-RU" w:bidi="ru-RU"/>
        </w:rPr>
        <w:t>задачи</w:t>
      </w:r>
      <w:r w:rsidRPr="00F83BB6">
        <w:rPr>
          <w:b/>
          <w:spacing w:val="-5"/>
          <w:lang w:eastAsia="ru-RU" w:bidi="ru-RU"/>
        </w:rPr>
        <w:t xml:space="preserve">; </w:t>
      </w:r>
      <w:r w:rsidRPr="00F83BB6">
        <w:rPr>
          <w:spacing w:val="-5"/>
          <w:lang w:eastAsia="ru-RU" w:bidi="ru-RU"/>
        </w:rPr>
        <w:t xml:space="preserve">корректно </w:t>
      </w:r>
      <w:r w:rsidRPr="00F83BB6">
        <w:rPr>
          <w:spacing w:val="-6"/>
          <w:lang w:eastAsia="ru-RU" w:bidi="ru-RU"/>
        </w:rPr>
        <w:t xml:space="preserve">интерпретировать </w:t>
      </w:r>
      <w:r w:rsidRPr="00F83BB6">
        <w:rPr>
          <w:spacing w:val="-5"/>
          <w:lang w:eastAsia="ru-RU" w:bidi="ru-RU"/>
        </w:rPr>
        <w:t>результаты диагностического</w:t>
      </w:r>
      <w:r w:rsidRPr="00F83BB6">
        <w:rPr>
          <w:spacing w:val="-10"/>
          <w:lang w:eastAsia="ru-RU" w:bidi="ru-RU"/>
        </w:rPr>
        <w:t xml:space="preserve"> </w:t>
      </w:r>
      <w:r w:rsidRPr="00F83BB6">
        <w:rPr>
          <w:spacing w:val="-5"/>
          <w:lang w:eastAsia="ru-RU" w:bidi="ru-RU"/>
        </w:rPr>
        <w:t>обследования;</w:t>
      </w:r>
      <w:proofErr w:type="gramEnd"/>
    </w:p>
    <w:p w:rsidR="00F83BB6" w:rsidRPr="00F83BB6" w:rsidRDefault="00F83BB6" w:rsidP="00F83BB6">
      <w:pPr>
        <w:widowControl w:val="0"/>
        <w:autoSpaceDE w:val="0"/>
        <w:autoSpaceDN w:val="0"/>
        <w:ind w:right="3" w:firstLine="709"/>
        <w:jc w:val="both"/>
        <w:rPr>
          <w:lang w:eastAsia="ru-RU" w:bidi="ru-RU"/>
        </w:rPr>
      </w:pPr>
      <w:proofErr w:type="gramStart"/>
      <w:r w:rsidRPr="00F83BB6">
        <w:rPr>
          <w:b/>
          <w:lang w:eastAsia="ru-RU" w:bidi="ru-RU"/>
        </w:rPr>
        <w:t xml:space="preserve">владеть: </w:t>
      </w:r>
      <w:r w:rsidRPr="00F83BB6">
        <w:rPr>
          <w:lang w:eastAsia="ru-RU" w:bidi="ru-RU"/>
        </w:rPr>
        <w:t>владение основными приемами диагностики психологических свойств и состояний с помощью различных психодиагностических средств; обоснования критериев выбора психодиагностических методик; обращения с методиками диагностики личности; составление отчетной документации по результатам диагностического обследования</w:t>
      </w:r>
      <w:proofErr w:type="gramEnd"/>
    </w:p>
    <w:p w:rsidR="00F83BB6" w:rsidRDefault="00F83BB6" w:rsidP="00F83BB6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71"/>
        <w:ind w:left="0" w:right="3" w:firstLine="0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lastRenderedPageBreak/>
        <w:t xml:space="preserve">Объем дисциплины </w:t>
      </w:r>
    </w:p>
    <w:tbl>
      <w:tblPr>
        <w:tblW w:w="97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3993"/>
        <w:gridCol w:w="1064"/>
        <w:gridCol w:w="1065"/>
        <w:gridCol w:w="1064"/>
        <w:gridCol w:w="1064"/>
        <w:gridCol w:w="1066"/>
      </w:tblGrid>
      <w:tr w:rsidR="00F83BB6" w:rsidRPr="00144311" w:rsidTr="00F83BB6">
        <w:trPr>
          <w:trHeight w:val="64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</w:tcPr>
          <w:p w:rsidR="00F83BB6" w:rsidRPr="00144311" w:rsidRDefault="00F83BB6" w:rsidP="00F83B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4311">
              <w:rPr>
                <w:bCs/>
                <w:color w:val="000000"/>
                <w:sz w:val="20"/>
                <w:szCs w:val="20"/>
              </w:rPr>
              <w:t>Виды учебной работы</w:t>
            </w:r>
            <w:r w:rsidRPr="00144311"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4311">
              <w:rPr>
                <w:bCs/>
                <w:color w:val="000000"/>
                <w:sz w:val="20"/>
                <w:szCs w:val="20"/>
              </w:rPr>
              <w:t>Объем дисциплины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jc w:val="center"/>
            </w:pPr>
            <w:r w:rsidRPr="00144311">
              <w:rPr>
                <w:bCs/>
                <w:color w:val="000000"/>
                <w:sz w:val="20"/>
                <w:szCs w:val="20"/>
              </w:rPr>
              <w:t>Распределение объема дисциплины по семестрам (час.)</w:t>
            </w:r>
          </w:p>
        </w:tc>
      </w:tr>
      <w:tr w:rsidR="00F83BB6" w:rsidRPr="00144311" w:rsidTr="00F83BB6">
        <w:trPr>
          <w:trHeight w:val="48"/>
        </w:trPr>
        <w:tc>
          <w:tcPr>
            <w:tcW w:w="400" w:type="dxa"/>
            <w:tcBorders>
              <w:left w:val="single" w:sz="4" w:space="0" w:color="000000"/>
              <w:bottom w:val="single" w:sz="8" w:space="0" w:color="000000"/>
            </w:tcBorders>
          </w:tcPr>
          <w:p w:rsidR="00F83BB6" w:rsidRPr="00144311" w:rsidRDefault="00F83BB6" w:rsidP="00F83BB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144311">
              <w:rPr>
                <w:bCs/>
                <w:color w:val="000000"/>
                <w:sz w:val="20"/>
                <w:szCs w:val="20"/>
              </w:rPr>
              <w:t>№</w:t>
            </w:r>
          </w:p>
          <w:p w:rsidR="00F83BB6" w:rsidRPr="00144311" w:rsidRDefault="00F83BB6" w:rsidP="00F83BB6">
            <w:pPr>
              <w:snapToGrid w:val="0"/>
              <w:rPr>
                <w:bCs/>
                <w:color w:val="000000"/>
              </w:rPr>
            </w:pPr>
            <w:proofErr w:type="gramStart"/>
            <w:r w:rsidRPr="0014431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4431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9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4311">
              <w:rPr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83BB6" w:rsidRPr="00144311" w:rsidTr="00F83BB6">
        <w:trPr>
          <w:trHeight w:val="286"/>
        </w:trPr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144311" w:rsidRDefault="00F83BB6" w:rsidP="00F83B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31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rPr>
                <w:b/>
                <w:bCs/>
                <w:color w:val="000000"/>
              </w:rPr>
            </w:pPr>
            <w:r w:rsidRPr="00144311">
              <w:rPr>
                <w:b/>
                <w:bCs/>
                <w:color w:val="000000"/>
              </w:rPr>
              <w:t>Аудиторные занятия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83BB6" w:rsidRPr="00144311" w:rsidTr="00F83BB6">
        <w:trPr>
          <w:trHeight w:val="25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144311" w:rsidRDefault="00F83BB6" w:rsidP="00F83BB6">
            <w:pPr>
              <w:rPr>
                <w:b/>
                <w:color w:val="000000"/>
                <w:sz w:val="20"/>
                <w:szCs w:val="20"/>
              </w:rPr>
            </w:pPr>
            <w:r w:rsidRPr="00144311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rPr>
                <w:color w:val="000000"/>
              </w:rPr>
            </w:pPr>
            <w:r w:rsidRPr="00144311">
              <w:rPr>
                <w:color w:val="000000"/>
              </w:rPr>
              <w:t>Лекции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</w:tr>
      <w:tr w:rsidR="00F83BB6" w:rsidRPr="00144311" w:rsidTr="00F83BB6">
        <w:trPr>
          <w:trHeight w:val="25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144311" w:rsidRDefault="00F83BB6" w:rsidP="00F83BB6">
            <w:pPr>
              <w:rPr>
                <w:b/>
                <w:color w:val="000000"/>
                <w:sz w:val="20"/>
                <w:szCs w:val="20"/>
              </w:rPr>
            </w:pPr>
            <w:r w:rsidRPr="00144311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rPr>
                <w:color w:val="000000"/>
              </w:rPr>
            </w:pPr>
            <w:r w:rsidRPr="00144311">
              <w:rPr>
                <w:color w:val="000000"/>
              </w:rPr>
              <w:t>Практические занятия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</w:tr>
      <w:tr w:rsidR="00F83BB6" w:rsidRPr="00144311" w:rsidTr="00F83BB6">
        <w:trPr>
          <w:trHeight w:val="25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144311" w:rsidRDefault="00F83BB6" w:rsidP="00F83BB6">
            <w:pPr>
              <w:rPr>
                <w:b/>
                <w:color w:val="000000"/>
                <w:sz w:val="20"/>
                <w:szCs w:val="20"/>
              </w:rPr>
            </w:pPr>
            <w:r w:rsidRPr="00144311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rPr>
                <w:color w:val="000000"/>
              </w:rPr>
            </w:pPr>
            <w:r w:rsidRPr="00144311">
              <w:rPr>
                <w:color w:val="000000"/>
              </w:rPr>
              <w:t>Лабораторные работы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</w:tr>
      <w:tr w:rsidR="00F83BB6" w:rsidRPr="00144311" w:rsidTr="00F83BB6">
        <w:trPr>
          <w:trHeight w:val="32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144311" w:rsidRDefault="00F83BB6" w:rsidP="00F83B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31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rPr>
                <w:b/>
                <w:bCs/>
                <w:color w:val="000000"/>
              </w:rPr>
            </w:pPr>
            <w:r w:rsidRPr="00144311">
              <w:rPr>
                <w:b/>
                <w:bCs/>
                <w:color w:val="000000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83BB6" w:rsidRPr="00144311" w:rsidTr="00F83BB6">
        <w:trPr>
          <w:trHeight w:val="31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144311" w:rsidRDefault="00F83BB6" w:rsidP="00F83B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31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rPr>
                <w:color w:val="000000"/>
              </w:rPr>
            </w:pPr>
            <w:r w:rsidRPr="00144311">
              <w:rPr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144311" w:rsidRDefault="00F83BB6" w:rsidP="00F83B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B6" w:rsidRPr="00144311" w:rsidRDefault="00F83BB6" w:rsidP="00F83BB6">
            <w:pPr>
              <w:jc w:val="center"/>
              <w:rPr>
                <w:sz w:val="20"/>
                <w:szCs w:val="20"/>
              </w:rPr>
            </w:pPr>
          </w:p>
        </w:tc>
      </w:tr>
      <w:tr w:rsidR="00F83BB6" w:rsidRPr="00144311" w:rsidTr="00F83BB6">
        <w:trPr>
          <w:trHeight w:val="25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144311" w:rsidRDefault="00F83BB6" w:rsidP="00F83B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31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rPr>
                <w:color w:val="000000"/>
              </w:rPr>
            </w:pPr>
            <w:r w:rsidRPr="00144311">
              <w:rPr>
                <w:b/>
                <w:bCs/>
                <w:color w:val="000000"/>
              </w:rPr>
              <w:t>Общий объем  по учебному плану, час.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</w:tr>
      <w:tr w:rsidR="00F83BB6" w:rsidRPr="00144311" w:rsidTr="00F83BB6">
        <w:trPr>
          <w:trHeight w:val="25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144311" w:rsidRDefault="00F83BB6" w:rsidP="00F83B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31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rPr>
                <w:color w:val="000000"/>
              </w:rPr>
            </w:pPr>
            <w:r w:rsidRPr="00144311">
              <w:rPr>
                <w:b/>
                <w:bCs/>
                <w:color w:val="000000"/>
              </w:rPr>
              <w:t xml:space="preserve">Общий объем  по учебному плану, </w:t>
            </w:r>
            <w:proofErr w:type="spellStart"/>
            <w:r w:rsidRPr="00144311">
              <w:rPr>
                <w:b/>
                <w:bCs/>
                <w:color w:val="000000"/>
              </w:rPr>
              <w:t>з.е</w:t>
            </w:r>
            <w:proofErr w:type="spellEnd"/>
            <w:r w:rsidRPr="00144311">
              <w:rPr>
                <w:b/>
                <w:bCs/>
                <w:color w:val="000000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B6" w:rsidRPr="00144311" w:rsidRDefault="00F83BB6" w:rsidP="00F83BB6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F83BB6" w:rsidRPr="00F83BB6" w:rsidRDefault="00F83BB6" w:rsidP="00F83BB6">
      <w:pPr>
        <w:widowControl w:val="0"/>
        <w:autoSpaceDE w:val="0"/>
        <w:autoSpaceDN w:val="0"/>
        <w:spacing w:before="5"/>
        <w:ind w:right="3"/>
        <w:rPr>
          <w:b/>
          <w:sz w:val="5"/>
          <w:lang w:eastAsia="ru-RU" w:bidi="ru-RU"/>
        </w:rPr>
      </w:pPr>
    </w:p>
    <w:p w:rsidR="00F83BB6" w:rsidRPr="00F83BB6" w:rsidRDefault="00F83BB6" w:rsidP="00F83BB6">
      <w:pPr>
        <w:keepNext/>
        <w:widowControl w:val="0"/>
        <w:autoSpaceDE w:val="0"/>
        <w:autoSpaceDN w:val="0"/>
        <w:adjustRightInd w:val="0"/>
        <w:spacing w:before="240" w:after="60"/>
        <w:ind w:right="3"/>
        <w:outlineLvl w:val="1"/>
        <w:rPr>
          <w:b/>
          <w:bCs/>
          <w:iCs/>
          <w:szCs w:val="22"/>
          <w:lang w:eastAsia="ru-RU" w:bidi="ru-RU"/>
        </w:rPr>
      </w:pPr>
      <w:r w:rsidRPr="00F83BB6">
        <w:rPr>
          <w:b/>
          <w:bCs/>
          <w:iCs/>
          <w:sz w:val="22"/>
          <w:szCs w:val="22"/>
          <w:lang w:eastAsia="ru-RU" w:bidi="ru-RU"/>
        </w:rPr>
        <w:t xml:space="preserve">        </w:t>
      </w:r>
      <w:r w:rsidRPr="00F83BB6">
        <w:rPr>
          <w:b/>
          <w:bCs/>
          <w:iCs/>
          <w:szCs w:val="22"/>
          <w:lang w:eastAsia="ru-RU" w:bidi="ru-RU"/>
        </w:rPr>
        <w:t>1.5.Место дисциплины в структуре образовательной программы</w:t>
      </w:r>
      <w:r w:rsidRPr="00F83BB6">
        <w:rPr>
          <w:b/>
          <w:bCs/>
          <w:iCs/>
          <w:szCs w:val="22"/>
          <w:lang w:eastAsia="ru-RU" w:bidi="ru-RU"/>
        </w:rPr>
        <w:fldChar w:fldCharType="begin"/>
      </w:r>
      <w:r w:rsidRPr="00F83BB6">
        <w:rPr>
          <w:rFonts w:ascii="Arial" w:hAnsi="Arial" w:cs="Arial"/>
          <w:b/>
          <w:bCs/>
          <w:i/>
          <w:iCs/>
          <w:szCs w:val="22"/>
          <w:lang w:eastAsia="ru-RU" w:bidi="ru-RU"/>
        </w:rPr>
        <w:instrText>tc "</w:instrText>
      </w:r>
      <w:bookmarkStart w:id="0" w:name="_Toc354652801"/>
      <w:r w:rsidRPr="00F83BB6">
        <w:rPr>
          <w:b/>
          <w:bCs/>
          <w:iCs/>
          <w:szCs w:val="22"/>
          <w:lang w:eastAsia="ru-RU" w:bidi="ru-RU"/>
        </w:rPr>
        <w:instrText>Место дисциплины-модуля в модульной структуре образовательной программы</w:instrText>
      </w:r>
      <w:bookmarkEnd w:id="0"/>
      <w:r w:rsidRPr="00F83BB6">
        <w:rPr>
          <w:rFonts w:ascii="Arial" w:hAnsi="Arial" w:cs="Arial"/>
          <w:b/>
          <w:bCs/>
          <w:i/>
          <w:iCs/>
          <w:szCs w:val="22"/>
          <w:lang w:eastAsia="ru-RU" w:bidi="ru-RU"/>
        </w:rPr>
        <w:instrText>" \f C \l 2</w:instrText>
      </w:r>
      <w:r w:rsidRPr="00F83BB6">
        <w:rPr>
          <w:b/>
          <w:bCs/>
          <w:iCs/>
          <w:szCs w:val="22"/>
          <w:lang w:eastAsia="ru-RU" w:bidi="ru-RU"/>
        </w:rPr>
        <w:fldChar w:fldCharType="end"/>
      </w:r>
      <w:r w:rsidRPr="00F83BB6">
        <w:rPr>
          <w:b/>
          <w:bCs/>
          <w:iCs/>
          <w:szCs w:val="22"/>
          <w:lang w:eastAsia="ru-RU" w:bidi="ru-RU"/>
        </w:rPr>
        <w:t xml:space="preserve"> 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6568"/>
      </w:tblGrid>
      <w:tr w:rsidR="00EB7CD0" w:rsidRPr="00F83BB6" w:rsidTr="00775FCA">
        <w:trPr>
          <w:trHeight w:val="421"/>
        </w:trPr>
        <w:tc>
          <w:tcPr>
            <w:tcW w:w="1716" w:type="pct"/>
          </w:tcPr>
          <w:p w:rsidR="00EB7CD0" w:rsidRPr="00F83BB6" w:rsidRDefault="00EB7CD0" w:rsidP="00EB7CD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3"/>
              <w:rPr>
                <w:szCs w:val="22"/>
                <w:lang w:eastAsia="en-US" w:bidi="ru-RU"/>
              </w:rPr>
            </w:pPr>
            <w:r w:rsidRPr="00F83BB6">
              <w:rPr>
                <w:szCs w:val="22"/>
                <w:lang w:eastAsia="ru-RU" w:bidi="ru-RU"/>
              </w:rPr>
              <w:t xml:space="preserve">1. </w:t>
            </w:r>
            <w:proofErr w:type="spellStart"/>
            <w:r w:rsidRPr="00F83BB6">
              <w:rPr>
                <w:szCs w:val="22"/>
                <w:lang w:eastAsia="ru-RU" w:bidi="ru-RU"/>
              </w:rPr>
              <w:t>Пререквизиты</w:t>
            </w:r>
            <w:proofErr w:type="spellEnd"/>
          </w:p>
        </w:tc>
        <w:tc>
          <w:tcPr>
            <w:tcW w:w="3284" w:type="pct"/>
          </w:tcPr>
          <w:p w:rsidR="00EB7CD0" w:rsidRPr="00F666A2" w:rsidRDefault="00EB7CD0" w:rsidP="00EB7CD0">
            <w:r w:rsidRPr="00F666A2">
              <w:t xml:space="preserve">Психология личности. </w:t>
            </w:r>
          </w:p>
        </w:tc>
      </w:tr>
      <w:tr w:rsidR="00EB7CD0" w:rsidRPr="00F83BB6" w:rsidTr="00775FCA">
        <w:trPr>
          <w:trHeight w:val="463"/>
        </w:trPr>
        <w:tc>
          <w:tcPr>
            <w:tcW w:w="1716" w:type="pct"/>
          </w:tcPr>
          <w:p w:rsidR="00EB7CD0" w:rsidRPr="00F83BB6" w:rsidRDefault="00EB7CD0" w:rsidP="00EB7CD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3"/>
              <w:rPr>
                <w:szCs w:val="22"/>
                <w:lang w:eastAsia="en-US" w:bidi="ru-RU"/>
              </w:rPr>
            </w:pPr>
            <w:r w:rsidRPr="00F83BB6">
              <w:rPr>
                <w:szCs w:val="22"/>
                <w:lang w:eastAsia="ru-RU" w:bidi="ru-RU"/>
              </w:rPr>
              <w:t xml:space="preserve">2. </w:t>
            </w:r>
            <w:proofErr w:type="spellStart"/>
            <w:r w:rsidRPr="00F83BB6">
              <w:rPr>
                <w:szCs w:val="22"/>
                <w:lang w:eastAsia="ru-RU" w:bidi="ru-RU"/>
              </w:rPr>
              <w:t>Кореквизиты</w:t>
            </w:r>
            <w:proofErr w:type="spellEnd"/>
          </w:p>
        </w:tc>
        <w:tc>
          <w:tcPr>
            <w:tcW w:w="3284" w:type="pct"/>
          </w:tcPr>
          <w:p w:rsidR="00EB7CD0" w:rsidRPr="00F666A2" w:rsidRDefault="00EB7CD0" w:rsidP="00EB7CD0">
            <w:proofErr w:type="spellStart"/>
            <w:r w:rsidRPr="00F666A2">
              <w:t>Спецпрактикум</w:t>
            </w:r>
            <w:proofErr w:type="spellEnd"/>
            <w:r w:rsidRPr="00F666A2">
              <w:t>-тренинг по работе с семьей. Основы психотерапии и консультирования.</w:t>
            </w:r>
          </w:p>
        </w:tc>
      </w:tr>
      <w:tr w:rsidR="00EB7CD0" w:rsidRPr="00F83BB6" w:rsidTr="00775FCA">
        <w:trPr>
          <w:trHeight w:val="411"/>
        </w:trPr>
        <w:tc>
          <w:tcPr>
            <w:tcW w:w="1716" w:type="pct"/>
          </w:tcPr>
          <w:p w:rsidR="00EB7CD0" w:rsidRPr="00F83BB6" w:rsidRDefault="00EB7CD0" w:rsidP="00EB7CD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3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 xml:space="preserve">3. </w:t>
            </w:r>
            <w:proofErr w:type="spellStart"/>
            <w:r w:rsidRPr="00F83BB6">
              <w:rPr>
                <w:szCs w:val="22"/>
                <w:lang w:eastAsia="ru-RU" w:bidi="ru-RU"/>
              </w:rPr>
              <w:t>Постреквизиты</w:t>
            </w:r>
            <w:proofErr w:type="spellEnd"/>
          </w:p>
        </w:tc>
        <w:tc>
          <w:tcPr>
            <w:tcW w:w="3284" w:type="pct"/>
          </w:tcPr>
          <w:p w:rsidR="00EB7CD0" w:rsidRDefault="00EB7CD0" w:rsidP="00EB7CD0">
            <w:r w:rsidRPr="00F666A2">
              <w:t xml:space="preserve">Практикум по психотерапии и консультированию. </w:t>
            </w:r>
            <w:proofErr w:type="gramStart"/>
            <w:r w:rsidRPr="00F666A2">
              <w:t xml:space="preserve">Психологическая супервизия. </w:t>
            </w:r>
            <w:proofErr w:type="gramEnd"/>
          </w:p>
        </w:tc>
      </w:tr>
    </w:tbl>
    <w:p w:rsidR="00F83BB6" w:rsidRPr="00F83BB6" w:rsidRDefault="00F83BB6" w:rsidP="00F83BB6">
      <w:pPr>
        <w:widowControl w:val="0"/>
        <w:autoSpaceDE w:val="0"/>
        <w:autoSpaceDN w:val="0"/>
        <w:adjustRightInd w:val="0"/>
        <w:ind w:left="360" w:firstLine="349"/>
        <w:jc w:val="both"/>
        <w:rPr>
          <w:color w:val="C00000"/>
          <w:sz w:val="22"/>
          <w:szCs w:val="22"/>
          <w:lang w:eastAsia="ru-RU" w:bidi="ru-RU"/>
        </w:rPr>
      </w:pPr>
    </w:p>
    <w:p w:rsidR="00F83BB6" w:rsidRPr="00F83BB6" w:rsidRDefault="00F83BB6" w:rsidP="00F83BB6">
      <w:pPr>
        <w:widowControl w:val="0"/>
        <w:numPr>
          <w:ilvl w:val="0"/>
          <w:numId w:val="8"/>
        </w:numPr>
        <w:tabs>
          <w:tab w:val="left" w:pos="1702"/>
        </w:tabs>
        <w:autoSpaceDE w:val="0"/>
        <w:autoSpaceDN w:val="0"/>
        <w:spacing w:after="3"/>
        <w:rPr>
          <w:b/>
          <w:szCs w:val="22"/>
          <w:lang w:eastAsia="ru-RU" w:bidi="ru-RU"/>
        </w:rPr>
      </w:pPr>
      <w:r w:rsidRPr="00F83BB6">
        <w:rPr>
          <w:b/>
          <w:szCs w:val="22"/>
          <w:lang w:eastAsia="ru-RU" w:bidi="ru-RU"/>
        </w:rPr>
        <w:t xml:space="preserve"> СОДЕРЖАНИЕ 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6"/>
        <w:gridCol w:w="3029"/>
        <w:gridCol w:w="5659"/>
      </w:tblGrid>
      <w:tr w:rsidR="00F83BB6" w:rsidRPr="00F83BB6" w:rsidTr="00F83BB6">
        <w:trPr>
          <w:trHeight w:val="827"/>
        </w:trPr>
        <w:tc>
          <w:tcPr>
            <w:tcW w:w="564" w:type="pct"/>
          </w:tcPr>
          <w:p w:rsidR="00F83BB6" w:rsidRPr="00F83BB6" w:rsidRDefault="00F83BB6" w:rsidP="00F83BB6">
            <w:pPr>
              <w:spacing w:line="273" w:lineRule="exact"/>
              <w:ind w:left="107" w:firstLine="237"/>
              <w:rPr>
                <w:b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Cs w:val="22"/>
                <w:lang w:eastAsia="ru-RU" w:bidi="ru-RU"/>
              </w:rPr>
              <w:t>Код</w:t>
            </w:r>
            <w:proofErr w:type="spellEnd"/>
          </w:p>
          <w:p w:rsidR="00F83BB6" w:rsidRPr="00F83BB6" w:rsidRDefault="00F83BB6" w:rsidP="00F83BB6">
            <w:pPr>
              <w:spacing w:line="270" w:lineRule="atLeast"/>
              <w:ind w:left="107" w:right="96"/>
              <w:jc w:val="center"/>
              <w:rPr>
                <w:b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Cs w:val="22"/>
                <w:lang w:eastAsia="ru-RU" w:bidi="ru-RU"/>
              </w:rPr>
              <w:t>раздела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темы</w:t>
            </w:r>
            <w:proofErr w:type="spellEnd"/>
          </w:p>
        </w:tc>
        <w:tc>
          <w:tcPr>
            <w:tcW w:w="1547" w:type="pct"/>
          </w:tcPr>
          <w:p w:rsidR="00F83BB6" w:rsidRPr="00F83BB6" w:rsidRDefault="00F83BB6" w:rsidP="00F83BB6">
            <w:pPr>
              <w:tabs>
                <w:tab w:val="left" w:pos="2868"/>
                <w:tab w:val="left" w:pos="3010"/>
              </w:tabs>
              <w:spacing w:before="133"/>
              <w:ind w:left="33" w:right="743"/>
              <w:rPr>
                <w:b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Cs w:val="22"/>
                <w:lang w:eastAsia="ru-RU" w:bidi="ru-RU"/>
              </w:rPr>
              <w:t>Раздел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тема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дисциплины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>*</w:t>
            </w:r>
          </w:p>
        </w:tc>
        <w:tc>
          <w:tcPr>
            <w:tcW w:w="2890" w:type="pct"/>
          </w:tcPr>
          <w:p w:rsidR="00F83BB6" w:rsidRPr="00F83BB6" w:rsidRDefault="00F83BB6" w:rsidP="00F83BB6">
            <w:pPr>
              <w:spacing w:before="8"/>
              <w:rPr>
                <w:b/>
                <w:sz w:val="23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ind w:left="123" w:right="150"/>
              <w:jc w:val="center"/>
              <w:rPr>
                <w:b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Cs w:val="22"/>
                <w:lang w:eastAsia="ru-RU" w:bidi="ru-RU"/>
              </w:rPr>
              <w:t>Содержание</w:t>
            </w:r>
            <w:proofErr w:type="spellEnd"/>
          </w:p>
        </w:tc>
      </w:tr>
      <w:tr w:rsidR="00F83BB6" w:rsidRPr="00F83BB6" w:rsidTr="00F83BB6">
        <w:trPr>
          <w:trHeight w:val="539"/>
        </w:trPr>
        <w:tc>
          <w:tcPr>
            <w:tcW w:w="564" w:type="pct"/>
          </w:tcPr>
          <w:p w:rsidR="00F83BB6" w:rsidRPr="00F83BB6" w:rsidRDefault="00F83BB6" w:rsidP="00F83BB6">
            <w:pPr>
              <w:spacing w:line="273" w:lineRule="exact"/>
              <w:ind w:left="97" w:right="9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Р1</w:t>
            </w:r>
          </w:p>
        </w:tc>
        <w:tc>
          <w:tcPr>
            <w:tcW w:w="4436" w:type="pct"/>
            <w:gridSpan w:val="2"/>
          </w:tcPr>
          <w:p w:rsidR="00F83BB6" w:rsidRPr="00EB7CD0" w:rsidRDefault="00F83BB6" w:rsidP="00EB7CD0">
            <w:pPr>
              <w:spacing w:before="128"/>
              <w:ind w:left="107"/>
              <w:rPr>
                <w:b/>
                <w:szCs w:val="22"/>
                <w:lang w:val="ru-RU" w:eastAsia="ru-RU" w:bidi="ru-RU"/>
              </w:rPr>
            </w:pPr>
            <w:r w:rsidRPr="00EB7CD0">
              <w:rPr>
                <w:b/>
                <w:szCs w:val="22"/>
                <w:lang w:val="ru-RU" w:eastAsia="ru-RU" w:bidi="ru-RU"/>
              </w:rPr>
              <w:t xml:space="preserve">Раздел 1. Методические аспекты </w:t>
            </w:r>
            <w:r w:rsidR="00EB7CD0">
              <w:rPr>
                <w:b/>
                <w:szCs w:val="22"/>
                <w:lang w:val="ru-RU" w:eastAsia="ru-RU" w:bidi="ru-RU"/>
              </w:rPr>
              <w:t>исследования личности</w:t>
            </w:r>
          </w:p>
        </w:tc>
      </w:tr>
      <w:tr w:rsidR="00F83BB6" w:rsidRPr="00F83BB6" w:rsidTr="00F83BB6">
        <w:trPr>
          <w:trHeight w:val="3588"/>
        </w:trPr>
        <w:tc>
          <w:tcPr>
            <w:tcW w:w="564" w:type="pct"/>
          </w:tcPr>
          <w:p w:rsidR="00F83BB6" w:rsidRPr="00EB7CD0" w:rsidRDefault="00F83BB6" w:rsidP="00F83BB6">
            <w:pPr>
              <w:rPr>
                <w:b/>
                <w:szCs w:val="22"/>
                <w:lang w:val="ru-RU" w:eastAsia="ru-RU" w:bidi="ru-RU"/>
              </w:rPr>
            </w:pPr>
          </w:p>
          <w:p w:rsidR="00F83BB6" w:rsidRPr="00EB7CD0" w:rsidRDefault="00F83BB6" w:rsidP="00F83BB6">
            <w:pPr>
              <w:rPr>
                <w:b/>
                <w:szCs w:val="22"/>
                <w:lang w:val="ru-RU" w:eastAsia="ru-RU" w:bidi="ru-RU"/>
              </w:rPr>
            </w:pPr>
          </w:p>
          <w:p w:rsidR="00F83BB6" w:rsidRPr="00EB7CD0" w:rsidRDefault="00F83BB6" w:rsidP="00F83BB6">
            <w:pPr>
              <w:rPr>
                <w:b/>
                <w:szCs w:val="22"/>
                <w:lang w:val="ru-RU" w:eastAsia="ru-RU" w:bidi="ru-RU"/>
              </w:rPr>
            </w:pPr>
          </w:p>
          <w:p w:rsidR="00F83BB6" w:rsidRPr="00EB7CD0" w:rsidRDefault="00F83BB6" w:rsidP="00F83BB6">
            <w:pPr>
              <w:rPr>
                <w:b/>
                <w:szCs w:val="22"/>
                <w:lang w:val="ru-RU" w:eastAsia="ru-RU" w:bidi="ru-RU"/>
              </w:rPr>
            </w:pPr>
          </w:p>
          <w:p w:rsidR="00F83BB6" w:rsidRPr="00EB7CD0" w:rsidRDefault="00F83BB6" w:rsidP="00F83BB6">
            <w:pPr>
              <w:rPr>
                <w:b/>
                <w:szCs w:val="22"/>
                <w:lang w:val="ru-RU" w:eastAsia="ru-RU" w:bidi="ru-RU"/>
              </w:rPr>
            </w:pPr>
          </w:p>
          <w:p w:rsidR="00F83BB6" w:rsidRPr="00EB7CD0" w:rsidRDefault="00F83BB6" w:rsidP="00F83BB6">
            <w:pPr>
              <w:spacing w:before="10"/>
              <w:rPr>
                <w:b/>
                <w:szCs w:val="22"/>
                <w:lang w:val="ru-RU" w:eastAsia="ru-RU" w:bidi="ru-RU"/>
              </w:rPr>
            </w:pPr>
          </w:p>
          <w:p w:rsidR="00F83BB6" w:rsidRPr="00F83BB6" w:rsidRDefault="00F83BB6" w:rsidP="00F83BB6">
            <w:pPr>
              <w:spacing w:before="1"/>
              <w:ind w:left="107" w:right="96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F83BB6">
              <w:rPr>
                <w:b/>
                <w:sz w:val="22"/>
                <w:szCs w:val="22"/>
                <w:lang w:eastAsia="ru-RU" w:bidi="ru-RU"/>
              </w:rPr>
              <w:t>Р1.Т1</w:t>
            </w:r>
          </w:p>
        </w:tc>
        <w:tc>
          <w:tcPr>
            <w:tcW w:w="1547" w:type="pct"/>
          </w:tcPr>
          <w:p w:rsidR="00F83BB6" w:rsidRPr="009B4533" w:rsidRDefault="00F83BB6" w:rsidP="00F83BB6">
            <w:pPr>
              <w:rPr>
                <w:b/>
                <w:sz w:val="26"/>
                <w:szCs w:val="22"/>
                <w:lang w:val="ru-RU" w:eastAsia="ru-RU" w:bidi="ru-RU"/>
              </w:rPr>
            </w:pPr>
          </w:p>
          <w:p w:rsidR="00F83BB6" w:rsidRPr="009B4533" w:rsidRDefault="00F83BB6" w:rsidP="00F83BB6">
            <w:pPr>
              <w:rPr>
                <w:b/>
                <w:sz w:val="26"/>
                <w:szCs w:val="22"/>
                <w:lang w:val="ru-RU" w:eastAsia="ru-RU" w:bidi="ru-RU"/>
              </w:rPr>
            </w:pPr>
          </w:p>
          <w:p w:rsidR="00F83BB6" w:rsidRPr="009B4533" w:rsidRDefault="00F83BB6" w:rsidP="00F83BB6">
            <w:pPr>
              <w:rPr>
                <w:b/>
                <w:sz w:val="26"/>
                <w:szCs w:val="22"/>
                <w:lang w:val="ru-RU" w:eastAsia="ru-RU" w:bidi="ru-RU"/>
              </w:rPr>
            </w:pPr>
          </w:p>
          <w:p w:rsidR="00F83BB6" w:rsidRPr="009B4533" w:rsidRDefault="00F83BB6" w:rsidP="00F83BB6">
            <w:pPr>
              <w:rPr>
                <w:b/>
                <w:sz w:val="26"/>
                <w:szCs w:val="22"/>
                <w:lang w:val="ru-RU" w:eastAsia="ru-RU" w:bidi="ru-RU"/>
              </w:rPr>
            </w:pPr>
          </w:p>
          <w:p w:rsidR="00F83BB6" w:rsidRPr="00EB7CD0" w:rsidRDefault="00F83BB6" w:rsidP="00EB7CD0">
            <w:pPr>
              <w:spacing w:before="181"/>
              <w:ind w:left="107" w:right="409"/>
              <w:rPr>
                <w:b/>
                <w:szCs w:val="22"/>
                <w:lang w:val="ru-RU" w:eastAsia="ru-RU" w:bidi="ru-RU"/>
              </w:rPr>
            </w:pPr>
            <w:r w:rsidRPr="00EB7CD0">
              <w:rPr>
                <w:b/>
                <w:szCs w:val="22"/>
                <w:lang w:val="ru-RU" w:eastAsia="ru-RU" w:bidi="ru-RU"/>
              </w:rPr>
              <w:t xml:space="preserve">Тема 1. Методические аспекты </w:t>
            </w:r>
            <w:r w:rsidR="00EB7CD0">
              <w:rPr>
                <w:b/>
                <w:szCs w:val="22"/>
                <w:lang w:val="ru-RU" w:eastAsia="ru-RU" w:bidi="ru-RU"/>
              </w:rPr>
              <w:t xml:space="preserve"> исследования личности </w:t>
            </w:r>
          </w:p>
        </w:tc>
        <w:tc>
          <w:tcPr>
            <w:tcW w:w="2890" w:type="pct"/>
          </w:tcPr>
          <w:p w:rsidR="00F83BB6" w:rsidRPr="00F83BB6" w:rsidRDefault="00F83BB6" w:rsidP="00F83BB6">
            <w:pPr>
              <w:ind w:left="106" w:right="29"/>
              <w:rPr>
                <w:szCs w:val="22"/>
                <w:lang w:val="ru-RU"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>Этапы диагностического процесса. Работа с запросом в зависимости от типа диагностических ситуаций.</w:t>
            </w:r>
            <w:r w:rsidR="00EB7CD0">
              <w:rPr>
                <w:szCs w:val="22"/>
                <w:lang w:val="ru-RU" w:eastAsia="ru-RU" w:bidi="ru-RU"/>
              </w:rPr>
              <w:t xml:space="preserve"> </w:t>
            </w:r>
          </w:p>
          <w:p w:rsidR="00F83BB6" w:rsidRPr="00F83BB6" w:rsidRDefault="00F83BB6" w:rsidP="00F83BB6">
            <w:pPr>
              <w:ind w:left="106" w:right="149"/>
              <w:rPr>
                <w:szCs w:val="22"/>
                <w:lang w:val="ru-RU"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 xml:space="preserve">Принципы подбора методик. Приемы </w:t>
            </w:r>
            <w:proofErr w:type="spellStart"/>
            <w:r w:rsidRPr="00F83BB6">
              <w:rPr>
                <w:szCs w:val="22"/>
                <w:lang w:val="ru-RU" w:eastAsia="ru-RU" w:bidi="ru-RU"/>
              </w:rPr>
              <w:t>мотвирования</w:t>
            </w:r>
            <w:proofErr w:type="spellEnd"/>
            <w:r w:rsidRPr="00F83BB6">
              <w:rPr>
                <w:szCs w:val="22"/>
                <w:lang w:val="ru-RU" w:eastAsia="ru-RU" w:bidi="ru-RU"/>
              </w:rPr>
              <w:t xml:space="preserve"> испытуемых. Установление и поддержание контакта. Способы представления результатов. Требования к оформлению методик. Критерии качества методического руководства к тесту.</w:t>
            </w:r>
          </w:p>
          <w:p w:rsidR="00F83BB6" w:rsidRPr="00F83BB6" w:rsidRDefault="00F83BB6" w:rsidP="00EB7CD0">
            <w:pPr>
              <w:ind w:left="106" w:right="289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 xml:space="preserve">Психометрические данные. Оценка качества методических материалов к </w:t>
            </w:r>
            <w:proofErr w:type="spellStart"/>
            <w:r w:rsidRPr="00F83BB6">
              <w:rPr>
                <w:szCs w:val="22"/>
                <w:lang w:val="ru-RU" w:eastAsia="ru-RU" w:bidi="ru-RU"/>
              </w:rPr>
              <w:t>професссиональным</w:t>
            </w:r>
            <w:proofErr w:type="spellEnd"/>
            <w:r w:rsidRPr="00F83BB6">
              <w:rPr>
                <w:szCs w:val="22"/>
                <w:lang w:val="ru-RU" w:eastAsia="ru-RU" w:bidi="ru-RU"/>
              </w:rPr>
              <w:t xml:space="preserve"> тестам. Понятие психологического диагноза. Этапы написания диагноза. Общие правила подбора</w:t>
            </w:r>
            <w:r w:rsidR="00EB7CD0">
              <w:rPr>
                <w:szCs w:val="22"/>
                <w:lang w:val="ru-RU" w:eastAsia="ru-RU" w:bidi="ru-RU"/>
              </w:rPr>
              <w:t xml:space="preserve"> </w:t>
            </w:r>
            <w:r w:rsidRPr="00F83BB6">
              <w:rPr>
                <w:szCs w:val="22"/>
                <w:lang w:val="ru-RU" w:eastAsia="ru-RU" w:bidi="ru-RU"/>
              </w:rPr>
              <w:t xml:space="preserve">диагностических методик. </w:t>
            </w: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Анализ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психологических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заключений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  <w:proofErr w:type="gramEnd"/>
          </w:p>
        </w:tc>
      </w:tr>
      <w:tr w:rsidR="00F83BB6" w:rsidRPr="00F83BB6" w:rsidTr="00F83BB6">
        <w:trPr>
          <w:trHeight w:val="295"/>
        </w:trPr>
        <w:tc>
          <w:tcPr>
            <w:tcW w:w="564" w:type="pct"/>
          </w:tcPr>
          <w:p w:rsidR="00F83BB6" w:rsidRPr="00F83BB6" w:rsidRDefault="00F83BB6" w:rsidP="00F83BB6">
            <w:pPr>
              <w:spacing w:before="20"/>
              <w:ind w:left="107" w:right="94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F83BB6">
              <w:rPr>
                <w:b/>
                <w:sz w:val="22"/>
                <w:szCs w:val="22"/>
                <w:lang w:eastAsia="ru-RU" w:bidi="ru-RU"/>
              </w:rPr>
              <w:t>Р2</w:t>
            </w:r>
          </w:p>
        </w:tc>
        <w:tc>
          <w:tcPr>
            <w:tcW w:w="4436" w:type="pct"/>
            <w:gridSpan w:val="2"/>
          </w:tcPr>
          <w:p w:rsidR="00F83BB6" w:rsidRPr="00F83BB6" w:rsidRDefault="00F83BB6" w:rsidP="00F83BB6">
            <w:pPr>
              <w:spacing w:before="6" w:line="269" w:lineRule="exact"/>
              <w:ind w:left="107"/>
              <w:rPr>
                <w:b/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Cs w:val="22"/>
                <w:lang w:eastAsia="ru-RU" w:bidi="ru-RU"/>
              </w:rPr>
              <w:t>Раздел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2.</w:t>
            </w:r>
            <w:proofErr w:type="gram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Когнитивные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тесты</w:t>
            </w:r>
            <w:proofErr w:type="spellEnd"/>
          </w:p>
        </w:tc>
      </w:tr>
      <w:tr w:rsidR="00F83BB6" w:rsidRPr="00F83BB6" w:rsidTr="00F83BB6">
        <w:trPr>
          <w:trHeight w:val="3046"/>
        </w:trPr>
        <w:tc>
          <w:tcPr>
            <w:tcW w:w="564" w:type="pct"/>
          </w:tcPr>
          <w:p w:rsidR="00F83BB6" w:rsidRPr="00F83BB6" w:rsidRDefault="00F83BB6" w:rsidP="00F83BB6">
            <w:pPr>
              <w:rPr>
                <w:b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149"/>
              <w:ind w:left="107" w:right="96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F83BB6">
              <w:rPr>
                <w:b/>
                <w:sz w:val="22"/>
                <w:szCs w:val="22"/>
                <w:lang w:eastAsia="ru-RU" w:bidi="ru-RU"/>
              </w:rPr>
              <w:t>Р2.Т1</w:t>
            </w:r>
          </w:p>
        </w:tc>
        <w:tc>
          <w:tcPr>
            <w:tcW w:w="1547" w:type="pct"/>
          </w:tcPr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203"/>
              <w:ind w:left="107" w:right="557"/>
              <w:rPr>
                <w:b/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Cs w:val="22"/>
                <w:lang w:eastAsia="ru-RU" w:bidi="ru-RU"/>
              </w:rPr>
              <w:t>Тема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1.</w:t>
            </w:r>
            <w:proofErr w:type="gram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Когнитивные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тесты</w:t>
            </w:r>
            <w:proofErr w:type="spellEnd"/>
          </w:p>
        </w:tc>
        <w:tc>
          <w:tcPr>
            <w:tcW w:w="2890" w:type="pct"/>
          </w:tcPr>
          <w:p w:rsidR="00F83BB6" w:rsidRPr="00F83BB6" w:rsidRDefault="00F83BB6" w:rsidP="00F83BB6">
            <w:pPr>
              <w:ind w:left="106" w:right="370"/>
              <w:rPr>
                <w:szCs w:val="22"/>
                <w:lang w:val="ru-RU"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 xml:space="preserve">Знакомство с процедурой диагностики индивидуального интеллекта с помощью методики </w:t>
            </w:r>
            <w:proofErr w:type="spellStart"/>
            <w:r w:rsidRPr="00F83BB6">
              <w:rPr>
                <w:szCs w:val="22"/>
                <w:lang w:val="ru-RU" w:eastAsia="ru-RU" w:bidi="ru-RU"/>
              </w:rPr>
              <w:t>Д.Векслера</w:t>
            </w:r>
            <w:proofErr w:type="spellEnd"/>
            <w:r w:rsidRPr="00F83BB6">
              <w:rPr>
                <w:szCs w:val="22"/>
                <w:lang w:val="ru-RU" w:eastAsia="ru-RU" w:bidi="ru-RU"/>
              </w:rPr>
              <w:t>. Специфика стимульного материала.</w:t>
            </w:r>
          </w:p>
          <w:p w:rsidR="00F83BB6" w:rsidRPr="009B4533" w:rsidRDefault="00F83BB6" w:rsidP="00EB7CD0">
            <w:pPr>
              <w:ind w:left="106" w:right="163"/>
              <w:rPr>
                <w:szCs w:val="22"/>
                <w:lang w:val="ru-RU"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>Количественные и качественные параметры оценки результатов диагностики. Знакомство с процедурой диагностики интеллекта с помощью культурн</w:t>
            </w:r>
            <w:proofErr w:type="gramStart"/>
            <w:r w:rsidRPr="00F83BB6">
              <w:rPr>
                <w:szCs w:val="22"/>
                <w:lang w:val="ru-RU" w:eastAsia="ru-RU" w:bidi="ru-RU"/>
              </w:rPr>
              <w:t>о-</w:t>
            </w:r>
            <w:proofErr w:type="gramEnd"/>
            <w:r w:rsidRPr="00F83BB6">
              <w:rPr>
                <w:szCs w:val="22"/>
                <w:lang w:val="ru-RU" w:eastAsia="ru-RU" w:bidi="ru-RU"/>
              </w:rPr>
              <w:t xml:space="preserve"> свободного теста </w:t>
            </w:r>
            <w:proofErr w:type="spellStart"/>
            <w:r w:rsidRPr="00F83BB6">
              <w:rPr>
                <w:szCs w:val="22"/>
                <w:lang w:val="ru-RU" w:eastAsia="ru-RU" w:bidi="ru-RU"/>
              </w:rPr>
              <w:t>Р.Кеттелла</w:t>
            </w:r>
            <w:proofErr w:type="spellEnd"/>
            <w:r w:rsidRPr="00F83BB6">
              <w:rPr>
                <w:szCs w:val="22"/>
                <w:lang w:val="ru-RU" w:eastAsia="ru-RU" w:bidi="ru-RU"/>
              </w:rPr>
              <w:t>. Тест УИТ: стимульный</w:t>
            </w:r>
            <w:r w:rsidR="00EB7CD0">
              <w:rPr>
                <w:szCs w:val="22"/>
                <w:lang w:val="ru-RU" w:eastAsia="ru-RU" w:bidi="ru-RU"/>
              </w:rPr>
              <w:t xml:space="preserve"> </w:t>
            </w:r>
            <w:r w:rsidRPr="00F83BB6">
              <w:rPr>
                <w:szCs w:val="22"/>
                <w:lang w:val="ru-RU" w:eastAsia="ru-RU" w:bidi="ru-RU"/>
              </w:rPr>
              <w:t xml:space="preserve">материал, возможности использования. Креативность как предмет диагностики. </w:t>
            </w:r>
            <w:r w:rsidRPr="009B4533">
              <w:rPr>
                <w:szCs w:val="22"/>
                <w:lang w:val="ru-RU" w:eastAsia="ru-RU" w:bidi="ru-RU"/>
              </w:rPr>
              <w:t>Знакомство с тестом</w:t>
            </w:r>
            <w:r w:rsidR="00EB7CD0">
              <w:rPr>
                <w:szCs w:val="22"/>
                <w:lang w:val="ru-RU" w:eastAsia="ru-RU" w:bidi="ru-RU"/>
              </w:rPr>
              <w:t xml:space="preserve"> </w:t>
            </w:r>
            <w:proofErr w:type="spellStart"/>
            <w:r w:rsidRPr="009B4533">
              <w:rPr>
                <w:szCs w:val="22"/>
                <w:lang w:val="ru-RU" w:eastAsia="ru-RU" w:bidi="ru-RU"/>
              </w:rPr>
              <w:t>Торранса</w:t>
            </w:r>
            <w:proofErr w:type="spellEnd"/>
            <w:r w:rsidRPr="009B4533">
              <w:rPr>
                <w:szCs w:val="22"/>
                <w:lang w:val="ru-RU" w:eastAsia="ru-RU" w:bidi="ru-RU"/>
              </w:rPr>
              <w:t>. Альтернативные способы диагностики</w:t>
            </w:r>
            <w:r w:rsidR="00EB7CD0">
              <w:rPr>
                <w:szCs w:val="22"/>
                <w:lang w:val="ru-RU" w:eastAsia="ru-RU" w:bidi="ru-RU"/>
              </w:rPr>
              <w:t xml:space="preserve"> </w:t>
            </w:r>
            <w:r w:rsidRPr="009B4533">
              <w:rPr>
                <w:szCs w:val="22"/>
                <w:lang w:val="ru-RU" w:eastAsia="ru-RU" w:bidi="ru-RU"/>
              </w:rPr>
              <w:t>креативности.</w:t>
            </w:r>
          </w:p>
        </w:tc>
      </w:tr>
      <w:tr w:rsidR="00F83BB6" w:rsidRPr="00F83BB6" w:rsidTr="00F83BB6">
        <w:trPr>
          <w:trHeight w:val="275"/>
        </w:trPr>
        <w:tc>
          <w:tcPr>
            <w:tcW w:w="564" w:type="pct"/>
          </w:tcPr>
          <w:p w:rsidR="00F83BB6" w:rsidRPr="00F83BB6" w:rsidRDefault="00F83BB6" w:rsidP="00F83BB6">
            <w:pPr>
              <w:spacing w:before="5" w:line="251" w:lineRule="exact"/>
              <w:ind w:left="107" w:right="94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F83BB6">
              <w:rPr>
                <w:b/>
                <w:sz w:val="22"/>
                <w:szCs w:val="22"/>
                <w:lang w:eastAsia="ru-RU" w:bidi="ru-RU"/>
              </w:rPr>
              <w:t>Р3</w:t>
            </w:r>
          </w:p>
        </w:tc>
        <w:tc>
          <w:tcPr>
            <w:tcW w:w="4436" w:type="pct"/>
            <w:gridSpan w:val="2"/>
          </w:tcPr>
          <w:p w:rsidR="00F83BB6" w:rsidRPr="00F83BB6" w:rsidRDefault="00F83BB6" w:rsidP="00F83BB6">
            <w:pPr>
              <w:spacing w:line="256" w:lineRule="exact"/>
              <w:ind w:left="107"/>
              <w:rPr>
                <w:b/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Cs w:val="22"/>
                <w:lang w:eastAsia="ru-RU" w:bidi="ru-RU"/>
              </w:rPr>
              <w:t>Раздел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3.</w:t>
            </w:r>
            <w:proofErr w:type="gram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Тесты-опросники</w:t>
            </w:r>
            <w:proofErr w:type="spellEnd"/>
          </w:p>
        </w:tc>
      </w:tr>
      <w:tr w:rsidR="00F83BB6" w:rsidRPr="00F83BB6" w:rsidTr="00F83BB6">
        <w:trPr>
          <w:trHeight w:val="3311"/>
        </w:trPr>
        <w:tc>
          <w:tcPr>
            <w:tcW w:w="564" w:type="pct"/>
          </w:tcPr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1"/>
              <w:rPr>
                <w:b/>
                <w:sz w:val="27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ind w:left="99" w:right="9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Р3.Т1</w:t>
            </w:r>
          </w:p>
        </w:tc>
        <w:tc>
          <w:tcPr>
            <w:tcW w:w="1547" w:type="pct"/>
          </w:tcPr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1"/>
              <w:rPr>
                <w:b/>
                <w:sz w:val="27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ind w:left="107"/>
              <w:rPr>
                <w:b/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Cs w:val="22"/>
                <w:lang w:eastAsia="ru-RU" w:bidi="ru-RU"/>
              </w:rPr>
              <w:t>Тема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1.</w:t>
            </w:r>
            <w:proofErr w:type="gram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Тесты-опросники</w:t>
            </w:r>
            <w:proofErr w:type="spellEnd"/>
          </w:p>
        </w:tc>
        <w:tc>
          <w:tcPr>
            <w:tcW w:w="2890" w:type="pct"/>
          </w:tcPr>
          <w:p w:rsidR="00F83BB6" w:rsidRPr="00F83BB6" w:rsidRDefault="00F83BB6" w:rsidP="00F83BB6">
            <w:pPr>
              <w:ind w:left="106" w:right="170"/>
              <w:rPr>
                <w:szCs w:val="22"/>
                <w:lang w:val="ru-RU"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 xml:space="preserve">Знакомство с опросником 16 </w:t>
            </w:r>
            <w:r w:rsidRPr="00F83BB6">
              <w:rPr>
                <w:szCs w:val="22"/>
                <w:lang w:eastAsia="ru-RU" w:bidi="ru-RU"/>
              </w:rPr>
              <w:t>PF</w:t>
            </w:r>
            <w:r w:rsidRPr="00F83BB6">
              <w:rPr>
                <w:szCs w:val="22"/>
                <w:lang w:val="ru-RU"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val="ru-RU" w:eastAsia="ru-RU" w:bidi="ru-RU"/>
              </w:rPr>
              <w:t>Р.Кеттелла</w:t>
            </w:r>
            <w:proofErr w:type="spellEnd"/>
            <w:r w:rsidRPr="00F83BB6">
              <w:rPr>
                <w:szCs w:val="22"/>
                <w:lang w:val="ru-RU" w:eastAsia="ru-RU" w:bidi="ru-RU"/>
              </w:rPr>
              <w:t>. Правила проведения, обработки и представления результатов. Содержание шкал. Анализ индивидуального профиля. Возможности интерпретации.</w:t>
            </w:r>
          </w:p>
          <w:p w:rsidR="00F83BB6" w:rsidRPr="00F83BB6" w:rsidRDefault="00F83BB6" w:rsidP="00F83BB6">
            <w:pPr>
              <w:ind w:left="106" w:right="248"/>
              <w:rPr>
                <w:szCs w:val="22"/>
                <w:lang w:val="ru-RU"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 xml:space="preserve">Модификации 16 </w:t>
            </w:r>
            <w:r w:rsidRPr="00F83BB6">
              <w:rPr>
                <w:szCs w:val="22"/>
                <w:lang w:eastAsia="ru-RU" w:bidi="ru-RU"/>
              </w:rPr>
              <w:t>PF</w:t>
            </w:r>
            <w:r w:rsidRPr="00F83BB6">
              <w:rPr>
                <w:szCs w:val="22"/>
                <w:lang w:val="ru-RU" w:eastAsia="ru-RU" w:bidi="ru-RU"/>
              </w:rPr>
              <w:t xml:space="preserve">. Знакомство с принципами проведения и интерпретации </w:t>
            </w:r>
            <w:proofErr w:type="gramStart"/>
            <w:r w:rsidRPr="00F83BB6">
              <w:rPr>
                <w:szCs w:val="22"/>
                <w:lang w:val="ru-RU" w:eastAsia="ru-RU" w:bidi="ru-RU"/>
              </w:rPr>
              <w:t>типологических</w:t>
            </w:r>
            <w:proofErr w:type="gramEnd"/>
            <w:r w:rsidRPr="00F83BB6">
              <w:rPr>
                <w:szCs w:val="22"/>
                <w:lang w:val="ru-RU" w:eastAsia="ru-RU" w:bidi="ru-RU"/>
              </w:rPr>
              <w:t xml:space="preserve"> опросников. Опросник Майерс-</w:t>
            </w:r>
            <w:proofErr w:type="spellStart"/>
            <w:r w:rsidRPr="00F83BB6">
              <w:rPr>
                <w:szCs w:val="22"/>
                <w:lang w:val="ru-RU" w:eastAsia="ru-RU" w:bidi="ru-RU"/>
              </w:rPr>
              <w:t>Бриггс</w:t>
            </w:r>
            <w:proofErr w:type="spellEnd"/>
            <w:r w:rsidRPr="00F83BB6">
              <w:rPr>
                <w:szCs w:val="22"/>
                <w:lang w:val="ru-RU" w:eastAsia="ru-RU" w:bidi="ru-RU"/>
              </w:rPr>
              <w:t>. Достоинства и недостатки типологической диагностики.</w:t>
            </w:r>
          </w:p>
          <w:p w:rsidR="00F83BB6" w:rsidRPr="00F83BB6" w:rsidRDefault="00F83BB6" w:rsidP="00EB7CD0">
            <w:pPr>
              <w:spacing w:line="270" w:lineRule="atLeast"/>
              <w:ind w:left="106" w:right="800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 xml:space="preserve">Самосознание как предмет диагностики. Многообразие методов и методик диагностики самосознания. </w:t>
            </w: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Специфика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r w:rsidR="00EB7CD0">
              <w:rPr>
                <w:szCs w:val="22"/>
                <w:lang w:val="ru-RU" w:eastAsia="ru-RU" w:bidi="ru-RU"/>
              </w:rPr>
              <w:t>и</w:t>
            </w:r>
            <w:proofErr w:type="spellStart"/>
            <w:r w:rsidRPr="00F83BB6">
              <w:rPr>
                <w:szCs w:val="22"/>
                <w:lang w:eastAsia="ru-RU" w:bidi="ru-RU"/>
              </w:rPr>
              <w:t>нтерпретации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результатов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  <w:proofErr w:type="gramEnd"/>
          </w:p>
        </w:tc>
      </w:tr>
      <w:tr w:rsidR="00F83BB6" w:rsidRPr="00F83BB6" w:rsidTr="00F83BB6">
        <w:trPr>
          <w:trHeight w:val="275"/>
        </w:trPr>
        <w:tc>
          <w:tcPr>
            <w:tcW w:w="564" w:type="pct"/>
          </w:tcPr>
          <w:p w:rsidR="00F83BB6" w:rsidRPr="00F83BB6" w:rsidRDefault="00F83BB6" w:rsidP="00F83BB6">
            <w:pPr>
              <w:spacing w:line="256" w:lineRule="exact"/>
              <w:ind w:left="97" w:right="9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Р4</w:t>
            </w:r>
          </w:p>
        </w:tc>
        <w:tc>
          <w:tcPr>
            <w:tcW w:w="4436" w:type="pct"/>
            <w:gridSpan w:val="2"/>
          </w:tcPr>
          <w:p w:rsidR="00F83BB6" w:rsidRPr="00F83BB6" w:rsidRDefault="00F83BB6" w:rsidP="00F83BB6">
            <w:pPr>
              <w:spacing w:line="256" w:lineRule="exact"/>
              <w:ind w:left="107"/>
              <w:rPr>
                <w:b/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Cs w:val="22"/>
                <w:lang w:eastAsia="ru-RU" w:bidi="ru-RU"/>
              </w:rPr>
              <w:t>Раздел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4.</w:t>
            </w:r>
            <w:proofErr w:type="gram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Проективные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методики</w:t>
            </w:r>
            <w:proofErr w:type="spellEnd"/>
          </w:p>
        </w:tc>
      </w:tr>
      <w:tr w:rsidR="00F83BB6" w:rsidRPr="00F83BB6" w:rsidTr="00F83BB6">
        <w:trPr>
          <w:trHeight w:val="2208"/>
        </w:trPr>
        <w:tc>
          <w:tcPr>
            <w:tcW w:w="564" w:type="pct"/>
          </w:tcPr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4"/>
              <w:rPr>
                <w:b/>
                <w:sz w:val="31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ind w:left="99" w:right="9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Р4.Т1</w:t>
            </w:r>
          </w:p>
        </w:tc>
        <w:tc>
          <w:tcPr>
            <w:tcW w:w="1547" w:type="pct"/>
          </w:tcPr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2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221"/>
              <w:ind w:left="107" w:right="552"/>
              <w:rPr>
                <w:b/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Cs w:val="22"/>
                <w:lang w:eastAsia="ru-RU" w:bidi="ru-RU"/>
              </w:rPr>
              <w:t>Тема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1.</w:t>
            </w:r>
            <w:proofErr w:type="gram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Проективные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методики</w:t>
            </w:r>
            <w:proofErr w:type="spellEnd"/>
          </w:p>
        </w:tc>
        <w:tc>
          <w:tcPr>
            <w:tcW w:w="2890" w:type="pct"/>
          </w:tcPr>
          <w:p w:rsidR="00F83BB6" w:rsidRPr="00F83BB6" w:rsidRDefault="00F83BB6" w:rsidP="00F83BB6">
            <w:pPr>
              <w:ind w:left="106" w:right="289"/>
              <w:rPr>
                <w:szCs w:val="22"/>
                <w:lang w:val="ru-RU"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>Тест Розенцвейга. Спектр диагностических задач. Знакомство со стимульным материалом и процедурой диагностики. Правила обработки и представления результатов. Интерпретация.</w:t>
            </w:r>
          </w:p>
          <w:p w:rsidR="00F83BB6" w:rsidRPr="00F83BB6" w:rsidRDefault="00F83BB6" w:rsidP="00F83BB6">
            <w:pPr>
              <w:spacing w:line="270" w:lineRule="atLeast"/>
              <w:ind w:left="106" w:right="509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val="ru-RU" w:eastAsia="ru-RU" w:bidi="ru-RU"/>
              </w:rPr>
              <w:t xml:space="preserve">Специфические особенности графических тестов. Многообразие рисуночных методик. Выделение общих и специфических признаков в рисуночных пробах. </w:t>
            </w: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Анализ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рисунков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  <w:proofErr w:type="gramEnd"/>
          </w:p>
        </w:tc>
      </w:tr>
    </w:tbl>
    <w:p w:rsidR="00F83BB6" w:rsidRPr="00F83BB6" w:rsidRDefault="00F83BB6" w:rsidP="00F83BB6">
      <w:pPr>
        <w:widowControl w:val="0"/>
        <w:autoSpaceDE w:val="0"/>
        <w:autoSpaceDN w:val="0"/>
        <w:spacing w:before="4"/>
        <w:rPr>
          <w:b/>
          <w:sz w:val="15"/>
          <w:lang w:eastAsia="ru-RU" w:bidi="ru-RU"/>
        </w:rPr>
      </w:pPr>
    </w:p>
    <w:p w:rsidR="00F83BB6" w:rsidRPr="00F83BB6" w:rsidRDefault="00F83BB6" w:rsidP="00F83BB6">
      <w:pPr>
        <w:widowControl w:val="0"/>
        <w:tabs>
          <w:tab w:val="left" w:pos="1702"/>
        </w:tabs>
        <w:autoSpaceDE w:val="0"/>
        <w:autoSpaceDN w:val="0"/>
        <w:spacing w:before="90"/>
        <w:ind w:left="567"/>
        <w:rPr>
          <w:b/>
          <w:szCs w:val="22"/>
          <w:lang w:eastAsia="ru-RU" w:bidi="ru-RU"/>
        </w:rPr>
      </w:pPr>
      <w:r w:rsidRPr="00F83BB6">
        <w:rPr>
          <w:b/>
          <w:szCs w:val="22"/>
          <w:lang w:eastAsia="ru-RU" w:bidi="ru-RU"/>
        </w:rPr>
        <w:t>3.РАСПРЕДЕЛЕНИЕ УЧЕБНОГО</w:t>
      </w:r>
      <w:r w:rsidRPr="00F83BB6">
        <w:rPr>
          <w:b/>
          <w:spacing w:val="-1"/>
          <w:szCs w:val="22"/>
          <w:lang w:eastAsia="ru-RU" w:bidi="ru-RU"/>
        </w:rPr>
        <w:t xml:space="preserve"> </w:t>
      </w:r>
      <w:r w:rsidRPr="00F83BB6">
        <w:rPr>
          <w:b/>
          <w:szCs w:val="22"/>
          <w:lang w:eastAsia="ru-RU" w:bidi="ru-RU"/>
        </w:rPr>
        <w:t>ВРЕМЕНИ</w:t>
      </w:r>
    </w:p>
    <w:p w:rsidR="00F83BB6" w:rsidRPr="00F83BB6" w:rsidRDefault="00F83BB6" w:rsidP="00F83BB6">
      <w:pPr>
        <w:widowControl w:val="0"/>
        <w:autoSpaceDE w:val="0"/>
        <w:autoSpaceDN w:val="0"/>
        <w:spacing w:before="10"/>
        <w:ind w:firstLine="567"/>
        <w:rPr>
          <w:b/>
          <w:sz w:val="20"/>
          <w:lang w:eastAsia="ru-RU" w:bidi="ru-RU"/>
        </w:rPr>
      </w:pPr>
    </w:p>
    <w:p w:rsidR="00F83BB6" w:rsidRPr="00F83BB6" w:rsidRDefault="00F83BB6" w:rsidP="00F83BB6">
      <w:pPr>
        <w:widowControl w:val="0"/>
        <w:tabs>
          <w:tab w:val="left" w:pos="2061"/>
          <w:tab w:val="left" w:pos="2062"/>
        </w:tabs>
        <w:autoSpaceDE w:val="0"/>
        <w:autoSpaceDN w:val="0"/>
        <w:ind w:left="567" w:right="1137"/>
        <w:rPr>
          <w:b/>
          <w:szCs w:val="22"/>
          <w:lang w:eastAsia="ru-RU" w:bidi="ru-RU"/>
        </w:rPr>
      </w:pPr>
      <w:r w:rsidRPr="00F83BB6">
        <w:rPr>
          <w:b/>
          <w:szCs w:val="22"/>
          <w:lang w:eastAsia="ru-RU" w:bidi="ru-RU"/>
        </w:rPr>
        <w:t xml:space="preserve">3.1. Распределение аудиторной нагрузки и мероприятий самостоятельной работы по разделам дисциплины </w:t>
      </w:r>
    </w:p>
    <w:p w:rsidR="00F83BB6" w:rsidRPr="00F83BB6" w:rsidRDefault="00F83BB6" w:rsidP="00F83BB6">
      <w:pPr>
        <w:widowControl w:val="0"/>
        <w:autoSpaceDE w:val="0"/>
        <w:autoSpaceDN w:val="0"/>
        <w:rPr>
          <w:szCs w:val="22"/>
          <w:lang w:eastAsia="ru-RU" w:bidi="ru-RU"/>
        </w:rPr>
        <w:sectPr w:rsidR="00F83BB6" w:rsidRPr="00F83BB6" w:rsidSect="00F83BB6">
          <w:pgSz w:w="11910" w:h="16840"/>
          <w:pgMar w:top="851" w:right="992" w:bottom="851" w:left="1134" w:header="720" w:footer="720" w:gutter="0"/>
          <w:cols w:space="720"/>
        </w:sectPr>
      </w:pPr>
    </w:p>
    <w:p w:rsidR="00F83BB6" w:rsidRPr="00F83BB6" w:rsidRDefault="00F83BB6" w:rsidP="00F83BB6">
      <w:pPr>
        <w:widowControl w:val="0"/>
        <w:autoSpaceDE w:val="0"/>
        <w:autoSpaceDN w:val="0"/>
        <w:spacing w:after="4" w:line="139" w:lineRule="exact"/>
        <w:ind w:right="965"/>
        <w:jc w:val="right"/>
        <w:rPr>
          <w:sz w:val="20"/>
          <w:szCs w:val="20"/>
          <w:lang w:eastAsia="ru-RU" w:bidi="ru-RU"/>
        </w:rPr>
      </w:pPr>
      <w:r w:rsidRPr="00F83BB6">
        <w:rPr>
          <w:sz w:val="20"/>
          <w:szCs w:val="20"/>
          <w:lang w:eastAsia="ru-RU" w:bidi="ru-RU"/>
        </w:rPr>
        <w:lastRenderedPageBreak/>
        <w:t xml:space="preserve">Объем дисциплины: 2 </w:t>
      </w:r>
    </w:p>
    <w:p w:rsidR="00F83BB6" w:rsidRPr="00F83BB6" w:rsidRDefault="00F83BB6" w:rsidP="00F83BB6">
      <w:pPr>
        <w:widowControl w:val="0"/>
        <w:autoSpaceDE w:val="0"/>
        <w:autoSpaceDN w:val="0"/>
        <w:rPr>
          <w:b/>
          <w:sz w:val="20"/>
          <w:lang w:eastAsia="ru-RU" w:bidi="ru-RU"/>
        </w:rPr>
      </w:pPr>
    </w:p>
    <w:tbl>
      <w:tblPr>
        <w:tblStyle w:val="TableNormal"/>
        <w:tblW w:w="1496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589"/>
        <w:gridCol w:w="425"/>
        <w:gridCol w:w="426"/>
        <w:gridCol w:w="283"/>
        <w:gridCol w:w="425"/>
        <w:gridCol w:w="239"/>
        <w:gridCol w:w="493"/>
        <w:gridCol w:w="543"/>
        <w:gridCol w:w="404"/>
        <w:gridCol w:w="404"/>
        <w:gridCol w:w="406"/>
        <w:gridCol w:w="425"/>
        <w:gridCol w:w="547"/>
        <w:gridCol w:w="406"/>
        <w:gridCol w:w="403"/>
        <w:gridCol w:w="403"/>
        <w:gridCol w:w="405"/>
        <w:gridCol w:w="403"/>
        <w:gridCol w:w="403"/>
        <w:gridCol w:w="405"/>
        <w:gridCol w:w="415"/>
        <w:gridCol w:w="403"/>
        <w:gridCol w:w="454"/>
        <w:gridCol w:w="545"/>
        <w:gridCol w:w="403"/>
        <w:gridCol w:w="466"/>
        <w:gridCol w:w="420"/>
        <w:gridCol w:w="413"/>
        <w:gridCol w:w="418"/>
        <w:gridCol w:w="312"/>
      </w:tblGrid>
      <w:tr w:rsidR="00F83BB6" w:rsidRPr="00F83BB6" w:rsidTr="00F83BB6">
        <w:trPr>
          <w:trHeight w:val="551"/>
        </w:trPr>
        <w:tc>
          <w:tcPr>
            <w:tcW w:w="3295" w:type="dxa"/>
            <w:gridSpan w:val="3"/>
          </w:tcPr>
          <w:p w:rsidR="00F83BB6" w:rsidRPr="00F83BB6" w:rsidRDefault="00F83BB6" w:rsidP="00F83BB6">
            <w:pPr>
              <w:spacing w:before="6"/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ind w:left="909"/>
              <w:rPr>
                <w:b/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Раздел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дисциплины</w:t>
            </w:r>
            <w:proofErr w:type="spellEnd"/>
          </w:p>
        </w:tc>
        <w:tc>
          <w:tcPr>
            <w:tcW w:w="1373" w:type="dxa"/>
            <w:gridSpan w:val="4"/>
          </w:tcPr>
          <w:p w:rsidR="00F83BB6" w:rsidRPr="00F83BB6" w:rsidRDefault="00F83BB6" w:rsidP="00F83BB6">
            <w:pPr>
              <w:ind w:left="149" w:right="143"/>
              <w:jc w:val="center"/>
              <w:rPr>
                <w:b/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Аудиторны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е 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занятия</w:t>
            </w:r>
            <w:proofErr w:type="spellEnd"/>
          </w:p>
          <w:p w:rsidR="00F83BB6" w:rsidRPr="00F83BB6" w:rsidRDefault="00F83BB6" w:rsidP="00F83BB6">
            <w:pPr>
              <w:spacing w:line="168" w:lineRule="exact"/>
              <w:ind w:left="149" w:right="142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(</w:t>
            </w:r>
            <w:proofErr w:type="spellStart"/>
            <w:proofErr w:type="gramStart"/>
            <w:r w:rsidRPr="00F83BB6">
              <w:rPr>
                <w:b/>
                <w:sz w:val="16"/>
                <w:szCs w:val="16"/>
                <w:lang w:eastAsia="ru-RU" w:bidi="ru-RU"/>
              </w:rPr>
              <w:t>час</w:t>
            </w:r>
            <w:proofErr w:type="spellEnd"/>
            <w:proofErr w:type="gramEnd"/>
            <w:r w:rsidRPr="00F83BB6">
              <w:rPr>
                <w:b/>
                <w:sz w:val="16"/>
                <w:szCs w:val="16"/>
                <w:lang w:eastAsia="ru-RU" w:bidi="ru-RU"/>
              </w:rPr>
              <w:t>.)</w:t>
            </w:r>
          </w:p>
        </w:tc>
        <w:tc>
          <w:tcPr>
            <w:tcW w:w="10299" w:type="dxa"/>
            <w:gridSpan w:val="24"/>
          </w:tcPr>
          <w:p w:rsidR="00F83BB6" w:rsidRPr="00F83BB6" w:rsidRDefault="00F83BB6" w:rsidP="00F83BB6">
            <w:pPr>
              <w:spacing w:before="6"/>
              <w:rPr>
                <w:b/>
                <w:sz w:val="16"/>
                <w:szCs w:val="16"/>
                <w:lang w:val="ru-RU" w:eastAsia="ru-RU" w:bidi="ru-RU"/>
              </w:rPr>
            </w:pPr>
          </w:p>
          <w:p w:rsidR="00F83BB6" w:rsidRPr="00F83BB6" w:rsidRDefault="00F83BB6" w:rsidP="00F83BB6">
            <w:pPr>
              <w:ind w:left="2384"/>
              <w:rPr>
                <w:b/>
                <w:sz w:val="16"/>
                <w:szCs w:val="16"/>
                <w:lang w:val="ru-RU" w:eastAsia="ru-RU" w:bidi="ru-RU"/>
              </w:rPr>
            </w:pPr>
            <w:r w:rsidRPr="00F83BB6">
              <w:rPr>
                <w:b/>
                <w:sz w:val="16"/>
                <w:szCs w:val="16"/>
                <w:lang w:val="ru-RU" w:eastAsia="ru-RU" w:bidi="ru-RU"/>
              </w:rPr>
              <w:t>Самостоятельная работа: виды, количество и объемы мероприятий</w:t>
            </w:r>
          </w:p>
        </w:tc>
      </w:tr>
      <w:tr w:rsidR="00F83BB6" w:rsidRPr="00F83BB6" w:rsidTr="00F83BB6">
        <w:trPr>
          <w:trHeight w:val="1934"/>
        </w:trPr>
        <w:tc>
          <w:tcPr>
            <w:tcW w:w="281" w:type="dxa"/>
            <w:vMerge w:val="restart"/>
            <w:textDirection w:val="btLr"/>
          </w:tcPr>
          <w:p w:rsidR="00F83BB6" w:rsidRPr="00F83BB6" w:rsidRDefault="00F83BB6" w:rsidP="00F83BB6">
            <w:pPr>
              <w:spacing w:before="44"/>
              <w:ind w:left="1489" w:right="1489"/>
              <w:jc w:val="center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Код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раздела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темы</w:t>
            </w:r>
            <w:proofErr w:type="spellEnd"/>
          </w:p>
        </w:tc>
        <w:tc>
          <w:tcPr>
            <w:tcW w:w="2589" w:type="dxa"/>
            <w:vMerge w:val="restart"/>
          </w:tcPr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ind w:left="218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Наименование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раздела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темы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F83BB6" w:rsidRPr="00F83BB6" w:rsidRDefault="00F83BB6" w:rsidP="00F83BB6">
            <w:pPr>
              <w:spacing w:before="144"/>
              <w:ind w:left="1061"/>
              <w:rPr>
                <w:b/>
                <w:sz w:val="16"/>
                <w:szCs w:val="16"/>
                <w:lang w:val="ru-RU" w:eastAsia="ru-RU" w:bidi="ru-RU"/>
              </w:rPr>
            </w:pPr>
            <w:r w:rsidRPr="00F83BB6">
              <w:rPr>
                <w:b/>
                <w:sz w:val="16"/>
                <w:szCs w:val="16"/>
                <w:lang w:val="ru-RU" w:eastAsia="ru-RU" w:bidi="ru-RU"/>
              </w:rPr>
              <w:t>Всего по разделу, теме (час.)</w:t>
            </w:r>
          </w:p>
        </w:tc>
        <w:tc>
          <w:tcPr>
            <w:tcW w:w="426" w:type="dxa"/>
            <w:vMerge w:val="restart"/>
            <w:textDirection w:val="btLr"/>
          </w:tcPr>
          <w:p w:rsidR="00F83BB6" w:rsidRPr="00F83BB6" w:rsidRDefault="00F83BB6" w:rsidP="00F83BB6">
            <w:pPr>
              <w:spacing w:before="66"/>
              <w:ind w:left="943"/>
              <w:rPr>
                <w:b/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 w:val="16"/>
                <w:szCs w:val="16"/>
                <w:lang w:eastAsia="ru-RU" w:bidi="ru-RU"/>
              </w:rPr>
              <w:t>Всего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аудиторной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работы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(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час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>.)</w:t>
            </w:r>
            <w:proofErr w:type="gramEnd"/>
          </w:p>
        </w:tc>
        <w:tc>
          <w:tcPr>
            <w:tcW w:w="283" w:type="dxa"/>
            <w:vMerge w:val="restart"/>
            <w:textDirection w:val="btLr"/>
          </w:tcPr>
          <w:p w:rsidR="00F83BB6" w:rsidRPr="00F83BB6" w:rsidRDefault="00F83BB6" w:rsidP="00F83BB6">
            <w:pPr>
              <w:spacing w:before="39"/>
              <w:ind w:left="1488" w:right="1489"/>
              <w:jc w:val="center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Лекции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F83BB6" w:rsidRPr="00F83BB6" w:rsidRDefault="00F83BB6" w:rsidP="00F83BB6">
            <w:pPr>
              <w:spacing w:before="87"/>
              <w:ind w:left="1392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Практические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239" w:type="dxa"/>
            <w:vMerge w:val="restart"/>
            <w:textDirection w:val="btLr"/>
          </w:tcPr>
          <w:p w:rsidR="00F83BB6" w:rsidRPr="00F83BB6" w:rsidRDefault="00F83BB6" w:rsidP="00F83BB6">
            <w:pPr>
              <w:spacing w:before="20"/>
              <w:ind w:left="1377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Лабораторные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работы</w:t>
            </w:r>
            <w:proofErr w:type="spellEnd"/>
          </w:p>
        </w:tc>
        <w:tc>
          <w:tcPr>
            <w:tcW w:w="493" w:type="dxa"/>
            <w:vMerge w:val="restart"/>
            <w:textDirection w:val="btLr"/>
          </w:tcPr>
          <w:p w:rsidR="00F83BB6" w:rsidRPr="00F83BB6" w:rsidRDefault="00F83BB6" w:rsidP="00F83BB6">
            <w:pPr>
              <w:spacing w:before="146"/>
              <w:ind w:left="254"/>
              <w:rPr>
                <w:b/>
                <w:sz w:val="16"/>
                <w:szCs w:val="16"/>
                <w:lang w:val="ru-RU" w:eastAsia="ru-RU" w:bidi="ru-RU"/>
              </w:rPr>
            </w:pPr>
            <w:r w:rsidRPr="00F83BB6">
              <w:rPr>
                <w:b/>
                <w:sz w:val="16"/>
                <w:szCs w:val="16"/>
                <w:lang w:val="ru-RU" w:eastAsia="ru-RU" w:bidi="ru-RU"/>
              </w:rPr>
              <w:t>Всего самостоятельной работы студентов (час.)</w:t>
            </w:r>
          </w:p>
        </w:tc>
        <w:tc>
          <w:tcPr>
            <w:tcW w:w="2182" w:type="dxa"/>
            <w:gridSpan w:val="5"/>
          </w:tcPr>
          <w:p w:rsidR="00F83BB6" w:rsidRPr="00F83BB6" w:rsidRDefault="00F83BB6" w:rsidP="00F83BB6">
            <w:pPr>
              <w:rPr>
                <w:b/>
                <w:sz w:val="16"/>
                <w:szCs w:val="16"/>
                <w:lang w:val="ru-RU"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val="ru-RU"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val="ru-RU" w:eastAsia="ru-RU" w:bidi="ru-RU"/>
              </w:rPr>
            </w:pPr>
          </w:p>
          <w:p w:rsidR="00F83BB6" w:rsidRPr="00F83BB6" w:rsidRDefault="00F83BB6" w:rsidP="00F83BB6">
            <w:pPr>
              <w:spacing w:before="157"/>
              <w:ind w:left="511" w:right="106" w:hanging="392"/>
              <w:rPr>
                <w:sz w:val="16"/>
                <w:szCs w:val="16"/>
                <w:lang w:val="ru-RU" w:eastAsia="ru-RU" w:bidi="ru-RU"/>
              </w:rPr>
            </w:pPr>
            <w:r w:rsidRPr="00F83BB6">
              <w:rPr>
                <w:sz w:val="16"/>
                <w:szCs w:val="16"/>
                <w:lang w:val="ru-RU" w:eastAsia="ru-RU" w:bidi="ru-RU"/>
              </w:rPr>
              <w:t>Подготовка к аудиторным занятиям (час.)</w:t>
            </w:r>
          </w:p>
        </w:tc>
        <w:tc>
          <w:tcPr>
            <w:tcW w:w="4647" w:type="dxa"/>
            <w:gridSpan w:val="11"/>
          </w:tcPr>
          <w:p w:rsidR="00F83BB6" w:rsidRPr="00F83BB6" w:rsidRDefault="00F83BB6" w:rsidP="00F83BB6">
            <w:pPr>
              <w:rPr>
                <w:b/>
                <w:sz w:val="16"/>
                <w:szCs w:val="16"/>
                <w:lang w:val="ru-RU"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val="ru-RU"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 w:val="16"/>
                <w:szCs w:val="16"/>
                <w:lang w:val="ru-RU" w:eastAsia="ru-RU" w:bidi="ru-RU"/>
              </w:rPr>
            </w:pPr>
          </w:p>
          <w:p w:rsidR="00F83BB6" w:rsidRPr="00F83BB6" w:rsidRDefault="00F83BB6" w:rsidP="00F83BB6">
            <w:pPr>
              <w:spacing w:before="157"/>
              <w:ind w:left="2027" w:right="317" w:hanging="1695"/>
              <w:rPr>
                <w:sz w:val="16"/>
                <w:szCs w:val="16"/>
                <w:lang w:val="ru-RU" w:eastAsia="ru-RU" w:bidi="ru-RU"/>
              </w:rPr>
            </w:pPr>
            <w:r w:rsidRPr="00F83BB6">
              <w:rPr>
                <w:sz w:val="16"/>
                <w:szCs w:val="16"/>
                <w:lang w:val="ru-RU" w:eastAsia="ru-RU" w:bidi="ru-RU"/>
              </w:rPr>
              <w:t>Выполнение самостоятельных внеаудиторных работ (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колич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>.)</w:t>
            </w:r>
          </w:p>
        </w:tc>
        <w:tc>
          <w:tcPr>
            <w:tcW w:w="1414" w:type="dxa"/>
            <w:gridSpan w:val="3"/>
          </w:tcPr>
          <w:p w:rsidR="00F83BB6" w:rsidRPr="00F83BB6" w:rsidRDefault="00F83BB6" w:rsidP="00F83BB6">
            <w:pPr>
              <w:ind w:left="225" w:right="227" w:firstLine="3"/>
              <w:jc w:val="center"/>
              <w:rPr>
                <w:sz w:val="16"/>
                <w:szCs w:val="16"/>
                <w:lang w:val="ru-RU" w:eastAsia="ru-RU" w:bidi="ru-RU"/>
              </w:rPr>
            </w:pPr>
            <w:r w:rsidRPr="00F83BB6">
              <w:rPr>
                <w:sz w:val="16"/>
                <w:szCs w:val="16"/>
                <w:lang w:val="ru-RU" w:eastAsia="ru-RU" w:bidi="ru-RU"/>
              </w:rPr>
              <w:t>Подготовка к контрольным мероприятиям текущей аттестации (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колич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>.)</w:t>
            </w:r>
          </w:p>
        </w:tc>
        <w:tc>
          <w:tcPr>
            <w:tcW w:w="833" w:type="dxa"/>
            <w:gridSpan w:val="2"/>
          </w:tcPr>
          <w:p w:rsidR="00F83BB6" w:rsidRPr="00F83BB6" w:rsidRDefault="00F83BB6" w:rsidP="00F83BB6">
            <w:pPr>
              <w:ind w:left="88" w:right="88"/>
              <w:jc w:val="center"/>
              <w:rPr>
                <w:sz w:val="16"/>
                <w:szCs w:val="16"/>
                <w:lang w:val="ru-RU" w:eastAsia="ru-RU" w:bidi="ru-RU"/>
              </w:rPr>
            </w:pPr>
            <w:proofErr w:type="spellStart"/>
            <w:proofErr w:type="gramStart"/>
            <w:r w:rsidRPr="00F83BB6">
              <w:rPr>
                <w:sz w:val="16"/>
                <w:szCs w:val="16"/>
                <w:lang w:val="ru-RU" w:eastAsia="ru-RU" w:bidi="ru-RU"/>
              </w:rPr>
              <w:t>Подготов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ка</w:t>
            </w:r>
            <w:proofErr w:type="gramEnd"/>
            <w:r w:rsidRPr="00F83BB6">
              <w:rPr>
                <w:sz w:val="16"/>
                <w:szCs w:val="16"/>
                <w:lang w:val="ru-RU" w:eastAsia="ru-RU" w:bidi="ru-RU"/>
              </w:rPr>
              <w:t xml:space="preserve"> к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промежу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точной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аттестац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ии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по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дисципл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ине</w:t>
            </w:r>
            <w:proofErr w:type="spellEnd"/>
          </w:p>
          <w:p w:rsidR="00F83BB6" w:rsidRPr="00F83BB6" w:rsidRDefault="00F83BB6" w:rsidP="00F83BB6">
            <w:pPr>
              <w:spacing w:line="160" w:lineRule="exact"/>
              <w:ind w:left="59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(</w:t>
            </w:r>
            <w:proofErr w:type="spellStart"/>
            <w:proofErr w:type="gramStart"/>
            <w:r w:rsidRPr="00F83BB6">
              <w:rPr>
                <w:sz w:val="16"/>
                <w:szCs w:val="16"/>
                <w:lang w:eastAsia="ru-RU" w:bidi="ru-RU"/>
              </w:rPr>
              <w:t>час</w:t>
            </w:r>
            <w:proofErr w:type="spellEnd"/>
            <w:proofErr w:type="gramEnd"/>
            <w:r w:rsidRPr="00F83BB6">
              <w:rPr>
                <w:sz w:val="16"/>
                <w:szCs w:val="16"/>
                <w:lang w:eastAsia="ru-RU" w:bidi="ru-RU"/>
              </w:rPr>
              <w:t>.)</w:t>
            </w:r>
          </w:p>
        </w:tc>
        <w:tc>
          <w:tcPr>
            <w:tcW w:w="730" w:type="dxa"/>
            <w:gridSpan w:val="2"/>
          </w:tcPr>
          <w:p w:rsidR="00F83BB6" w:rsidRPr="00F83BB6" w:rsidRDefault="00F83BB6" w:rsidP="00F83BB6">
            <w:pPr>
              <w:ind w:left="102" w:right="105" w:hanging="3"/>
              <w:jc w:val="center"/>
              <w:rPr>
                <w:sz w:val="16"/>
                <w:szCs w:val="16"/>
                <w:lang w:val="ru-RU" w:eastAsia="ru-RU" w:bidi="ru-RU"/>
              </w:rPr>
            </w:pPr>
            <w:proofErr w:type="spellStart"/>
            <w:proofErr w:type="gramStart"/>
            <w:r w:rsidRPr="00F83BB6">
              <w:rPr>
                <w:sz w:val="16"/>
                <w:szCs w:val="16"/>
                <w:lang w:val="ru-RU" w:eastAsia="ru-RU" w:bidi="ru-RU"/>
              </w:rPr>
              <w:t>Подгот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овка</w:t>
            </w:r>
            <w:proofErr w:type="spellEnd"/>
            <w:proofErr w:type="gramEnd"/>
            <w:r w:rsidRPr="00F83BB6">
              <w:rPr>
                <w:sz w:val="16"/>
                <w:szCs w:val="16"/>
                <w:lang w:val="ru-RU" w:eastAsia="ru-RU" w:bidi="ru-RU"/>
              </w:rPr>
              <w:t xml:space="preserve"> в рамках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дисцип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лины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к промеж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уточно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й   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аттеста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ции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 xml:space="preserve"> по </w:t>
            </w:r>
            <w:r w:rsidRPr="00F83BB6">
              <w:rPr>
                <w:w w:val="95"/>
                <w:sz w:val="16"/>
                <w:szCs w:val="16"/>
                <w:lang w:val="ru-RU" w:eastAsia="ru-RU" w:bidi="ru-RU"/>
              </w:rPr>
              <w:t>модулю</w:t>
            </w:r>
          </w:p>
          <w:p w:rsidR="00F83BB6" w:rsidRPr="00F83BB6" w:rsidRDefault="00F83BB6" w:rsidP="00F83BB6">
            <w:pPr>
              <w:spacing w:before="1" w:line="142" w:lineRule="exact"/>
              <w:ind w:left="162" w:right="165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(</w:t>
            </w:r>
            <w:proofErr w:type="spellStart"/>
            <w:proofErr w:type="gramStart"/>
            <w:r w:rsidRPr="00F83BB6">
              <w:rPr>
                <w:sz w:val="16"/>
                <w:szCs w:val="16"/>
                <w:lang w:eastAsia="ru-RU" w:bidi="ru-RU"/>
              </w:rPr>
              <w:t>час</w:t>
            </w:r>
            <w:proofErr w:type="spellEnd"/>
            <w:proofErr w:type="gramEnd"/>
            <w:r w:rsidRPr="00F83BB6">
              <w:rPr>
                <w:sz w:val="16"/>
                <w:szCs w:val="16"/>
                <w:lang w:eastAsia="ru-RU" w:bidi="ru-RU"/>
              </w:rPr>
              <w:t>.)</w:t>
            </w:r>
          </w:p>
        </w:tc>
      </w:tr>
      <w:tr w:rsidR="00F83BB6" w:rsidRPr="00F83BB6" w:rsidTr="00F83BB6">
        <w:trPr>
          <w:trHeight w:val="249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543" w:type="dxa"/>
            <w:textDirection w:val="btLr"/>
          </w:tcPr>
          <w:p w:rsidR="00F83BB6" w:rsidRPr="00F83BB6" w:rsidRDefault="00F83BB6" w:rsidP="00F83BB6">
            <w:pPr>
              <w:spacing w:before="7"/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1"/>
              <w:ind w:left="787"/>
              <w:rPr>
                <w:b/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 w:val="16"/>
                <w:szCs w:val="16"/>
                <w:lang w:eastAsia="ru-RU" w:bidi="ru-RU"/>
              </w:rPr>
              <w:t>Всего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(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час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>.)</w:t>
            </w:r>
            <w:proofErr w:type="gramEnd"/>
          </w:p>
        </w:tc>
        <w:tc>
          <w:tcPr>
            <w:tcW w:w="404" w:type="dxa"/>
            <w:textDirection w:val="btLr"/>
          </w:tcPr>
          <w:p w:rsidR="00F83BB6" w:rsidRPr="00F83BB6" w:rsidRDefault="00F83BB6" w:rsidP="00F83BB6">
            <w:pPr>
              <w:spacing w:before="101"/>
              <w:ind w:left="963" w:right="962"/>
              <w:jc w:val="center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Лекция</w:t>
            </w:r>
            <w:proofErr w:type="spellEnd"/>
          </w:p>
        </w:tc>
        <w:tc>
          <w:tcPr>
            <w:tcW w:w="404" w:type="dxa"/>
            <w:textDirection w:val="btLr"/>
          </w:tcPr>
          <w:p w:rsidR="00F83BB6" w:rsidRPr="00F83BB6" w:rsidRDefault="00F83BB6" w:rsidP="00F83BB6">
            <w:pPr>
              <w:spacing w:before="100"/>
              <w:ind w:left="309"/>
              <w:rPr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 w:val="16"/>
                <w:szCs w:val="16"/>
                <w:lang w:eastAsia="ru-RU" w:bidi="ru-RU"/>
              </w:rPr>
              <w:t>Практ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.,</w:t>
            </w:r>
            <w:proofErr w:type="gram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семинар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.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406" w:type="dxa"/>
            <w:textDirection w:val="btLr"/>
          </w:tcPr>
          <w:p w:rsidR="00F83BB6" w:rsidRPr="00F83BB6" w:rsidRDefault="00F83BB6" w:rsidP="00F83BB6">
            <w:pPr>
              <w:spacing w:before="99"/>
              <w:ind w:left="398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Лабораторное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425" w:type="dxa"/>
            <w:textDirection w:val="btLr"/>
          </w:tcPr>
          <w:p w:rsidR="00F83BB6" w:rsidRPr="00F83BB6" w:rsidRDefault="00F83BB6" w:rsidP="00F83BB6">
            <w:pPr>
              <w:spacing w:before="15" w:line="244" w:lineRule="auto"/>
              <w:ind w:left="235" w:right="52" w:hanging="161"/>
              <w:rPr>
                <w:sz w:val="16"/>
                <w:szCs w:val="16"/>
                <w:lang w:val="ru-RU" w:eastAsia="ru-RU" w:bidi="ru-RU"/>
              </w:rPr>
            </w:pPr>
            <w:r w:rsidRPr="00F83BB6">
              <w:rPr>
                <w:sz w:val="16"/>
                <w:szCs w:val="16"/>
                <w:lang w:val="ru-RU" w:eastAsia="ru-RU" w:bidi="ru-RU"/>
              </w:rPr>
              <w:t>Н/и семинар, семинар-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конфер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>., коллоквиум (магистратура)</w:t>
            </w:r>
          </w:p>
        </w:tc>
        <w:tc>
          <w:tcPr>
            <w:tcW w:w="547" w:type="dxa"/>
            <w:textDirection w:val="btLr"/>
          </w:tcPr>
          <w:p w:rsidR="00F83BB6" w:rsidRPr="00F83BB6" w:rsidRDefault="00F83BB6" w:rsidP="00F83BB6">
            <w:pPr>
              <w:spacing w:before="9"/>
              <w:rPr>
                <w:b/>
                <w:sz w:val="16"/>
                <w:szCs w:val="16"/>
                <w:lang w:val="ru-RU" w:eastAsia="ru-RU" w:bidi="ru-RU"/>
              </w:rPr>
            </w:pPr>
          </w:p>
          <w:p w:rsidR="00F83BB6" w:rsidRPr="00F83BB6" w:rsidRDefault="00F83BB6" w:rsidP="00F83BB6">
            <w:pPr>
              <w:spacing w:before="1"/>
              <w:ind w:left="787"/>
              <w:rPr>
                <w:b/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 w:val="16"/>
                <w:szCs w:val="16"/>
                <w:lang w:eastAsia="ru-RU" w:bidi="ru-RU"/>
              </w:rPr>
              <w:t>Всего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(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час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>.)</w:t>
            </w:r>
            <w:proofErr w:type="gramEnd"/>
          </w:p>
        </w:tc>
        <w:tc>
          <w:tcPr>
            <w:tcW w:w="406" w:type="dxa"/>
            <w:textDirection w:val="btLr"/>
          </w:tcPr>
          <w:p w:rsidR="00F83BB6" w:rsidRPr="00F83BB6" w:rsidRDefault="00F83BB6" w:rsidP="00F83BB6">
            <w:pPr>
              <w:spacing w:before="99"/>
              <w:ind w:left="542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Домашняя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работа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403" w:type="dxa"/>
            <w:textDirection w:val="btLr"/>
          </w:tcPr>
          <w:p w:rsidR="00F83BB6" w:rsidRPr="00F83BB6" w:rsidRDefault="00F83BB6" w:rsidP="00F83BB6">
            <w:pPr>
              <w:spacing w:before="96"/>
              <w:ind w:left="443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Графическая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работа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403" w:type="dxa"/>
            <w:textDirection w:val="btLr"/>
          </w:tcPr>
          <w:p w:rsidR="00F83BB6" w:rsidRPr="00F83BB6" w:rsidRDefault="00F83BB6" w:rsidP="00F83BB6">
            <w:pPr>
              <w:spacing w:before="99"/>
              <w:ind w:left="115"/>
              <w:rPr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 w:val="16"/>
                <w:szCs w:val="16"/>
                <w:lang w:eastAsia="ru-RU" w:bidi="ru-RU"/>
              </w:rPr>
              <w:t>Реферат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эссе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творч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.</w:t>
            </w:r>
            <w:proofErr w:type="gram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работа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405" w:type="dxa"/>
            <w:textDirection w:val="btLr"/>
          </w:tcPr>
          <w:p w:rsidR="00F83BB6" w:rsidRPr="00F83BB6" w:rsidRDefault="00F83BB6" w:rsidP="00F83BB6">
            <w:pPr>
              <w:spacing w:before="99"/>
              <w:ind w:left="542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Проектная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работа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403" w:type="dxa"/>
            <w:textDirection w:val="btLr"/>
          </w:tcPr>
          <w:p w:rsidR="00F83BB6" w:rsidRPr="00F83BB6" w:rsidRDefault="00F83BB6" w:rsidP="00F83BB6">
            <w:pPr>
              <w:spacing w:before="2" w:line="190" w:lineRule="exact"/>
              <w:ind w:left="338" w:right="89" w:hanging="231"/>
              <w:rPr>
                <w:sz w:val="16"/>
                <w:szCs w:val="16"/>
                <w:lang w:val="ru-RU" w:eastAsia="ru-RU" w:bidi="ru-RU"/>
              </w:rPr>
            </w:pPr>
            <w:r w:rsidRPr="00F83BB6">
              <w:rPr>
                <w:sz w:val="16"/>
                <w:szCs w:val="16"/>
                <w:lang w:val="ru-RU" w:eastAsia="ru-RU" w:bidi="ru-RU"/>
              </w:rPr>
              <w:t>Расчетная работа, разработка программного продукта*</w:t>
            </w:r>
          </w:p>
        </w:tc>
        <w:tc>
          <w:tcPr>
            <w:tcW w:w="403" w:type="dxa"/>
            <w:textDirection w:val="btLr"/>
          </w:tcPr>
          <w:p w:rsidR="00F83BB6" w:rsidRPr="00F83BB6" w:rsidRDefault="00F83BB6" w:rsidP="00F83BB6">
            <w:pPr>
              <w:spacing w:before="100"/>
              <w:ind w:left="81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Расчетно-графическая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работа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405" w:type="dxa"/>
            <w:textDirection w:val="btLr"/>
          </w:tcPr>
          <w:p w:rsidR="00F83BB6" w:rsidRPr="00F83BB6" w:rsidRDefault="00F83BB6" w:rsidP="00F83BB6">
            <w:pPr>
              <w:spacing w:before="7" w:line="180" w:lineRule="atLeast"/>
              <w:ind w:left="1001" w:right="143" w:hanging="838"/>
              <w:rPr>
                <w:sz w:val="16"/>
                <w:szCs w:val="16"/>
                <w:lang w:val="ru-RU" w:eastAsia="ru-RU" w:bidi="ru-RU"/>
              </w:rPr>
            </w:pPr>
            <w:r w:rsidRPr="00F83BB6">
              <w:rPr>
                <w:sz w:val="16"/>
                <w:szCs w:val="16"/>
                <w:lang w:val="ru-RU" w:eastAsia="ru-RU" w:bidi="ru-RU"/>
              </w:rPr>
              <w:t xml:space="preserve">Домашняя работа на </w:t>
            </w:r>
            <w:proofErr w:type="spellStart"/>
            <w:r w:rsidRPr="00F83BB6">
              <w:rPr>
                <w:sz w:val="16"/>
                <w:szCs w:val="16"/>
                <w:lang w:val="ru-RU" w:eastAsia="ru-RU" w:bidi="ru-RU"/>
              </w:rPr>
              <w:t>иностр</w:t>
            </w:r>
            <w:proofErr w:type="spellEnd"/>
            <w:r w:rsidRPr="00F83BB6">
              <w:rPr>
                <w:sz w:val="16"/>
                <w:szCs w:val="16"/>
                <w:lang w:val="ru-RU" w:eastAsia="ru-RU" w:bidi="ru-RU"/>
              </w:rPr>
              <w:t>. языке*</w:t>
            </w:r>
          </w:p>
        </w:tc>
        <w:tc>
          <w:tcPr>
            <w:tcW w:w="415" w:type="dxa"/>
            <w:textDirection w:val="btLr"/>
          </w:tcPr>
          <w:p w:rsidR="00F83BB6" w:rsidRPr="00F83BB6" w:rsidRDefault="00F83BB6" w:rsidP="00F83BB6">
            <w:pPr>
              <w:spacing w:before="106"/>
              <w:ind w:left="172"/>
              <w:rPr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 w:val="16"/>
                <w:szCs w:val="16"/>
                <w:lang w:eastAsia="ru-RU" w:bidi="ru-RU"/>
              </w:rPr>
              <w:t>Перевод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инояз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.</w:t>
            </w:r>
            <w:proofErr w:type="gram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литературы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403" w:type="dxa"/>
            <w:textDirection w:val="btLr"/>
          </w:tcPr>
          <w:p w:rsidR="00F83BB6" w:rsidRPr="00F83BB6" w:rsidRDefault="00F83BB6" w:rsidP="00F83BB6">
            <w:pPr>
              <w:spacing w:before="101"/>
              <w:ind w:left="590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Курсовая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работа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454" w:type="dxa"/>
            <w:textDirection w:val="btLr"/>
          </w:tcPr>
          <w:p w:rsidR="00F83BB6" w:rsidRPr="00F83BB6" w:rsidRDefault="00F83BB6" w:rsidP="00F83BB6">
            <w:pPr>
              <w:spacing w:before="126"/>
              <w:ind w:left="599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Курсовой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проект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545" w:type="dxa"/>
            <w:textDirection w:val="btLr"/>
          </w:tcPr>
          <w:p w:rsidR="00F83BB6" w:rsidRPr="00F83BB6" w:rsidRDefault="00F83BB6" w:rsidP="00F83BB6">
            <w:pPr>
              <w:spacing w:before="99"/>
              <w:ind w:left="787"/>
              <w:rPr>
                <w:b/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 w:val="16"/>
                <w:szCs w:val="16"/>
                <w:lang w:eastAsia="ru-RU" w:bidi="ru-RU"/>
              </w:rPr>
              <w:t>Всего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(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час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>.)</w:t>
            </w:r>
            <w:proofErr w:type="gramEnd"/>
          </w:p>
        </w:tc>
        <w:tc>
          <w:tcPr>
            <w:tcW w:w="403" w:type="dxa"/>
            <w:textDirection w:val="btLr"/>
          </w:tcPr>
          <w:p w:rsidR="00F83BB6" w:rsidRPr="00F83BB6" w:rsidRDefault="00F83BB6" w:rsidP="00F83BB6">
            <w:pPr>
              <w:spacing w:before="101"/>
              <w:ind w:left="453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Контрольная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работа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466" w:type="dxa"/>
            <w:textDirection w:val="btLr"/>
          </w:tcPr>
          <w:p w:rsidR="00F83BB6" w:rsidRPr="00F83BB6" w:rsidRDefault="00F83BB6" w:rsidP="00F83BB6">
            <w:pPr>
              <w:spacing w:before="101"/>
              <w:ind w:left="773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Коллоквиум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420" w:type="dxa"/>
            <w:vMerge w:val="restart"/>
            <w:textDirection w:val="btLr"/>
          </w:tcPr>
          <w:p w:rsidR="00F83BB6" w:rsidRPr="00F83BB6" w:rsidRDefault="00F83BB6" w:rsidP="00F83BB6">
            <w:pPr>
              <w:spacing w:before="106"/>
              <w:ind w:left="1460" w:right="1460"/>
              <w:jc w:val="center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Зачет</w:t>
            </w:r>
            <w:proofErr w:type="spellEnd"/>
          </w:p>
        </w:tc>
        <w:tc>
          <w:tcPr>
            <w:tcW w:w="413" w:type="dxa"/>
            <w:vMerge w:val="restart"/>
            <w:textDirection w:val="btLr"/>
          </w:tcPr>
          <w:p w:rsidR="00F83BB6" w:rsidRPr="00F83BB6" w:rsidRDefault="00F83BB6" w:rsidP="00F83BB6">
            <w:pPr>
              <w:spacing w:before="101"/>
              <w:ind w:left="1460" w:right="1460"/>
              <w:jc w:val="center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Экзамен</w:t>
            </w:r>
            <w:proofErr w:type="spellEnd"/>
          </w:p>
        </w:tc>
        <w:tc>
          <w:tcPr>
            <w:tcW w:w="418" w:type="dxa"/>
            <w:vMerge w:val="restart"/>
            <w:textDirection w:val="btLr"/>
          </w:tcPr>
          <w:p w:rsidR="00F83BB6" w:rsidRPr="00F83BB6" w:rsidRDefault="00F83BB6" w:rsidP="00F83BB6">
            <w:pPr>
              <w:spacing w:before="101"/>
              <w:ind w:left="777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Интегрированный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экзамен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по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модулю</w:t>
            </w:r>
            <w:proofErr w:type="spellEnd"/>
          </w:p>
        </w:tc>
        <w:tc>
          <w:tcPr>
            <w:tcW w:w="312" w:type="dxa"/>
            <w:vMerge w:val="restart"/>
            <w:textDirection w:val="btLr"/>
          </w:tcPr>
          <w:p w:rsidR="00F83BB6" w:rsidRPr="00F83BB6" w:rsidRDefault="00F83BB6" w:rsidP="00F83BB6">
            <w:pPr>
              <w:spacing w:before="98" w:line="184" w:lineRule="exact"/>
              <w:ind w:left="1460" w:right="1460"/>
              <w:jc w:val="center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Проект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по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модулю</w:t>
            </w:r>
            <w:proofErr w:type="spellEnd"/>
          </w:p>
        </w:tc>
      </w:tr>
      <w:tr w:rsidR="00F83BB6" w:rsidRPr="00F83BB6" w:rsidTr="00F83BB6">
        <w:trPr>
          <w:trHeight w:val="369"/>
        </w:trPr>
        <w:tc>
          <w:tcPr>
            <w:tcW w:w="281" w:type="dxa"/>
          </w:tcPr>
          <w:p w:rsidR="00F83BB6" w:rsidRPr="00F83BB6" w:rsidRDefault="00EB7CD0" w:rsidP="00EB7CD0">
            <w:pPr>
              <w:spacing w:line="182" w:lineRule="exact"/>
              <w:ind w:left="37" w:right="98" w:hanging="39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Р</w:t>
            </w:r>
            <w:r w:rsidR="00F83BB6" w:rsidRPr="00F83BB6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589" w:type="dxa"/>
          </w:tcPr>
          <w:p w:rsidR="00F83BB6" w:rsidRPr="00EB7CD0" w:rsidRDefault="00F83BB6" w:rsidP="00EB7CD0">
            <w:pPr>
              <w:spacing w:line="182" w:lineRule="exact"/>
              <w:ind w:left="107" w:right="971"/>
              <w:rPr>
                <w:sz w:val="16"/>
                <w:szCs w:val="16"/>
                <w:lang w:val="ru-RU"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Методические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аспекты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r w:rsidR="00EB7CD0">
              <w:rPr>
                <w:sz w:val="16"/>
                <w:szCs w:val="16"/>
                <w:lang w:val="ru-RU" w:eastAsia="ru-RU" w:bidi="ru-RU"/>
              </w:rPr>
              <w:t>исследования личности</w:t>
            </w:r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before="88"/>
              <w:ind w:left="98" w:right="93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426" w:type="dxa"/>
          </w:tcPr>
          <w:p w:rsidR="00F83BB6" w:rsidRPr="00F83BB6" w:rsidRDefault="00F83BB6" w:rsidP="00F83BB6">
            <w:pPr>
              <w:spacing w:before="88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283" w:type="dxa"/>
          </w:tcPr>
          <w:p w:rsidR="00F83BB6" w:rsidRPr="00EB7CD0" w:rsidRDefault="00EB7CD0" w:rsidP="00F83BB6">
            <w:pPr>
              <w:spacing w:before="88"/>
              <w:ind w:right="77"/>
              <w:jc w:val="right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-</w:t>
            </w:r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before="88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239" w:type="dxa"/>
          </w:tcPr>
          <w:p w:rsidR="00F83BB6" w:rsidRPr="00EB7CD0" w:rsidRDefault="00EB7CD0" w:rsidP="00F83BB6">
            <w:pPr>
              <w:spacing w:before="88"/>
              <w:ind w:right="41"/>
              <w:jc w:val="right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-</w:t>
            </w:r>
          </w:p>
        </w:tc>
        <w:tc>
          <w:tcPr>
            <w:tcW w:w="493" w:type="dxa"/>
          </w:tcPr>
          <w:p w:rsidR="00F83BB6" w:rsidRPr="00F83BB6" w:rsidRDefault="00F83BB6" w:rsidP="00F83BB6">
            <w:pPr>
              <w:spacing w:before="90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543" w:type="dxa"/>
          </w:tcPr>
          <w:p w:rsidR="00F83BB6" w:rsidRPr="00F83BB6" w:rsidRDefault="00F83BB6" w:rsidP="00F83BB6">
            <w:pPr>
              <w:spacing w:before="88"/>
              <w:ind w:left="100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404" w:type="dxa"/>
          </w:tcPr>
          <w:p w:rsidR="00F83BB6" w:rsidRPr="00F83BB6" w:rsidRDefault="00F83BB6" w:rsidP="00F83BB6">
            <w:pPr>
              <w:spacing w:before="88"/>
              <w:ind w:right="1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4" w:type="dxa"/>
          </w:tcPr>
          <w:p w:rsidR="00F83BB6" w:rsidRPr="00F83BB6" w:rsidRDefault="00F83BB6" w:rsidP="00F83BB6">
            <w:pPr>
              <w:spacing w:before="88"/>
              <w:ind w:righ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406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547" w:type="dxa"/>
          </w:tcPr>
          <w:p w:rsidR="00F83BB6" w:rsidRPr="00F83BB6" w:rsidRDefault="00F83BB6" w:rsidP="00F83BB6">
            <w:pPr>
              <w:spacing w:before="88"/>
              <w:ind w:right="4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6" w:type="dxa"/>
          </w:tcPr>
          <w:p w:rsidR="00F83BB6" w:rsidRPr="00F83BB6" w:rsidRDefault="00F83BB6" w:rsidP="00F83BB6">
            <w:pPr>
              <w:spacing w:before="88"/>
              <w:ind w:left="153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54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54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66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</w:tr>
      <w:tr w:rsidR="00F83BB6" w:rsidRPr="00F83BB6" w:rsidTr="00F83BB6">
        <w:trPr>
          <w:trHeight w:val="366"/>
        </w:trPr>
        <w:tc>
          <w:tcPr>
            <w:tcW w:w="281" w:type="dxa"/>
          </w:tcPr>
          <w:p w:rsidR="00F83BB6" w:rsidRPr="00F83BB6" w:rsidRDefault="00F83BB6" w:rsidP="00EB7CD0">
            <w:pPr>
              <w:spacing w:line="178" w:lineRule="exact"/>
              <w:ind w:left="37" w:hanging="39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Р2</w:t>
            </w:r>
          </w:p>
        </w:tc>
        <w:tc>
          <w:tcPr>
            <w:tcW w:w="2589" w:type="dxa"/>
          </w:tcPr>
          <w:p w:rsidR="00F83BB6" w:rsidRPr="00F83BB6" w:rsidRDefault="00F83BB6" w:rsidP="00F83BB6">
            <w:pPr>
              <w:spacing w:before="85"/>
              <w:ind w:left="107"/>
              <w:rPr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 w:val="16"/>
                <w:szCs w:val="16"/>
                <w:lang w:eastAsia="ru-RU" w:bidi="ru-RU"/>
              </w:rPr>
              <w:t>Когнитивные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тесты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>.</w:t>
            </w:r>
            <w:proofErr w:type="gramEnd"/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before="85"/>
              <w:ind w:left="98" w:right="93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32</w:t>
            </w:r>
          </w:p>
        </w:tc>
        <w:tc>
          <w:tcPr>
            <w:tcW w:w="426" w:type="dxa"/>
          </w:tcPr>
          <w:p w:rsidR="00F83BB6" w:rsidRPr="00F83BB6" w:rsidRDefault="00F83BB6" w:rsidP="00F83BB6">
            <w:pPr>
              <w:spacing w:line="178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14</w:t>
            </w:r>
          </w:p>
          <w:p w:rsidR="00F83BB6" w:rsidRPr="00F83BB6" w:rsidRDefault="00F83BB6" w:rsidP="00F83BB6">
            <w:pPr>
              <w:spacing w:before="1" w:line="168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</w:tcPr>
          <w:p w:rsidR="00F83BB6" w:rsidRPr="00EB7CD0" w:rsidRDefault="00EB7CD0" w:rsidP="00F83BB6">
            <w:pPr>
              <w:spacing w:before="85"/>
              <w:ind w:right="77"/>
              <w:jc w:val="right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-</w:t>
            </w:r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line="178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14</w:t>
            </w:r>
          </w:p>
          <w:p w:rsidR="00F83BB6" w:rsidRPr="00F83BB6" w:rsidRDefault="00F83BB6" w:rsidP="00F83BB6">
            <w:pPr>
              <w:spacing w:before="1" w:line="168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39" w:type="dxa"/>
          </w:tcPr>
          <w:p w:rsidR="00F83BB6" w:rsidRPr="00EB7CD0" w:rsidRDefault="00EB7CD0" w:rsidP="00F83BB6">
            <w:pPr>
              <w:spacing w:before="85"/>
              <w:ind w:right="41"/>
              <w:jc w:val="right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-</w:t>
            </w:r>
          </w:p>
        </w:tc>
        <w:tc>
          <w:tcPr>
            <w:tcW w:w="493" w:type="dxa"/>
          </w:tcPr>
          <w:p w:rsidR="00F83BB6" w:rsidRPr="00F83BB6" w:rsidRDefault="00F83BB6" w:rsidP="00F83BB6">
            <w:pPr>
              <w:spacing w:before="88"/>
              <w:ind w:left="141" w:right="142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16</w:t>
            </w:r>
          </w:p>
        </w:tc>
        <w:tc>
          <w:tcPr>
            <w:tcW w:w="543" w:type="dxa"/>
          </w:tcPr>
          <w:p w:rsidR="00F83BB6" w:rsidRPr="00F83BB6" w:rsidRDefault="00F83BB6" w:rsidP="00F83BB6">
            <w:pPr>
              <w:spacing w:before="85"/>
              <w:ind w:left="100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404" w:type="dxa"/>
          </w:tcPr>
          <w:p w:rsidR="00F83BB6" w:rsidRPr="00F83BB6" w:rsidRDefault="00F83BB6" w:rsidP="00F83BB6">
            <w:pPr>
              <w:spacing w:before="85"/>
              <w:ind w:right="1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4" w:type="dxa"/>
          </w:tcPr>
          <w:p w:rsidR="00F83BB6" w:rsidRPr="00F83BB6" w:rsidRDefault="00F83BB6" w:rsidP="00F83BB6">
            <w:pPr>
              <w:spacing w:before="85"/>
              <w:ind w:righ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406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547" w:type="dxa"/>
          </w:tcPr>
          <w:p w:rsidR="00F83BB6" w:rsidRPr="00F83BB6" w:rsidRDefault="00F83BB6" w:rsidP="00F83BB6">
            <w:pPr>
              <w:spacing w:before="85"/>
              <w:ind w:right="4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406" w:type="dxa"/>
          </w:tcPr>
          <w:p w:rsidR="00F83BB6" w:rsidRPr="00F83BB6" w:rsidRDefault="00F83BB6" w:rsidP="00F83BB6">
            <w:pPr>
              <w:spacing w:before="85"/>
              <w:ind w:left="153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54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545" w:type="dxa"/>
          </w:tcPr>
          <w:p w:rsidR="00F83BB6" w:rsidRPr="00F83BB6" w:rsidRDefault="00F83BB6" w:rsidP="00F83BB6">
            <w:pPr>
              <w:spacing w:before="85"/>
              <w:ind w:right="1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403" w:type="dxa"/>
          </w:tcPr>
          <w:p w:rsidR="00F83BB6" w:rsidRPr="00F83BB6" w:rsidRDefault="00F83BB6" w:rsidP="00F83BB6">
            <w:pPr>
              <w:spacing w:before="85"/>
              <w:ind w:right="1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466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</w:tr>
      <w:tr w:rsidR="00F83BB6" w:rsidRPr="00F83BB6" w:rsidTr="00F83BB6">
        <w:trPr>
          <w:trHeight w:val="369"/>
        </w:trPr>
        <w:tc>
          <w:tcPr>
            <w:tcW w:w="281" w:type="dxa"/>
          </w:tcPr>
          <w:p w:rsidR="00F83BB6" w:rsidRPr="00F83BB6" w:rsidRDefault="00F83BB6" w:rsidP="00EB7CD0">
            <w:pPr>
              <w:spacing w:line="182" w:lineRule="exact"/>
              <w:ind w:left="37" w:right="98" w:hanging="39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Р3</w:t>
            </w:r>
          </w:p>
        </w:tc>
        <w:tc>
          <w:tcPr>
            <w:tcW w:w="2589" w:type="dxa"/>
          </w:tcPr>
          <w:p w:rsidR="00F83BB6" w:rsidRPr="00F83BB6" w:rsidRDefault="00F83BB6" w:rsidP="00F83BB6">
            <w:pPr>
              <w:spacing w:before="88"/>
              <w:ind w:left="107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Тесты-опросники</w:t>
            </w:r>
            <w:proofErr w:type="spellEnd"/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before="88"/>
              <w:ind w:left="98" w:right="93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426" w:type="dxa"/>
          </w:tcPr>
          <w:p w:rsidR="00F83BB6" w:rsidRPr="00F83BB6" w:rsidRDefault="00F83BB6" w:rsidP="00F83BB6">
            <w:pPr>
              <w:spacing w:line="180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14</w:t>
            </w:r>
          </w:p>
          <w:p w:rsidR="00F83BB6" w:rsidRPr="00F83BB6" w:rsidRDefault="00F83BB6" w:rsidP="00F83BB6">
            <w:pPr>
              <w:spacing w:line="169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</w:tcPr>
          <w:p w:rsidR="00F83BB6" w:rsidRPr="00EB7CD0" w:rsidRDefault="00EB7CD0" w:rsidP="00F83BB6">
            <w:pPr>
              <w:spacing w:before="88"/>
              <w:ind w:right="77"/>
              <w:jc w:val="right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-</w:t>
            </w:r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line="180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14</w:t>
            </w:r>
          </w:p>
          <w:p w:rsidR="00F83BB6" w:rsidRPr="00F83BB6" w:rsidRDefault="00F83BB6" w:rsidP="00F83BB6">
            <w:pPr>
              <w:spacing w:line="169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39" w:type="dxa"/>
          </w:tcPr>
          <w:p w:rsidR="00F83BB6" w:rsidRPr="00EB7CD0" w:rsidRDefault="00EB7CD0" w:rsidP="00F83BB6">
            <w:pPr>
              <w:spacing w:before="88"/>
              <w:ind w:right="41"/>
              <w:jc w:val="right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-</w:t>
            </w:r>
          </w:p>
        </w:tc>
        <w:tc>
          <w:tcPr>
            <w:tcW w:w="493" w:type="dxa"/>
          </w:tcPr>
          <w:p w:rsidR="00F83BB6" w:rsidRPr="00F83BB6" w:rsidRDefault="00F83BB6" w:rsidP="00F83BB6">
            <w:pPr>
              <w:spacing w:before="90"/>
              <w:ind w:left="141" w:right="142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16</w:t>
            </w:r>
          </w:p>
        </w:tc>
        <w:tc>
          <w:tcPr>
            <w:tcW w:w="543" w:type="dxa"/>
          </w:tcPr>
          <w:p w:rsidR="00F83BB6" w:rsidRPr="00F83BB6" w:rsidRDefault="00F83BB6" w:rsidP="00F83BB6">
            <w:pPr>
              <w:spacing w:before="88"/>
              <w:ind w:left="100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404" w:type="dxa"/>
          </w:tcPr>
          <w:p w:rsidR="00F83BB6" w:rsidRPr="00F83BB6" w:rsidRDefault="00F83BB6" w:rsidP="00F83BB6">
            <w:pPr>
              <w:spacing w:before="88"/>
              <w:ind w:right="1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4" w:type="dxa"/>
          </w:tcPr>
          <w:p w:rsidR="00F83BB6" w:rsidRPr="00F83BB6" w:rsidRDefault="00F83BB6" w:rsidP="00F83BB6">
            <w:pPr>
              <w:spacing w:before="88"/>
              <w:ind w:left="96" w:right="97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406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547" w:type="dxa"/>
          </w:tcPr>
          <w:p w:rsidR="00F83BB6" w:rsidRPr="00F83BB6" w:rsidRDefault="00F83BB6" w:rsidP="00F83BB6">
            <w:pPr>
              <w:spacing w:before="88"/>
              <w:ind w:right="4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406" w:type="dxa"/>
          </w:tcPr>
          <w:p w:rsidR="00F83BB6" w:rsidRPr="00F83BB6" w:rsidRDefault="00F83BB6" w:rsidP="00F83BB6">
            <w:pPr>
              <w:spacing w:before="88"/>
              <w:ind w:left="153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54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545" w:type="dxa"/>
          </w:tcPr>
          <w:p w:rsidR="00F83BB6" w:rsidRPr="00F83BB6" w:rsidRDefault="00F83BB6" w:rsidP="00F83BB6">
            <w:pPr>
              <w:spacing w:before="88"/>
              <w:ind w:right="1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403" w:type="dxa"/>
          </w:tcPr>
          <w:p w:rsidR="00F83BB6" w:rsidRPr="00F83BB6" w:rsidRDefault="00F83BB6" w:rsidP="00F83BB6">
            <w:pPr>
              <w:spacing w:before="88"/>
              <w:ind w:right="1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466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</w:tr>
      <w:tr w:rsidR="00F83BB6" w:rsidRPr="00F83BB6" w:rsidTr="00F83BB6">
        <w:trPr>
          <w:trHeight w:val="366"/>
        </w:trPr>
        <w:tc>
          <w:tcPr>
            <w:tcW w:w="281" w:type="dxa"/>
          </w:tcPr>
          <w:p w:rsidR="00F83BB6" w:rsidRPr="00F83BB6" w:rsidRDefault="00F83BB6" w:rsidP="00EB7CD0">
            <w:pPr>
              <w:spacing w:line="178" w:lineRule="exact"/>
              <w:ind w:left="37" w:hanging="39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Р4</w:t>
            </w:r>
          </w:p>
        </w:tc>
        <w:tc>
          <w:tcPr>
            <w:tcW w:w="2589" w:type="dxa"/>
          </w:tcPr>
          <w:p w:rsidR="00F83BB6" w:rsidRPr="00F83BB6" w:rsidRDefault="00F83BB6" w:rsidP="00F83BB6">
            <w:pPr>
              <w:spacing w:before="85"/>
              <w:ind w:left="107"/>
              <w:rPr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Проективные</w:t>
            </w:r>
            <w:proofErr w:type="spellEnd"/>
            <w:r w:rsidRPr="00F83BB6">
              <w:rPr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16"/>
                <w:szCs w:val="16"/>
                <w:lang w:eastAsia="ru-RU" w:bidi="ru-RU"/>
              </w:rPr>
              <w:t>методики</w:t>
            </w:r>
            <w:proofErr w:type="spellEnd"/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before="88"/>
              <w:ind w:left="98" w:right="93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29</w:t>
            </w:r>
          </w:p>
        </w:tc>
        <w:tc>
          <w:tcPr>
            <w:tcW w:w="426" w:type="dxa"/>
          </w:tcPr>
          <w:p w:rsidR="00F83BB6" w:rsidRPr="00F83BB6" w:rsidRDefault="00F83BB6" w:rsidP="00F83BB6">
            <w:pPr>
              <w:spacing w:line="178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11</w:t>
            </w:r>
          </w:p>
          <w:p w:rsidR="00F83BB6" w:rsidRPr="00F83BB6" w:rsidRDefault="00F83BB6" w:rsidP="00F83BB6">
            <w:pPr>
              <w:spacing w:before="1" w:line="168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</w:tcPr>
          <w:p w:rsidR="00F83BB6" w:rsidRPr="00EB7CD0" w:rsidRDefault="00EB7CD0" w:rsidP="00F83BB6">
            <w:pPr>
              <w:spacing w:before="85"/>
              <w:ind w:right="77"/>
              <w:jc w:val="right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-</w:t>
            </w:r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line="178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11</w:t>
            </w:r>
          </w:p>
          <w:p w:rsidR="00F83BB6" w:rsidRPr="00F83BB6" w:rsidRDefault="00F83BB6" w:rsidP="00F83BB6">
            <w:pPr>
              <w:spacing w:before="1" w:line="168" w:lineRule="exact"/>
              <w:ind w:left="2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39" w:type="dxa"/>
          </w:tcPr>
          <w:p w:rsidR="00F83BB6" w:rsidRPr="00EB7CD0" w:rsidRDefault="00EB7CD0" w:rsidP="00F83BB6">
            <w:pPr>
              <w:spacing w:before="85"/>
              <w:ind w:right="41"/>
              <w:jc w:val="right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-</w:t>
            </w:r>
          </w:p>
        </w:tc>
        <w:tc>
          <w:tcPr>
            <w:tcW w:w="493" w:type="dxa"/>
          </w:tcPr>
          <w:p w:rsidR="00F83BB6" w:rsidRPr="00F83BB6" w:rsidRDefault="00F83BB6" w:rsidP="00F83BB6">
            <w:pPr>
              <w:spacing w:before="88"/>
              <w:ind w:left="141" w:right="142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18</w:t>
            </w:r>
          </w:p>
        </w:tc>
        <w:tc>
          <w:tcPr>
            <w:tcW w:w="543" w:type="dxa"/>
          </w:tcPr>
          <w:p w:rsidR="00F83BB6" w:rsidRPr="00F83BB6" w:rsidRDefault="00F83BB6" w:rsidP="00F83BB6">
            <w:pPr>
              <w:spacing w:before="85"/>
              <w:ind w:left="100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404" w:type="dxa"/>
          </w:tcPr>
          <w:p w:rsidR="00F83BB6" w:rsidRPr="00F83BB6" w:rsidRDefault="00F83BB6" w:rsidP="00F83BB6">
            <w:pPr>
              <w:spacing w:before="85"/>
              <w:ind w:right="1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4" w:type="dxa"/>
          </w:tcPr>
          <w:p w:rsidR="00F83BB6" w:rsidRPr="00F83BB6" w:rsidRDefault="00F83BB6" w:rsidP="00F83BB6">
            <w:pPr>
              <w:spacing w:before="85"/>
              <w:ind w:right="2"/>
              <w:jc w:val="center"/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406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547" w:type="dxa"/>
          </w:tcPr>
          <w:p w:rsidR="00F83BB6" w:rsidRPr="00EB7CD0" w:rsidRDefault="00EB7CD0" w:rsidP="00F83BB6">
            <w:pPr>
              <w:spacing w:before="85"/>
              <w:ind w:left="167" w:right="170"/>
              <w:jc w:val="center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8</w:t>
            </w:r>
          </w:p>
        </w:tc>
        <w:tc>
          <w:tcPr>
            <w:tcW w:w="406" w:type="dxa"/>
          </w:tcPr>
          <w:p w:rsidR="00F83BB6" w:rsidRPr="00F83BB6" w:rsidRDefault="00F83BB6" w:rsidP="00F83BB6">
            <w:pPr>
              <w:spacing w:before="85"/>
              <w:ind w:left="153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EB7CD0" w:rsidRDefault="00EB7CD0" w:rsidP="00F83BB6">
            <w:pPr>
              <w:spacing w:before="85"/>
              <w:ind w:right="3"/>
              <w:jc w:val="center"/>
              <w:rPr>
                <w:sz w:val="16"/>
                <w:szCs w:val="16"/>
                <w:lang w:val="ru-RU" w:eastAsia="ru-RU" w:bidi="ru-RU"/>
              </w:rPr>
            </w:pPr>
            <w:r>
              <w:rPr>
                <w:sz w:val="16"/>
                <w:szCs w:val="16"/>
                <w:lang w:val="ru-RU" w:eastAsia="ru-RU" w:bidi="ru-RU"/>
              </w:rPr>
              <w:t>1</w:t>
            </w:r>
          </w:p>
        </w:tc>
        <w:tc>
          <w:tcPr>
            <w:tcW w:w="40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54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545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66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</w:tr>
      <w:tr w:rsidR="00F83BB6" w:rsidRPr="00F83BB6" w:rsidTr="00F83BB6">
        <w:trPr>
          <w:trHeight w:val="369"/>
        </w:trPr>
        <w:tc>
          <w:tcPr>
            <w:tcW w:w="281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589" w:type="dxa"/>
          </w:tcPr>
          <w:p w:rsidR="00F83BB6" w:rsidRPr="00F83BB6" w:rsidRDefault="00F83BB6" w:rsidP="00EB7CD0">
            <w:pPr>
              <w:spacing w:line="182" w:lineRule="exact"/>
              <w:ind w:right="348"/>
              <w:rPr>
                <w:b/>
                <w:sz w:val="16"/>
                <w:szCs w:val="16"/>
                <w:lang w:val="ru-RU" w:eastAsia="ru-RU" w:bidi="ru-RU"/>
              </w:rPr>
            </w:pPr>
            <w:r w:rsidRPr="00F83BB6">
              <w:rPr>
                <w:b/>
                <w:sz w:val="16"/>
                <w:szCs w:val="16"/>
                <w:lang w:val="ru-RU" w:eastAsia="ru-RU" w:bidi="ru-RU"/>
              </w:rPr>
              <w:t xml:space="preserve">Всего (час), </w:t>
            </w:r>
            <w:r w:rsidRPr="00F83BB6">
              <w:rPr>
                <w:sz w:val="16"/>
                <w:szCs w:val="16"/>
                <w:lang w:val="ru-RU" w:eastAsia="ru-RU" w:bidi="ru-RU"/>
              </w:rPr>
              <w:t>без учета промежуточной аттестации</w:t>
            </w:r>
            <w:r w:rsidRPr="00F83BB6">
              <w:rPr>
                <w:b/>
                <w:sz w:val="16"/>
                <w:szCs w:val="16"/>
                <w:lang w:val="ru-RU" w:eastAsia="ru-RU" w:bidi="ru-RU"/>
              </w:rPr>
              <w:t>:</w:t>
            </w:r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before="90"/>
              <w:ind w:left="99" w:right="93" w:hanging="99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104</w:t>
            </w:r>
          </w:p>
        </w:tc>
        <w:tc>
          <w:tcPr>
            <w:tcW w:w="426" w:type="dxa"/>
          </w:tcPr>
          <w:p w:rsidR="00F83BB6" w:rsidRPr="00F83BB6" w:rsidRDefault="00F83BB6" w:rsidP="00F83BB6">
            <w:pPr>
              <w:spacing w:line="167" w:lineRule="exact"/>
              <w:ind w:left="4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spacing w:line="167" w:lineRule="exact"/>
              <w:ind w:left="4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45</w:t>
            </w:r>
          </w:p>
        </w:tc>
        <w:tc>
          <w:tcPr>
            <w:tcW w:w="283" w:type="dxa"/>
          </w:tcPr>
          <w:p w:rsidR="00F83BB6" w:rsidRPr="00F83BB6" w:rsidRDefault="00F83BB6" w:rsidP="00F83BB6">
            <w:pPr>
              <w:spacing w:before="90"/>
              <w:ind w:right="77"/>
              <w:jc w:val="right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line="167" w:lineRule="exact"/>
              <w:ind w:left="4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spacing w:line="167" w:lineRule="exact"/>
              <w:ind w:left="4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45</w:t>
            </w:r>
          </w:p>
        </w:tc>
        <w:tc>
          <w:tcPr>
            <w:tcW w:w="239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  <w:r w:rsidRPr="00F83BB6">
              <w:rPr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493" w:type="dxa"/>
          </w:tcPr>
          <w:p w:rsidR="00F83BB6" w:rsidRPr="00F83BB6" w:rsidRDefault="00F83BB6" w:rsidP="00F83BB6">
            <w:pPr>
              <w:spacing w:before="90"/>
              <w:ind w:left="141" w:right="142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543" w:type="dxa"/>
          </w:tcPr>
          <w:p w:rsidR="00F83BB6" w:rsidRPr="00F83BB6" w:rsidRDefault="00EB7CD0" w:rsidP="00F83BB6">
            <w:pPr>
              <w:spacing w:before="90"/>
              <w:ind w:left="100"/>
              <w:rPr>
                <w:b/>
                <w:sz w:val="16"/>
                <w:szCs w:val="16"/>
                <w:lang w:eastAsia="ru-RU" w:bidi="ru-RU"/>
              </w:rPr>
            </w:pPr>
            <w:r>
              <w:rPr>
                <w:b/>
                <w:sz w:val="16"/>
                <w:szCs w:val="16"/>
                <w:lang w:eastAsia="ru-RU" w:bidi="ru-RU"/>
              </w:rPr>
              <w:t>35</w:t>
            </w:r>
          </w:p>
        </w:tc>
        <w:tc>
          <w:tcPr>
            <w:tcW w:w="404" w:type="dxa"/>
          </w:tcPr>
          <w:p w:rsidR="00F83BB6" w:rsidRPr="00F83BB6" w:rsidRDefault="00F83BB6" w:rsidP="00F83BB6">
            <w:pPr>
              <w:spacing w:before="90"/>
              <w:ind w:right="1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404" w:type="dxa"/>
          </w:tcPr>
          <w:p w:rsidR="00F83BB6" w:rsidRPr="00F83BB6" w:rsidRDefault="00EB7CD0" w:rsidP="00F83BB6">
            <w:pPr>
              <w:spacing w:before="90"/>
              <w:ind w:left="96" w:right="97"/>
              <w:jc w:val="center"/>
              <w:rPr>
                <w:b/>
                <w:sz w:val="16"/>
                <w:szCs w:val="16"/>
                <w:lang w:eastAsia="ru-RU" w:bidi="ru-RU"/>
              </w:rPr>
            </w:pPr>
            <w:r>
              <w:rPr>
                <w:b/>
                <w:sz w:val="16"/>
                <w:szCs w:val="16"/>
                <w:lang w:eastAsia="ru-RU" w:bidi="ru-RU"/>
              </w:rPr>
              <w:t>35</w:t>
            </w:r>
          </w:p>
        </w:tc>
        <w:tc>
          <w:tcPr>
            <w:tcW w:w="406" w:type="dxa"/>
          </w:tcPr>
          <w:p w:rsidR="00F83BB6" w:rsidRPr="00F83BB6" w:rsidRDefault="00F83BB6" w:rsidP="00F83BB6">
            <w:pPr>
              <w:spacing w:before="90"/>
              <w:ind w:right="6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before="90"/>
              <w:ind w:right="2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547" w:type="dxa"/>
          </w:tcPr>
          <w:p w:rsidR="00F83BB6" w:rsidRPr="00EB7CD0" w:rsidRDefault="00EB7CD0" w:rsidP="00F83BB6">
            <w:pPr>
              <w:spacing w:before="90"/>
              <w:ind w:left="167" w:right="170"/>
              <w:jc w:val="center"/>
              <w:rPr>
                <w:b/>
                <w:sz w:val="16"/>
                <w:szCs w:val="16"/>
                <w:lang w:val="ru-RU" w:eastAsia="ru-RU" w:bidi="ru-RU"/>
              </w:rPr>
            </w:pPr>
            <w:r>
              <w:rPr>
                <w:b/>
                <w:sz w:val="16"/>
                <w:szCs w:val="16"/>
                <w:lang w:val="ru-RU" w:eastAsia="ru-RU" w:bidi="ru-RU"/>
              </w:rPr>
              <w:t>20</w:t>
            </w:r>
          </w:p>
        </w:tc>
        <w:tc>
          <w:tcPr>
            <w:tcW w:w="406" w:type="dxa"/>
          </w:tcPr>
          <w:p w:rsidR="00F83BB6" w:rsidRPr="00F83BB6" w:rsidRDefault="00F83BB6" w:rsidP="00F83BB6">
            <w:pPr>
              <w:spacing w:before="90"/>
              <w:ind w:left="112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spacing w:before="90"/>
              <w:ind w:right="10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spacing w:before="90"/>
              <w:ind w:right="3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05" w:type="dxa"/>
          </w:tcPr>
          <w:p w:rsidR="00F83BB6" w:rsidRPr="00F83BB6" w:rsidRDefault="00F83BB6" w:rsidP="00F83BB6">
            <w:pPr>
              <w:spacing w:before="90"/>
              <w:ind w:right="5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spacing w:before="90"/>
              <w:ind w:right="8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spacing w:before="90"/>
              <w:ind w:right="1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05" w:type="dxa"/>
          </w:tcPr>
          <w:p w:rsidR="00F83BB6" w:rsidRPr="00F83BB6" w:rsidRDefault="00F83BB6" w:rsidP="00F83BB6">
            <w:pPr>
              <w:spacing w:before="90"/>
              <w:ind w:right="3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15" w:type="dxa"/>
          </w:tcPr>
          <w:p w:rsidR="00F83BB6" w:rsidRPr="00F83BB6" w:rsidRDefault="00F83BB6" w:rsidP="00F83BB6">
            <w:pPr>
              <w:spacing w:before="90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03" w:type="dxa"/>
          </w:tcPr>
          <w:p w:rsidR="00F83BB6" w:rsidRPr="00F83BB6" w:rsidRDefault="00F83BB6" w:rsidP="00F83BB6">
            <w:pPr>
              <w:spacing w:before="90"/>
              <w:ind w:right="1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54" w:type="dxa"/>
          </w:tcPr>
          <w:p w:rsidR="00F83BB6" w:rsidRPr="00F83BB6" w:rsidRDefault="00F83BB6" w:rsidP="00F83BB6">
            <w:pPr>
              <w:spacing w:before="90"/>
              <w:ind w:right="1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545" w:type="dxa"/>
          </w:tcPr>
          <w:p w:rsidR="00F83BB6" w:rsidRPr="00F83BB6" w:rsidRDefault="00F83BB6" w:rsidP="00F83BB6">
            <w:pPr>
              <w:spacing w:before="90"/>
              <w:ind w:right="1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403" w:type="dxa"/>
          </w:tcPr>
          <w:p w:rsidR="00F83BB6" w:rsidRPr="00F83BB6" w:rsidRDefault="00F83BB6" w:rsidP="00F83BB6">
            <w:pPr>
              <w:spacing w:before="90"/>
              <w:ind w:right="1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66" w:type="dxa"/>
          </w:tcPr>
          <w:p w:rsidR="00F83BB6" w:rsidRPr="00F83BB6" w:rsidRDefault="00F83BB6" w:rsidP="00F83BB6">
            <w:pPr>
              <w:spacing w:before="90"/>
              <w:ind w:left="3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textDirection w:val="btLr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</w:tr>
      <w:tr w:rsidR="00F83BB6" w:rsidRPr="00F83BB6" w:rsidTr="00F83BB6">
        <w:trPr>
          <w:trHeight w:val="366"/>
        </w:trPr>
        <w:tc>
          <w:tcPr>
            <w:tcW w:w="281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2589" w:type="dxa"/>
          </w:tcPr>
          <w:p w:rsidR="00F83BB6" w:rsidRPr="00F83BB6" w:rsidRDefault="00F83BB6" w:rsidP="00F83BB6">
            <w:pPr>
              <w:spacing w:line="181" w:lineRule="exact"/>
              <w:ind w:left="342"/>
              <w:rPr>
                <w:b/>
                <w:sz w:val="16"/>
                <w:szCs w:val="16"/>
                <w:lang w:eastAsia="ru-RU" w:bidi="ru-RU"/>
              </w:rPr>
            </w:pP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Всего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по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дисциплине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 xml:space="preserve"> (</w:t>
            </w:r>
            <w:proofErr w:type="spellStart"/>
            <w:r w:rsidRPr="00F83BB6">
              <w:rPr>
                <w:b/>
                <w:sz w:val="16"/>
                <w:szCs w:val="16"/>
                <w:lang w:eastAsia="ru-RU" w:bidi="ru-RU"/>
              </w:rPr>
              <w:t>час</w:t>
            </w:r>
            <w:proofErr w:type="spellEnd"/>
            <w:r w:rsidRPr="00F83BB6">
              <w:rPr>
                <w:b/>
                <w:sz w:val="16"/>
                <w:szCs w:val="16"/>
                <w:lang w:eastAsia="ru-RU" w:bidi="ru-RU"/>
              </w:rPr>
              <w:t>.):</w:t>
            </w:r>
          </w:p>
        </w:tc>
        <w:tc>
          <w:tcPr>
            <w:tcW w:w="425" w:type="dxa"/>
          </w:tcPr>
          <w:p w:rsidR="00F83BB6" w:rsidRPr="00F83BB6" w:rsidRDefault="00F83BB6" w:rsidP="00F83BB6">
            <w:pPr>
              <w:spacing w:before="88"/>
              <w:ind w:left="99" w:right="93" w:hanging="99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108</w:t>
            </w:r>
          </w:p>
        </w:tc>
        <w:tc>
          <w:tcPr>
            <w:tcW w:w="426" w:type="dxa"/>
          </w:tcPr>
          <w:p w:rsidR="00F83BB6" w:rsidRPr="00F83BB6" w:rsidRDefault="00F83BB6" w:rsidP="00F83BB6">
            <w:pPr>
              <w:spacing w:before="1" w:line="165" w:lineRule="exact"/>
              <w:ind w:left="4"/>
              <w:jc w:val="center"/>
              <w:rPr>
                <w:b/>
                <w:sz w:val="16"/>
                <w:szCs w:val="16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1" w:line="165" w:lineRule="exact"/>
              <w:ind w:left="4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45</w:t>
            </w:r>
          </w:p>
        </w:tc>
        <w:tc>
          <w:tcPr>
            <w:tcW w:w="947" w:type="dxa"/>
            <w:gridSpan w:val="3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93" w:type="dxa"/>
          </w:tcPr>
          <w:p w:rsidR="00F83BB6" w:rsidRPr="00F83BB6" w:rsidRDefault="00F83BB6" w:rsidP="00F83BB6">
            <w:pPr>
              <w:spacing w:before="85"/>
              <w:ind w:left="141" w:right="142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63</w:t>
            </w:r>
          </w:p>
        </w:tc>
        <w:tc>
          <w:tcPr>
            <w:tcW w:w="8243" w:type="dxa"/>
            <w:gridSpan w:val="19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20" w:type="dxa"/>
          </w:tcPr>
          <w:p w:rsidR="00F83BB6" w:rsidRPr="00F83BB6" w:rsidRDefault="00F83BB6" w:rsidP="00F83BB6">
            <w:pPr>
              <w:spacing w:before="88"/>
              <w:ind w:left="5"/>
              <w:jc w:val="center"/>
              <w:rPr>
                <w:b/>
                <w:sz w:val="16"/>
                <w:szCs w:val="16"/>
                <w:lang w:eastAsia="ru-RU" w:bidi="ru-RU"/>
              </w:rPr>
            </w:pPr>
            <w:r w:rsidRPr="00F83BB6">
              <w:rPr>
                <w:b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413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418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312" w:type="dxa"/>
          </w:tcPr>
          <w:p w:rsidR="00F83BB6" w:rsidRPr="00F83BB6" w:rsidRDefault="00F83BB6" w:rsidP="00F83BB6">
            <w:pPr>
              <w:rPr>
                <w:sz w:val="16"/>
                <w:szCs w:val="16"/>
                <w:lang w:eastAsia="ru-RU" w:bidi="ru-RU"/>
              </w:rPr>
            </w:pPr>
          </w:p>
        </w:tc>
      </w:tr>
    </w:tbl>
    <w:p w:rsidR="00F83BB6" w:rsidRPr="00F83BB6" w:rsidRDefault="00F83BB6" w:rsidP="00F83BB6">
      <w:pPr>
        <w:widowControl w:val="0"/>
        <w:autoSpaceDE w:val="0"/>
        <w:autoSpaceDN w:val="0"/>
        <w:spacing w:line="182" w:lineRule="exact"/>
        <w:ind w:left="220"/>
        <w:rPr>
          <w:rFonts w:ascii="Arial" w:hAnsi="Arial"/>
          <w:sz w:val="16"/>
          <w:szCs w:val="22"/>
          <w:lang w:eastAsia="ru-RU" w:bidi="ru-RU"/>
        </w:rPr>
      </w:pPr>
      <w:r w:rsidRPr="00F83BB6">
        <w:rPr>
          <w:rFonts w:ascii="Arial" w:hAnsi="Arial"/>
          <w:sz w:val="16"/>
          <w:szCs w:val="22"/>
          <w:lang w:eastAsia="ru-RU" w:bidi="ru-RU"/>
        </w:rPr>
        <w:t>*Суммарный объем в часах на мероприятие</w:t>
      </w:r>
    </w:p>
    <w:p w:rsidR="00F83BB6" w:rsidRPr="00F83BB6" w:rsidRDefault="00F83BB6" w:rsidP="00F83BB6">
      <w:pPr>
        <w:widowControl w:val="0"/>
        <w:autoSpaceDE w:val="0"/>
        <w:autoSpaceDN w:val="0"/>
        <w:spacing w:line="183" w:lineRule="exact"/>
        <w:ind w:left="220"/>
        <w:rPr>
          <w:rFonts w:ascii="Arial" w:hAnsi="Arial"/>
          <w:sz w:val="16"/>
          <w:szCs w:val="22"/>
          <w:lang w:eastAsia="ru-RU" w:bidi="ru-RU"/>
        </w:rPr>
      </w:pPr>
      <w:r w:rsidRPr="00F83BB6">
        <w:rPr>
          <w:rFonts w:ascii="Arial" w:hAnsi="Arial"/>
          <w:sz w:val="16"/>
          <w:szCs w:val="22"/>
          <w:lang w:eastAsia="ru-RU" w:bidi="ru-RU"/>
        </w:rPr>
        <w:t>указывается в строке «Всего (час.) без учета промежуточной аттестации</w:t>
      </w:r>
    </w:p>
    <w:p w:rsidR="00F83BB6" w:rsidRPr="00F83BB6" w:rsidRDefault="00F83BB6" w:rsidP="00F83BB6">
      <w:pPr>
        <w:widowControl w:val="0"/>
        <w:autoSpaceDE w:val="0"/>
        <w:autoSpaceDN w:val="0"/>
        <w:spacing w:line="183" w:lineRule="exact"/>
        <w:rPr>
          <w:rFonts w:ascii="Arial" w:hAnsi="Arial"/>
          <w:sz w:val="16"/>
          <w:szCs w:val="22"/>
          <w:lang w:eastAsia="ru-RU" w:bidi="ru-RU"/>
        </w:rPr>
        <w:sectPr w:rsidR="00F83BB6" w:rsidRPr="00F83BB6" w:rsidSect="00F83BB6">
          <w:pgSz w:w="16840" w:h="11910" w:orient="landscape"/>
          <w:pgMar w:top="284" w:right="992" w:bottom="851" w:left="1134" w:header="720" w:footer="720" w:gutter="0"/>
          <w:cols w:space="720"/>
        </w:sectPr>
      </w:pPr>
    </w:p>
    <w:p w:rsidR="00F83BB6" w:rsidRPr="00F83BB6" w:rsidRDefault="00F83BB6" w:rsidP="00F83BB6">
      <w:pPr>
        <w:widowControl w:val="0"/>
        <w:tabs>
          <w:tab w:val="left" w:pos="1663"/>
          <w:tab w:val="left" w:pos="1664"/>
        </w:tabs>
        <w:autoSpaceDE w:val="0"/>
        <w:autoSpaceDN w:val="0"/>
        <w:spacing w:before="71"/>
        <w:ind w:right="3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lastRenderedPageBreak/>
        <w:t>4. ОРГАНИЗАЦИЯ ПРАКТИЧЕСКИХ ЗАНЯТИЙ, САМОСТОЯТЕЛЬНОЙ РАБОТЫ ПО</w:t>
      </w:r>
      <w:r w:rsidRPr="00F83BB6">
        <w:rPr>
          <w:b/>
          <w:bCs/>
          <w:spacing w:val="-1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>ДИСЦИПЛИНЕ</w:t>
      </w:r>
    </w:p>
    <w:p w:rsidR="00F83BB6" w:rsidRPr="00F83BB6" w:rsidRDefault="00F83BB6" w:rsidP="00F83BB6">
      <w:pPr>
        <w:widowControl w:val="0"/>
        <w:autoSpaceDE w:val="0"/>
        <w:autoSpaceDN w:val="0"/>
        <w:rPr>
          <w:b/>
          <w:lang w:eastAsia="ru-RU" w:bidi="ru-RU"/>
        </w:rPr>
      </w:pPr>
    </w:p>
    <w:p w:rsidR="00F83BB6" w:rsidRPr="00F83BB6" w:rsidRDefault="00F83BB6" w:rsidP="00F83BB6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line="274" w:lineRule="exact"/>
        <w:ind w:hanging="427"/>
        <w:rPr>
          <w:b/>
          <w:szCs w:val="22"/>
          <w:lang w:eastAsia="ru-RU" w:bidi="ru-RU"/>
        </w:rPr>
      </w:pPr>
      <w:r w:rsidRPr="00F83BB6">
        <w:rPr>
          <w:b/>
          <w:szCs w:val="22"/>
          <w:lang w:eastAsia="ru-RU" w:bidi="ru-RU"/>
        </w:rPr>
        <w:t>Лабораторные</w:t>
      </w:r>
      <w:r w:rsidRPr="00F83BB6">
        <w:rPr>
          <w:b/>
          <w:spacing w:val="-3"/>
          <w:szCs w:val="22"/>
          <w:lang w:eastAsia="ru-RU" w:bidi="ru-RU"/>
        </w:rPr>
        <w:t xml:space="preserve"> </w:t>
      </w:r>
      <w:r w:rsidRPr="00F83BB6">
        <w:rPr>
          <w:b/>
          <w:szCs w:val="22"/>
          <w:lang w:eastAsia="ru-RU" w:bidi="ru-RU"/>
        </w:rPr>
        <w:t>работы</w:t>
      </w:r>
    </w:p>
    <w:p w:rsidR="00F83BB6" w:rsidRPr="00F83BB6" w:rsidRDefault="00F83BB6" w:rsidP="00F83BB6">
      <w:pPr>
        <w:widowControl w:val="0"/>
        <w:autoSpaceDE w:val="0"/>
        <w:autoSpaceDN w:val="0"/>
        <w:spacing w:line="274" w:lineRule="exact"/>
        <w:ind w:left="802"/>
        <w:rPr>
          <w:lang w:eastAsia="ru-RU" w:bidi="ru-RU"/>
        </w:rPr>
      </w:pPr>
      <w:r w:rsidRPr="00F83BB6">
        <w:rPr>
          <w:lang w:eastAsia="ru-RU" w:bidi="ru-RU"/>
        </w:rPr>
        <w:t>Не предусмотрено.</w:t>
      </w:r>
    </w:p>
    <w:p w:rsidR="00F83BB6" w:rsidRPr="00F83BB6" w:rsidRDefault="00F83BB6" w:rsidP="00F83BB6">
      <w:pPr>
        <w:widowControl w:val="0"/>
        <w:autoSpaceDE w:val="0"/>
        <w:autoSpaceDN w:val="0"/>
        <w:spacing w:before="5"/>
        <w:rPr>
          <w:lang w:eastAsia="ru-RU" w:bidi="ru-RU"/>
        </w:rPr>
      </w:pPr>
    </w:p>
    <w:p w:rsidR="00F83BB6" w:rsidRPr="00F83BB6" w:rsidRDefault="00F83BB6" w:rsidP="00F83BB6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ind w:hanging="427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>Практические</w:t>
      </w:r>
      <w:r w:rsidRPr="00F83BB6">
        <w:rPr>
          <w:b/>
          <w:bCs/>
          <w:spacing w:val="-2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>занятия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130"/>
        <w:gridCol w:w="1311"/>
        <w:gridCol w:w="5504"/>
        <w:gridCol w:w="1869"/>
      </w:tblGrid>
      <w:tr w:rsidR="00F83BB6" w:rsidRPr="00F83BB6" w:rsidTr="00F83BB6">
        <w:trPr>
          <w:trHeight w:val="1141"/>
        </w:trPr>
        <w:tc>
          <w:tcPr>
            <w:tcW w:w="576" w:type="pct"/>
            <w:tcBorders>
              <w:right w:val="single" w:sz="4" w:space="0" w:color="000000"/>
            </w:tcBorders>
            <w:textDirection w:val="btLr"/>
          </w:tcPr>
          <w:p w:rsidR="00F83BB6" w:rsidRPr="00F83BB6" w:rsidRDefault="00F83BB6" w:rsidP="00F83BB6">
            <w:pPr>
              <w:spacing w:before="125" w:line="247" w:lineRule="auto"/>
              <w:ind w:left="122" w:right="116" w:hanging="1"/>
              <w:jc w:val="center"/>
              <w:rPr>
                <w:b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Cs w:val="22"/>
                <w:lang w:eastAsia="ru-RU" w:bidi="ru-RU"/>
              </w:rPr>
              <w:t>Код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раздела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темы</w:t>
            </w:r>
            <w:proofErr w:type="spellEnd"/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before="9"/>
              <w:rPr>
                <w:b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ind w:left="200" w:right="162" w:firstLine="81"/>
              <w:rPr>
                <w:b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Cs w:val="22"/>
                <w:lang w:eastAsia="ru-RU" w:bidi="ru-RU"/>
              </w:rPr>
              <w:t>Номер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2804" w:type="pct"/>
            <w:tcBorders>
              <w:left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before="10"/>
              <w:rPr>
                <w:b/>
                <w:sz w:val="36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ind w:left="1893" w:right="1867"/>
              <w:jc w:val="center"/>
              <w:rPr>
                <w:b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Cs w:val="22"/>
                <w:lang w:eastAsia="ru-RU" w:bidi="ru-RU"/>
              </w:rPr>
              <w:t>Тема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952" w:type="pct"/>
            <w:tcBorders>
              <w:left w:val="single" w:sz="4" w:space="0" w:color="000000"/>
            </w:tcBorders>
          </w:tcPr>
          <w:p w:rsidR="00F83BB6" w:rsidRPr="00F83BB6" w:rsidRDefault="00F83BB6" w:rsidP="00F83BB6">
            <w:pPr>
              <w:spacing w:before="148"/>
              <w:ind w:left="289" w:right="249" w:hanging="4"/>
              <w:jc w:val="center"/>
              <w:rPr>
                <w:b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Cs w:val="22"/>
                <w:lang w:eastAsia="ru-RU" w:bidi="ru-RU"/>
              </w:rPr>
              <w:t>Время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на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проведение</w:t>
            </w:r>
            <w:proofErr w:type="spellEnd"/>
          </w:p>
          <w:p w:rsidR="00F83BB6" w:rsidRPr="00F83BB6" w:rsidRDefault="00F83BB6" w:rsidP="00F83BB6">
            <w:pPr>
              <w:ind w:left="132" w:right="96"/>
              <w:jc w:val="center"/>
              <w:rPr>
                <w:b/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b/>
                <w:szCs w:val="22"/>
                <w:lang w:eastAsia="ru-RU" w:bidi="ru-RU"/>
              </w:rPr>
              <w:t>занятия</w:t>
            </w:r>
            <w:proofErr w:type="spellEnd"/>
            <w:proofErr w:type="gramEnd"/>
            <w:r w:rsidRPr="00F83BB6">
              <w:rPr>
                <w:b/>
                <w:szCs w:val="22"/>
                <w:lang w:eastAsia="ru-RU" w:bidi="ru-RU"/>
              </w:rPr>
              <w:t xml:space="preserve"> (</w:t>
            </w:r>
            <w:proofErr w:type="spellStart"/>
            <w:r w:rsidRPr="00F83BB6">
              <w:rPr>
                <w:b/>
                <w:szCs w:val="22"/>
                <w:lang w:eastAsia="ru-RU" w:bidi="ru-RU"/>
              </w:rPr>
              <w:t>час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>.)</w:t>
            </w:r>
          </w:p>
        </w:tc>
      </w:tr>
      <w:tr w:rsidR="00F83BB6" w:rsidRPr="00F83BB6" w:rsidTr="00F83BB6">
        <w:trPr>
          <w:trHeight w:val="553"/>
        </w:trPr>
        <w:tc>
          <w:tcPr>
            <w:tcW w:w="576" w:type="pct"/>
            <w:tcBorders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before="132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Р1</w:t>
            </w:r>
          </w:p>
        </w:tc>
        <w:tc>
          <w:tcPr>
            <w:tcW w:w="6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before="127"/>
              <w:ind w:left="57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1</w:t>
            </w:r>
          </w:p>
        </w:tc>
        <w:tc>
          <w:tcPr>
            <w:tcW w:w="28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tabs>
                <w:tab w:val="left" w:pos="1229"/>
                <w:tab w:val="left" w:pos="2769"/>
              </w:tabs>
              <w:spacing w:line="266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r w:rsidRPr="00F83BB6">
              <w:rPr>
                <w:szCs w:val="22"/>
                <w:lang w:eastAsia="ru-RU" w:bidi="ru-RU"/>
              </w:rPr>
              <w:t>Правила</w:t>
            </w:r>
            <w:proofErr w:type="spellEnd"/>
            <w:r w:rsidRPr="00F83BB6">
              <w:rPr>
                <w:szCs w:val="22"/>
                <w:lang w:eastAsia="ru-RU" w:bidi="ru-RU"/>
              </w:rPr>
              <w:tab/>
            </w:r>
            <w:proofErr w:type="spellStart"/>
            <w:r w:rsidRPr="00F83BB6">
              <w:rPr>
                <w:szCs w:val="22"/>
                <w:lang w:eastAsia="ru-RU" w:bidi="ru-RU"/>
              </w:rPr>
              <w:t>организации</w:t>
            </w:r>
            <w:proofErr w:type="spellEnd"/>
            <w:r w:rsidRPr="00F83BB6">
              <w:rPr>
                <w:szCs w:val="22"/>
                <w:lang w:eastAsia="ru-RU" w:bidi="ru-RU"/>
              </w:rPr>
              <w:tab/>
            </w:r>
            <w:proofErr w:type="spellStart"/>
            <w:r w:rsidRPr="00F83BB6">
              <w:rPr>
                <w:szCs w:val="22"/>
                <w:lang w:eastAsia="ru-RU" w:bidi="ru-RU"/>
              </w:rPr>
              <w:t>психодиагностического</w:t>
            </w:r>
            <w:proofErr w:type="spellEnd"/>
          </w:p>
          <w:p w:rsidR="00F83BB6" w:rsidRPr="00F83BB6" w:rsidRDefault="00F83BB6" w:rsidP="00F83BB6">
            <w:pPr>
              <w:spacing w:line="267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обследования</w:t>
            </w:r>
            <w:proofErr w:type="spellEnd"/>
            <w:proofErr w:type="gramEnd"/>
            <w:r w:rsidRPr="00F83BB6">
              <w:rPr>
                <w:szCs w:val="22"/>
                <w:lang w:eastAsia="ru-RU" w:bidi="ru-RU"/>
              </w:rPr>
              <w:t>.</w:t>
            </w: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before="1"/>
              <w:rPr>
                <w:b/>
                <w:sz w:val="23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1" w:line="267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2</w:t>
            </w:r>
          </w:p>
        </w:tc>
      </w:tr>
      <w:tr w:rsidR="00F83BB6" w:rsidRPr="00F83BB6" w:rsidTr="00F83BB6">
        <w:trPr>
          <w:trHeight w:val="552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before="132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before="127"/>
              <w:ind w:left="57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2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tabs>
                <w:tab w:val="left" w:pos="2314"/>
                <w:tab w:val="left" w:pos="4325"/>
              </w:tabs>
              <w:spacing w:line="264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r w:rsidRPr="00F83BB6">
              <w:rPr>
                <w:szCs w:val="22"/>
                <w:lang w:eastAsia="ru-RU" w:bidi="ru-RU"/>
              </w:rPr>
              <w:t>Способы</w:t>
            </w:r>
            <w:proofErr w:type="spellEnd"/>
            <w:r w:rsidRPr="00F83BB6">
              <w:rPr>
                <w:szCs w:val="22"/>
                <w:lang w:eastAsia="ru-RU" w:bidi="ru-RU"/>
              </w:rPr>
              <w:tab/>
            </w:r>
            <w:proofErr w:type="spellStart"/>
            <w:r w:rsidRPr="00F83BB6">
              <w:rPr>
                <w:szCs w:val="22"/>
                <w:lang w:eastAsia="ru-RU" w:bidi="ru-RU"/>
              </w:rPr>
              <w:t>оценки</w:t>
            </w:r>
            <w:proofErr w:type="spellEnd"/>
            <w:r w:rsidRPr="00F83BB6">
              <w:rPr>
                <w:szCs w:val="22"/>
                <w:lang w:eastAsia="ru-RU" w:bidi="ru-RU"/>
              </w:rPr>
              <w:tab/>
            </w:r>
            <w:proofErr w:type="spellStart"/>
            <w:r w:rsidRPr="00F83BB6">
              <w:rPr>
                <w:szCs w:val="22"/>
                <w:lang w:eastAsia="ru-RU" w:bidi="ru-RU"/>
              </w:rPr>
              <w:t>качества</w:t>
            </w:r>
            <w:proofErr w:type="spellEnd"/>
          </w:p>
          <w:p w:rsidR="00F83BB6" w:rsidRPr="00F83BB6" w:rsidRDefault="00F83BB6" w:rsidP="00F83BB6">
            <w:pPr>
              <w:spacing w:line="268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психодиагностического</w:t>
            </w:r>
            <w:proofErr w:type="spellEnd"/>
            <w:proofErr w:type="gram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инструментария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before="11"/>
              <w:rPr>
                <w:b/>
                <w:sz w:val="22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line="268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2</w:t>
            </w:r>
          </w:p>
        </w:tc>
      </w:tr>
      <w:tr w:rsidR="00F83BB6" w:rsidRPr="00F83BB6" w:rsidTr="00F83BB6">
        <w:trPr>
          <w:trHeight w:val="551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before="132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before="127"/>
              <w:ind w:left="57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3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64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r w:rsidRPr="00F83BB6">
              <w:rPr>
                <w:szCs w:val="22"/>
                <w:lang w:eastAsia="ru-RU" w:bidi="ru-RU"/>
              </w:rPr>
              <w:t>Составление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психологического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портрета</w:t>
            </w:r>
            <w:proofErr w:type="spellEnd"/>
          </w:p>
          <w:p w:rsidR="00F83BB6" w:rsidRPr="00F83BB6" w:rsidRDefault="00F83BB6" w:rsidP="00F83BB6">
            <w:pPr>
              <w:spacing w:line="267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r w:rsidRPr="00F83BB6">
              <w:rPr>
                <w:szCs w:val="22"/>
                <w:lang w:eastAsia="ru-RU" w:bidi="ru-RU"/>
              </w:rPr>
              <w:t>личности</w:t>
            </w:r>
            <w:proofErr w:type="spell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before="11"/>
              <w:rPr>
                <w:b/>
                <w:sz w:val="22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line="267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2</w:t>
            </w:r>
          </w:p>
        </w:tc>
      </w:tr>
      <w:tr w:rsidR="00F83BB6" w:rsidRPr="00F83BB6" w:rsidTr="00F83BB6">
        <w:trPr>
          <w:trHeight w:val="275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57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4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Индивидуальная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диагностика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интеллекта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  <w:proofErr w:type="gram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4</w:t>
            </w:r>
          </w:p>
        </w:tc>
      </w:tr>
      <w:tr w:rsidR="00F83BB6" w:rsidRPr="00F83BB6" w:rsidTr="00F83BB6">
        <w:trPr>
          <w:trHeight w:val="277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8" w:lineRule="exact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8" w:lineRule="exact"/>
              <w:ind w:left="57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5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8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Групповые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тесты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интеллекта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  <w:proofErr w:type="gram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line="258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4</w:t>
            </w:r>
          </w:p>
        </w:tc>
      </w:tr>
      <w:tr w:rsidR="00F83BB6" w:rsidRPr="00F83BB6" w:rsidTr="00F83BB6">
        <w:trPr>
          <w:trHeight w:val="275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57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6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Диагностика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креативности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  <w:proofErr w:type="gram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6</w:t>
            </w:r>
          </w:p>
        </w:tc>
      </w:tr>
      <w:tr w:rsidR="00F83BB6" w:rsidRPr="00F83BB6" w:rsidTr="00F83BB6">
        <w:trPr>
          <w:trHeight w:val="275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57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7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Диагностика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личностных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черт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  <w:proofErr w:type="gram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6</w:t>
            </w:r>
          </w:p>
        </w:tc>
      </w:tr>
      <w:tr w:rsidR="00F83BB6" w:rsidRPr="00F83BB6" w:rsidTr="00F83BB6">
        <w:trPr>
          <w:trHeight w:val="275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57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8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Типологическая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диагностика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  <w:proofErr w:type="gram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4</w:t>
            </w:r>
          </w:p>
        </w:tc>
      </w:tr>
      <w:tr w:rsidR="00F83BB6" w:rsidRPr="00F83BB6" w:rsidTr="00F83BB6">
        <w:trPr>
          <w:trHeight w:val="275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57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9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F83BB6">
              <w:rPr>
                <w:szCs w:val="22"/>
                <w:lang w:eastAsia="ru-RU" w:bidi="ru-RU"/>
              </w:rPr>
              <w:t>Диагностика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самосознания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  <w:proofErr w:type="gram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4</w:t>
            </w:r>
          </w:p>
        </w:tc>
      </w:tr>
      <w:tr w:rsidR="00F83BB6" w:rsidRPr="00F83BB6" w:rsidTr="00F83BB6">
        <w:trPr>
          <w:trHeight w:val="275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51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10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r w:rsidRPr="00F83BB6">
              <w:rPr>
                <w:szCs w:val="22"/>
                <w:lang w:eastAsia="ru-RU" w:bidi="ru-RU"/>
              </w:rPr>
              <w:t>Тест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Розенцвейга</w:t>
            </w:r>
            <w:proofErr w:type="spellEnd"/>
            <w:r w:rsidRPr="00F83BB6">
              <w:rPr>
                <w:szCs w:val="22"/>
                <w:lang w:eastAsia="ru-RU" w:bidi="ru-RU"/>
              </w:rPr>
              <w:t>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5</w:t>
            </w:r>
          </w:p>
        </w:tc>
      </w:tr>
      <w:tr w:rsidR="00F83BB6" w:rsidRPr="00F83BB6" w:rsidTr="00F83BB6">
        <w:trPr>
          <w:trHeight w:val="275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51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11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r w:rsidRPr="00F83BB6">
              <w:rPr>
                <w:szCs w:val="22"/>
                <w:lang w:eastAsia="ru-RU" w:bidi="ru-RU"/>
              </w:rPr>
              <w:t>Тест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Люшера</w:t>
            </w:r>
            <w:proofErr w:type="spell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line="256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2</w:t>
            </w:r>
          </w:p>
        </w:tc>
      </w:tr>
      <w:tr w:rsidR="00F83BB6" w:rsidRPr="00F83BB6" w:rsidTr="00F83BB6">
        <w:trPr>
          <w:trHeight w:val="277"/>
        </w:trPr>
        <w:tc>
          <w:tcPr>
            <w:tcW w:w="57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8" w:lineRule="exact"/>
              <w:ind w:left="386" w:right="376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8" w:lineRule="exact"/>
              <w:ind w:left="517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12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6" w:rsidRPr="00F83BB6" w:rsidRDefault="00F83BB6" w:rsidP="00F83BB6">
            <w:pPr>
              <w:spacing w:line="258" w:lineRule="exact"/>
              <w:ind w:left="116"/>
              <w:rPr>
                <w:szCs w:val="22"/>
                <w:lang w:eastAsia="ru-RU" w:bidi="ru-RU"/>
              </w:rPr>
            </w:pPr>
            <w:proofErr w:type="spellStart"/>
            <w:r w:rsidRPr="00F83BB6">
              <w:rPr>
                <w:szCs w:val="22"/>
                <w:lang w:eastAsia="ru-RU" w:bidi="ru-RU"/>
              </w:rPr>
              <w:t>Рисуночные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методики</w:t>
            </w:r>
            <w:proofErr w:type="spell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6" w:rsidRPr="00F83BB6" w:rsidRDefault="00F83BB6" w:rsidP="00F83BB6">
            <w:pPr>
              <w:spacing w:line="258" w:lineRule="exact"/>
              <w:ind w:left="35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4</w:t>
            </w:r>
          </w:p>
        </w:tc>
      </w:tr>
      <w:tr w:rsidR="00F83BB6" w:rsidRPr="00F83BB6" w:rsidTr="00F83BB6">
        <w:trPr>
          <w:trHeight w:val="272"/>
        </w:trPr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3BB6" w:rsidRPr="00F83BB6" w:rsidRDefault="00F83BB6" w:rsidP="00F83BB6">
            <w:pPr>
              <w:rPr>
                <w:sz w:val="20"/>
                <w:szCs w:val="22"/>
                <w:lang w:eastAsia="ru-RU" w:bidi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3BB6" w:rsidRPr="00F83BB6" w:rsidRDefault="00F83BB6" w:rsidP="00F83BB6">
            <w:pPr>
              <w:rPr>
                <w:sz w:val="20"/>
                <w:szCs w:val="22"/>
                <w:lang w:eastAsia="ru-RU" w:bidi="ru-RU"/>
              </w:rPr>
            </w:pPr>
          </w:p>
        </w:tc>
        <w:tc>
          <w:tcPr>
            <w:tcW w:w="280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3BB6" w:rsidRPr="00F83BB6" w:rsidRDefault="00F83BB6" w:rsidP="00F83BB6">
            <w:pPr>
              <w:spacing w:line="253" w:lineRule="exact"/>
              <w:ind w:right="94"/>
              <w:jc w:val="right"/>
              <w:rPr>
                <w:b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Cs w:val="22"/>
                <w:lang w:eastAsia="ru-RU" w:bidi="ru-RU"/>
              </w:rPr>
              <w:t>Всего</w:t>
            </w:r>
            <w:proofErr w:type="spellEnd"/>
            <w:r w:rsidRPr="00F83BB6">
              <w:rPr>
                <w:b/>
                <w:szCs w:val="22"/>
                <w:lang w:eastAsia="ru-RU" w:bidi="ru-RU"/>
              </w:rPr>
              <w:t>:</w:t>
            </w:r>
          </w:p>
        </w:tc>
        <w:tc>
          <w:tcPr>
            <w:tcW w:w="95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3BB6" w:rsidRPr="00F83BB6" w:rsidRDefault="00F83BB6" w:rsidP="00F83BB6">
            <w:pPr>
              <w:spacing w:line="253" w:lineRule="exact"/>
              <w:ind w:left="773" w:right="748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>45</w:t>
            </w:r>
          </w:p>
        </w:tc>
      </w:tr>
    </w:tbl>
    <w:p w:rsidR="00F83BB6" w:rsidRPr="00F83BB6" w:rsidRDefault="00F83BB6" w:rsidP="00C2709C">
      <w:pPr>
        <w:widowControl w:val="0"/>
        <w:numPr>
          <w:ilvl w:val="1"/>
          <w:numId w:val="5"/>
        </w:numPr>
        <w:tabs>
          <w:tab w:val="left" w:pos="567"/>
          <w:tab w:val="left" w:pos="709"/>
          <w:tab w:val="left" w:pos="1418"/>
        </w:tabs>
        <w:autoSpaceDE w:val="0"/>
        <w:autoSpaceDN w:val="0"/>
        <w:spacing w:before="117"/>
        <w:ind w:left="0" w:firstLine="0"/>
        <w:rPr>
          <w:b/>
          <w:lang w:eastAsia="ru-RU" w:bidi="ru-RU"/>
        </w:rPr>
      </w:pPr>
      <w:r w:rsidRPr="00F83BB6">
        <w:rPr>
          <w:b/>
          <w:lang w:eastAsia="ru-RU" w:bidi="ru-RU"/>
        </w:rPr>
        <w:t>.Примерная тематика самостоятельной</w:t>
      </w:r>
      <w:r w:rsidRPr="00F83BB6">
        <w:rPr>
          <w:b/>
          <w:spacing w:val="-6"/>
          <w:lang w:eastAsia="ru-RU" w:bidi="ru-RU"/>
        </w:rPr>
        <w:t xml:space="preserve"> </w:t>
      </w:r>
      <w:r w:rsidRPr="00F83BB6">
        <w:rPr>
          <w:b/>
          <w:lang w:eastAsia="ru-RU" w:bidi="ru-RU"/>
        </w:rPr>
        <w:t>работы</w:t>
      </w:r>
    </w:p>
    <w:p w:rsidR="00F83BB6" w:rsidRPr="00F83BB6" w:rsidRDefault="00F83BB6" w:rsidP="00C2709C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1418"/>
          <w:tab w:val="left" w:pos="1881"/>
        </w:tabs>
        <w:autoSpaceDE w:val="0"/>
        <w:autoSpaceDN w:val="0"/>
        <w:spacing w:before="60" w:line="274" w:lineRule="exact"/>
        <w:ind w:left="0" w:firstLine="0"/>
        <w:jc w:val="left"/>
        <w:rPr>
          <w:b/>
          <w:lang w:eastAsia="ru-RU" w:bidi="ru-RU"/>
        </w:rPr>
      </w:pPr>
      <w:r w:rsidRPr="00F83BB6">
        <w:rPr>
          <w:b/>
          <w:lang w:eastAsia="ru-RU" w:bidi="ru-RU"/>
        </w:rPr>
        <w:t>Примерный перечень тем домашних</w:t>
      </w:r>
      <w:r w:rsidRPr="00F83BB6">
        <w:rPr>
          <w:b/>
          <w:spacing w:val="-2"/>
          <w:lang w:eastAsia="ru-RU" w:bidi="ru-RU"/>
        </w:rPr>
        <w:t xml:space="preserve"> </w:t>
      </w:r>
      <w:r w:rsidRPr="00F83BB6">
        <w:rPr>
          <w:b/>
          <w:lang w:eastAsia="ru-RU" w:bidi="ru-RU"/>
        </w:rPr>
        <w:t>работ</w:t>
      </w:r>
    </w:p>
    <w:p w:rsidR="00F83BB6" w:rsidRPr="00F83BB6" w:rsidRDefault="00F83BB6" w:rsidP="00C2709C">
      <w:pPr>
        <w:widowControl w:val="0"/>
        <w:tabs>
          <w:tab w:val="left" w:pos="567"/>
          <w:tab w:val="left" w:pos="709"/>
          <w:tab w:val="left" w:pos="1418"/>
          <w:tab w:val="left" w:pos="1881"/>
          <w:tab w:val="left" w:pos="1882"/>
        </w:tabs>
        <w:autoSpaceDE w:val="0"/>
        <w:autoSpaceDN w:val="0"/>
        <w:spacing w:before="60" w:line="274" w:lineRule="exact"/>
        <w:rPr>
          <w:b/>
          <w:lang w:eastAsia="ru-RU" w:bidi="ru-RU"/>
        </w:rPr>
      </w:pPr>
      <w:r w:rsidRPr="00F83BB6">
        <w:rPr>
          <w:b/>
          <w:lang w:eastAsia="ru-RU" w:bidi="ru-RU"/>
        </w:rPr>
        <w:t>Домашняя работа № 1:</w:t>
      </w:r>
    </w:p>
    <w:p w:rsidR="00EB7CD0" w:rsidRDefault="00F83BB6" w:rsidP="00C2709C">
      <w:pPr>
        <w:widowControl w:val="0"/>
        <w:numPr>
          <w:ilvl w:val="3"/>
          <w:numId w:val="5"/>
        </w:numPr>
        <w:tabs>
          <w:tab w:val="left" w:pos="567"/>
          <w:tab w:val="left" w:pos="709"/>
          <w:tab w:val="left" w:pos="1276"/>
          <w:tab w:val="left" w:pos="1650"/>
        </w:tabs>
        <w:autoSpaceDE w:val="0"/>
        <w:autoSpaceDN w:val="0"/>
        <w:spacing w:line="274" w:lineRule="exact"/>
        <w:ind w:left="0" w:firstLine="0"/>
        <w:rPr>
          <w:lang w:eastAsia="ru-RU" w:bidi="ru-RU"/>
        </w:rPr>
      </w:pPr>
      <w:r w:rsidRPr="00F83BB6">
        <w:rPr>
          <w:lang w:eastAsia="ru-RU" w:bidi="ru-RU"/>
        </w:rPr>
        <w:t>Методическая рефлексия «Когнитивные</w:t>
      </w:r>
      <w:r w:rsidRPr="00F83BB6">
        <w:rPr>
          <w:spacing w:val="1"/>
          <w:lang w:eastAsia="ru-RU" w:bidi="ru-RU"/>
        </w:rPr>
        <w:t xml:space="preserve"> </w:t>
      </w:r>
      <w:r w:rsidRPr="00F83BB6">
        <w:rPr>
          <w:lang w:eastAsia="ru-RU" w:bidi="ru-RU"/>
        </w:rPr>
        <w:t>тесты»</w:t>
      </w:r>
    </w:p>
    <w:p w:rsidR="00F83BB6" w:rsidRPr="00EB7CD0" w:rsidRDefault="00F83BB6" w:rsidP="00C2709C">
      <w:pPr>
        <w:widowControl w:val="0"/>
        <w:tabs>
          <w:tab w:val="left" w:pos="567"/>
          <w:tab w:val="left" w:pos="709"/>
          <w:tab w:val="left" w:pos="1276"/>
          <w:tab w:val="left" w:pos="1650"/>
        </w:tabs>
        <w:autoSpaceDE w:val="0"/>
        <w:autoSpaceDN w:val="0"/>
        <w:spacing w:line="274" w:lineRule="exact"/>
        <w:rPr>
          <w:lang w:eastAsia="ru-RU" w:bidi="ru-RU"/>
        </w:rPr>
      </w:pPr>
      <w:r w:rsidRPr="00EB7CD0">
        <w:rPr>
          <w:b/>
          <w:lang w:eastAsia="ru-RU" w:bidi="ru-RU"/>
        </w:rPr>
        <w:t>Домашняя работа № 2:</w:t>
      </w:r>
    </w:p>
    <w:p w:rsidR="00EB7CD0" w:rsidRDefault="00F83BB6" w:rsidP="00C2709C">
      <w:pPr>
        <w:widowControl w:val="0"/>
        <w:numPr>
          <w:ilvl w:val="3"/>
          <w:numId w:val="5"/>
        </w:numPr>
        <w:tabs>
          <w:tab w:val="left" w:pos="567"/>
          <w:tab w:val="left" w:pos="709"/>
          <w:tab w:val="left" w:pos="1276"/>
          <w:tab w:val="left" w:pos="1650"/>
        </w:tabs>
        <w:autoSpaceDE w:val="0"/>
        <w:autoSpaceDN w:val="0"/>
        <w:ind w:left="0" w:firstLine="0"/>
        <w:rPr>
          <w:lang w:eastAsia="ru-RU" w:bidi="ru-RU"/>
        </w:rPr>
      </w:pPr>
      <w:r w:rsidRPr="00F83BB6">
        <w:rPr>
          <w:lang w:eastAsia="ru-RU" w:bidi="ru-RU"/>
        </w:rPr>
        <w:t>Методическая рефлексия «Диагностика</w:t>
      </w:r>
      <w:r w:rsidRPr="00F83BB6">
        <w:rPr>
          <w:spacing w:val="2"/>
          <w:lang w:eastAsia="ru-RU" w:bidi="ru-RU"/>
        </w:rPr>
        <w:t xml:space="preserve"> </w:t>
      </w:r>
      <w:r w:rsidRPr="00F83BB6">
        <w:rPr>
          <w:lang w:eastAsia="ru-RU" w:bidi="ru-RU"/>
        </w:rPr>
        <w:t>личности»</w:t>
      </w:r>
    </w:p>
    <w:p w:rsidR="00F83BB6" w:rsidRPr="00F83BB6" w:rsidRDefault="00F83BB6" w:rsidP="00C2709C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before="4"/>
        <w:rPr>
          <w:lang w:eastAsia="ru-RU" w:bidi="ru-RU"/>
        </w:rPr>
      </w:pPr>
    </w:p>
    <w:p w:rsidR="00F83BB6" w:rsidRPr="00F83BB6" w:rsidRDefault="00F83BB6" w:rsidP="00C2709C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1418"/>
          <w:tab w:val="left" w:pos="1881"/>
          <w:tab w:val="left" w:pos="1882"/>
        </w:tabs>
        <w:autoSpaceDE w:val="0"/>
        <w:autoSpaceDN w:val="0"/>
        <w:spacing w:before="1" w:line="274" w:lineRule="exact"/>
        <w:ind w:left="0" w:firstLine="0"/>
        <w:jc w:val="left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>Примерный перечень тем графических</w:t>
      </w:r>
      <w:r w:rsidRPr="00F83BB6">
        <w:rPr>
          <w:b/>
          <w:bCs/>
          <w:spacing w:val="1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>работ</w:t>
      </w:r>
    </w:p>
    <w:p w:rsidR="00F83BB6" w:rsidRPr="00F83BB6" w:rsidRDefault="00F83BB6" w:rsidP="00C2709C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line="274" w:lineRule="exact"/>
        <w:rPr>
          <w:lang w:eastAsia="ru-RU" w:bidi="ru-RU"/>
        </w:rPr>
      </w:pPr>
      <w:r w:rsidRPr="00F83BB6">
        <w:rPr>
          <w:lang w:eastAsia="ru-RU" w:bidi="ru-RU"/>
        </w:rPr>
        <w:t>Не предусмотрено.</w:t>
      </w:r>
    </w:p>
    <w:p w:rsidR="00F83BB6" w:rsidRPr="00F83BB6" w:rsidRDefault="00F83BB6" w:rsidP="00C2709C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before="4"/>
        <w:rPr>
          <w:lang w:eastAsia="ru-RU" w:bidi="ru-RU"/>
        </w:rPr>
      </w:pPr>
    </w:p>
    <w:p w:rsidR="00F83BB6" w:rsidRPr="00F83BB6" w:rsidRDefault="00F83BB6" w:rsidP="00C2709C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1418"/>
          <w:tab w:val="left" w:pos="1881"/>
          <w:tab w:val="left" w:pos="1882"/>
        </w:tabs>
        <w:autoSpaceDE w:val="0"/>
        <w:autoSpaceDN w:val="0"/>
        <w:spacing w:line="274" w:lineRule="exact"/>
        <w:ind w:left="0" w:firstLine="0"/>
        <w:jc w:val="left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>Примерный перечень тем рефератов (эссе, творческих</w:t>
      </w:r>
      <w:r w:rsidRPr="00F83BB6">
        <w:rPr>
          <w:b/>
          <w:bCs/>
          <w:spacing w:val="-4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>работ)</w:t>
      </w:r>
    </w:p>
    <w:p w:rsidR="00F83BB6" w:rsidRPr="00F83BB6" w:rsidRDefault="00F83BB6" w:rsidP="00C2709C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F83BB6">
        <w:rPr>
          <w:rFonts w:eastAsia="Calibri"/>
          <w:color w:val="000000"/>
          <w:sz w:val="23"/>
          <w:szCs w:val="23"/>
          <w:lang w:eastAsia="en-US"/>
        </w:rPr>
        <w:t xml:space="preserve">- Проведение диагностического обследования личности (1 испытуемый) с помощью следующих методик: </w:t>
      </w:r>
    </w:p>
    <w:p w:rsidR="00F83BB6" w:rsidRPr="00F83BB6" w:rsidRDefault="00F83BB6" w:rsidP="00C2709C">
      <w:pPr>
        <w:autoSpaceDE w:val="0"/>
        <w:autoSpaceDN w:val="0"/>
        <w:adjustRightInd w:val="0"/>
        <w:spacing w:after="27"/>
        <w:rPr>
          <w:rFonts w:eastAsia="Calibri"/>
          <w:color w:val="000000"/>
          <w:sz w:val="23"/>
          <w:szCs w:val="23"/>
          <w:lang w:eastAsia="en-US"/>
        </w:rPr>
      </w:pPr>
      <w:r w:rsidRPr="00F83BB6">
        <w:rPr>
          <w:rFonts w:eastAsia="Calibri"/>
          <w:color w:val="000000"/>
          <w:sz w:val="23"/>
          <w:szCs w:val="23"/>
          <w:lang w:eastAsia="en-US"/>
        </w:rPr>
        <w:t xml:space="preserve">1. </w:t>
      </w:r>
      <w:proofErr w:type="gramStart"/>
      <w:r w:rsidRPr="00F83BB6">
        <w:rPr>
          <w:rFonts w:eastAsia="Calibri"/>
          <w:color w:val="000000"/>
          <w:sz w:val="23"/>
          <w:szCs w:val="23"/>
          <w:lang w:eastAsia="en-US"/>
        </w:rPr>
        <w:t xml:space="preserve">Многофакторный опросник 16 PF </w:t>
      </w:r>
      <w:proofErr w:type="spellStart"/>
      <w:r w:rsidRPr="00F83BB6">
        <w:rPr>
          <w:rFonts w:eastAsia="Calibri"/>
          <w:color w:val="000000"/>
          <w:sz w:val="23"/>
          <w:szCs w:val="23"/>
          <w:lang w:eastAsia="en-US"/>
        </w:rPr>
        <w:t>Кеттелла</w:t>
      </w:r>
      <w:proofErr w:type="spellEnd"/>
      <w:r w:rsidRPr="00F83BB6">
        <w:rPr>
          <w:rFonts w:eastAsia="Calibri"/>
          <w:color w:val="000000"/>
          <w:sz w:val="23"/>
          <w:szCs w:val="23"/>
          <w:lang w:eastAsia="en-US"/>
        </w:rPr>
        <w:t xml:space="preserve">. </w:t>
      </w:r>
      <w:proofErr w:type="gramEnd"/>
    </w:p>
    <w:p w:rsidR="00F83BB6" w:rsidRPr="00F83BB6" w:rsidRDefault="00F83BB6" w:rsidP="00C2709C">
      <w:pPr>
        <w:autoSpaceDE w:val="0"/>
        <w:autoSpaceDN w:val="0"/>
        <w:adjustRightInd w:val="0"/>
        <w:spacing w:after="27"/>
        <w:rPr>
          <w:rFonts w:eastAsia="Calibri"/>
          <w:color w:val="000000"/>
          <w:sz w:val="23"/>
          <w:szCs w:val="23"/>
          <w:lang w:eastAsia="en-US"/>
        </w:rPr>
      </w:pPr>
      <w:r w:rsidRPr="00F83BB6">
        <w:rPr>
          <w:rFonts w:eastAsia="Calibri"/>
          <w:color w:val="000000"/>
          <w:sz w:val="23"/>
          <w:szCs w:val="23"/>
          <w:lang w:eastAsia="en-US"/>
        </w:rPr>
        <w:t xml:space="preserve">2. Методика диагностики межличностных отношений (ДМО, модифицированный вариант тест </w:t>
      </w:r>
      <w:proofErr w:type="spellStart"/>
      <w:r w:rsidRPr="00F83BB6">
        <w:rPr>
          <w:rFonts w:eastAsia="Calibri"/>
          <w:color w:val="000000"/>
          <w:sz w:val="23"/>
          <w:szCs w:val="23"/>
          <w:lang w:eastAsia="en-US"/>
        </w:rPr>
        <w:t>Лири</w:t>
      </w:r>
      <w:proofErr w:type="spellEnd"/>
      <w:r w:rsidRPr="00F83BB6">
        <w:rPr>
          <w:rFonts w:eastAsia="Calibri"/>
          <w:color w:val="000000"/>
          <w:sz w:val="23"/>
          <w:szCs w:val="23"/>
          <w:lang w:eastAsia="en-US"/>
        </w:rPr>
        <w:t xml:space="preserve">). </w:t>
      </w:r>
    </w:p>
    <w:p w:rsidR="00F83BB6" w:rsidRPr="00F83BB6" w:rsidRDefault="00F83BB6" w:rsidP="00C2709C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F83BB6">
        <w:rPr>
          <w:rFonts w:eastAsia="Calibri"/>
          <w:color w:val="000000"/>
          <w:sz w:val="23"/>
          <w:szCs w:val="23"/>
          <w:lang w:eastAsia="en-US"/>
        </w:rPr>
        <w:t xml:space="preserve">3. Методика «Уровень субъективного контроля» (УСК). </w:t>
      </w:r>
    </w:p>
    <w:p w:rsidR="00F83BB6" w:rsidRPr="00F83BB6" w:rsidRDefault="00F83BB6" w:rsidP="00C2709C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F83BB6" w:rsidRPr="00F83BB6" w:rsidRDefault="00F83BB6" w:rsidP="00C2709C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F83BB6">
        <w:rPr>
          <w:rFonts w:eastAsia="Calibri"/>
          <w:color w:val="000000"/>
          <w:sz w:val="23"/>
          <w:szCs w:val="23"/>
          <w:lang w:eastAsia="en-US"/>
        </w:rPr>
        <w:t xml:space="preserve">- Обработать протоколы обследования, представить полученные результаты в графической форме. </w:t>
      </w:r>
    </w:p>
    <w:p w:rsidR="00F83BB6" w:rsidRPr="00F83BB6" w:rsidRDefault="00F83BB6" w:rsidP="00C2709C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F83BB6">
        <w:rPr>
          <w:rFonts w:eastAsia="Calibri"/>
          <w:color w:val="000000"/>
          <w:sz w:val="23"/>
          <w:szCs w:val="23"/>
          <w:lang w:eastAsia="en-US"/>
        </w:rPr>
        <w:t xml:space="preserve">- Написать интерпретацию полученных результатов. </w:t>
      </w:r>
    </w:p>
    <w:p w:rsidR="00F83BB6" w:rsidRPr="00F83BB6" w:rsidRDefault="00F83BB6" w:rsidP="00C2709C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line="274" w:lineRule="exact"/>
        <w:rPr>
          <w:lang w:eastAsia="ru-RU" w:bidi="ru-RU"/>
        </w:rPr>
      </w:pPr>
      <w:r w:rsidRPr="00F83BB6">
        <w:rPr>
          <w:sz w:val="23"/>
          <w:szCs w:val="23"/>
          <w:lang w:eastAsia="ru-RU" w:bidi="ru-RU"/>
        </w:rPr>
        <w:t>- Обобщить данные, полученные по трем методикам, выделить ведущую симптоматику, сформулировать диагностические гипотезы. Определить проблемные и ресурсные стороны личности испытуемого. Оформить итоговое заключение.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line="274" w:lineRule="exact"/>
        <w:rPr>
          <w:lang w:eastAsia="ru-RU" w:bidi="ru-RU"/>
        </w:rPr>
      </w:pPr>
    </w:p>
    <w:p w:rsidR="00F83BB6" w:rsidRPr="00F83BB6" w:rsidRDefault="00F83BB6" w:rsidP="00541F5D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before="71" w:line="274" w:lineRule="exact"/>
        <w:ind w:left="0" w:firstLine="0"/>
        <w:jc w:val="left"/>
        <w:outlineLvl w:val="1"/>
        <w:rPr>
          <w:b/>
          <w:bCs/>
          <w:lang w:eastAsia="ru-RU" w:bidi="ru-RU"/>
        </w:rPr>
      </w:pPr>
      <w:r w:rsidRPr="00F83BB6">
        <w:rPr>
          <w:b/>
          <w:bCs/>
          <w:spacing w:val="-5"/>
          <w:lang w:eastAsia="ru-RU" w:bidi="ru-RU"/>
        </w:rPr>
        <w:t xml:space="preserve">Примерная тематика индивидуальных </w:t>
      </w:r>
      <w:r w:rsidRPr="00F83BB6">
        <w:rPr>
          <w:b/>
          <w:bCs/>
          <w:spacing w:val="-4"/>
          <w:lang w:eastAsia="ru-RU" w:bidi="ru-RU"/>
        </w:rPr>
        <w:t xml:space="preserve">или </w:t>
      </w:r>
      <w:r w:rsidRPr="00F83BB6">
        <w:rPr>
          <w:b/>
          <w:bCs/>
          <w:spacing w:val="-5"/>
          <w:lang w:eastAsia="ru-RU" w:bidi="ru-RU"/>
        </w:rPr>
        <w:t>групповых</w:t>
      </w:r>
      <w:r w:rsidRPr="00F83BB6">
        <w:rPr>
          <w:b/>
          <w:bCs/>
          <w:spacing w:val="-35"/>
          <w:lang w:eastAsia="ru-RU" w:bidi="ru-RU"/>
        </w:rPr>
        <w:t xml:space="preserve"> </w:t>
      </w:r>
      <w:r w:rsidRPr="00F83BB6">
        <w:rPr>
          <w:b/>
          <w:bCs/>
          <w:spacing w:val="-5"/>
          <w:lang w:eastAsia="ru-RU" w:bidi="ru-RU"/>
        </w:rPr>
        <w:t>проектов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line="274" w:lineRule="exact"/>
        <w:rPr>
          <w:lang w:eastAsia="ru-RU" w:bidi="ru-RU"/>
        </w:rPr>
      </w:pPr>
      <w:r w:rsidRPr="00F83BB6">
        <w:rPr>
          <w:lang w:eastAsia="ru-RU" w:bidi="ru-RU"/>
        </w:rPr>
        <w:lastRenderedPageBreak/>
        <w:t>Не</w:t>
      </w:r>
      <w:r w:rsidRPr="00F83BB6">
        <w:rPr>
          <w:spacing w:val="-7"/>
          <w:lang w:eastAsia="ru-RU" w:bidi="ru-RU"/>
        </w:rPr>
        <w:t xml:space="preserve"> </w:t>
      </w:r>
      <w:r w:rsidRPr="00F83BB6">
        <w:rPr>
          <w:lang w:eastAsia="ru-RU" w:bidi="ru-RU"/>
        </w:rPr>
        <w:t>предусмотрено.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before="5"/>
        <w:rPr>
          <w:lang w:eastAsia="ru-RU" w:bidi="ru-RU"/>
        </w:rPr>
      </w:pPr>
    </w:p>
    <w:p w:rsidR="00F83BB6" w:rsidRPr="00F83BB6" w:rsidRDefault="00F83BB6" w:rsidP="00541F5D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line="274" w:lineRule="exact"/>
        <w:ind w:left="0" w:firstLine="0"/>
        <w:jc w:val="left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>Примерный перечень тем расчетных работ (программных</w:t>
      </w:r>
      <w:r w:rsidRPr="00F83BB6">
        <w:rPr>
          <w:b/>
          <w:bCs/>
          <w:spacing w:val="-21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>продуктов)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line="274" w:lineRule="exact"/>
        <w:rPr>
          <w:lang w:eastAsia="ru-RU" w:bidi="ru-RU"/>
        </w:rPr>
      </w:pPr>
      <w:r w:rsidRPr="00F83BB6">
        <w:rPr>
          <w:lang w:eastAsia="ru-RU" w:bidi="ru-RU"/>
        </w:rPr>
        <w:t>Не</w:t>
      </w:r>
      <w:r w:rsidRPr="00F83BB6">
        <w:rPr>
          <w:spacing w:val="-8"/>
          <w:lang w:eastAsia="ru-RU" w:bidi="ru-RU"/>
        </w:rPr>
        <w:t xml:space="preserve"> </w:t>
      </w:r>
      <w:r w:rsidRPr="00F83BB6">
        <w:rPr>
          <w:lang w:eastAsia="ru-RU" w:bidi="ru-RU"/>
        </w:rPr>
        <w:t>предусмотрено.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before="5"/>
        <w:rPr>
          <w:lang w:eastAsia="ru-RU" w:bidi="ru-RU"/>
        </w:rPr>
      </w:pPr>
    </w:p>
    <w:p w:rsidR="00F83BB6" w:rsidRPr="00F83BB6" w:rsidRDefault="00F83BB6" w:rsidP="00541F5D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line="274" w:lineRule="exact"/>
        <w:ind w:left="0" w:firstLine="0"/>
        <w:jc w:val="left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>Примерный перечень тем расчетно-графических</w:t>
      </w:r>
      <w:r w:rsidRPr="00F83BB6">
        <w:rPr>
          <w:b/>
          <w:bCs/>
          <w:spacing w:val="-3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>работ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line="274" w:lineRule="exact"/>
        <w:rPr>
          <w:lang w:eastAsia="ru-RU" w:bidi="ru-RU"/>
        </w:rPr>
      </w:pPr>
      <w:r w:rsidRPr="00F83BB6">
        <w:rPr>
          <w:lang w:eastAsia="ru-RU" w:bidi="ru-RU"/>
        </w:rPr>
        <w:t>Не предусмотрено.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before="5"/>
        <w:rPr>
          <w:lang w:eastAsia="ru-RU" w:bidi="ru-RU"/>
        </w:rPr>
      </w:pPr>
    </w:p>
    <w:p w:rsidR="00F83BB6" w:rsidRPr="00F83BB6" w:rsidRDefault="00F83BB6" w:rsidP="00541F5D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line="274" w:lineRule="exact"/>
        <w:ind w:left="0" w:firstLine="0"/>
        <w:jc w:val="left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>Примерный перечень тем курсовых проектов (курсовых</w:t>
      </w:r>
      <w:r w:rsidRPr="00F83BB6">
        <w:rPr>
          <w:b/>
          <w:bCs/>
          <w:spacing w:val="-5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>работ)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line="274" w:lineRule="exact"/>
        <w:rPr>
          <w:lang w:eastAsia="ru-RU" w:bidi="ru-RU"/>
        </w:rPr>
      </w:pPr>
      <w:r w:rsidRPr="00F83BB6">
        <w:rPr>
          <w:lang w:eastAsia="ru-RU" w:bidi="ru-RU"/>
        </w:rPr>
        <w:t>Не предусмотрено.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before="4"/>
        <w:rPr>
          <w:lang w:eastAsia="ru-RU" w:bidi="ru-RU"/>
        </w:rPr>
      </w:pPr>
    </w:p>
    <w:p w:rsidR="00F83BB6" w:rsidRPr="00F83BB6" w:rsidRDefault="00F83BB6" w:rsidP="00541F5D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before="1" w:line="274" w:lineRule="exact"/>
        <w:ind w:left="0" w:firstLine="0"/>
        <w:jc w:val="left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>Перечень примерных тем контрольных</w:t>
      </w:r>
      <w:r w:rsidRPr="00F83BB6">
        <w:rPr>
          <w:b/>
          <w:bCs/>
          <w:spacing w:val="-5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 xml:space="preserve">работ: </w:t>
      </w:r>
    </w:p>
    <w:p w:rsidR="00F83BB6" w:rsidRDefault="00AF23C1" w:rsidP="00F83BB6">
      <w:pPr>
        <w:widowControl w:val="0"/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before="1" w:line="274" w:lineRule="exact"/>
        <w:outlineLvl w:val="1"/>
        <w:rPr>
          <w:bCs/>
          <w:lang w:eastAsia="ru-RU" w:bidi="ru-RU"/>
        </w:rPr>
      </w:pPr>
      <w:r>
        <w:rPr>
          <w:bCs/>
          <w:lang w:eastAsia="ru-RU" w:bidi="ru-RU"/>
        </w:rPr>
        <w:t>Контрольная работа №1</w:t>
      </w:r>
    </w:p>
    <w:p w:rsidR="00AF23C1" w:rsidRPr="00AF23C1" w:rsidRDefault="00AF23C1" w:rsidP="00AF23C1">
      <w:pPr>
        <w:widowControl w:val="0"/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before="1" w:line="274" w:lineRule="exact"/>
        <w:outlineLvl w:val="1"/>
        <w:rPr>
          <w:bCs/>
          <w:lang w:eastAsia="ru-RU" w:bidi="ru-RU"/>
        </w:rPr>
      </w:pPr>
      <w:r w:rsidRPr="00AF23C1">
        <w:rPr>
          <w:bCs/>
          <w:lang w:eastAsia="ru-RU" w:bidi="ru-RU"/>
        </w:rPr>
        <w:t>Интеллект, теории интеллекта.</w:t>
      </w:r>
      <w:r>
        <w:rPr>
          <w:bCs/>
          <w:lang w:eastAsia="ru-RU" w:bidi="ru-RU"/>
        </w:rPr>
        <w:t xml:space="preserve"> Применение методов исследования интеллекта. </w:t>
      </w:r>
    </w:p>
    <w:p w:rsidR="00AF23C1" w:rsidRPr="00F83BB6" w:rsidRDefault="00AF23C1" w:rsidP="00F83BB6">
      <w:pPr>
        <w:widowControl w:val="0"/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before="1" w:line="274" w:lineRule="exact"/>
        <w:outlineLvl w:val="1"/>
        <w:rPr>
          <w:b/>
          <w:bCs/>
          <w:lang w:eastAsia="ru-RU" w:bidi="ru-RU"/>
        </w:rPr>
      </w:pPr>
      <w:r>
        <w:rPr>
          <w:bCs/>
          <w:lang w:eastAsia="ru-RU" w:bidi="ru-RU"/>
        </w:rPr>
        <w:t>Контрольная работа №2</w:t>
      </w:r>
    </w:p>
    <w:p w:rsidR="00AF23C1" w:rsidRDefault="00AF23C1" w:rsidP="00AF23C1">
      <w:pPr>
        <w:widowControl w:val="0"/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before="1" w:line="274" w:lineRule="exact"/>
        <w:outlineLvl w:val="1"/>
        <w:rPr>
          <w:bCs/>
          <w:lang w:eastAsia="ru-RU" w:bidi="ru-RU"/>
        </w:rPr>
      </w:pPr>
      <w:r>
        <w:t xml:space="preserve">Общее представление о личности. Многообразие подходов к понятию «личность». Методы  исследования личности. 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before="5"/>
        <w:rPr>
          <w:lang w:eastAsia="ru-RU" w:bidi="ru-RU"/>
        </w:rPr>
      </w:pPr>
    </w:p>
    <w:p w:rsidR="00F83BB6" w:rsidRPr="00F83BB6" w:rsidRDefault="00F83BB6" w:rsidP="00541F5D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1418"/>
          <w:tab w:val="left" w:pos="1510"/>
        </w:tabs>
        <w:autoSpaceDE w:val="0"/>
        <w:autoSpaceDN w:val="0"/>
        <w:spacing w:line="274" w:lineRule="exact"/>
        <w:ind w:left="0" w:firstLine="0"/>
        <w:jc w:val="left"/>
        <w:outlineLvl w:val="1"/>
        <w:rPr>
          <w:b/>
          <w:bCs/>
          <w:lang w:eastAsia="ru-RU" w:bidi="ru-RU"/>
        </w:rPr>
      </w:pPr>
      <w:r w:rsidRPr="00F83BB6">
        <w:rPr>
          <w:b/>
          <w:bCs/>
          <w:lang w:eastAsia="ru-RU" w:bidi="ru-RU"/>
        </w:rPr>
        <w:t>Примерная тематика</w:t>
      </w:r>
      <w:r w:rsidRPr="00F83BB6">
        <w:rPr>
          <w:b/>
          <w:bCs/>
          <w:spacing w:val="-7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>коллоквиумов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line="274" w:lineRule="exact"/>
        <w:rPr>
          <w:lang w:eastAsia="ru-RU" w:bidi="ru-RU"/>
        </w:rPr>
      </w:pPr>
      <w:r w:rsidRPr="00F83BB6">
        <w:rPr>
          <w:lang w:eastAsia="ru-RU" w:bidi="ru-RU"/>
        </w:rPr>
        <w:t>Не предусмотрено.</w:t>
      </w:r>
    </w:p>
    <w:p w:rsidR="00F83BB6" w:rsidRPr="00F83BB6" w:rsidRDefault="00F83BB6" w:rsidP="00F83BB6">
      <w:pPr>
        <w:widowControl w:val="0"/>
        <w:tabs>
          <w:tab w:val="left" w:pos="567"/>
          <w:tab w:val="left" w:pos="709"/>
          <w:tab w:val="left" w:pos="1418"/>
        </w:tabs>
        <w:autoSpaceDE w:val="0"/>
        <w:autoSpaceDN w:val="0"/>
        <w:spacing w:before="10"/>
        <w:ind w:left="284" w:firstLine="425"/>
        <w:rPr>
          <w:lang w:eastAsia="ru-RU" w:bidi="ru-RU"/>
        </w:rPr>
      </w:pPr>
    </w:p>
    <w:p w:rsidR="00F83BB6" w:rsidRPr="00F83BB6" w:rsidRDefault="00F83BB6" w:rsidP="00F83BB6">
      <w:pPr>
        <w:widowControl w:val="0"/>
        <w:tabs>
          <w:tab w:val="left" w:pos="1993"/>
        </w:tabs>
        <w:autoSpaceDE w:val="0"/>
        <w:autoSpaceDN w:val="0"/>
        <w:spacing w:line="360" w:lineRule="exact"/>
        <w:jc w:val="both"/>
        <w:outlineLvl w:val="1"/>
        <w:rPr>
          <w:bCs/>
          <w:lang w:eastAsia="ru-RU" w:bidi="ru-RU"/>
        </w:rPr>
      </w:pPr>
      <w:r w:rsidRPr="00F83BB6">
        <w:rPr>
          <w:b/>
          <w:bCs/>
          <w:lang w:eastAsia="ru-RU" w:bidi="ru-RU"/>
        </w:rPr>
        <w:t>5. СООТНОШЕНИЕ РАЗДЕЛОВ ДИСЦИПЛИНЫ И</w:t>
      </w:r>
      <w:r w:rsidRPr="00F83BB6">
        <w:rPr>
          <w:b/>
          <w:bCs/>
          <w:spacing w:val="-1"/>
          <w:lang w:eastAsia="ru-RU" w:bidi="ru-RU"/>
        </w:rPr>
        <w:t xml:space="preserve"> </w:t>
      </w:r>
      <w:r w:rsidRPr="00F83BB6">
        <w:rPr>
          <w:b/>
          <w:bCs/>
          <w:lang w:eastAsia="ru-RU" w:bidi="ru-RU"/>
        </w:rPr>
        <w:t>ПРИМЕНЯЕМЫХ ТЕХНОЛОГИЙ ОБУЧЕНИЯ</w:t>
      </w:r>
    </w:p>
    <w:p w:rsidR="00F83BB6" w:rsidRPr="00F83BB6" w:rsidRDefault="00F83BB6" w:rsidP="00F83BB6">
      <w:pPr>
        <w:widowControl w:val="0"/>
        <w:autoSpaceDE w:val="0"/>
        <w:autoSpaceDN w:val="0"/>
        <w:spacing w:before="4"/>
        <w:jc w:val="both"/>
        <w:rPr>
          <w:b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566"/>
        <w:gridCol w:w="566"/>
        <w:gridCol w:w="566"/>
        <w:gridCol w:w="566"/>
        <w:gridCol w:w="564"/>
        <w:gridCol w:w="570"/>
        <w:gridCol w:w="566"/>
        <w:gridCol w:w="564"/>
        <w:gridCol w:w="566"/>
        <w:gridCol w:w="566"/>
        <w:gridCol w:w="564"/>
        <w:gridCol w:w="582"/>
      </w:tblGrid>
      <w:tr w:rsidR="00F83BB6" w:rsidRPr="00F83BB6" w:rsidTr="00F83BB6">
        <w:trPr>
          <w:trHeight w:val="757"/>
        </w:trPr>
        <w:tc>
          <w:tcPr>
            <w:tcW w:w="1525" w:type="pct"/>
            <w:vMerge w:val="restart"/>
          </w:tcPr>
          <w:p w:rsidR="00F83BB6" w:rsidRPr="00F83BB6" w:rsidRDefault="00F83BB6" w:rsidP="00F83BB6">
            <w:pPr>
              <w:rPr>
                <w:b/>
                <w:szCs w:val="22"/>
                <w:lang w:val="ru-RU"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Cs w:val="22"/>
                <w:lang w:val="ru-RU"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Cs w:val="22"/>
                <w:lang w:val="ru-RU" w:eastAsia="ru-RU" w:bidi="ru-RU"/>
              </w:rPr>
            </w:pPr>
          </w:p>
          <w:p w:rsidR="00F83BB6" w:rsidRPr="00F83BB6" w:rsidRDefault="00F83BB6" w:rsidP="00F83BB6">
            <w:pPr>
              <w:rPr>
                <w:b/>
                <w:szCs w:val="22"/>
                <w:lang w:val="ru-RU" w:eastAsia="ru-RU" w:bidi="ru-RU"/>
              </w:rPr>
            </w:pPr>
          </w:p>
          <w:p w:rsidR="00F83BB6" w:rsidRPr="00F83BB6" w:rsidRDefault="00F83BB6" w:rsidP="00F83BB6">
            <w:pPr>
              <w:spacing w:before="10"/>
              <w:rPr>
                <w:b/>
                <w:sz w:val="32"/>
                <w:szCs w:val="22"/>
                <w:lang w:val="ru-RU" w:eastAsia="ru-RU" w:bidi="ru-RU"/>
              </w:rPr>
            </w:pPr>
          </w:p>
          <w:p w:rsidR="00F83BB6" w:rsidRPr="00F83BB6" w:rsidRDefault="00F83BB6" w:rsidP="00F83BB6">
            <w:pPr>
              <w:spacing w:line="276" w:lineRule="auto"/>
              <w:ind w:left="902" w:right="489" w:hanging="286"/>
              <w:rPr>
                <w:b/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 w:val="22"/>
                <w:szCs w:val="22"/>
                <w:lang w:eastAsia="ru-RU" w:bidi="ru-RU"/>
              </w:rPr>
              <w:t>Код</w:t>
            </w:r>
            <w:proofErr w:type="spellEnd"/>
            <w:r w:rsidRPr="00F83BB6">
              <w:rPr>
                <w:b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 w:val="22"/>
                <w:szCs w:val="22"/>
                <w:lang w:eastAsia="ru-RU" w:bidi="ru-RU"/>
              </w:rPr>
              <w:t>раздела</w:t>
            </w:r>
            <w:proofErr w:type="spellEnd"/>
            <w:r w:rsidRPr="00F83BB6">
              <w:rPr>
                <w:b/>
                <w:sz w:val="22"/>
                <w:szCs w:val="22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b/>
                <w:sz w:val="22"/>
                <w:szCs w:val="22"/>
                <w:lang w:eastAsia="ru-RU" w:bidi="ru-RU"/>
              </w:rPr>
              <w:t>темы</w:t>
            </w:r>
            <w:proofErr w:type="spellEnd"/>
            <w:r w:rsidRPr="00F83BB6">
              <w:rPr>
                <w:b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 w:val="22"/>
                <w:szCs w:val="22"/>
                <w:lang w:eastAsia="ru-RU" w:bidi="ru-RU"/>
              </w:rPr>
              <w:t>дисциплины</w:t>
            </w:r>
            <w:proofErr w:type="spellEnd"/>
          </w:p>
        </w:tc>
        <w:tc>
          <w:tcPr>
            <w:tcW w:w="1735" w:type="pct"/>
            <w:gridSpan w:val="6"/>
          </w:tcPr>
          <w:p w:rsidR="00F83BB6" w:rsidRPr="00F83BB6" w:rsidRDefault="00F83BB6" w:rsidP="00F83BB6">
            <w:pPr>
              <w:spacing w:before="8"/>
              <w:rPr>
                <w:b/>
                <w:sz w:val="21"/>
                <w:szCs w:val="22"/>
                <w:lang w:eastAsia="ru-RU" w:bidi="ru-RU"/>
              </w:rPr>
            </w:pPr>
          </w:p>
          <w:p w:rsidR="00F83BB6" w:rsidRPr="00F83BB6" w:rsidRDefault="00F83BB6" w:rsidP="00F83BB6">
            <w:pPr>
              <w:spacing w:before="1"/>
              <w:ind w:left="280"/>
              <w:rPr>
                <w:b/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b/>
                <w:sz w:val="22"/>
                <w:szCs w:val="22"/>
                <w:lang w:eastAsia="ru-RU" w:bidi="ru-RU"/>
              </w:rPr>
              <w:t>Активные</w:t>
            </w:r>
            <w:proofErr w:type="spellEnd"/>
            <w:r w:rsidRPr="00F83BB6">
              <w:rPr>
                <w:b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 w:val="22"/>
                <w:szCs w:val="22"/>
                <w:lang w:eastAsia="ru-RU" w:bidi="ru-RU"/>
              </w:rPr>
              <w:t>методы</w:t>
            </w:r>
            <w:proofErr w:type="spellEnd"/>
            <w:r w:rsidRPr="00F83BB6">
              <w:rPr>
                <w:b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b/>
                <w:sz w:val="22"/>
                <w:szCs w:val="22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741" w:type="pct"/>
            <w:gridSpan w:val="6"/>
          </w:tcPr>
          <w:p w:rsidR="00F83BB6" w:rsidRPr="00F83BB6" w:rsidRDefault="00F83BB6" w:rsidP="00F83BB6">
            <w:pPr>
              <w:ind w:left="143" w:right="122" w:firstLine="747"/>
              <w:rPr>
                <w:b/>
                <w:sz w:val="22"/>
                <w:szCs w:val="22"/>
                <w:lang w:val="ru-RU" w:eastAsia="ru-RU" w:bidi="ru-RU"/>
              </w:rPr>
            </w:pPr>
            <w:r w:rsidRPr="00F83BB6">
              <w:rPr>
                <w:b/>
                <w:sz w:val="22"/>
                <w:szCs w:val="22"/>
                <w:lang w:val="ru-RU" w:eastAsia="ru-RU" w:bidi="ru-RU"/>
              </w:rPr>
              <w:t>Дистанционные образовательные технологии и</w:t>
            </w:r>
          </w:p>
          <w:p w:rsidR="00F83BB6" w:rsidRPr="00F83BB6" w:rsidRDefault="00F83BB6" w:rsidP="00F83BB6">
            <w:pPr>
              <w:spacing w:line="233" w:lineRule="exact"/>
              <w:ind w:left="592"/>
              <w:rPr>
                <w:b/>
                <w:sz w:val="22"/>
                <w:szCs w:val="22"/>
                <w:lang w:val="ru-RU" w:eastAsia="ru-RU" w:bidi="ru-RU"/>
              </w:rPr>
            </w:pPr>
            <w:r w:rsidRPr="00F83BB6">
              <w:rPr>
                <w:b/>
                <w:sz w:val="22"/>
                <w:szCs w:val="22"/>
                <w:lang w:val="ru-RU" w:eastAsia="ru-RU" w:bidi="ru-RU"/>
              </w:rPr>
              <w:t>электронное обучение</w:t>
            </w:r>
          </w:p>
        </w:tc>
      </w:tr>
      <w:tr w:rsidR="00F83BB6" w:rsidRPr="00F83BB6" w:rsidTr="00F83BB6">
        <w:trPr>
          <w:trHeight w:val="2781"/>
        </w:trPr>
        <w:tc>
          <w:tcPr>
            <w:tcW w:w="1525" w:type="pct"/>
            <w:vMerge/>
            <w:tcBorders>
              <w:top w:val="nil"/>
            </w:tcBorders>
          </w:tcPr>
          <w:p w:rsidR="00F83BB6" w:rsidRPr="00F83BB6" w:rsidRDefault="00F83BB6" w:rsidP="00F83BB6">
            <w:pPr>
              <w:rPr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89" w:type="pct"/>
            <w:textDirection w:val="btLr"/>
          </w:tcPr>
          <w:p w:rsidR="00F83BB6" w:rsidRPr="00F83BB6" w:rsidRDefault="00F83BB6" w:rsidP="00F83BB6">
            <w:pPr>
              <w:spacing w:before="154"/>
              <w:ind w:left="510"/>
              <w:rPr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Проектная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работа</w:t>
            </w:r>
            <w:proofErr w:type="spellEnd"/>
          </w:p>
        </w:tc>
        <w:tc>
          <w:tcPr>
            <w:tcW w:w="289" w:type="pct"/>
            <w:textDirection w:val="btLr"/>
          </w:tcPr>
          <w:p w:rsidR="00F83BB6" w:rsidRPr="00F83BB6" w:rsidRDefault="00F83BB6" w:rsidP="00F83BB6">
            <w:pPr>
              <w:spacing w:before="154"/>
              <w:ind w:left="767"/>
              <w:rPr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Кейс-анализ</w:t>
            </w:r>
            <w:proofErr w:type="spellEnd"/>
          </w:p>
        </w:tc>
        <w:tc>
          <w:tcPr>
            <w:tcW w:w="289" w:type="pct"/>
            <w:textDirection w:val="btLr"/>
          </w:tcPr>
          <w:p w:rsidR="00F83BB6" w:rsidRPr="00F83BB6" w:rsidRDefault="00F83BB6" w:rsidP="00F83BB6">
            <w:pPr>
              <w:spacing w:before="154"/>
              <w:ind w:left="719"/>
              <w:rPr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Деловые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игры</w:t>
            </w:r>
            <w:proofErr w:type="spellEnd"/>
          </w:p>
        </w:tc>
        <w:tc>
          <w:tcPr>
            <w:tcW w:w="289" w:type="pct"/>
            <w:textDirection w:val="btLr"/>
          </w:tcPr>
          <w:p w:rsidR="00F83BB6" w:rsidRPr="00F83BB6" w:rsidRDefault="00F83BB6" w:rsidP="00F83BB6">
            <w:pPr>
              <w:spacing w:before="154"/>
              <w:ind w:left="342"/>
              <w:rPr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Проблемное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обучение</w:t>
            </w:r>
            <w:proofErr w:type="spellEnd"/>
          </w:p>
        </w:tc>
        <w:tc>
          <w:tcPr>
            <w:tcW w:w="288" w:type="pct"/>
            <w:textDirection w:val="btLr"/>
          </w:tcPr>
          <w:p w:rsidR="00F83BB6" w:rsidRPr="00F83BB6" w:rsidRDefault="00F83BB6" w:rsidP="00F83BB6">
            <w:pPr>
              <w:spacing w:before="152"/>
              <w:ind w:left="530"/>
              <w:rPr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Командная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работа</w:t>
            </w:r>
            <w:proofErr w:type="spellEnd"/>
          </w:p>
        </w:tc>
        <w:tc>
          <w:tcPr>
            <w:tcW w:w="289" w:type="pct"/>
            <w:textDirection w:val="btLr"/>
          </w:tcPr>
          <w:p w:rsidR="00F83BB6" w:rsidRPr="00F83BB6" w:rsidRDefault="00F83BB6" w:rsidP="00F83BB6">
            <w:pPr>
              <w:spacing w:before="154"/>
              <w:ind w:left="244"/>
              <w:rPr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Другие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 xml:space="preserve"> (</w:t>
            </w: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указать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какие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289" w:type="pct"/>
            <w:textDirection w:val="btLr"/>
          </w:tcPr>
          <w:p w:rsidR="00F83BB6" w:rsidRPr="00F83BB6" w:rsidRDefault="00F83BB6" w:rsidP="00F83BB6">
            <w:pPr>
              <w:spacing w:before="142"/>
              <w:ind w:left="114"/>
              <w:rPr>
                <w:szCs w:val="22"/>
                <w:lang w:eastAsia="ru-RU" w:bidi="ru-RU"/>
              </w:rPr>
            </w:pPr>
            <w:proofErr w:type="spellStart"/>
            <w:r w:rsidRPr="00F83BB6">
              <w:rPr>
                <w:szCs w:val="22"/>
                <w:lang w:eastAsia="ru-RU" w:bidi="ru-RU"/>
              </w:rPr>
              <w:t>Сетевые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учебные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курсы</w:t>
            </w:r>
            <w:proofErr w:type="spellEnd"/>
          </w:p>
        </w:tc>
        <w:tc>
          <w:tcPr>
            <w:tcW w:w="288" w:type="pct"/>
            <w:textDirection w:val="btLr"/>
          </w:tcPr>
          <w:p w:rsidR="00F83BB6" w:rsidRPr="00F83BB6" w:rsidRDefault="00F83BB6" w:rsidP="00F83BB6">
            <w:pPr>
              <w:spacing w:before="1"/>
              <w:ind w:left="29" w:right="31"/>
              <w:jc w:val="center"/>
              <w:rPr>
                <w:szCs w:val="22"/>
                <w:lang w:eastAsia="ru-RU" w:bidi="ru-RU"/>
              </w:rPr>
            </w:pPr>
            <w:proofErr w:type="spellStart"/>
            <w:r w:rsidRPr="00F83BB6">
              <w:rPr>
                <w:szCs w:val="22"/>
                <w:lang w:eastAsia="ru-RU" w:bidi="ru-RU"/>
              </w:rPr>
              <w:t>Виртуальные</w:t>
            </w:r>
            <w:proofErr w:type="spellEnd"/>
            <w:r w:rsidRPr="00F83BB6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F83BB6">
              <w:rPr>
                <w:szCs w:val="22"/>
                <w:lang w:eastAsia="ru-RU" w:bidi="ru-RU"/>
              </w:rPr>
              <w:t>практикумы</w:t>
            </w:r>
            <w:proofErr w:type="spellEnd"/>
          </w:p>
          <w:p w:rsidR="00F83BB6" w:rsidRPr="00F83BB6" w:rsidRDefault="00F83BB6" w:rsidP="00F83BB6">
            <w:pPr>
              <w:spacing w:before="8" w:line="247" w:lineRule="exact"/>
              <w:ind w:left="28" w:right="31"/>
              <w:jc w:val="center"/>
              <w:rPr>
                <w:szCs w:val="22"/>
                <w:lang w:eastAsia="ru-RU" w:bidi="ru-RU"/>
              </w:rPr>
            </w:pPr>
            <w:r w:rsidRPr="00F83BB6">
              <w:rPr>
                <w:szCs w:val="22"/>
                <w:lang w:eastAsia="ru-RU" w:bidi="ru-RU"/>
              </w:rPr>
              <w:t xml:space="preserve">и </w:t>
            </w:r>
            <w:proofErr w:type="spellStart"/>
            <w:r w:rsidRPr="00F83BB6">
              <w:rPr>
                <w:szCs w:val="22"/>
                <w:lang w:eastAsia="ru-RU" w:bidi="ru-RU"/>
              </w:rPr>
              <w:t>тренажеры</w:t>
            </w:r>
            <w:proofErr w:type="spellEnd"/>
          </w:p>
        </w:tc>
        <w:tc>
          <w:tcPr>
            <w:tcW w:w="289" w:type="pct"/>
            <w:textDirection w:val="btLr"/>
          </w:tcPr>
          <w:p w:rsidR="00F83BB6" w:rsidRPr="00F83BB6" w:rsidRDefault="00F83BB6" w:rsidP="00F83BB6">
            <w:pPr>
              <w:spacing w:before="17" w:line="260" w:lineRule="atLeast"/>
              <w:ind w:left="513" w:right="453" w:firstLine="307"/>
              <w:rPr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Вебинары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 xml:space="preserve"> и </w:t>
            </w: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видеоконференции</w:t>
            </w:r>
            <w:proofErr w:type="spellEnd"/>
          </w:p>
        </w:tc>
        <w:tc>
          <w:tcPr>
            <w:tcW w:w="289" w:type="pct"/>
            <w:textDirection w:val="btLr"/>
          </w:tcPr>
          <w:p w:rsidR="00F83BB6" w:rsidRPr="00F83BB6" w:rsidRDefault="00F83BB6" w:rsidP="00F83BB6">
            <w:pPr>
              <w:spacing w:before="17" w:line="260" w:lineRule="atLeast"/>
              <w:ind w:left="184" w:right="170" w:firstLine="304"/>
              <w:rPr>
                <w:sz w:val="22"/>
                <w:szCs w:val="22"/>
                <w:lang w:val="ru-RU" w:eastAsia="ru-RU" w:bidi="ru-RU"/>
              </w:rPr>
            </w:pPr>
            <w:r w:rsidRPr="00F83BB6">
              <w:rPr>
                <w:sz w:val="22"/>
                <w:szCs w:val="22"/>
                <w:lang w:val="ru-RU" w:eastAsia="ru-RU" w:bidi="ru-RU"/>
              </w:rPr>
              <w:t xml:space="preserve">Асинхронные </w:t>
            </w:r>
            <w:r w:rsidRPr="00F83BB6">
              <w:rPr>
                <w:sz w:val="22"/>
                <w:szCs w:val="22"/>
                <w:lang w:eastAsia="ru-RU" w:bidi="ru-RU"/>
              </w:rPr>
              <w:t>web</w:t>
            </w:r>
            <w:r w:rsidRPr="00F83BB6">
              <w:rPr>
                <w:sz w:val="22"/>
                <w:szCs w:val="22"/>
                <w:lang w:val="ru-RU" w:eastAsia="ru-RU" w:bidi="ru-RU"/>
              </w:rPr>
              <w:t>- конференции и семинары</w:t>
            </w:r>
          </w:p>
        </w:tc>
        <w:tc>
          <w:tcPr>
            <w:tcW w:w="288" w:type="pct"/>
            <w:textDirection w:val="btLr"/>
          </w:tcPr>
          <w:p w:rsidR="00F83BB6" w:rsidRPr="00F83BB6" w:rsidRDefault="00F83BB6" w:rsidP="00F83BB6">
            <w:pPr>
              <w:spacing w:before="17" w:line="260" w:lineRule="atLeast"/>
              <w:ind w:left="429" w:right="395" w:hanging="22"/>
              <w:rPr>
                <w:sz w:val="22"/>
                <w:szCs w:val="22"/>
                <w:lang w:val="ru-RU" w:eastAsia="ru-RU" w:bidi="ru-RU"/>
              </w:rPr>
            </w:pPr>
            <w:r w:rsidRPr="00F83BB6">
              <w:rPr>
                <w:sz w:val="22"/>
                <w:szCs w:val="22"/>
                <w:lang w:val="ru-RU" w:eastAsia="ru-RU" w:bidi="ru-RU"/>
              </w:rPr>
              <w:t>Совместная работа и разработка контента</w:t>
            </w:r>
          </w:p>
        </w:tc>
        <w:tc>
          <w:tcPr>
            <w:tcW w:w="296" w:type="pct"/>
            <w:textDirection w:val="btLr"/>
          </w:tcPr>
          <w:p w:rsidR="00F83BB6" w:rsidRPr="00F83BB6" w:rsidRDefault="00F83BB6" w:rsidP="00F83BB6">
            <w:pPr>
              <w:spacing w:before="158"/>
              <w:ind w:left="282"/>
              <w:rPr>
                <w:sz w:val="22"/>
                <w:szCs w:val="22"/>
                <w:lang w:eastAsia="ru-RU" w:bidi="ru-RU"/>
              </w:rPr>
            </w:pP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Другие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 xml:space="preserve"> (</w:t>
            </w: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указать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 xml:space="preserve">, </w:t>
            </w:r>
            <w:proofErr w:type="spellStart"/>
            <w:r w:rsidRPr="00F83BB6">
              <w:rPr>
                <w:sz w:val="22"/>
                <w:szCs w:val="22"/>
                <w:lang w:eastAsia="ru-RU" w:bidi="ru-RU"/>
              </w:rPr>
              <w:t>какие</w:t>
            </w:r>
            <w:proofErr w:type="spellEnd"/>
            <w:r w:rsidRPr="00F83BB6">
              <w:rPr>
                <w:sz w:val="22"/>
                <w:szCs w:val="22"/>
                <w:lang w:eastAsia="ru-RU" w:bidi="ru-RU"/>
              </w:rPr>
              <w:t>)</w:t>
            </w:r>
          </w:p>
        </w:tc>
      </w:tr>
      <w:tr w:rsidR="00F83BB6" w:rsidRPr="00F83BB6" w:rsidTr="00F83BB6">
        <w:trPr>
          <w:trHeight w:val="357"/>
        </w:trPr>
        <w:tc>
          <w:tcPr>
            <w:tcW w:w="1525" w:type="pct"/>
          </w:tcPr>
          <w:p w:rsidR="00F83BB6" w:rsidRPr="00F83BB6" w:rsidRDefault="00F83BB6" w:rsidP="00F83BB6">
            <w:pPr>
              <w:spacing w:before="37"/>
              <w:ind w:left="1328" w:right="1327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Р1</w:t>
            </w: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spacing w:before="8"/>
              <w:ind w:left="41"/>
              <w:jc w:val="center"/>
              <w:rPr>
                <w:sz w:val="22"/>
                <w:szCs w:val="22"/>
                <w:lang w:eastAsia="ru-RU" w:bidi="ru-RU"/>
              </w:rPr>
            </w:pPr>
            <w:r w:rsidRPr="00F83BB6">
              <w:rPr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88" w:type="pct"/>
          </w:tcPr>
          <w:p w:rsidR="00F83BB6" w:rsidRPr="00F83BB6" w:rsidRDefault="00F83BB6" w:rsidP="00F83BB6">
            <w:pPr>
              <w:spacing w:before="8"/>
              <w:ind w:left="43"/>
              <w:jc w:val="center"/>
              <w:rPr>
                <w:sz w:val="22"/>
                <w:szCs w:val="22"/>
                <w:lang w:eastAsia="ru-RU" w:bidi="ru-RU"/>
              </w:rPr>
            </w:pPr>
            <w:r w:rsidRPr="00F83BB6">
              <w:rPr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8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8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96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</w:tr>
      <w:tr w:rsidR="00F83BB6" w:rsidRPr="00F83BB6" w:rsidTr="00F83BB6">
        <w:trPr>
          <w:trHeight w:val="359"/>
        </w:trPr>
        <w:tc>
          <w:tcPr>
            <w:tcW w:w="1525" w:type="pct"/>
          </w:tcPr>
          <w:p w:rsidR="00F83BB6" w:rsidRPr="00F83BB6" w:rsidRDefault="00F83BB6" w:rsidP="00F83BB6">
            <w:pPr>
              <w:spacing w:before="39"/>
              <w:ind w:left="1328" w:right="1327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Р2</w:t>
            </w: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spacing w:before="10"/>
              <w:ind w:left="41"/>
              <w:jc w:val="center"/>
              <w:rPr>
                <w:sz w:val="22"/>
                <w:szCs w:val="22"/>
                <w:lang w:eastAsia="ru-RU" w:bidi="ru-RU"/>
              </w:rPr>
            </w:pPr>
            <w:r w:rsidRPr="00F83BB6">
              <w:rPr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88" w:type="pct"/>
          </w:tcPr>
          <w:p w:rsidR="00F83BB6" w:rsidRPr="00F83BB6" w:rsidRDefault="00F83BB6" w:rsidP="00F83BB6">
            <w:pPr>
              <w:spacing w:before="10"/>
              <w:ind w:left="43"/>
              <w:jc w:val="center"/>
              <w:rPr>
                <w:sz w:val="22"/>
                <w:szCs w:val="22"/>
                <w:lang w:eastAsia="ru-RU" w:bidi="ru-RU"/>
              </w:rPr>
            </w:pPr>
            <w:r w:rsidRPr="00F83BB6">
              <w:rPr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8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8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96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</w:tr>
      <w:tr w:rsidR="00F83BB6" w:rsidRPr="00F83BB6" w:rsidTr="00F83BB6">
        <w:trPr>
          <w:trHeight w:val="359"/>
        </w:trPr>
        <w:tc>
          <w:tcPr>
            <w:tcW w:w="1525" w:type="pct"/>
          </w:tcPr>
          <w:p w:rsidR="00F83BB6" w:rsidRPr="00F83BB6" w:rsidRDefault="00F83BB6" w:rsidP="00F83BB6">
            <w:pPr>
              <w:spacing w:before="37"/>
              <w:ind w:left="1328" w:right="1327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Р3</w:t>
            </w: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spacing w:before="8"/>
              <w:ind w:left="41"/>
              <w:jc w:val="center"/>
              <w:rPr>
                <w:sz w:val="22"/>
                <w:szCs w:val="22"/>
                <w:lang w:eastAsia="ru-RU" w:bidi="ru-RU"/>
              </w:rPr>
            </w:pPr>
            <w:r w:rsidRPr="00F83BB6">
              <w:rPr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88" w:type="pct"/>
          </w:tcPr>
          <w:p w:rsidR="00F83BB6" w:rsidRPr="00F83BB6" w:rsidRDefault="00F83BB6" w:rsidP="00F83BB6">
            <w:pPr>
              <w:spacing w:before="8"/>
              <w:ind w:left="43"/>
              <w:jc w:val="center"/>
              <w:rPr>
                <w:sz w:val="22"/>
                <w:szCs w:val="22"/>
                <w:lang w:eastAsia="ru-RU" w:bidi="ru-RU"/>
              </w:rPr>
            </w:pPr>
            <w:r w:rsidRPr="00F83BB6">
              <w:rPr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8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8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96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</w:tr>
      <w:tr w:rsidR="00F83BB6" w:rsidRPr="00F83BB6" w:rsidTr="00F83BB6">
        <w:trPr>
          <w:trHeight w:val="359"/>
        </w:trPr>
        <w:tc>
          <w:tcPr>
            <w:tcW w:w="1525" w:type="pct"/>
          </w:tcPr>
          <w:p w:rsidR="00F83BB6" w:rsidRPr="00F83BB6" w:rsidRDefault="00F83BB6" w:rsidP="00F83BB6">
            <w:pPr>
              <w:spacing w:before="37"/>
              <w:ind w:left="1328" w:right="1327"/>
              <w:jc w:val="center"/>
              <w:rPr>
                <w:b/>
                <w:szCs w:val="22"/>
                <w:lang w:eastAsia="ru-RU" w:bidi="ru-RU"/>
              </w:rPr>
            </w:pPr>
            <w:r w:rsidRPr="00F83BB6">
              <w:rPr>
                <w:b/>
                <w:szCs w:val="22"/>
                <w:lang w:eastAsia="ru-RU" w:bidi="ru-RU"/>
              </w:rPr>
              <w:t>Р4</w:t>
            </w: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spacing w:before="8"/>
              <w:ind w:left="41"/>
              <w:jc w:val="center"/>
              <w:rPr>
                <w:sz w:val="22"/>
                <w:szCs w:val="22"/>
                <w:lang w:eastAsia="ru-RU" w:bidi="ru-RU"/>
              </w:rPr>
            </w:pPr>
            <w:r w:rsidRPr="00F83BB6">
              <w:rPr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88" w:type="pct"/>
          </w:tcPr>
          <w:p w:rsidR="00F83BB6" w:rsidRPr="00F83BB6" w:rsidRDefault="00F83BB6" w:rsidP="00F83BB6">
            <w:pPr>
              <w:spacing w:before="8"/>
              <w:ind w:left="43"/>
              <w:jc w:val="center"/>
              <w:rPr>
                <w:sz w:val="22"/>
                <w:szCs w:val="22"/>
                <w:lang w:eastAsia="ru-RU" w:bidi="ru-RU"/>
              </w:rPr>
            </w:pPr>
            <w:r w:rsidRPr="00F83BB6">
              <w:rPr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8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9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88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96" w:type="pct"/>
          </w:tcPr>
          <w:p w:rsidR="00F83BB6" w:rsidRPr="00F83BB6" w:rsidRDefault="00F83BB6" w:rsidP="00F83BB6">
            <w:pPr>
              <w:rPr>
                <w:sz w:val="22"/>
                <w:szCs w:val="22"/>
                <w:lang w:eastAsia="ru-RU" w:bidi="ru-RU"/>
              </w:rPr>
            </w:pPr>
          </w:p>
        </w:tc>
      </w:tr>
    </w:tbl>
    <w:p w:rsidR="00F83BB6" w:rsidRPr="00F83BB6" w:rsidRDefault="00F83BB6" w:rsidP="00F83BB6">
      <w:pPr>
        <w:widowControl w:val="0"/>
        <w:tabs>
          <w:tab w:val="left" w:pos="1086"/>
        </w:tabs>
        <w:autoSpaceDE w:val="0"/>
        <w:autoSpaceDN w:val="0"/>
        <w:spacing w:line="229" w:lineRule="exact"/>
        <w:rPr>
          <w:b/>
          <w:sz w:val="26"/>
          <w:lang w:eastAsia="ru-RU" w:bidi="ru-RU"/>
        </w:rPr>
      </w:pPr>
    </w:p>
    <w:p w:rsidR="00F83BB6" w:rsidRPr="00F83BB6" w:rsidRDefault="00F83BB6" w:rsidP="00F83BB6">
      <w:pPr>
        <w:keepNext/>
        <w:suppressAutoHyphens/>
        <w:outlineLvl w:val="0"/>
        <w:rPr>
          <w:b/>
          <w:bCs/>
          <w:kern w:val="1"/>
        </w:rPr>
      </w:pPr>
      <w:r w:rsidRPr="00F83BB6">
        <w:rPr>
          <w:b/>
          <w:bCs/>
          <w:kern w:val="1"/>
          <w:shd w:val="clear" w:color="auto" w:fill="FFFFFF"/>
        </w:rPr>
        <w:t xml:space="preserve">6. </w:t>
      </w:r>
      <w:r w:rsidRPr="00F83BB6">
        <w:rPr>
          <w:b/>
          <w:bCs/>
          <w:kern w:val="1"/>
          <w:shd w:val="clear" w:color="auto" w:fill="FFFFFF"/>
          <w:lang w:val="x-none"/>
        </w:rPr>
        <w:t xml:space="preserve">ПРОЦЕДУРЫ КОНТРОЛЯ </w:t>
      </w:r>
      <w:r w:rsidRPr="00F83BB6">
        <w:rPr>
          <w:b/>
          <w:bCs/>
          <w:kern w:val="1"/>
          <w:shd w:val="clear" w:color="auto" w:fill="FFFFFF"/>
        </w:rPr>
        <w:t>И ОЦЕНИВАНИЯ РЕЗУЛЬТАТОВ ОБУЧЕНИЯ (Приложе</w:t>
      </w:r>
      <w:r w:rsidRPr="00F83BB6">
        <w:rPr>
          <w:b/>
          <w:bCs/>
          <w:kern w:val="1"/>
        </w:rPr>
        <w:t>ние 1)</w:t>
      </w:r>
    </w:p>
    <w:p w:rsidR="00F83BB6" w:rsidRPr="00F83BB6" w:rsidRDefault="00F83BB6" w:rsidP="00F83BB6">
      <w:pPr>
        <w:suppressAutoHyphens/>
        <w:rPr>
          <w:b/>
        </w:rPr>
      </w:pPr>
    </w:p>
    <w:p w:rsidR="00F83BB6" w:rsidRPr="00F83BB6" w:rsidRDefault="00F83BB6" w:rsidP="00F83BB6">
      <w:pPr>
        <w:suppressAutoHyphens/>
        <w:rPr>
          <w:b/>
        </w:rPr>
      </w:pPr>
      <w:r w:rsidRPr="00F83BB6">
        <w:rPr>
          <w:b/>
          <w:shd w:val="clear" w:color="auto" w:fill="FFFFFF"/>
        </w:rPr>
        <w:t>7. ПРОЦЕДУРЫ ОЦЕНИВАНИЯ РЕЗУЛЬТАТОВ ОБУЧЕНИЯ В РАМКАХ НЕЗАВИ</w:t>
      </w:r>
      <w:r w:rsidRPr="00F83BB6">
        <w:rPr>
          <w:b/>
        </w:rPr>
        <w:t>СИМОГО ТЕСТОВОГО КОНТРОЛЯ (Приложение 2)</w:t>
      </w:r>
    </w:p>
    <w:p w:rsidR="00F83BB6" w:rsidRPr="00F83BB6" w:rsidRDefault="00F83BB6" w:rsidP="00F83BB6">
      <w:pPr>
        <w:keepNext/>
        <w:suppressAutoHyphens/>
        <w:jc w:val="both"/>
        <w:outlineLvl w:val="0"/>
        <w:rPr>
          <w:b/>
          <w:bCs/>
          <w:kern w:val="1"/>
        </w:rPr>
      </w:pPr>
    </w:p>
    <w:p w:rsidR="00F83BB6" w:rsidRPr="00F83BB6" w:rsidRDefault="00F83BB6" w:rsidP="00F83BB6">
      <w:pPr>
        <w:keepNext/>
        <w:suppressAutoHyphens/>
        <w:outlineLvl w:val="0"/>
        <w:rPr>
          <w:b/>
          <w:bCs/>
          <w:kern w:val="1"/>
        </w:rPr>
      </w:pPr>
      <w:r w:rsidRPr="00F83BB6">
        <w:rPr>
          <w:b/>
          <w:bCs/>
          <w:kern w:val="1"/>
          <w:shd w:val="clear" w:color="auto" w:fill="FFFFFF"/>
        </w:rPr>
        <w:t>8. ФОНД ОЦЕНОЧНЫХ СРЕДСТВ ДЛЯ ПРОВЕДЕНИЯ ТЕКУЩЕЙ И ПРОМЕЖУ</w:t>
      </w:r>
      <w:r w:rsidRPr="00F83BB6">
        <w:rPr>
          <w:b/>
          <w:bCs/>
          <w:kern w:val="1"/>
        </w:rPr>
        <w:t>ТОЧНОЙ АТТЕСТАЦИИ ПО ДИСЦИПЛИНЕ (Приложение 3)</w:t>
      </w:r>
    </w:p>
    <w:p w:rsidR="00F83BB6" w:rsidRPr="00F83BB6" w:rsidRDefault="00F83BB6" w:rsidP="00F83BB6">
      <w:pPr>
        <w:suppressAutoHyphens/>
      </w:pPr>
    </w:p>
    <w:p w:rsidR="00F83BB6" w:rsidRPr="00F83BB6" w:rsidRDefault="00F83BB6" w:rsidP="00F83BB6">
      <w:pPr>
        <w:suppressAutoHyphens/>
      </w:pPr>
    </w:p>
    <w:p w:rsidR="00F83BB6" w:rsidRPr="00F83BB6" w:rsidRDefault="00F83BB6" w:rsidP="00F83BB6">
      <w:pPr>
        <w:keepNext/>
        <w:suppressAutoHyphens/>
        <w:outlineLvl w:val="0"/>
        <w:rPr>
          <w:b/>
          <w:bCs/>
          <w:kern w:val="1"/>
        </w:rPr>
      </w:pPr>
      <w:r w:rsidRPr="00F83BB6">
        <w:rPr>
          <w:b/>
          <w:caps/>
          <w:kern w:val="1"/>
          <w:shd w:val="clear" w:color="auto" w:fill="FFFFFF"/>
        </w:rPr>
        <w:lastRenderedPageBreak/>
        <w:t xml:space="preserve">9. </w:t>
      </w:r>
      <w:r w:rsidRPr="00F83BB6">
        <w:rPr>
          <w:b/>
          <w:caps/>
          <w:kern w:val="1"/>
          <w:shd w:val="clear" w:color="auto" w:fill="FFFFFF"/>
          <w:lang w:val="x-none"/>
        </w:rPr>
        <w:t xml:space="preserve">УЧЕБНО-МЕТОДИЧЕСКОЕ И ИНФОРМАЦИОННОЕ ОБЕСПЕЧЕНИЕ </w:t>
      </w:r>
      <w:r w:rsidRPr="00F83BB6">
        <w:rPr>
          <w:b/>
          <w:caps/>
          <w:kern w:val="1"/>
          <w:shd w:val="clear" w:color="auto" w:fill="FFFFFF"/>
        </w:rPr>
        <w:t>дисци</w:t>
      </w:r>
      <w:r w:rsidRPr="00F83BB6">
        <w:rPr>
          <w:b/>
          <w:caps/>
          <w:kern w:val="1"/>
        </w:rPr>
        <w:t>плины</w:t>
      </w:r>
    </w:p>
    <w:p w:rsidR="00D00C57" w:rsidRDefault="00D00C57" w:rsidP="00D00C57">
      <w:pPr>
        <w:pStyle w:val="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9.1.</w:t>
      </w:r>
      <w:r>
        <w:rPr>
          <w:rFonts w:ascii="Times New Roman" w:hAnsi="Times New Roman" w:cs="Times New Roman"/>
          <w:i w:val="0"/>
          <w:sz w:val="24"/>
          <w:szCs w:val="24"/>
        </w:rPr>
        <w:t>Рекомендуемая литература</w:t>
      </w:r>
      <w:r>
        <w:fldChar w:fldCharType="begin"/>
      </w:r>
      <w:r>
        <w:instrText xml:space="preserve"> TC "Рекомендуемая литература" \l 2 </w:instrText>
      </w:r>
      <w:r>
        <w:fldChar w:fldCharType="end"/>
      </w:r>
    </w:p>
    <w:p w:rsidR="00D00C57" w:rsidRDefault="00D00C57" w:rsidP="00D00C57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9.1.1.</w:t>
      </w:r>
      <w:r>
        <w:rPr>
          <w:rFonts w:ascii="Times New Roman" w:hAnsi="Times New Roman" w:cs="Times New Roman"/>
          <w:i w:val="0"/>
          <w:sz w:val="24"/>
          <w:szCs w:val="24"/>
        </w:rPr>
        <w:t>Основная литература</w:t>
      </w:r>
    </w:p>
    <w:p w:rsidR="00D00C57" w:rsidRDefault="00D00C57" w:rsidP="00D00C57">
      <w:pPr>
        <w:pStyle w:val="a6"/>
        <w:numPr>
          <w:ilvl w:val="0"/>
          <w:numId w:val="3"/>
        </w:numPr>
        <w:tabs>
          <w:tab w:val="left" w:pos="567"/>
        </w:tabs>
        <w:ind w:left="993" w:right="-1" w:hanging="426"/>
        <w:jc w:val="both"/>
        <w:rPr>
          <w:sz w:val="24"/>
          <w:szCs w:val="24"/>
        </w:rPr>
      </w:pPr>
      <w:proofErr w:type="spellStart"/>
      <w:r w:rsidRPr="00D00C57">
        <w:rPr>
          <w:sz w:val="24"/>
          <w:szCs w:val="24"/>
        </w:rPr>
        <w:t>Багадирова</w:t>
      </w:r>
      <w:proofErr w:type="spellEnd"/>
      <w:r w:rsidRPr="00D00C57">
        <w:rPr>
          <w:sz w:val="24"/>
          <w:szCs w:val="24"/>
        </w:rPr>
        <w:t>, С.К. Материалы к курсу "Психология личности"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учебное пособие : в 2-х ч. / С.К. </w:t>
      </w:r>
      <w:proofErr w:type="spellStart"/>
      <w:r w:rsidRPr="00D00C57">
        <w:rPr>
          <w:sz w:val="24"/>
          <w:szCs w:val="24"/>
        </w:rPr>
        <w:t>Багадирова</w:t>
      </w:r>
      <w:proofErr w:type="spellEnd"/>
      <w:r w:rsidRPr="00D00C57">
        <w:rPr>
          <w:sz w:val="24"/>
          <w:szCs w:val="24"/>
        </w:rPr>
        <w:t>, А.А. Юрина. - Москва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</w:t>
      </w:r>
      <w:proofErr w:type="spellStart"/>
      <w:r w:rsidRPr="00D00C57">
        <w:rPr>
          <w:sz w:val="24"/>
          <w:szCs w:val="24"/>
        </w:rPr>
        <w:t>Директ</w:t>
      </w:r>
      <w:proofErr w:type="spellEnd"/>
      <w:r w:rsidRPr="00D00C57">
        <w:rPr>
          <w:sz w:val="24"/>
          <w:szCs w:val="24"/>
        </w:rPr>
        <w:t>-Медиа, 2014. - Ч. 1. Раздел "Теории личности". - 164 с. - ISBN 978-5-4458-6747-0</w:t>
      </w:r>
      <w:proofErr w:type="gramStart"/>
      <w:r w:rsidRPr="00D00C57">
        <w:rPr>
          <w:sz w:val="24"/>
          <w:szCs w:val="24"/>
        </w:rPr>
        <w:t xml:space="preserve"> ;</w:t>
      </w:r>
      <w:proofErr w:type="gramEnd"/>
      <w:r w:rsidRPr="00D00C57">
        <w:rPr>
          <w:sz w:val="24"/>
          <w:szCs w:val="24"/>
        </w:rPr>
        <w:t xml:space="preserve"> То же [Электронный ресурс]. - URL: </w:t>
      </w:r>
      <w:hyperlink r:id="rId6" w:history="1">
        <w:r w:rsidRPr="00D00C57">
          <w:rPr>
            <w:rStyle w:val="a3"/>
            <w:sz w:val="24"/>
            <w:szCs w:val="24"/>
          </w:rPr>
          <w:t>http://biblioclub.ru/index.php?page=book&amp;id=232087</w:t>
        </w:r>
      </w:hyperlink>
    </w:p>
    <w:p w:rsidR="00D00C57" w:rsidRDefault="00D00C57" w:rsidP="00D00C57">
      <w:pPr>
        <w:pStyle w:val="a6"/>
        <w:numPr>
          <w:ilvl w:val="0"/>
          <w:numId w:val="3"/>
        </w:numPr>
        <w:tabs>
          <w:tab w:val="left" w:pos="567"/>
        </w:tabs>
        <w:ind w:left="993" w:right="-1" w:hanging="426"/>
        <w:jc w:val="both"/>
        <w:rPr>
          <w:sz w:val="24"/>
          <w:szCs w:val="24"/>
        </w:rPr>
      </w:pPr>
      <w:proofErr w:type="spellStart"/>
      <w:r w:rsidRPr="00D00C57">
        <w:rPr>
          <w:sz w:val="24"/>
          <w:szCs w:val="24"/>
        </w:rPr>
        <w:t>Багадирова</w:t>
      </w:r>
      <w:proofErr w:type="spellEnd"/>
      <w:r w:rsidRPr="00D00C57">
        <w:rPr>
          <w:sz w:val="24"/>
          <w:szCs w:val="24"/>
        </w:rPr>
        <w:t>, С.К. Материалы к курсу "Психология личности"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учебное пособие : в 2-х ч. / С.К. </w:t>
      </w:r>
      <w:proofErr w:type="spellStart"/>
      <w:r w:rsidRPr="00D00C57">
        <w:rPr>
          <w:sz w:val="24"/>
          <w:szCs w:val="24"/>
        </w:rPr>
        <w:t>Багадирова</w:t>
      </w:r>
      <w:proofErr w:type="spellEnd"/>
      <w:r w:rsidRPr="00D00C57">
        <w:rPr>
          <w:sz w:val="24"/>
          <w:szCs w:val="24"/>
        </w:rPr>
        <w:t>, А.А. Юрина. - Москва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</w:t>
      </w:r>
      <w:proofErr w:type="spellStart"/>
      <w:r w:rsidRPr="00D00C57">
        <w:rPr>
          <w:sz w:val="24"/>
          <w:szCs w:val="24"/>
        </w:rPr>
        <w:t>Директ</w:t>
      </w:r>
      <w:proofErr w:type="spellEnd"/>
      <w:r w:rsidRPr="00D00C57">
        <w:rPr>
          <w:sz w:val="24"/>
          <w:szCs w:val="24"/>
        </w:rPr>
        <w:t>-Медиа, 2014. - Ч. 2. Раздел "Теории личности". - 172 с. - ISBN 978-5-4458-6748-7</w:t>
      </w:r>
      <w:proofErr w:type="gramStart"/>
      <w:r w:rsidRPr="00D00C57">
        <w:rPr>
          <w:sz w:val="24"/>
          <w:szCs w:val="24"/>
        </w:rPr>
        <w:t xml:space="preserve"> ;</w:t>
      </w:r>
      <w:proofErr w:type="gramEnd"/>
      <w:r w:rsidRPr="00D00C57">
        <w:rPr>
          <w:sz w:val="24"/>
          <w:szCs w:val="24"/>
        </w:rPr>
        <w:t xml:space="preserve"> То же [Электронный ресурс]. - URL: </w:t>
      </w:r>
      <w:hyperlink r:id="rId7" w:history="1">
        <w:r w:rsidRPr="00D00C57">
          <w:rPr>
            <w:rStyle w:val="a3"/>
            <w:sz w:val="24"/>
            <w:szCs w:val="24"/>
          </w:rPr>
          <w:t>http://biblioclub.ru/index.php?page=book&amp;id=232088</w:t>
        </w:r>
      </w:hyperlink>
    </w:p>
    <w:p w:rsidR="00D00C57" w:rsidRDefault="00D00C57" w:rsidP="00D00C57">
      <w:pPr>
        <w:pStyle w:val="a6"/>
        <w:numPr>
          <w:ilvl w:val="0"/>
          <w:numId w:val="3"/>
        </w:numPr>
        <w:tabs>
          <w:tab w:val="left" w:pos="567"/>
        </w:tabs>
        <w:ind w:left="993" w:right="-1" w:hanging="426"/>
        <w:jc w:val="both"/>
        <w:rPr>
          <w:sz w:val="24"/>
          <w:szCs w:val="24"/>
        </w:rPr>
      </w:pPr>
      <w:r w:rsidRPr="00D00C57">
        <w:rPr>
          <w:sz w:val="24"/>
          <w:szCs w:val="24"/>
        </w:rPr>
        <w:t>Гуревич, П.С. Психология личности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учебное пособие / П.С. Гуревич. - Москва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</w:t>
      </w:r>
      <w:proofErr w:type="spellStart"/>
      <w:r w:rsidRPr="00D00C57">
        <w:rPr>
          <w:sz w:val="24"/>
          <w:szCs w:val="24"/>
        </w:rPr>
        <w:t>Юнити</w:t>
      </w:r>
      <w:proofErr w:type="spellEnd"/>
      <w:r w:rsidRPr="00D00C57">
        <w:rPr>
          <w:sz w:val="24"/>
          <w:szCs w:val="24"/>
        </w:rPr>
        <w:t xml:space="preserve">-Дана, 2015. - 559 с. - (Актуальная психология). - </w:t>
      </w:r>
      <w:proofErr w:type="spellStart"/>
      <w:r w:rsidRPr="00D00C57">
        <w:rPr>
          <w:sz w:val="24"/>
          <w:szCs w:val="24"/>
        </w:rPr>
        <w:t>Библиогр</w:t>
      </w:r>
      <w:proofErr w:type="spellEnd"/>
      <w:r w:rsidRPr="00D00C57">
        <w:rPr>
          <w:sz w:val="24"/>
          <w:szCs w:val="24"/>
        </w:rPr>
        <w:t>. в кн. - ISBN 978-5-238-01588-0</w:t>
      </w:r>
      <w:proofErr w:type="gramStart"/>
      <w:r w:rsidRPr="00D00C57">
        <w:rPr>
          <w:sz w:val="24"/>
          <w:szCs w:val="24"/>
        </w:rPr>
        <w:t xml:space="preserve"> ;</w:t>
      </w:r>
      <w:proofErr w:type="gramEnd"/>
      <w:r w:rsidRPr="00D00C57">
        <w:rPr>
          <w:sz w:val="24"/>
          <w:szCs w:val="24"/>
        </w:rPr>
        <w:t xml:space="preserve"> То же [Электронный ресурс]. - URL: </w:t>
      </w:r>
      <w:hyperlink r:id="rId8" w:history="1">
        <w:r w:rsidRPr="00D00C57">
          <w:rPr>
            <w:rStyle w:val="a3"/>
            <w:sz w:val="24"/>
            <w:szCs w:val="24"/>
          </w:rPr>
          <w:t>http://biblioclub.ru/index.php?page=book&amp;id=118128</w:t>
        </w:r>
      </w:hyperlink>
    </w:p>
    <w:p w:rsidR="00D00C57" w:rsidRDefault="00D00C57" w:rsidP="00D00C57">
      <w:pPr>
        <w:pStyle w:val="a6"/>
        <w:numPr>
          <w:ilvl w:val="0"/>
          <w:numId w:val="3"/>
        </w:numPr>
        <w:tabs>
          <w:tab w:val="left" w:pos="567"/>
        </w:tabs>
        <w:ind w:left="993" w:right="-1" w:hanging="426"/>
        <w:jc w:val="both"/>
        <w:rPr>
          <w:sz w:val="24"/>
          <w:szCs w:val="24"/>
        </w:rPr>
      </w:pPr>
      <w:r w:rsidRPr="00D00C57">
        <w:rPr>
          <w:sz w:val="24"/>
          <w:szCs w:val="24"/>
        </w:rPr>
        <w:t xml:space="preserve">Общая психология : хрестоматия / Министерство образования и науки Российской Федерации, Федеральное государственное бюджетное образовательное учреждение </w:t>
      </w:r>
      <w:proofErr w:type="gramStart"/>
      <w:r w:rsidRPr="00D00C57">
        <w:rPr>
          <w:sz w:val="24"/>
          <w:szCs w:val="24"/>
        </w:rPr>
        <w:t>высшего профессионального</w:t>
      </w:r>
      <w:proofErr w:type="gramEnd"/>
      <w:r w:rsidRPr="00D00C57">
        <w:rPr>
          <w:sz w:val="24"/>
          <w:szCs w:val="24"/>
        </w:rPr>
        <w:t xml:space="preserve"> образования «Оренбургский государственный университет» ; сост. Л.В. Зубова, О.А. Щербинина. - Оренбург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ОГУ, 2015. - 102 с. - </w:t>
      </w:r>
      <w:proofErr w:type="spellStart"/>
      <w:r w:rsidRPr="00D00C57">
        <w:rPr>
          <w:sz w:val="24"/>
          <w:szCs w:val="24"/>
        </w:rPr>
        <w:t>Библиогр</w:t>
      </w:r>
      <w:proofErr w:type="spellEnd"/>
      <w:r w:rsidRPr="00D00C57">
        <w:rPr>
          <w:sz w:val="24"/>
          <w:szCs w:val="24"/>
        </w:rPr>
        <w:t>. в кн.. - ISBN 978-5-7410-1195-9</w:t>
      </w:r>
      <w:proofErr w:type="gramStart"/>
      <w:r w:rsidRPr="00D00C57">
        <w:rPr>
          <w:sz w:val="24"/>
          <w:szCs w:val="24"/>
        </w:rPr>
        <w:t xml:space="preserve"> ;</w:t>
      </w:r>
      <w:proofErr w:type="gramEnd"/>
      <w:r w:rsidRPr="00D00C57">
        <w:rPr>
          <w:sz w:val="24"/>
          <w:szCs w:val="24"/>
        </w:rPr>
        <w:t xml:space="preserve"> То же [Электронный ресурс]. - URL: </w:t>
      </w:r>
      <w:hyperlink r:id="rId9" w:history="1">
        <w:r w:rsidRPr="00D00C57">
          <w:rPr>
            <w:rStyle w:val="a3"/>
            <w:sz w:val="24"/>
            <w:szCs w:val="24"/>
          </w:rPr>
          <w:t>http://biblioclub.ru/index.php?page=book&amp;id=439233</w:t>
        </w:r>
      </w:hyperlink>
    </w:p>
    <w:p w:rsidR="00D00C57" w:rsidRDefault="00D00C57" w:rsidP="00D00C57">
      <w:pPr>
        <w:pStyle w:val="a6"/>
        <w:numPr>
          <w:ilvl w:val="0"/>
          <w:numId w:val="3"/>
        </w:numPr>
        <w:tabs>
          <w:tab w:val="left" w:pos="567"/>
        </w:tabs>
        <w:ind w:left="993" w:right="-1" w:hanging="426"/>
        <w:jc w:val="both"/>
        <w:rPr>
          <w:sz w:val="24"/>
          <w:szCs w:val="24"/>
        </w:rPr>
      </w:pPr>
      <w:r w:rsidRPr="00D00C57">
        <w:rPr>
          <w:sz w:val="24"/>
          <w:szCs w:val="24"/>
        </w:rPr>
        <w:t>Психология личности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сборник текстов / сост. Ю.Б. </w:t>
      </w:r>
      <w:proofErr w:type="spellStart"/>
      <w:r w:rsidRPr="00D00C57">
        <w:rPr>
          <w:sz w:val="24"/>
          <w:szCs w:val="24"/>
        </w:rPr>
        <w:t>Гиппенрейтер</w:t>
      </w:r>
      <w:proofErr w:type="spellEnd"/>
      <w:r w:rsidRPr="00D00C57">
        <w:rPr>
          <w:sz w:val="24"/>
          <w:szCs w:val="24"/>
        </w:rPr>
        <w:t>, А.А. Пузырей. - Москва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</w:t>
      </w:r>
      <w:proofErr w:type="spellStart"/>
      <w:proofErr w:type="gramStart"/>
      <w:r w:rsidRPr="00D00C57">
        <w:rPr>
          <w:sz w:val="24"/>
          <w:szCs w:val="24"/>
        </w:rPr>
        <w:t>Директ</w:t>
      </w:r>
      <w:proofErr w:type="spellEnd"/>
      <w:r w:rsidRPr="00D00C57">
        <w:rPr>
          <w:sz w:val="24"/>
          <w:szCs w:val="24"/>
        </w:rPr>
        <w:t>-Медиа, 2008. - 658 с. - (Психология:</w:t>
      </w:r>
      <w:proofErr w:type="gramEnd"/>
      <w:r w:rsidRPr="00D00C57">
        <w:rPr>
          <w:sz w:val="24"/>
          <w:szCs w:val="24"/>
        </w:rPr>
        <w:t xml:space="preserve"> </w:t>
      </w:r>
      <w:proofErr w:type="gramStart"/>
      <w:r w:rsidRPr="00D00C57">
        <w:rPr>
          <w:sz w:val="24"/>
          <w:szCs w:val="24"/>
        </w:rPr>
        <w:t>Классические труды).</w:t>
      </w:r>
      <w:proofErr w:type="gramEnd"/>
      <w:r w:rsidRPr="00D00C57">
        <w:rPr>
          <w:sz w:val="24"/>
          <w:szCs w:val="24"/>
        </w:rPr>
        <w:t xml:space="preserve"> - ISBN 9785998915741</w:t>
      </w:r>
      <w:proofErr w:type="gramStart"/>
      <w:r w:rsidRPr="00D00C57">
        <w:rPr>
          <w:sz w:val="24"/>
          <w:szCs w:val="24"/>
        </w:rPr>
        <w:t xml:space="preserve"> ;</w:t>
      </w:r>
      <w:proofErr w:type="gramEnd"/>
      <w:r w:rsidRPr="00D00C57">
        <w:rPr>
          <w:sz w:val="24"/>
          <w:szCs w:val="24"/>
        </w:rPr>
        <w:t xml:space="preserve"> То же [Электронный ресурс]. - URL: </w:t>
      </w:r>
      <w:hyperlink r:id="rId10" w:history="1">
        <w:r w:rsidRPr="00D00C57">
          <w:rPr>
            <w:rStyle w:val="a3"/>
            <w:sz w:val="24"/>
            <w:szCs w:val="24"/>
          </w:rPr>
          <w:t>http://biblioclub.ru/index.php?page=book&amp;id=39221</w:t>
        </w:r>
      </w:hyperlink>
    </w:p>
    <w:p w:rsidR="00D00C57" w:rsidRDefault="00D00C57" w:rsidP="00D00C57">
      <w:pPr>
        <w:pStyle w:val="a6"/>
        <w:numPr>
          <w:ilvl w:val="0"/>
          <w:numId w:val="3"/>
        </w:numPr>
        <w:tabs>
          <w:tab w:val="left" w:pos="567"/>
        </w:tabs>
        <w:ind w:left="993" w:right="-1" w:hanging="426"/>
        <w:jc w:val="both"/>
        <w:rPr>
          <w:sz w:val="24"/>
          <w:szCs w:val="24"/>
        </w:rPr>
      </w:pPr>
      <w:r w:rsidRPr="00D00C57">
        <w:rPr>
          <w:sz w:val="24"/>
          <w:szCs w:val="24"/>
        </w:rPr>
        <w:t xml:space="preserve">Психология личности : учебно-методический комплекс / Министерство образования и науки РФ, Федеральное государственное бюджетное образовательное учреждение </w:t>
      </w:r>
      <w:proofErr w:type="gramStart"/>
      <w:r w:rsidRPr="00D00C57">
        <w:rPr>
          <w:sz w:val="24"/>
          <w:szCs w:val="24"/>
        </w:rPr>
        <w:t>высшего профессионального</w:t>
      </w:r>
      <w:proofErr w:type="gramEnd"/>
      <w:r w:rsidRPr="00D00C57">
        <w:rPr>
          <w:sz w:val="24"/>
          <w:szCs w:val="24"/>
        </w:rPr>
        <w:t xml:space="preserve"> образования «Государственная классическая академия им. </w:t>
      </w:r>
      <w:proofErr w:type="spellStart"/>
      <w:r w:rsidRPr="00D00C57">
        <w:rPr>
          <w:sz w:val="24"/>
          <w:szCs w:val="24"/>
        </w:rPr>
        <w:t>Маймонида</w:t>
      </w:r>
      <w:proofErr w:type="spellEnd"/>
      <w:r w:rsidRPr="00D00C57">
        <w:rPr>
          <w:sz w:val="24"/>
          <w:szCs w:val="24"/>
        </w:rPr>
        <w:t xml:space="preserve">», Факультет социальной медицины ; авт.-сост. И.Н. </w:t>
      </w:r>
      <w:proofErr w:type="spellStart"/>
      <w:r w:rsidRPr="00D00C57">
        <w:rPr>
          <w:sz w:val="24"/>
          <w:szCs w:val="24"/>
        </w:rPr>
        <w:t>Базаркина</w:t>
      </w:r>
      <w:proofErr w:type="spellEnd"/>
      <w:r w:rsidRPr="00D00C57">
        <w:rPr>
          <w:sz w:val="24"/>
          <w:szCs w:val="24"/>
        </w:rPr>
        <w:t xml:space="preserve"> и др. - Москва : Человек, 2014. - 177 с.</w:t>
      </w:r>
      <w:proofErr w:type="gramStart"/>
      <w:r w:rsidRPr="00D00C57">
        <w:rPr>
          <w:sz w:val="24"/>
          <w:szCs w:val="24"/>
        </w:rPr>
        <w:t xml:space="preserve"> :</w:t>
      </w:r>
      <w:proofErr w:type="gramEnd"/>
      <w:r w:rsidRPr="00D00C57">
        <w:rPr>
          <w:sz w:val="24"/>
          <w:szCs w:val="24"/>
        </w:rPr>
        <w:t xml:space="preserve"> табл. - ISBN 978-5-906131-39-3 ; То же [Электронный ресурс]. - URL: </w:t>
      </w:r>
      <w:hyperlink r:id="rId11" w:history="1">
        <w:r w:rsidRPr="00AF1C66">
          <w:rPr>
            <w:rStyle w:val="a3"/>
            <w:sz w:val="24"/>
            <w:szCs w:val="24"/>
          </w:rPr>
          <w:t>http://biblioclub.ru/index.php?page=book&amp;id=461433</w:t>
        </w:r>
      </w:hyperlink>
    </w:p>
    <w:p w:rsidR="00D00C57" w:rsidRDefault="00D00C57" w:rsidP="00D00C57">
      <w:pPr>
        <w:pStyle w:val="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9.1.2.</w:t>
      </w:r>
      <w:r>
        <w:rPr>
          <w:rFonts w:ascii="Times New Roman" w:hAnsi="Times New Roman" w:cs="Times New Roman"/>
          <w:i w:val="0"/>
          <w:sz w:val="24"/>
          <w:szCs w:val="24"/>
        </w:rPr>
        <w:t>Дополнительная литература</w:t>
      </w:r>
    </w:p>
    <w:p w:rsidR="00D00C57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ind w:hanging="360"/>
        <w:rPr>
          <w:sz w:val="24"/>
          <w:szCs w:val="24"/>
        </w:rPr>
      </w:pPr>
      <w:r w:rsidRPr="00711B62">
        <w:rPr>
          <w:sz w:val="24"/>
          <w:szCs w:val="24"/>
        </w:rPr>
        <w:t xml:space="preserve">Бандура А. Теория </w:t>
      </w:r>
      <w:proofErr w:type="gramStart"/>
      <w:r w:rsidRPr="00711B62">
        <w:rPr>
          <w:sz w:val="24"/>
          <w:szCs w:val="24"/>
        </w:rPr>
        <w:t>социального</w:t>
      </w:r>
      <w:proofErr w:type="gramEnd"/>
      <w:r w:rsidRPr="00711B62">
        <w:rPr>
          <w:sz w:val="24"/>
          <w:szCs w:val="24"/>
        </w:rPr>
        <w:t xml:space="preserve"> научения. – </w:t>
      </w:r>
      <w:proofErr w:type="gramStart"/>
      <w:r w:rsidRPr="00711B62">
        <w:rPr>
          <w:sz w:val="24"/>
          <w:szCs w:val="24"/>
        </w:rPr>
        <w:t>М.,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</w:t>
      </w:r>
      <w:proofErr w:type="spellEnd"/>
      <w:r>
        <w:rPr>
          <w:sz w:val="24"/>
          <w:szCs w:val="24"/>
        </w:rPr>
        <w:t>-Медиа, 2008 – 532 с</w:t>
      </w:r>
      <w:proofErr w:type="gramEnd"/>
    </w:p>
    <w:p w:rsidR="00D00C57" w:rsidRDefault="00003C72" w:rsidP="00D00C57">
      <w:pPr>
        <w:pStyle w:val="a6"/>
        <w:tabs>
          <w:tab w:val="left" w:pos="1002"/>
        </w:tabs>
        <w:ind w:firstLine="0"/>
        <w:rPr>
          <w:sz w:val="24"/>
          <w:szCs w:val="24"/>
        </w:rPr>
      </w:pPr>
      <w:hyperlink r:id="rId12" w:history="1">
        <w:r w:rsidR="00D00C57" w:rsidRPr="00A217C6">
          <w:rPr>
            <w:rStyle w:val="a3"/>
            <w:sz w:val="24"/>
            <w:szCs w:val="24"/>
          </w:rPr>
          <w:t>http://biblioclub.ru/index.php?page=book_red&amp;id=39127&amp;sr=1</w:t>
        </w:r>
      </w:hyperlink>
      <w:r w:rsidR="00D00C57">
        <w:rPr>
          <w:sz w:val="24"/>
          <w:szCs w:val="24"/>
        </w:rPr>
        <w:t xml:space="preserve"> </w:t>
      </w:r>
    </w:p>
    <w:p w:rsidR="00D00C57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rPr>
          <w:sz w:val="24"/>
          <w:szCs w:val="24"/>
        </w:rPr>
      </w:pPr>
      <w:r>
        <w:rPr>
          <w:sz w:val="24"/>
          <w:szCs w:val="24"/>
        </w:rPr>
        <w:t>Ермаков В.А. Гуманистическая психология личности: учебное пособие. М.: Евразийский открытый институт, 2011 – 126 с.</w:t>
      </w:r>
    </w:p>
    <w:p w:rsidR="00D00C57" w:rsidRDefault="00003C72" w:rsidP="00D00C57">
      <w:pPr>
        <w:pStyle w:val="a6"/>
        <w:tabs>
          <w:tab w:val="left" w:pos="1002"/>
        </w:tabs>
        <w:ind w:right="687" w:firstLine="0"/>
        <w:rPr>
          <w:sz w:val="24"/>
          <w:szCs w:val="24"/>
        </w:rPr>
      </w:pPr>
      <w:hyperlink r:id="rId13" w:history="1">
        <w:r w:rsidR="00D00C57" w:rsidRPr="00A217C6">
          <w:rPr>
            <w:rStyle w:val="a3"/>
            <w:sz w:val="24"/>
            <w:szCs w:val="24"/>
          </w:rPr>
          <w:t>http://biblioclub.ru/index.php?page=book_view_red&amp;book_id=93263</w:t>
        </w:r>
      </w:hyperlink>
      <w:r w:rsidR="00D00C57">
        <w:rPr>
          <w:sz w:val="24"/>
          <w:szCs w:val="24"/>
        </w:rPr>
        <w:t xml:space="preserve"> </w:t>
      </w:r>
    </w:p>
    <w:p w:rsidR="00D00C57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ind w:right="689"/>
        <w:rPr>
          <w:sz w:val="24"/>
          <w:szCs w:val="24"/>
        </w:rPr>
      </w:pPr>
      <w:proofErr w:type="spellStart"/>
      <w:r w:rsidRPr="007656DA">
        <w:rPr>
          <w:sz w:val="24"/>
          <w:szCs w:val="24"/>
        </w:rPr>
        <w:t>Маслоу</w:t>
      </w:r>
      <w:proofErr w:type="spellEnd"/>
      <w:r w:rsidRPr="007656DA">
        <w:rPr>
          <w:sz w:val="24"/>
          <w:szCs w:val="24"/>
        </w:rPr>
        <w:t xml:space="preserve">, А.Х. Мотивация и личность / А.Х. </w:t>
      </w:r>
      <w:proofErr w:type="spellStart"/>
      <w:r w:rsidRPr="007656DA">
        <w:rPr>
          <w:sz w:val="24"/>
          <w:szCs w:val="24"/>
        </w:rPr>
        <w:t>Маслоу</w:t>
      </w:r>
      <w:proofErr w:type="spellEnd"/>
      <w:r w:rsidRPr="007656DA">
        <w:rPr>
          <w:sz w:val="24"/>
          <w:szCs w:val="24"/>
        </w:rPr>
        <w:t>. - Москва</w:t>
      </w:r>
      <w:proofErr w:type="gramStart"/>
      <w:r w:rsidRPr="007656DA">
        <w:rPr>
          <w:sz w:val="24"/>
          <w:szCs w:val="24"/>
        </w:rPr>
        <w:t xml:space="preserve"> :</w:t>
      </w:r>
      <w:proofErr w:type="gramEnd"/>
      <w:r w:rsidRPr="007656DA">
        <w:rPr>
          <w:sz w:val="24"/>
          <w:szCs w:val="24"/>
        </w:rPr>
        <w:t xml:space="preserve"> </w:t>
      </w:r>
      <w:proofErr w:type="spellStart"/>
      <w:proofErr w:type="gramStart"/>
      <w:r w:rsidRPr="007656DA">
        <w:rPr>
          <w:sz w:val="24"/>
          <w:szCs w:val="24"/>
        </w:rPr>
        <w:t>Директ</w:t>
      </w:r>
      <w:proofErr w:type="spellEnd"/>
      <w:r w:rsidRPr="007656DA">
        <w:rPr>
          <w:sz w:val="24"/>
          <w:szCs w:val="24"/>
        </w:rPr>
        <w:t>-Медиа, 2008. - 947 с. - (Психология:</w:t>
      </w:r>
      <w:proofErr w:type="gramEnd"/>
      <w:r w:rsidRPr="007656DA">
        <w:rPr>
          <w:sz w:val="24"/>
          <w:szCs w:val="24"/>
        </w:rPr>
        <w:t xml:space="preserve"> </w:t>
      </w:r>
      <w:proofErr w:type="gramStart"/>
      <w:r w:rsidRPr="007656DA">
        <w:rPr>
          <w:sz w:val="24"/>
          <w:szCs w:val="24"/>
        </w:rPr>
        <w:t>Классические труды).</w:t>
      </w:r>
      <w:proofErr w:type="gramEnd"/>
      <w:r w:rsidRPr="007656DA">
        <w:rPr>
          <w:sz w:val="24"/>
          <w:szCs w:val="24"/>
        </w:rPr>
        <w:t xml:space="preserve"> - ISBN 978-5-9989-0366-3</w:t>
      </w:r>
      <w:proofErr w:type="gramStart"/>
      <w:r w:rsidRPr="007656DA">
        <w:rPr>
          <w:sz w:val="24"/>
          <w:szCs w:val="24"/>
        </w:rPr>
        <w:t xml:space="preserve"> ;</w:t>
      </w:r>
      <w:proofErr w:type="gramEnd"/>
      <w:r w:rsidRPr="007656DA">
        <w:rPr>
          <w:sz w:val="24"/>
          <w:szCs w:val="24"/>
        </w:rPr>
        <w:t xml:space="preserve"> То же [Электронный ресурс]. - URL: </w:t>
      </w:r>
      <w:hyperlink r:id="rId14" w:history="1">
        <w:r w:rsidRPr="00D36709">
          <w:rPr>
            <w:rStyle w:val="a3"/>
            <w:sz w:val="24"/>
            <w:szCs w:val="24"/>
          </w:rPr>
          <w:t>http://biblioclub.ru/index.php?page=book&amp;id=39200</w:t>
        </w:r>
      </w:hyperlink>
      <w:r>
        <w:rPr>
          <w:sz w:val="24"/>
          <w:szCs w:val="24"/>
        </w:rPr>
        <w:t xml:space="preserve"> </w:t>
      </w:r>
      <w:r w:rsidRPr="007656DA">
        <w:rPr>
          <w:sz w:val="24"/>
          <w:szCs w:val="24"/>
        </w:rPr>
        <w:t xml:space="preserve"> </w:t>
      </w:r>
    </w:p>
    <w:p w:rsidR="00D00C57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ind w:right="68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2BB5">
        <w:rPr>
          <w:sz w:val="24"/>
          <w:szCs w:val="24"/>
        </w:rPr>
        <w:t xml:space="preserve">Психология личности. Сборник студенческих работ / ред. Г. </w:t>
      </w:r>
      <w:proofErr w:type="spellStart"/>
      <w:r w:rsidRPr="00E42BB5">
        <w:rPr>
          <w:sz w:val="24"/>
          <w:szCs w:val="24"/>
        </w:rPr>
        <w:t>Ушамирской</w:t>
      </w:r>
      <w:proofErr w:type="spellEnd"/>
      <w:r w:rsidRPr="00E42BB5">
        <w:rPr>
          <w:sz w:val="24"/>
          <w:szCs w:val="24"/>
        </w:rPr>
        <w:t>. - Москва</w:t>
      </w:r>
      <w:proofErr w:type="gramStart"/>
      <w:r w:rsidRPr="00E42BB5">
        <w:rPr>
          <w:sz w:val="24"/>
          <w:szCs w:val="24"/>
        </w:rPr>
        <w:t xml:space="preserve"> :</w:t>
      </w:r>
      <w:proofErr w:type="gramEnd"/>
      <w:r w:rsidRPr="00E42BB5">
        <w:rPr>
          <w:sz w:val="24"/>
          <w:szCs w:val="24"/>
        </w:rPr>
        <w:t xml:space="preserve"> Студенческая наука, 2012. - 1595 с. - (Вузовская наука в помощь студенту). - ISBN 978-5-906419-37-8</w:t>
      </w:r>
      <w:proofErr w:type="gramStart"/>
      <w:r w:rsidRPr="00E42BB5">
        <w:rPr>
          <w:sz w:val="24"/>
          <w:szCs w:val="24"/>
        </w:rPr>
        <w:t xml:space="preserve"> ;</w:t>
      </w:r>
      <w:proofErr w:type="gramEnd"/>
      <w:r w:rsidRPr="00E42BB5">
        <w:rPr>
          <w:sz w:val="24"/>
          <w:szCs w:val="24"/>
        </w:rPr>
        <w:t xml:space="preserve"> То же [Электронный ресурс]. - URL: </w:t>
      </w:r>
      <w:hyperlink r:id="rId15" w:history="1">
        <w:r w:rsidRPr="000B0D66">
          <w:rPr>
            <w:rStyle w:val="a3"/>
            <w:sz w:val="24"/>
            <w:szCs w:val="24"/>
          </w:rPr>
          <w:t>http://biblioclub.ru/index.php?page=book&amp;id=210216</w:t>
        </w:r>
      </w:hyperlink>
      <w:r>
        <w:rPr>
          <w:sz w:val="24"/>
          <w:szCs w:val="24"/>
        </w:rPr>
        <w:t xml:space="preserve"> </w:t>
      </w:r>
    </w:p>
    <w:p w:rsidR="00D00C57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ind w:right="689"/>
        <w:rPr>
          <w:sz w:val="24"/>
          <w:szCs w:val="24"/>
        </w:rPr>
      </w:pPr>
      <w:r w:rsidRPr="00E42BB5">
        <w:rPr>
          <w:sz w:val="24"/>
          <w:szCs w:val="24"/>
        </w:rPr>
        <w:t>Сериков, В.В. Развитие личности в образовательном процессе / В.В. Сериков. - Москва</w:t>
      </w:r>
      <w:proofErr w:type="gramStart"/>
      <w:r w:rsidRPr="00E42BB5">
        <w:rPr>
          <w:sz w:val="24"/>
          <w:szCs w:val="24"/>
        </w:rPr>
        <w:t xml:space="preserve"> :</w:t>
      </w:r>
      <w:proofErr w:type="gramEnd"/>
      <w:r w:rsidRPr="00E42BB5">
        <w:rPr>
          <w:sz w:val="24"/>
          <w:szCs w:val="24"/>
        </w:rPr>
        <w:t xml:space="preserve"> Логос, 2012. - 448 с. - ISBN 978-5-98704-612-8</w:t>
      </w:r>
      <w:proofErr w:type="gramStart"/>
      <w:r w:rsidRPr="00E42BB5">
        <w:rPr>
          <w:sz w:val="24"/>
          <w:szCs w:val="24"/>
        </w:rPr>
        <w:t xml:space="preserve"> ;</w:t>
      </w:r>
      <w:proofErr w:type="gramEnd"/>
      <w:r w:rsidRPr="00E42BB5">
        <w:rPr>
          <w:sz w:val="24"/>
          <w:szCs w:val="24"/>
        </w:rPr>
        <w:t xml:space="preserve"> То же [Электронный ресурс]. - URL: </w:t>
      </w:r>
      <w:hyperlink r:id="rId16" w:history="1">
        <w:r w:rsidRPr="000B0D66">
          <w:rPr>
            <w:rStyle w:val="a3"/>
            <w:sz w:val="24"/>
            <w:szCs w:val="24"/>
          </w:rPr>
          <w:t>http://biblioclub.ru/index.php?page=book&amp;id=119468</w:t>
        </w:r>
      </w:hyperlink>
      <w:r>
        <w:rPr>
          <w:sz w:val="24"/>
          <w:szCs w:val="24"/>
        </w:rPr>
        <w:t xml:space="preserve"> </w:t>
      </w:r>
    </w:p>
    <w:p w:rsidR="00D00C57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rPr>
          <w:sz w:val="24"/>
          <w:szCs w:val="24"/>
        </w:rPr>
      </w:pPr>
      <w:r w:rsidRPr="007656DA">
        <w:rPr>
          <w:sz w:val="24"/>
          <w:szCs w:val="24"/>
        </w:rPr>
        <w:t xml:space="preserve">Человек, субъект, личность в современной психологии: Материалы Международной </w:t>
      </w:r>
      <w:r w:rsidRPr="007656DA">
        <w:rPr>
          <w:sz w:val="24"/>
          <w:szCs w:val="24"/>
        </w:rPr>
        <w:lastRenderedPageBreak/>
        <w:t xml:space="preserve">конференции, посвященной 80-летию А.В. </w:t>
      </w:r>
      <w:proofErr w:type="spellStart"/>
      <w:r w:rsidRPr="007656DA">
        <w:rPr>
          <w:sz w:val="24"/>
          <w:szCs w:val="24"/>
        </w:rPr>
        <w:t>Брушлинского</w:t>
      </w:r>
      <w:proofErr w:type="spellEnd"/>
      <w:r w:rsidRPr="007656DA">
        <w:rPr>
          <w:sz w:val="24"/>
          <w:szCs w:val="24"/>
        </w:rPr>
        <w:t xml:space="preserve"> / Российская академия наук, Институт психологии</w:t>
      </w:r>
      <w:proofErr w:type="gramStart"/>
      <w:r w:rsidRPr="007656DA">
        <w:rPr>
          <w:sz w:val="24"/>
          <w:szCs w:val="24"/>
        </w:rPr>
        <w:t xml:space="preserve"> ;</w:t>
      </w:r>
      <w:proofErr w:type="gramEnd"/>
      <w:r w:rsidRPr="007656DA">
        <w:rPr>
          <w:sz w:val="24"/>
          <w:szCs w:val="24"/>
        </w:rPr>
        <w:t xml:space="preserve"> отв. ред. А.Л. Журавлев, Е.А. Сергиенко. - Москва</w:t>
      </w:r>
      <w:proofErr w:type="gramStart"/>
      <w:r w:rsidRPr="007656DA">
        <w:rPr>
          <w:sz w:val="24"/>
          <w:szCs w:val="24"/>
        </w:rPr>
        <w:t xml:space="preserve"> :</w:t>
      </w:r>
      <w:proofErr w:type="gramEnd"/>
      <w:r w:rsidRPr="007656DA">
        <w:rPr>
          <w:sz w:val="24"/>
          <w:szCs w:val="24"/>
        </w:rPr>
        <w:t xml:space="preserve"> Институт психологии РАН, 2013. - Том 1. - 584 с. - (Материалы конференции). - ISBN 978-5-9270-0266-5</w:t>
      </w:r>
      <w:proofErr w:type="gramStart"/>
      <w:r w:rsidRPr="007656DA">
        <w:rPr>
          <w:sz w:val="24"/>
          <w:szCs w:val="24"/>
        </w:rPr>
        <w:t xml:space="preserve"> ;</w:t>
      </w:r>
      <w:proofErr w:type="gramEnd"/>
      <w:r w:rsidRPr="007656DA">
        <w:rPr>
          <w:sz w:val="24"/>
          <w:szCs w:val="24"/>
        </w:rPr>
        <w:t xml:space="preserve"> То же [Электронный ресурс]. - URL: </w:t>
      </w:r>
      <w:hyperlink r:id="rId17" w:history="1">
        <w:r w:rsidRPr="00D36709">
          <w:rPr>
            <w:rStyle w:val="a3"/>
            <w:sz w:val="24"/>
            <w:szCs w:val="24"/>
          </w:rPr>
          <w:t>http://biblioclub.ru/index.php?page=book&amp;id=271587</w:t>
        </w:r>
      </w:hyperlink>
      <w:r>
        <w:rPr>
          <w:sz w:val="24"/>
          <w:szCs w:val="24"/>
        </w:rPr>
        <w:t xml:space="preserve"> </w:t>
      </w:r>
    </w:p>
    <w:p w:rsidR="00D00C57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rPr>
          <w:sz w:val="24"/>
          <w:szCs w:val="24"/>
        </w:rPr>
      </w:pPr>
      <w:r w:rsidRPr="007656DA">
        <w:rPr>
          <w:sz w:val="24"/>
          <w:szCs w:val="24"/>
        </w:rPr>
        <w:t xml:space="preserve">Человек, субъект, личность в современной психологии: Материалы Международной конференции, посвященной 80-летию А.В. </w:t>
      </w:r>
      <w:proofErr w:type="spellStart"/>
      <w:r w:rsidRPr="007656DA">
        <w:rPr>
          <w:sz w:val="24"/>
          <w:szCs w:val="24"/>
        </w:rPr>
        <w:t>Брушлинского</w:t>
      </w:r>
      <w:proofErr w:type="spellEnd"/>
      <w:r w:rsidRPr="007656DA">
        <w:rPr>
          <w:sz w:val="24"/>
          <w:szCs w:val="24"/>
        </w:rPr>
        <w:t xml:space="preserve"> / Российская академия наук, Институт психологии</w:t>
      </w:r>
      <w:proofErr w:type="gramStart"/>
      <w:r w:rsidRPr="007656DA">
        <w:rPr>
          <w:sz w:val="24"/>
          <w:szCs w:val="24"/>
        </w:rPr>
        <w:t xml:space="preserve"> ;</w:t>
      </w:r>
      <w:proofErr w:type="gramEnd"/>
      <w:r w:rsidRPr="007656DA">
        <w:rPr>
          <w:sz w:val="24"/>
          <w:szCs w:val="24"/>
        </w:rPr>
        <w:t xml:space="preserve"> отв. ред. А.Л. Журавлев, Е.А. Сергиенко. - Москва</w:t>
      </w:r>
      <w:proofErr w:type="gramStart"/>
      <w:r w:rsidRPr="007656DA">
        <w:rPr>
          <w:sz w:val="24"/>
          <w:szCs w:val="24"/>
        </w:rPr>
        <w:t xml:space="preserve"> :</w:t>
      </w:r>
      <w:proofErr w:type="gramEnd"/>
      <w:r w:rsidRPr="007656DA">
        <w:rPr>
          <w:sz w:val="24"/>
          <w:szCs w:val="24"/>
        </w:rPr>
        <w:t xml:space="preserve"> Институт психологии РАН, 2013. - Том 2. - 502 с. - (Материалы конференции). - ISBN 978-5-9270-0267-2</w:t>
      </w:r>
      <w:proofErr w:type="gramStart"/>
      <w:r w:rsidRPr="007656DA">
        <w:rPr>
          <w:sz w:val="24"/>
          <w:szCs w:val="24"/>
        </w:rPr>
        <w:t xml:space="preserve"> ;</w:t>
      </w:r>
      <w:proofErr w:type="gramEnd"/>
      <w:r w:rsidRPr="007656DA">
        <w:rPr>
          <w:sz w:val="24"/>
          <w:szCs w:val="24"/>
        </w:rPr>
        <w:t xml:space="preserve"> То же [Электронный ресурс]. - URL: </w:t>
      </w:r>
      <w:hyperlink r:id="rId18" w:history="1">
        <w:r w:rsidRPr="00D36709">
          <w:rPr>
            <w:rStyle w:val="a3"/>
            <w:sz w:val="24"/>
            <w:szCs w:val="24"/>
          </w:rPr>
          <w:t>http://biblioclub.ru/index.php?page=book&amp;id=271588</w:t>
        </w:r>
      </w:hyperlink>
    </w:p>
    <w:p w:rsidR="00D00C57" w:rsidRPr="00711B62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rPr>
          <w:sz w:val="24"/>
          <w:szCs w:val="24"/>
        </w:rPr>
      </w:pPr>
      <w:r w:rsidRPr="007656DA">
        <w:rPr>
          <w:sz w:val="24"/>
          <w:szCs w:val="24"/>
        </w:rPr>
        <w:t xml:space="preserve">Человек, субъект, личность в современной психологии: Материалы Международной конференции, посвященной 80-летию А.В. </w:t>
      </w:r>
      <w:proofErr w:type="spellStart"/>
      <w:r w:rsidRPr="007656DA">
        <w:rPr>
          <w:sz w:val="24"/>
          <w:szCs w:val="24"/>
        </w:rPr>
        <w:t>Брушлинского</w:t>
      </w:r>
      <w:proofErr w:type="spellEnd"/>
      <w:r w:rsidRPr="007656DA">
        <w:rPr>
          <w:sz w:val="24"/>
          <w:szCs w:val="24"/>
        </w:rPr>
        <w:t xml:space="preserve"> / Российская академия наук, Институт психологии</w:t>
      </w:r>
      <w:proofErr w:type="gramStart"/>
      <w:r w:rsidRPr="007656DA">
        <w:rPr>
          <w:sz w:val="24"/>
          <w:szCs w:val="24"/>
        </w:rPr>
        <w:t xml:space="preserve"> ;</w:t>
      </w:r>
      <w:proofErr w:type="gramEnd"/>
      <w:r w:rsidRPr="007656DA">
        <w:rPr>
          <w:sz w:val="24"/>
          <w:szCs w:val="24"/>
        </w:rPr>
        <w:t xml:space="preserve"> отв. ред. А.Л. Журавлев, Е.А. Сергиенко. - Москва</w:t>
      </w:r>
      <w:proofErr w:type="gramStart"/>
      <w:r w:rsidRPr="007656DA">
        <w:rPr>
          <w:sz w:val="24"/>
          <w:szCs w:val="24"/>
        </w:rPr>
        <w:t xml:space="preserve"> :</w:t>
      </w:r>
      <w:proofErr w:type="gramEnd"/>
      <w:r w:rsidRPr="007656DA">
        <w:rPr>
          <w:sz w:val="24"/>
          <w:szCs w:val="24"/>
        </w:rPr>
        <w:t xml:space="preserve"> Институт психологии РАН, 2013. - Том 3. - 600 с. - (Материалы конференции). - ISBN 978-5-9270-0268-9</w:t>
      </w:r>
      <w:proofErr w:type="gramStart"/>
      <w:r w:rsidRPr="007656DA">
        <w:rPr>
          <w:sz w:val="24"/>
          <w:szCs w:val="24"/>
        </w:rPr>
        <w:t xml:space="preserve"> ;</w:t>
      </w:r>
      <w:proofErr w:type="gramEnd"/>
      <w:r w:rsidRPr="007656DA">
        <w:rPr>
          <w:sz w:val="24"/>
          <w:szCs w:val="24"/>
        </w:rPr>
        <w:t xml:space="preserve"> То же [Электронный ресурс]. - URL: </w:t>
      </w:r>
      <w:hyperlink r:id="rId19" w:history="1">
        <w:r w:rsidRPr="00D36709">
          <w:rPr>
            <w:rStyle w:val="a3"/>
            <w:sz w:val="24"/>
            <w:szCs w:val="24"/>
          </w:rPr>
          <w:t>http://biblioclub.ru/index.php?page=book&amp;id=271589</w:t>
        </w:r>
      </w:hyperlink>
      <w:r>
        <w:rPr>
          <w:sz w:val="24"/>
          <w:szCs w:val="24"/>
        </w:rPr>
        <w:t xml:space="preserve"> </w:t>
      </w:r>
    </w:p>
    <w:p w:rsidR="00D00C57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ind w:right="693"/>
        <w:rPr>
          <w:sz w:val="24"/>
          <w:szCs w:val="24"/>
        </w:rPr>
      </w:pPr>
      <w:proofErr w:type="spellStart"/>
      <w:r w:rsidRPr="000F3580">
        <w:rPr>
          <w:sz w:val="24"/>
          <w:szCs w:val="24"/>
        </w:rPr>
        <w:t>Фромм</w:t>
      </w:r>
      <w:proofErr w:type="spellEnd"/>
      <w:r w:rsidRPr="000F3580">
        <w:rPr>
          <w:sz w:val="24"/>
          <w:szCs w:val="24"/>
        </w:rPr>
        <w:t xml:space="preserve">, Э.З. Бегство от свободы / Э.З. </w:t>
      </w:r>
      <w:proofErr w:type="spellStart"/>
      <w:r w:rsidRPr="000F3580">
        <w:rPr>
          <w:sz w:val="24"/>
          <w:szCs w:val="24"/>
        </w:rPr>
        <w:t>Фромм</w:t>
      </w:r>
      <w:proofErr w:type="spellEnd"/>
      <w:r w:rsidRPr="000F3580">
        <w:rPr>
          <w:sz w:val="24"/>
          <w:szCs w:val="24"/>
        </w:rPr>
        <w:t>. - Москва</w:t>
      </w:r>
      <w:proofErr w:type="gramStart"/>
      <w:r w:rsidRPr="000F3580">
        <w:rPr>
          <w:sz w:val="24"/>
          <w:szCs w:val="24"/>
        </w:rPr>
        <w:t xml:space="preserve"> :</w:t>
      </w:r>
      <w:proofErr w:type="gramEnd"/>
      <w:r w:rsidRPr="000F3580">
        <w:rPr>
          <w:sz w:val="24"/>
          <w:szCs w:val="24"/>
        </w:rPr>
        <w:t xml:space="preserve"> </w:t>
      </w:r>
      <w:proofErr w:type="spellStart"/>
      <w:r w:rsidRPr="000F3580">
        <w:rPr>
          <w:sz w:val="24"/>
          <w:szCs w:val="24"/>
        </w:rPr>
        <w:t>Директ</w:t>
      </w:r>
      <w:proofErr w:type="spellEnd"/>
      <w:r w:rsidRPr="000F3580">
        <w:rPr>
          <w:sz w:val="24"/>
          <w:szCs w:val="24"/>
        </w:rPr>
        <w:t>-Медиа, 2008. - 442 с. - ISBN 9785998915840</w:t>
      </w:r>
      <w:proofErr w:type="gramStart"/>
      <w:r w:rsidRPr="000F3580">
        <w:rPr>
          <w:sz w:val="24"/>
          <w:szCs w:val="24"/>
        </w:rPr>
        <w:t xml:space="preserve"> ;</w:t>
      </w:r>
      <w:proofErr w:type="gramEnd"/>
      <w:r w:rsidRPr="000F3580">
        <w:rPr>
          <w:sz w:val="24"/>
          <w:szCs w:val="24"/>
        </w:rPr>
        <w:t xml:space="preserve"> То же [Электронный ресурс]. - URL: </w:t>
      </w:r>
      <w:hyperlink r:id="rId20" w:history="1">
        <w:r w:rsidRPr="000B0D66">
          <w:rPr>
            <w:rStyle w:val="a3"/>
            <w:sz w:val="24"/>
            <w:szCs w:val="24"/>
          </w:rPr>
          <w:t>http://biblioclub.ru/index.php?page=book&amp;id=39248</w:t>
        </w:r>
      </w:hyperlink>
      <w:r>
        <w:rPr>
          <w:sz w:val="24"/>
          <w:szCs w:val="24"/>
        </w:rPr>
        <w:t xml:space="preserve"> </w:t>
      </w:r>
    </w:p>
    <w:p w:rsidR="00D00C57" w:rsidRDefault="00D00C57" w:rsidP="00D00C57">
      <w:pPr>
        <w:pStyle w:val="a6"/>
        <w:numPr>
          <w:ilvl w:val="3"/>
          <w:numId w:val="2"/>
        </w:numPr>
        <w:tabs>
          <w:tab w:val="left" w:pos="1002"/>
        </w:tabs>
        <w:ind w:right="693"/>
        <w:rPr>
          <w:sz w:val="24"/>
          <w:szCs w:val="24"/>
        </w:rPr>
      </w:pPr>
      <w:r w:rsidRPr="007656DA">
        <w:rPr>
          <w:sz w:val="24"/>
          <w:szCs w:val="24"/>
        </w:rPr>
        <w:t>Юнг, К.Г. Психологические типы / К.Г. Юнг. - Москва</w:t>
      </w:r>
      <w:proofErr w:type="gramStart"/>
      <w:r w:rsidRPr="007656DA">
        <w:rPr>
          <w:sz w:val="24"/>
          <w:szCs w:val="24"/>
        </w:rPr>
        <w:t xml:space="preserve"> :</w:t>
      </w:r>
      <w:proofErr w:type="gramEnd"/>
      <w:r w:rsidRPr="007656DA">
        <w:rPr>
          <w:sz w:val="24"/>
          <w:szCs w:val="24"/>
        </w:rPr>
        <w:t xml:space="preserve"> </w:t>
      </w:r>
      <w:proofErr w:type="spellStart"/>
      <w:r w:rsidRPr="007656DA">
        <w:rPr>
          <w:sz w:val="24"/>
          <w:szCs w:val="24"/>
        </w:rPr>
        <w:t>Директ</w:t>
      </w:r>
      <w:proofErr w:type="spellEnd"/>
      <w:r w:rsidRPr="007656DA">
        <w:rPr>
          <w:sz w:val="24"/>
          <w:szCs w:val="24"/>
        </w:rPr>
        <w:t>-Медиа, 2008. - 12</w:t>
      </w:r>
      <w:r w:rsidR="00003C72">
        <w:rPr>
          <w:sz w:val="24"/>
          <w:szCs w:val="24"/>
        </w:rPr>
        <w:t>12 с. - ISBN 9785998915970</w:t>
      </w:r>
      <w:proofErr w:type="gramStart"/>
      <w:r w:rsidR="00003C72">
        <w:rPr>
          <w:sz w:val="24"/>
          <w:szCs w:val="24"/>
        </w:rPr>
        <w:t xml:space="preserve"> ;</w:t>
      </w:r>
      <w:proofErr w:type="gramEnd"/>
      <w:r w:rsidR="00003C72">
        <w:rPr>
          <w:sz w:val="24"/>
          <w:szCs w:val="24"/>
        </w:rPr>
        <w:t xml:space="preserve"> </w:t>
      </w:r>
      <w:bookmarkStart w:id="1" w:name="_GoBack"/>
      <w:bookmarkEnd w:id="1"/>
      <w:r w:rsidRPr="007656DA">
        <w:rPr>
          <w:sz w:val="24"/>
          <w:szCs w:val="24"/>
        </w:rPr>
        <w:t xml:space="preserve">- URL: </w:t>
      </w:r>
      <w:hyperlink r:id="rId21" w:history="1">
        <w:r w:rsidRPr="00D36709">
          <w:rPr>
            <w:rStyle w:val="a3"/>
            <w:sz w:val="24"/>
            <w:szCs w:val="24"/>
          </w:rPr>
          <w:t>http://biblioclub.ru/index.php?page=book&amp;id=39266</w:t>
        </w:r>
      </w:hyperlink>
      <w:r w:rsidRPr="007656DA">
        <w:rPr>
          <w:sz w:val="24"/>
          <w:szCs w:val="24"/>
        </w:rPr>
        <w:t xml:space="preserve"> </w:t>
      </w:r>
    </w:p>
    <w:p w:rsidR="00D00C57" w:rsidRPr="00C2709C" w:rsidRDefault="00D00C57" w:rsidP="00D00C57">
      <w:pPr>
        <w:pStyle w:val="a4"/>
        <w:widowControl w:val="0"/>
        <w:numPr>
          <w:ilvl w:val="3"/>
          <w:numId w:val="2"/>
        </w:numPr>
        <w:autoSpaceDE w:val="0"/>
        <w:autoSpaceDN w:val="0"/>
        <w:spacing w:before="2" w:after="0"/>
        <w:rPr>
          <w:sz w:val="21"/>
          <w:szCs w:val="21"/>
        </w:rPr>
      </w:pPr>
      <w:r w:rsidRPr="00A97269">
        <w:t>Юнг, К.Г. Символическая жизнь / К.Г. Юнг</w:t>
      </w:r>
      <w:proofErr w:type="gramStart"/>
      <w:r w:rsidRPr="00A97269">
        <w:t xml:space="preserve"> ;</w:t>
      </w:r>
      <w:proofErr w:type="gramEnd"/>
      <w:r w:rsidRPr="00A97269">
        <w:t xml:space="preserve"> пер. В.В. Зеленский. - Москва</w:t>
      </w:r>
      <w:proofErr w:type="gramStart"/>
      <w:r w:rsidRPr="00A97269">
        <w:t xml:space="preserve"> :</w:t>
      </w:r>
      <w:proofErr w:type="gramEnd"/>
      <w:r w:rsidRPr="00A97269">
        <w:t xml:space="preserve"> </w:t>
      </w:r>
      <w:proofErr w:type="spellStart"/>
      <w:r w:rsidRPr="00A97269">
        <w:t>Когито</w:t>
      </w:r>
      <w:proofErr w:type="spellEnd"/>
      <w:r w:rsidRPr="00A97269">
        <w:t>-Центр, 2010. - 336 с. - ISBN 978-5-89353-241-8</w:t>
      </w:r>
      <w:proofErr w:type="gramStart"/>
      <w:r w:rsidRPr="00A97269">
        <w:t xml:space="preserve"> ;</w:t>
      </w:r>
      <w:proofErr w:type="gramEnd"/>
      <w:r w:rsidRPr="00A97269">
        <w:t xml:space="preserve"> - URL: </w:t>
      </w:r>
      <w:hyperlink r:id="rId22" w:history="1">
        <w:r w:rsidRPr="00D36709">
          <w:rPr>
            <w:rStyle w:val="a3"/>
          </w:rPr>
          <w:t>http://biblioclub.ru/index.php?page=book&amp;id=56525</w:t>
        </w:r>
      </w:hyperlink>
      <w:r>
        <w:t xml:space="preserve"> </w:t>
      </w:r>
    </w:p>
    <w:p w:rsidR="00C2709C" w:rsidRPr="00711B62" w:rsidRDefault="00C2709C" w:rsidP="00C2709C">
      <w:pPr>
        <w:pStyle w:val="a4"/>
        <w:widowControl w:val="0"/>
        <w:autoSpaceDE w:val="0"/>
        <w:autoSpaceDN w:val="0"/>
        <w:spacing w:before="2" w:after="0"/>
        <w:ind w:left="1013"/>
        <w:rPr>
          <w:sz w:val="21"/>
          <w:szCs w:val="21"/>
        </w:rPr>
      </w:pPr>
    </w:p>
    <w:p w:rsidR="00541F5D" w:rsidRPr="00541F5D" w:rsidRDefault="00541F5D" w:rsidP="009B453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line="274" w:lineRule="exact"/>
        <w:ind w:left="284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t>.Методические разработки</w:t>
      </w:r>
    </w:p>
    <w:p w:rsidR="00541F5D" w:rsidRPr="00541F5D" w:rsidRDefault="00C2709C" w:rsidP="00541F5D">
      <w:pPr>
        <w:widowControl w:val="0"/>
        <w:autoSpaceDE w:val="0"/>
        <w:autoSpaceDN w:val="0"/>
        <w:spacing w:line="274" w:lineRule="exact"/>
        <w:ind w:left="1161"/>
        <w:rPr>
          <w:lang w:eastAsia="ru-RU" w:bidi="ru-RU"/>
        </w:rPr>
      </w:pPr>
      <w:r>
        <w:rPr>
          <w:lang w:eastAsia="ru-RU" w:bidi="ru-RU"/>
        </w:rPr>
        <w:t>Не предусмотрено</w:t>
      </w:r>
    </w:p>
    <w:p w:rsidR="00541F5D" w:rsidRPr="00541F5D" w:rsidRDefault="00541F5D" w:rsidP="009B4533">
      <w:pPr>
        <w:widowControl w:val="0"/>
        <w:autoSpaceDE w:val="0"/>
        <w:autoSpaceDN w:val="0"/>
        <w:outlineLvl w:val="1"/>
        <w:rPr>
          <w:b/>
          <w:bCs/>
          <w:iCs/>
          <w:lang w:val="x-none" w:bidi="ru-RU"/>
        </w:rPr>
      </w:pPr>
      <w:r w:rsidRPr="00541F5D">
        <w:rPr>
          <w:b/>
          <w:bCs/>
          <w:iCs/>
          <w:lang w:val="en-US" w:bidi="ru-RU"/>
        </w:rPr>
        <w:t>9.3.</w:t>
      </w:r>
      <w:r w:rsidRPr="00541F5D">
        <w:rPr>
          <w:b/>
          <w:bCs/>
          <w:iCs/>
          <w:lang w:val="x-none" w:bidi="ru-RU"/>
        </w:rPr>
        <w:t>Программное обеспечение</w:t>
      </w:r>
    </w:p>
    <w:p w:rsidR="00541F5D" w:rsidRPr="00541F5D" w:rsidRDefault="00541F5D" w:rsidP="00541F5D">
      <w:pPr>
        <w:widowControl w:val="0"/>
        <w:autoSpaceDE w:val="0"/>
        <w:autoSpaceDN w:val="0"/>
        <w:outlineLvl w:val="1"/>
        <w:rPr>
          <w:bCs/>
          <w:iCs/>
          <w:spacing w:val="-5"/>
          <w:lang w:val="x-none" w:bidi="ru-RU"/>
        </w:rPr>
      </w:pPr>
      <w:proofErr w:type="spellStart"/>
      <w:r w:rsidRPr="00541F5D">
        <w:rPr>
          <w:bCs/>
          <w:iCs/>
          <w:lang w:val="x-none" w:bidi="ru-RU"/>
        </w:rPr>
        <w:t>MicrosoftOffice</w:t>
      </w:r>
      <w:proofErr w:type="spellEnd"/>
      <w:r w:rsidRPr="00541F5D">
        <w:rPr>
          <w:bCs/>
          <w:iCs/>
          <w:lang w:val="x-none" w:bidi="ru-RU"/>
        </w:rPr>
        <w:t xml:space="preserve">, </w:t>
      </w:r>
      <w:proofErr w:type="spellStart"/>
      <w:r w:rsidRPr="00541F5D">
        <w:rPr>
          <w:bCs/>
          <w:iCs/>
          <w:lang w:val="x-none" w:bidi="ru-RU"/>
        </w:rPr>
        <w:t>MicrosoftPowerPoint</w:t>
      </w:r>
      <w:proofErr w:type="spellEnd"/>
      <w:r w:rsidRPr="00541F5D">
        <w:rPr>
          <w:bCs/>
          <w:iCs/>
          <w:lang w:val="x-none" w:bidi="ru-RU"/>
        </w:rPr>
        <w:t xml:space="preserve">, </w:t>
      </w:r>
      <w:proofErr w:type="spellStart"/>
      <w:r w:rsidRPr="00541F5D">
        <w:rPr>
          <w:bCs/>
          <w:iCs/>
          <w:lang w:val="x-none" w:bidi="ru-RU"/>
        </w:rPr>
        <w:t>InternetExplorer</w:t>
      </w:r>
      <w:proofErr w:type="spellEnd"/>
      <w:r w:rsidRPr="00541F5D">
        <w:rPr>
          <w:bCs/>
          <w:iCs/>
          <w:lang w:val="x-none" w:bidi="ru-RU"/>
        </w:rPr>
        <w:t xml:space="preserve">, </w:t>
      </w:r>
      <w:proofErr w:type="spellStart"/>
      <w:r w:rsidRPr="00541F5D">
        <w:rPr>
          <w:bCs/>
          <w:iCs/>
          <w:lang w:val="x-none" w:bidi="ru-RU"/>
        </w:rPr>
        <w:t>WindowsMedia</w:t>
      </w:r>
      <w:proofErr w:type="spellEnd"/>
      <w:r w:rsidRPr="00541F5D">
        <w:rPr>
          <w:bCs/>
          <w:iCs/>
          <w:lang w:val="x-none" w:bidi="ru-RU"/>
        </w:rPr>
        <w:t xml:space="preserve"> </w:t>
      </w:r>
      <w:r w:rsidRPr="00541F5D">
        <w:rPr>
          <w:bCs/>
          <w:iCs/>
          <w:lang w:val="x-none" w:bidi="ru-RU"/>
        </w:rPr>
        <w:fldChar w:fldCharType="begin"/>
      </w:r>
      <w:r w:rsidRPr="00541F5D">
        <w:rPr>
          <w:bCs/>
          <w:iCs/>
          <w:lang w:val="x-none" w:bidi="ru-RU"/>
        </w:rPr>
        <w:instrText xml:space="preserve"> TC "Программное обеспечение" \l 2 </w:instrText>
      </w:r>
      <w:r w:rsidRPr="00541F5D">
        <w:rPr>
          <w:bCs/>
          <w:iCs/>
          <w:lang w:val="x-none" w:bidi="ru-RU"/>
        </w:rPr>
        <w:fldChar w:fldCharType="end"/>
      </w:r>
      <w:r w:rsidRPr="00541F5D">
        <w:rPr>
          <w:bCs/>
          <w:iCs/>
          <w:lang w:val="en-US" w:bidi="ru-RU"/>
        </w:rPr>
        <w:t xml:space="preserve"> </w:t>
      </w:r>
      <w:r w:rsidRPr="00541F5D">
        <w:rPr>
          <w:spacing w:val="-5"/>
          <w:lang w:val="en-US" w:bidi="ru-RU"/>
        </w:rPr>
        <w:t xml:space="preserve">- </w:t>
      </w:r>
    </w:p>
    <w:p w:rsidR="00541F5D" w:rsidRPr="00541F5D" w:rsidRDefault="00541F5D" w:rsidP="00541F5D">
      <w:pPr>
        <w:widowControl w:val="0"/>
        <w:autoSpaceDE w:val="0"/>
        <w:autoSpaceDN w:val="0"/>
        <w:spacing w:before="240" w:after="60"/>
        <w:outlineLvl w:val="1"/>
        <w:rPr>
          <w:b/>
          <w:bCs/>
          <w:iCs/>
          <w:lang w:val="x-none" w:bidi="ru-RU"/>
        </w:rPr>
      </w:pPr>
      <w:r w:rsidRPr="00541F5D">
        <w:rPr>
          <w:b/>
          <w:bCs/>
          <w:iCs/>
          <w:lang w:bidi="ru-RU"/>
        </w:rPr>
        <w:t>9.4. Б</w:t>
      </w:r>
      <w:r w:rsidRPr="00541F5D">
        <w:rPr>
          <w:b/>
          <w:bCs/>
          <w:iCs/>
          <w:lang w:val="x-none" w:bidi="ru-RU"/>
        </w:rPr>
        <w:t>азы данных, информационно-справочные и поисковые системы</w:t>
      </w:r>
    </w:p>
    <w:p w:rsidR="00541F5D" w:rsidRPr="00541F5D" w:rsidRDefault="00541F5D" w:rsidP="00541F5D">
      <w:pPr>
        <w:keepNext/>
        <w:widowControl w:val="0"/>
        <w:numPr>
          <w:ilvl w:val="0"/>
          <w:numId w:val="14"/>
        </w:numPr>
        <w:autoSpaceDE w:val="0"/>
        <w:autoSpaceDN w:val="0"/>
        <w:outlineLvl w:val="1"/>
        <w:rPr>
          <w:bCs/>
          <w:iCs/>
          <w:spacing w:val="-5"/>
          <w:lang w:bidi="ru-RU"/>
        </w:rPr>
      </w:pPr>
      <w:r w:rsidRPr="00541F5D">
        <w:rPr>
          <w:b/>
          <w:bCs/>
          <w:i/>
          <w:iCs/>
          <w:lang w:val="x-none" w:bidi="ru-RU"/>
        </w:rPr>
        <w:fldChar w:fldCharType="begin"/>
      </w:r>
      <w:r w:rsidRPr="00541F5D">
        <w:rPr>
          <w:b/>
          <w:bCs/>
          <w:i/>
          <w:iCs/>
          <w:lang w:val="x-none" w:bidi="ru-RU"/>
        </w:rPr>
        <w:instrText xml:space="preserve"> TC "Базы данных, информационно-справочные и поисковые системы" \l 2 </w:instrText>
      </w:r>
      <w:r w:rsidRPr="00541F5D">
        <w:rPr>
          <w:b/>
          <w:bCs/>
          <w:i/>
          <w:iCs/>
          <w:lang w:val="x-none" w:bidi="ru-RU"/>
        </w:rPr>
        <w:fldChar w:fldCharType="end"/>
      </w:r>
      <w:r w:rsidRPr="00541F5D">
        <w:rPr>
          <w:bCs/>
          <w:iCs/>
          <w:spacing w:val="-5"/>
          <w:lang w:bidi="ru-RU"/>
        </w:rPr>
        <w:t>Электронные информационные ресурсы Российской государственной библиотеки (</w:t>
      </w:r>
      <w:proofErr w:type="spellStart"/>
      <w:r w:rsidRPr="00541F5D">
        <w:rPr>
          <w:bCs/>
          <w:iCs/>
          <w:spacing w:val="-5"/>
          <w:lang w:bidi="ru-RU"/>
        </w:rPr>
        <w:t>www</w:t>
      </w:r>
      <w:proofErr w:type="spellEnd"/>
      <w:r w:rsidRPr="00541F5D">
        <w:rPr>
          <w:bCs/>
          <w:iCs/>
          <w:spacing w:val="-5"/>
          <w:lang w:bidi="ru-RU"/>
        </w:rPr>
        <w:t xml:space="preserve">. rsl.ru), </w:t>
      </w:r>
    </w:p>
    <w:p w:rsidR="00541F5D" w:rsidRPr="00541F5D" w:rsidRDefault="00541F5D" w:rsidP="00541F5D">
      <w:pPr>
        <w:keepNext/>
        <w:widowControl w:val="0"/>
        <w:numPr>
          <w:ilvl w:val="0"/>
          <w:numId w:val="14"/>
        </w:numPr>
        <w:autoSpaceDE w:val="0"/>
        <w:autoSpaceDN w:val="0"/>
        <w:outlineLvl w:val="1"/>
        <w:rPr>
          <w:bCs/>
          <w:iCs/>
          <w:spacing w:val="-5"/>
          <w:lang w:bidi="ru-RU"/>
        </w:rPr>
      </w:pPr>
      <w:r w:rsidRPr="00541F5D">
        <w:rPr>
          <w:bCs/>
          <w:iCs/>
          <w:spacing w:val="-5"/>
          <w:lang w:bidi="ru-RU"/>
        </w:rPr>
        <w:t xml:space="preserve">Зональная библиотека </w:t>
      </w:r>
      <w:proofErr w:type="spellStart"/>
      <w:r w:rsidRPr="00541F5D">
        <w:rPr>
          <w:bCs/>
          <w:iCs/>
          <w:spacing w:val="-5"/>
          <w:lang w:bidi="ru-RU"/>
        </w:rPr>
        <w:t>УрФУ</w:t>
      </w:r>
      <w:proofErr w:type="spellEnd"/>
      <w:r w:rsidRPr="00541F5D">
        <w:rPr>
          <w:bCs/>
          <w:iCs/>
          <w:spacing w:val="-5"/>
          <w:lang w:bidi="ru-RU"/>
        </w:rPr>
        <w:t xml:space="preserve"> (http://lib.urfu.ru/)</w:t>
      </w:r>
    </w:p>
    <w:p w:rsidR="00541F5D" w:rsidRPr="00541F5D" w:rsidRDefault="00541F5D" w:rsidP="00541F5D">
      <w:pPr>
        <w:keepNext/>
        <w:widowControl w:val="0"/>
        <w:numPr>
          <w:ilvl w:val="0"/>
          <w:numId w:val="14"/>
        </w:numPr>
        <w:autoSpaceDE w:val="0"/>
        <w:autoSpaceDN w:val="0"/>
        <w:outlineLvl w:val="1"/>
        <w:rPr>
          <w:bCs/>
          <w:iCs/>
          <w:spacing w:val="-5"/>
          <w:lang w:bidi="ru-RU"/>
        </w:rPr>
      </w:pPr>
      <w:r w:rsidRPr="00541F5D">
        <w:rPr>
          <w:bCs/>
          <w:iCs/>
          <w:spacing w:val="-5"/>
          <w:lang w:bidi="ru-RU"/>
        </w:rPr>
        <w:t>ЭБС Университетская библиотека онлайн (https://biblioclub.ru/)</w:t>
      </w:r>
    </w:p>
    <w:p w:rsidR="00541F5D" w:rsidRPr="00541F5D" w:rsidRDefault="00541F5D" w:rsidP="00541F5D">
      <w:pPr>
        <w:keepNext/>
        <w:widowControl w:val="0"/>
        <w:numPr>
          <w:ilvl w:val="0"/>
          <w:numId w:val="14"/>
        </w:numPr>
        <w:autoSpaceDE w:val="0"/>
        <w:autoSpaceDN w:val="0"/>
        <w:outlineLvl w:val="1"/>
        <w:rPr>
          <w:bCs/>
          <w:iCs/>
          <w:spacing w:val="-5"/>
          <w:lang w:bidi="ru-RU"/>
        </w:rPr>
      </w:pPr>
      <w:r w:rsidRPr="00541F5D">
        <w:rPr>
          <w:bCs/>
          <w:iCs/>
          <w:spacing w:val="-5"/>
          <w:lang w:bidi="ru-RU"/>
        </w:rPr>
        <w:t>ЭБС Лань (https://e.lanbook.com/)</w:t>
      </w:r>
    </w:p>
    <w:p w:rsidR="00541F5D" w:rsidRPr="00541F5D" w:rsidRDefault="00541F5D" w:rsidP="00541F5D">
      <w:pPr>
        <w:keepNext/>
        <w:widowControl w:val="0"/>
        <w:numPr>
          <w:ilvl w:val="0"/>
          <w:numId w:val="14"/>
        </w:numPr>
        <w:autoSpaceDE w:val="0"/>
        <w:autoSpaceDN w:val="0"/>
        <w:outlineLvl w:val="1"/>
        <w:rPr>
          <w:bCs/>
          <w:iCs/>
          <w:spacing w:val="-5"/>
          <w:lang w:bidi="ru-RU"/>
        </w:rPr>
      </w:pPr>
      <w:r w:rsidRPr="00541F5D">
        <w:rPr>
          <w:bCs/>
          <w:iCs/>
          <w:spacing w:val="-5"/>
          <w:lang w:bidi="ru-RU"/>
        </w:rPr>
        <w:t xml:space="preserve">ЭБС </w:t>
      </w:r>
      <w:proofErr w:type="spellStart"/>
      <w:r w:rsidRPr="00541F5D">
        <w:rPr>
          <w:bCs/>
          <w:iCs/>
          <w:spacing w:val="-5"/>
          <w:lang w:bidi="ru-RU"/>
        </w:rPr>
        <w:t>Библиокомплектатор</w:t>
      </w:r>
      <w:proofErr w:type="spellEnd"/>
      <w:r w:rsidRPr="00541F5D">
        <w:rPr>
          <w:bCs/>
          <w:iCs/>
          <w:spacing w:val="-5"/>
          <w:lang w:bidi="ru-RU"/>
        </w:rPr>
        <w:t xml:space="preserve"> (http://www.bibliocomplectator.ru/available)</w:t>
      </w:r>
    </w:p>
    <w:p w:rsidR="00541F5D" w:rsidRPr="00541F5D" w:rsidRDefault="00541F5D" w:rsidP="00541F5D">
      <w:pPr>
        <w:keepNext/>
        <w:widowControl w:val="0"/>
        <w:numPr>
          <w:ilvl w:val="0"/>
          <w:numId w:val="14"/>
        </w:numPr>
        <w:autoSpaceDE w:val="0"/>
        <w:autoSpaceDN w:val="0"/>
        <w:outlineLvl w:val="1"/>
        <w:rPr>
          <w:bCs/>
          <w:iCs/>
          <w:spacing w:val="-5"/>
          <w:lang w:bidi="ru-RU"/>
        </w:rPr>
      </w:pPr>
      <w:r w:rsidRPr="00541F5D">
        <w:rPr>
          <w:bCs/>
          <w:iCs/>
          <w:spacing w:val="-5"/>
          <w:lang w:bidi="ru-RU"/>
        </w:rPr>
        <w:t xml:space="preserve">Портал образовательных ресурсов </w:t>
      </w:r>
      <w:proofErr w:type="spellStart"/>
      <w:r w:rsidRPr="00541F5D">
        <w:rPr>
          <w:bCs/>
          <w:iCs/>
          <w:spacing w:val="-5"/>
          <w:lang w:bidi="ru-RU"/>
        </w:rPr>
        <w:t>УрФУ</w:t>
      </w:r>
      <w:proofErr w:type="spellEnd"/>
      <w:r w:rsidRPr="00541F5D">
        <w:rPr>
          <w:bCs/>
          <w:iCs/>
          <w:spacing w:val="-5"/>
          <w:lang w:bidi="ru-RU"/>
        </w:rPr>
        <w:t xml:space="preserve">  (http://study.urfu.ru/)</w:t>
      </w:r>
    </w:p>
    <w:p w:rsidR="00541F5D" w:rsidRPr="00541F5D" w:rsidRDefault="00541F5D" w:rsidP="00541F5D">
      <w:pPr>
        <w:keepNext/>
        <w:widowControl w:val="0"/>
        <w:numPr>
          <w:ilvl w:val="0"/>
          <w:numId w:val="14"/>
        </w:numPr>
        <w:autoSpaceDE w:val="0"/>
        <w:autoSpaceDN w:val="0"/>
        <w:outlineLvl w:val="1"/>
        <w:rPr>
          <w:bCs/>
          <w:iCs/>
          <w:spacing w:val="-5"/>
          <w:lang w:bidi="ru-RU"/>
        </w:rPr>
      </w:pPr>
      <w:r w:rsidRPr="00541F5D">
        <w:rPr>
          <w:bCs/>
          <w:iCs/>
          <w:spacing w:val="-5"/>
          <w:lang w:bidi="ru-RU"/>
        </w:rPr>
        <w:t>Ресурсы Института научной информации по общественным наукам Российской академии наук (ИНИОН РАН) (http://elibrary.ru),</w:t>
      </w:r>
    </w:p>
    <w:p w:rsidR="00541F5D" w:rsidRPr="00541F5D" w:rsidRDefault="00541F5D" w:rsidP="00541F5D">
      <w:pPr>
        <w:keepNext/>
        <w:widowControl w:val="0"/>
        <w:numPr>
          <w:ilvl w:val="0"/>
          <w:numId w:val="14"/>
        </w:numPr>
        <w:autoSpaceDE w:val="0"/>
        <w:autoSpaceDN w:val="0"/>
        <w:outlineLvl w:val="1"/>
        <w:rPr>
          <w:bCs/>
          <w:iCs/>
          <w:spacing w:val="-5"/>
          <w:lang w:bidi="ru-RU"/>
        </w:rPr>
      </w:pPr>
      <w:r w:rsidRPr="00541F5D">
        <w:rPr>
          <w:bCs/>
          <w:iCs/>
          <w:spacing w:val="-5"/>
          <w:lang w:bidi="ru-RU"/>
        </w:rPr>
        <w:t>Университетская информационная система Россия (http://www.cir.ru),</w:t>
      </w:r>
    </w:p>
    <w:p w:rsidR="00541F5D" w:rsidRPr="00541F5D" w:rsidRDefault="00541F5D" w:rsidP="00541F5D">
      <w:pPr>
        <w:widowControl w:val="0"/>
        <w:numPr>
          <w:ilvl w:val="0"/>
          <w:numId w:val="14"/>
        </w:numPr>
        <w:autoSpaceDE w:val="0"/>
        <w:autoSpaceDN w:val="0"/>
        <w:outlineLvl w:val="1"/>
        <w:rPr>
          <w:rFonts w:ascii="Arial" w:hAnsi="Arial" w:cs="Arial"/>
          <w:b/>
          <w:bCs/>
          <w:i/>
          <w:iCs/>
          <w:spacing w:val="-5"/>
          <w:sz w:val="28"/>
          <w:szCs w:val="28"/>
          <w:lang w:bidi="ru-RU"/>
        </w:rPr>
      </w:pPr>
      <w:r w:rsidRPr="00541F5D">
        <w:rPr>
          <w:bCs/>
          <w:iCs/>
          <w:spacing w:val="-5"/>
          <w:lang w:bidi="ru-RU"/>
        </w:rPr>
        <w:t xml:space="preserve">Поисковые информационные системы </w:t>
      </w:r>
      <w:proofErr w:type="spellStart"/>
      <w:r w:rsidRPr="00541F5D">
        <w:rPr>
          <w:bCs/>
          <w:iCs/>
          <w:spacing w:val="-5"/>
          <w:lang w:bidi="ru-RU"/>
        </w:rPr>
        <w:t>Yandex</w:t>
      </w:r>
      <w:proofErr w:type="spellEnd"/>
      <w:r w:rsidRPr="00541F5D">
        <w:rPr>
          <w:bCs/>
          <w:iCs/>
          <w:spacing w:val="-5"/>
          <w:lang w:bidi="ru-RU"/>
        </w:rPr>
        <w:t xml:space="preserve">, </w:t>
      </w:r>
      <w:proofErr w:type="spellStart"/>
      <w:r w:rsidRPr="00541F5D">
        <w:rPr>
          <w:bCs/>
          <w:iCs/>
          <w:spacing w:val="-5"/>
          <w:lang w:bidi="ru-RU"/>
        </w:rPr>
        <w:t>Google</w:t>
      </w:r>
      <w:proofErr w:type="spellEnd"/>
      <w:r w:rsidRPr="00541F5D">
        <w:rPr>
          <w:bCs/>
          <w:iCs/>
          <w:spacing w:val="-5"/>
          <w:lang w:bidi="ru-RU"/>
        </w:rPr>
        <w:t>.</w:t>
      </w:r>
    </w:p>
    <w:p w:rsidR="00541F5D" w:rsidRPr="00541F5D" w:rsidRDefault="00541F5D" w:rsidP="00C2709C">
      <w:pPr>
        <w:widowControl w:val="0"/>
        <w:autoSpaceDE w:val="0"/>
        <w:autoSpaceDN w:val="0"/>
        <w:spacing w:before="240" w:after="60"/>
        <w:outlineLvl w:val="1"/>
        <w:rPr>
          <w:rFonts w:ascii="Arial" w:hAnsi="Arial" w:cs="Arial"/>
          <w:bCs/>
          <w:i/>
          <w:iCs/>
          <w:sz w:val="28"/>
          <w:szCs w:val="28"/>
          <w:lang w:val="x-none" w:bidi="ru-RU"/>
        </w:rPr>
      </w:pPr>
      <w:r w:rsidRPr="00541F5D">
        <w:rPr>
          <w:b/>
          <w:bCs/>
          <w:iCs/>
          <w:lang w:bidi="ru-RU"/>
        </w:rPr>
        <w:t>9.5.</w:t>
      </w:r>
      <w:r w:rsidRPr="00541F5D">
        <w:rPr>
          <w:b/>
          <w:bCs/>
          <w:iCs/>
          <w:lang w:val="x-none" w:bidi="ru-RU"/>
        </w:rPr>
        <w:t>Электронные образовательные ресурсы</w:t>
      </w:r>
      <w:r w:rsidRPr="00541F5D">
        <w:rPr>
          <w:rFonts w:ascii="Arial" w:hAnsi="Arial" w:cs="Arial"/>
          <w:b/>
          <w:bCs/>
          <w:i/>
          <w:iCs/>
          <w:sz w:val="28"/>
          <w:szCs w:val="28"/>
          <w:lang w:val="x-none" w:bidi="ru-RU"/>
        </w:rPr>
        <w:fldChar w:fldCharType="begin"/>
      </w:r>
      <w:r w:rsidRPr="00541F5D">
        <w:rPr>
          <w:rFonts w:ascii="Arial" w:hAnsi="Arial" w:cs="Arial"/>
          <w:b/>
          <w:bCs/>
          <w:i/>
          <w:iCs/>
          <w:sz w:val="28"/>
          <w:szCs w:val="28"/>
          <w:lang w:val="x-none" w:bidi="ru-RU"/>
        </w:rPr>
        <w:instrText xml:space="preserve"> TC "Электронные образовательные ресурсы" \l 2 </w:instrText>
      </w:r>
      <w:r w:rsidRPr="00541F5D">
        <w:rPr>
          <w:rFonts w:ascii="Arial" w:hAnsi="Arial" w:cs="Arial"/>
          <w:b/>
          <w:bCs/>
          <w:i/>
          <w:iCs/>
          <w:sz w:val="28"/>
          <w:szCs w:val="28"/>
          <w:lang w:val="x-none" w:bidi="ru-RU"/>
        </w:rPr>
        <w:fldChar w:fldCharType="end"/>
      </w:r>
      <w:r w:rsidRPr="00541F5D">
        <w:rPr>
          <w:rFonts w:ascii="Arial" w:hAnsi="Arial" w:cs="Arial"/>
          <w:b/>
          <w:bCs/>
          <w:i/>
          <w:iCs/>
          <w:sz w:val="28"/>
          <w:szCs w:val="28"/>
          <w:lang w:bidi="ru-RU"/>
        </w:rPr>
        <w:t xml:space="preserve"> </w:t>
      </w:r>
      <w:r w:rsidRPr="00541F5D">
        <w:rPr>
          <w:bCs/>
          <w:iCs/>
          <w:lang w:bidi="ru-RU"/>
        </w:rPr>
        <w:t>-</w:t>
      </w:r>
      <w:r w:rsidRPr="00541F5D">
        <w:rPr>
          <w:rFonts w:ascii="Arial" w:hAnsi="Arial" w:cs="Arial"/>
          <w:b/>
          <w:bCs/>
          <w:i/>
          <w:iCs/>
          <w:sz w:val="28"/>
          <w:szCs w:val="28"/>
          <w:lang w:bidi="ru-RU"/>
        </w:rPr>
        <w:t xml:space="preserve"> </w:t>
      </w:r>
      <w:r w:rsidRPr="00541F5D">
        <w:rPr>
          <w:spacing w:val="-5"/>
          <w:lang w:bidi="ru-RU"/>
        </w:rPr>
        <w:t>не предусмотрено</w:t>
      </w:r>
    </w:p>
    <w:p w:rsidR="00541F5D" w:rsidRPr="00541F5D" w:rsidRDefault="00541F5D" w:rsidP="00C2709C">
      <w:pPr>
        <w:widowControl w:val="0"/>
        <w:autoSpaceDE w:val="0"/>
        <w:autoSpaceDN w:val="0"/>
        <w:spacing w:before="5"/>
        <w:rPr>
          <w:lang w:eastAsia="ru-RU" w:bidi="ru-RU"/>
        </w:rPr>
      </w:pPr>
    </w:p>
    <w:p w:rsidR="00541F5D" w:rsidRPr="00541F5D" w:rsidRDefault="00541F5D" w:rsidP="00C2709C">
      <w:pPr>
        <w:widowControl w:val="0"/>
        <w:numPr>
          <w:ilvl w:val="5"/>
          <w:numId w:val="13"/>
        </w:numPr>
        <w:tabs>
          <w:tab w:val="left" w:pos="426"/>
        </w:tabs>
        <w:autoSpaceDE w:val="0"/>
        <w:autoSpaceDN w:val="0"/>
        <w:spacing w:line="256" w:lineRule="auto"/>
        <w:ind w:left="0" w:firstLine="0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t>МАТЕРИАЛЬНО-ТЕХНИЧЕСКОЕ ОБЕСПЕЧЕНИЕ ДИСЦИПЛИНЫ Сведения об оснащенности дисциплины специализированным и лабораторным оборудованием</w:t>
      </w:r>
    </w:p>
    <w:p w:rsidR="00541F5D" w:rsidRPr="00541F5D" w:rsidRDefault="00541F5D" w:rsidP="00C2709C">
      <w:pPr>
        <w:widowControl w:val="0"/>
        <w:autoSpaceDE w:val="0"/>
        <w:autoSpaceDN w:val="0"/>
        <w:spacing w:line="254" w:lineRule="exact"/>
        <w:rPr>
          <w:lang w:eastAsia="ru-RU" w:bidi="ru-RU"/>
        </w:rPr>
      </w:pPr>
      <w:r w:rsidRPr="00541F5D">
        <w:rPr>
          <w:lang w:eastAsia="ru-RU" w:bidi="ru-RU"/>
        </w:rPr>
        <w:t>Проведение занятий должно быть обеспечено аудиторией в соответствии с охраной и</w:t>
      </w:r>
    </w:p>
    <w:p w:rsidR="00541F5D" w:rsidRPr="00541F5D" w:rsidRDefault="00541F5D" w:rsidP="00C2709C">
      <w:pPr>
        <w:widowControl w:val="0"/>
        <w:autoSpaceDE w:val="0"/>
        <w:autoSpaceDN w:val="0"/>
        <w:rPr>
          <w:lang w:eastAsia="ru-RU" w:bidi="ru-RU"/>
        </w:rPr>
      </w:pPr>
      <w:r w:rsidRPr="00541F5D">
        <w:rPr>
          <w:lang w:eastAsia="ru-RU" w:bidi="ru-RU"/>
        </w:rPr>
        <w:t>безопасностью труда.</w:t>
      </w:r>
    </w:p>
    <w:p w:rsidR="00541F5D" w:rsidRPr="00541F5D" w:rsidRDefault="00541F5D" w:rsidP="00C2709C">
      <w:pPr>
        <w:widowControl w:val="0"/>
        <w:tabs>
          <w:tab w:val="left" w:pos="3825"/>
          <w:tab w:val="left" w:pos="5806"/>
          <w:tab w:val="left" w:pos="7980"/>
        </w:tabs>
        <w:autoSpaceDE w:val="0"/>
        <w:autoSpaceDN w:val="0"/>
        <w:rPr>
          <w:lang w:eastAsia="ru-RU" w:bidi="ru-RU"/>
        </w:rPr>
      </w:pPr>
      <w:r w:rsidRPr="00541F5D">
        <w:rPr>
          <w:lang w:eastAsia="ru-RU" w:bidi="ru-RU"/>
        </w:rPr>
        <w:t xml:space="preserve">Проведение  </w:t>
      </w:r>
      <w:r w:rsidRPr="00541F5D">
        <w:rPr>
          <w:spacing w:val="9"/>
          <w:lang w:eastAsia="ru-RU" w:bidi="ru-RU"/>
        </w:rPr>
        <w:t xml:space="preserve"> </w:t>
      </w:r>
      <w:r w:rsidRPr="00541F5D">
        <w:rPr>
          <w:lang w:eastAsia="ru-RU" w:bidi="ru-RU"/>
        </w:rPr>
        <w:t>практических</w:t>
      </w:r>
      <w:r w:rsidRPr="00541F5D">
        <w:rPr>
          <w:lang w:eastAsia="ru-RU" w:bidi="ru-RU"/>
        </w:rPr>
        <w:tab/>
        <w:t xml:space="preserve">занятий  </w:t>
      </w:r>
      <w:r w:rsidRPr="00541F5D">
        <w:rPr>
          <w:spacing w:val="10"/>
          <w:lang w:eastAsia="ru-RU" w:bidi="ru-RU"/>
        </w:rPr>
        <w:t xml:space="preserve"> </w:t>
      </w:r>
      <w:r w:rsidRPr="00541F5D">
        <w:rPr>
          <w:lang w:eastAsia="ru-RU" w:bidi="ru-RU"/>
        </w:rPr>
        <w:t>требует</w:t>
      </w:r>
      <w:r w:rsidRPr="00541F5D">
        <w:rPr>
          <w:lang w:eastAsia="ru-RU" w:bidi="ru-RU"/>
        </w:rPr>
        <w:tab/>
        <w:t xml:space="preserve">наличия  </w:t>
      </w:r>
      <w:r w:rsidRPr="00541F5D">
        <w:rPr>
          <w:spacing w:val="10"/>
          <w:lang w:eastAsia="ru-RU" w:bidi="ru-RU"/>
        </w:rPr>
        <w:t xml:space="preserve"> </w:t>
      </w:r>
      <w:r w:rsidRPr="00541F5D">
        <w:rPr>
          <w:lang w:eastAsia="ru-RU" w:bidi="ru-RU"/>
        </w:rPr>
        <w:t>ноутбука</w:t>
      </w:r>
      <w:r w:rsidRPr="00541F5D">
        <w:rPr>
          <w:lang w:eastAsia="ru-RU" w:bidi="ru-RU"/>
        </w:rPr>
        <w:tab/>
        <w:t>с соответствующим программным обеспечением, проектора, наборов стимульного</w:t>
      </w:r>
      <w:r w:rsidRPr="00541F5D">
        <w:rPr>
          <w:spacing w:val="-6"/>
          <w:lang w:eastAsia="ru-RU" w:bidi="ru-RU"/>
        </w:rPr>
        <w:t xml:space="preserve"> </w:t>
      </w:r>
      <w:r w:rsidRPr="00541F5D">
        <w:rPr>
          <w:lang w:eastAsia="ru-RU" w:bidi="ru-RU"/>
        </w:rPr>
        <w:t>материала</w:t>
      </w:r>
    </w:p>
    <w:p w:rsidR="00541F5D" w:rsidRPr="00541F5D" w:rsidRDefault="00541F5D" w:rsidP="00C2709C">
      <w:pPr>
        <w:widowControl w:val="0"/>
        <w:autoSpaceDE w:val="0"/>
        <w:autoSpaceDN w:val="0"/>
        <w:spacing w:before="5"/>
        <w:rPr>
          <w:lang w:eastAsia="ru-RU" w:bidi="ru-RU"/>
        </w:rPr>
      </w:pPr>
    </w:p>
    <w:p w:rsidR="00541F5D" w:rsidRPr="00541F5D" w:rsidRDefault="00541F5D" w:rsidP="00C2709C">
      <w:pPr>
        <w:widowControl w:val="0"/>
        <w:autoSpaceDE w:val="0"/>
        <w:autoSpaceDN w:val="0"/>
        <w:spacing w:line="274" w:lineRule="exact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lastRenderedPageBreak/>
        <w:t>Инструментарий для практических занятий</w:t>
      </w:r>
    </w:p>
    <w:p w:rsidR="00541F5D" w:rsidRPr="00541F5D" w:rsidRDefault="00541F5D" w:rsidP="00C2709C">
      <w:pPr>
        <w:widowControl w:val="0"/>
        <w:numPr>
          <w:ilvl w:val="6"/>
          <w:numId w:val="13"/>
        </w:numPr>
        <w:tabs>
          <w:tab w:val="left" w:pos="284"/>
        </w:tabs>
        <w:autoSpaceDE w:val="0"/>
        <w:autoSpaceDN w:val="0"/>
        <w:spacing w:line="320" w:lineRule="exact"/>
        <w:ind w:left="0" w:firstLine="0"/>
        <w:rPr>
          <w:szCs w:val="22"/>
          <w:lang w:eastAsia="ru-RU" w:bidi="ru-RU"/>
        </w:rPr>
      </w:pPr>
      <w:r w:rsidRPr="00541F5D">
        <w:rPr>
          <w:szCs w:val="22"/>
          <w:lang w:eastAsia="ru-RU" w:bidi="ru-RU"/>
        </w:rPr>
        <w:t>Тест Д. Векслера (детский</w:t>
      </w:r>
      <w:r w:rsidRPr="00541F5D">
        <w:rPr>
          <w:spacing w:val="-3"/>
          <w:szCs w:val="22"/>
          <w:lang w:eastAsia="ru-RU" w:bidi="ru-RU"/>
        </w:rPr>
        <w:t xml:space="preserve"> </w:t>
      </w:r>
      <w:r w:rsidRPr="00541F5D">
        <w:rPr>
          <w:szCs w:val="22"/>
          <w:lang w:eastAsia="ru-RU" w:bidi="ru-RU"/>
        </w:rPr>
        <w:t>вариант).</w:t>
      </w:r>
    </w:p>
    <w:p w:rsidR="00541F5D" w:rsidRPr="00541F5D" w:rsidRDefault="00541F5D" w:rsidP="00C2709C">
      <w:pPr>
        <w:widowControl w:val="0"/>
        <w:numPr>
          <w:ilvl w:val="6"/>
          <w:numId w:val="13"/>
        </w:numPr>
        <w:tabs>
          <w:tab w:val="left" w:pos="284"/>
        </w:tabs>
        <w:autoSpaceDE w:val="0"/>
        <w:autoSpaceDN w:val="0"/>
        <w:spacing w:before="67" w:line="318" w:lineRule="exact"/>
        <w:ind w:left="0" w:firstLine="0"/>
        <w:rPr>
          <w:szCs w:val="22"/>
          <w:lang w:eastAsia="ru-RU" w:bidi="ru-RU"/>
        </w:rPr>
      </w:pPr>
      <w:r w:rsidRPr="00541F5D">
        <w:rPr>
          <w:szCs w:val="22"/>
          <w:lang w:eastAsia="ru-RU" w:bidi="ru-RU"/>
        </w:rPr>
        <w:t>Тест Д. Векслера (взрослый</w:t>
      </w:r>
      <w:r w:rsidRPr="00541F5D">
        <w:rPr>
          <w:spacing w:val="-1"/>
          <w:szCs w:val="22"/>
          <w:lang w:eastAsia="ru-RU" w:bidi="ru-RU"/>
        </w:rPr>
        <w:t xml:space="preserve"> </w:t>
      </w:r>
      <w:r w:rsidRPr="00541F5D">
        <w:rPr>
          <w:szCs w:val="22"/>
          <w:lang w:eastAsia="ru-RU" w:bidi="ru-RU"/>
        </w:rPr>
        <w:t>вариант).</w:t>
      </w:r>
    </w:p>
    <w:p w:rsidR="00541F5D" w:rsidRPr="00541F5D" w:rsidRDefault="00541F5D" w:rsidP="00C2709C">
      <w:pPr>
        <w:widowControl w:val="0"/>
        <w:numPr>
          <w:ilvl w:val="6"/>
          <w:numId w:val="13"/>
        </w:numPr>
        <w:tabs>
          <w:tab w:val="left" w:pos="284"/>
        </w:tabs>
        <w:autoSpaceDE w:val="0"/>
        <w:autoSpaceDN w:val="0"/>
        <w:spacing w:line="315" w:lineRule="exact"/>
        <w:ind w:left="0" w:firstLine="0"/>
        <w:rPr>
          <w:szCs w:val="22"/>
          <w:lang w:eastAsia="ru-RU" w:bidi="ru-RU"/>
        </w:rPr>
      </w:pPr>
      <w:r w:rsidRPr="00541F5D">
        <w:rPr>
          <w:szCs w:val="22"/>
          <w:lang w:eastAsia="ru-RU" w:bidi="ru-RU"/>
        </w:rPr>
        <w:t>Интеллектуальный тест Р.</w:t>
      </w:r>
      <w:r w:rsidRPr="00541F5D">
        <w:rPr>
          <w:spacing w:val="-1"/>
          <w:szCs w:val="22"/>
          <w:lang w:eastAsia="ru-RU" w:bidi="ru-RU"/>
        </w:rPr>
        <w:t xml:space="preserve"> </w:t>
      </w:r>
      <w:proofErr w:type="spellStart"/>
      <w:r w:rsidRPr="00541F5D">
        <w:rPr>
          <w:szCs w:val="22"/>
          <w:lang w:eastAsia="ru-RU" w:bidi="ru-RU"/>
        </w:rPr>
        <w:t>Кеттелла</w:t>
      </w:r>
      <w:proofErr w:type="spellEnd"/>
      <w:r w:rsidRPr="00541F5D">
        <w:rPr>
          <w:szCs w:val="22"/>
          <w:lang w:eastAsia="ru-RU" w:bidi="ru-RU"/>
        </w:rPr>
        <w:t>.</w:t>
      </w:r>
    </w:p>
    <w:p w:rsidR="00541F5D" w:rsidRPr="00541F5D" w:rsidRDefault="00541F5D" w:rsidP="00C2709C">
      <w:pPr>
        <w:widowControl w:val="0"/>
        <w:numPr>
          <w:ilvl w:val="6"/>
          <w:numId w:val="13"/>
        </w:numPr>
        <w:tabs>
          <w:tab w:val="left" w:pos="284"/>
        </w:tabs>
        <w:autoSpaceDE w:val="0"/>
        <w:autoSpaceDN w:val="0"/>
        <w:spacing w:line="313" w:lineRule="exact"/>
        <w:ind w:left="0" w:firstLine="0"/>
        <w:rPr>
          <w:szCs w:val="22"/>
          <w:lang w:eastAsia="ru-RU" w:bidi="ru-RU"/>
        </w:rPr>
      </w:pPr>
      <w:r w:rsidRPr="00541F5D">
        <w:rPr>
          <w:szCs w:val="22"/>
          <w:lang w:eastAsia="ru-RU" w:bidi="ru-RU"/>
        </w:rPr>
        <w:t>Тест креативности Е.</w:t>
      </w:r>
      <w:r w:rsidRPr="00541F5D">
        <w:rPr>
          <w:spacing w:val="-1"/>
          <w:szCs w:val="22"/>
          <w:lang w:eastAsia="ru-RU" w:bidi="ru-RU"/>
        </w:rPr>
        <w:t xml:space="preserve"> </w:t>
      </w:r>
      <w:proofErr w:type="spellStart"/>
      <w:r w:rsidRPr="00541F5D">
        <w:rPr>
          <w:szCs w:val="22"/>
          <w:lang w:eastAsia="ru-RU" w:bidi="ru-RU"/>
        </w:rPr>
        <w:t>Торренса</w:t>
      </w:r>
      <w:proofErr w:type="spellEnd"/>
      <w:r w:rsidRPr="00541F5D">
        <w:rPr>
          <w:szCs w:val="22"/>
          <w:lang w:eastAsia="ru-RU" w:bidi="ru-RU"/>
        </w:rPr>
        <w:t>.</w:t>
      </w:r>
    </w:p>
    <w:p w:rsidR="00541F5D" w:rsidRPr="00541F5D" w:rsidRDefault="00541F5D" w:rsidP="00C2709C">
      <w:pPr>
        <w:widowControl w:val="0"/>
        <w:numPr>
          <w:ilvl w:val="6"/>
          <w:numId w:val="13"/>
        </w:numPr>
        <w:tabs>
          <w:tab w:val="left" w:pos="284"/>
        </w:tabs>
        <w:autoSpaceDE w:val="0"/>
        <w:autoSpaceDN w:val="0"/>
        <w:spacing w:line="313" w:lineRule="exact"/>
        <w:ind w:left="0" w:firstLine="0"/>
        <w:rPr>
          <w:szCs w:val="22"/>
          <w:lang w:eastAsia="ru-RU" w:bidi="ru-RU"/>
        </w:rPr>
      </w:pPr>
      <w:proofErr w:type="spellStart"/>
      <w:r w:rsidRPr="00541F5D">
        <w:rPr>
          <w:szCs w:val="22"/>
          <w:lang w:eastAsia="ru-RU" w:bidi="ru-RU"/>
        </w:rPr>
        <w:t>Фрустрационный</w:t>
      </w:r>
      <w:proofErr w:type="spellEnd"/>
      <w:r w:rsidRPr="00541F5D">
        <w:rPr>
          <w:szCs w:val="22"/>
          <w:lang w:eastAsia="ru-RU" w:bidi="ru-RU"/>
        </w:rPr>
        <w:t xml:space="preserve"> тест С.</w:t>
      </w:r>
      <w:r w:rsidRPr="00541F5D">
        <w:rPr>
          <w:spacing w:val="-3"/>
          <w:szCs w:val="22"/>
          <w:lang w:eastAsia="ru-RU" w:bidi="ru-RU"/>
        </w:rPr>
        <w:t xml:space="preserve"> </w:t>
      </w:r>
      <w:r w:rsidRPr="00541F5D">
        <w:rPr>
          <w:szCs w:val="22"/>
          <w:lang w:eastAsia="ru-RU" w:bidi="ru-RU"/>
        </w:rPr>
        <w:t>Розенцвейга.</w:t>
      </w:r>
    </w:p>
    <w:p w:rsidR="00541F5D" w:rsidRPr="00541F5D" w:rsidRDefault="00541F5D" w:rsidP="00C2709C">
      <w:pPr>
        <w:widowControl w:val="0"/>
        <w:numPr>
          <w:ilvl w:val="6"/>
          <w:numId w:val="13"/>
        </w:numPr>
        <w:tabs>
          <w:tab w:val="left" w:pos="284"/>
        </w:tabs>
        <w:autoSpaceDE w:val="0"/>
        <w:autoSpaceDN w:val="0"/>
        <w:spacing w:line="313" w:lineRule="exact"/>
        <w:ind w:left="0" w:firstLine="0"/>
        <w:rPr>
          <w:szCs w:val="22"/>
          <w:lang w:eastAsia="ru-RU" w:bidi="ru-RU"/>
        </w:rPr>
      </w:pPr>
      <w:r w:rsidRPr="00541F5D">
        <w:rPr>
          <w:szCs w:val="22"/>
          <w:lang w:eastAsia="ru-RU" w:bidi="ru-RU"/>
        </w:rPr>
        <w:t>Методика ДМО</w:t>
      </w:r>
      <w:r w:rsidRPr="00541F5D">
        <w:rPr>
          <w:spacing w:val="-3"/>
          <w:szCs w:val="22"/>
          <w:lang w:eastAsia="ru-RU" w:bidi="ru-RU"/>
        </w:rPr>
        <w:t xml:space="preserve"> </w:t>
      </w:r>
      <w:proofErr w:type="spellStart"/>
      <w:r w:rsidRPr="00541F5D">
        <w:rPr>
          <w:szCs w:val="22"/>
          <w:lang w:eastAsia="ru-RU" w:bidi="ru-RU"/>
        </w:rPr>
        <w:t>Лири</w:t>
      </w:r>
      <w:proofErr w:type="spellEnd"/>
      <w:r w:rsidRPr="00541F5D">
        <w:rPr>
          <w:szCs w:val="22"/>
          <w:lang w:eastAsia="ru-RU" w:bidi="ru-RU"/>
        </w:rPr>
        <w:t>.</w:t>
      </w:r>
    </w:p>
    <w:p w:rsidR="00541F5D" w:rsidRPr="00541F5D" w:rsidRDefault="00541F5D" w:rsidP="00C2709C">
      <w:pPr>
        <w:widowControl w:val="0"/>
        <w:numPr>
          <w:ilvl w:val="6"/>
          <w:numId w:val="13"/>
        </w:numPr>
        <w:tabs>
          <w:tab w:val="left" w:pos="284"/>
        </w:tabs>
        <w:autoSpaceDE w:val="0"/>
        <w:autoSpaceDN w:val="0"/>
        <w:spacing w:line="313" w:lineRule="exact"/>
        <w:ind w:left="0" w:firstLine="0"/>
        <w:rPr>
          <w:szCs w:val="22"/>
          <w:lang w:eastAsia="ru-RU" w:bidi="ru-RU"/>
        </w:rPr>
      </w:pPr>
      <w:proofErr w:type="gramStart"/>
      <w:r w:rsidRPr="00541F5D">
        <w:rPr>
          <w:szCs w:val="22"/>
          <w:lang w:eastAsia="ru-RU" w:bidi="ru-RU"/>
        </w:rPr>
        <w:t>Факторный личностный опросник Р.</w:t>
      </w:r>
      <w:r w:rsidRPr="00541F5D">
        <w:rPr>
          <w:spacing w:val="-4"/>
          <w:szCs w:val="22"/>
          <w:lang w:eastAsia="ru-RU" w:bidi="ru-RU"/>
        </w:rPr>
        <w:t xml:space="preserve"> </w:t>
      </w:r>
      <w:proofErr w:type="spellStart"/>
      <w:r w:rsidRPr="00541F5D">
        <w:rPr>
          <w:szCs w:val="22"/>
          <w:lang w:eastAsia="ru-RU" w:bidi="ru-RU"/>
        </w:rPr>
        <w:t>Кеттелла</w:t>
      </w:r>
      <w:proofErr w:type="spellEnd"/>
      <w:r w:rsidRPr="00541F5D">
        <w:rPr>
          <w:szCs w:val="22"/>
          <w:lang w:eastAsia="ru-RU" w:bidi="ru-RU"/>
        </w:rPr>
        <w:t>.</w:t>
      </w:r>
      <w:proofErr w:type="gramEnd"/>
    </w:p>
    <w:p w:rsidR="00541F5D" w:rsidRPr="00541F5D" w:rsidRDefault="00541F5D" w:rsidP="00C2709C">
      <w:pPr>
        <w:widowControl w:val="0"/>
        <w:numPr>
          <w:ilvl w:val="6"/>
          <w:numId w:val="13"/>
        </w:numPr>
        <w:tabs>
          <w:tab w:val="left" w:pos="284"/>
        </w:tabs>
        <w:autoSpaceDE w:val="0"/>
        <w:autoSpaceDN w:val="0"/>
        <w:spacing w:line="313" w:lineRule="exact"/>
        <w:ind w:left="0" w:firstLine="0"/>
        <w:rPr>
          <w:szCs w:val="22"/>
          <w:lang w:eastAsia="ru-RU" w:bidi="ru-RU"/>
        </w:rPr>
      </w:pPr>
      <w:proofErr w:type="gramStart"/>
      <w:r w:rsidRPr="00541F5D">
        <w:rPr>
          <w:szCs w:val="22"/>
          <w:lang w:eastAsia="ru-RU" w:bidi="ru-RU"/>
        </w:rPr>
        <w:t>Личностный опросник</w:t>
      </w:r>
      <w:r w:rsidRPr="00541F5D">
        <w:rPr>
          <w:spacing w:val="-1"/>
          <w:szCs w:val="22"/>
          <w:lang w:eastAsia="ru-RU" w:bidi="ru-RU"/>
        </w:rPr>
        <w:t xml:space="preserve"> </w:t>
      </w:r>
      <w:r w:rsidRPr="00541F5D">
        <w:rPr>
          <w:szCs w:val="22"/>
          <w:lang w:eastAsia="ru-RU" w:bidi="ru-RU"/>
        </w:rPr>
        <w:t>MMPI.</w:t>
      </w:r>
      <w:proofErr w:type="gramEnd"/>
    </w:p>
    <w:p w:rsidR="00541F5D" w:rsidRPr="00541F5D" w:rsidRDefault="00541F5D" w:rsidP="00C2709C">
      <w:pPr>
        <w:widowControl w:val="0"/>
        <w:numPr>
          <w:ilvl w:val="6"/>
          <w:numId w:val="13"/>
        </w:numPr>
        <w:tabs>
          <w:tab w:val="left" w:pos="284"/>
        </w:tabs>
        <w:autoSpaceDE w:val="0"/>
        <w:autoSpaceDN w:val="0"/>
        <w:spacing w:line="317" w:lineRule="exact"/>
        <w:ind w:left="0" w:firstLine="0"/>
        <w:rPr>
          <w:szCs w:val="22"/>
          <w:lang w:eastAsia="ru-RU" w:bidi="ru-RU"/>
        </w:rPr>
      </w:pPr>
      <w:r w:rsidRPr="00541F5D">
        <w:rPr>
          <w:szCs w:val="22"/>
          <w:lang w:eastAsia="ru-RU" w:bidi="ru-RU"/>
        </w:rPr>
        <w:t>Методика</w:t>
      </w:r>
      <w:r w:rsidRPr="00541F5D">
        <w:rPr>
          <w:spacing w:val="-2"/>
          <w:szCs w:val="22"/>
          <w:lang w:eastAsia="ru-RU" w:bidi="ru-RU"/>
        </w:rPr>
        <w:t xml:space="preserve"> </w:t>
      </w:r>
      <w:r w:rsidRPr="00541F5D">
        <w:rPr>
          <w:szCs w:val="22"/>
          <w:lang w:eastAsia="ru-RU" w:bidi="ru-RU"/>
        </w:rPr>
        <w:t>УСК.</w:t>
      </w:r>
    </w:p>
    <w:p w:rsidR="00541F5D" w:rsidRPr="00541F5D" w:rsidRDefault="00541F5D" w:rsidP="00541F5D">
      <w:pPr>
        <w:widowControl w:val="0"/>
        <w:autoSpaceDE w:val="0"/>
        <w:autoSpaceDN w:val="0"/>
        <w:spacing w:line="317" w:lineRule="exact"/>
        <w:rPr>
          <w:szCs w:val="22"/>
          <w:lang w:eastAsia="ru-RU" w:bidi="ru-RU"/>
        </w:rPr>
        <w:sectPr w:rsidR="00541F5D" w:rsidRPr="00541F5D" w:rsidSect="00A56989">
          <w:pgSz w:w="11910" w:h="16840"/>
          <w:pgMar w:top="851" w:right="992" w:bottom="851" w:left="1134" w:header="720" w:footer="720" w:gutter="0"/>
          <w:cols w:space="720"/>
        </w:sectPr>
      </w:pPr>
    </w:p>
    <w:p w:rsidR="00541F5D" w:rsidRPr="00541F5D" w:rsidRDefault="00541F5D" w:rsidP="00541F5D">
      <w:pPr>
        <w:widowControl w:val="0"/>
        <w:autoSpaceDE w:val="0"/>
        <w:autoSpaceDN w:val="0"/>
        <w:spacing w:before="71"/>
        <w:jc w:val="right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lastRenderedPageBreak/>
        <w:t>ПРИЛОЖЕНИЕ</w:t>
      </w:r>
      <w:r w:rsidRPr="00541F5D">
        <w:rPr>
          <w:b/>
          <w:bCs/>
          <w:spacing w:val="-2"/>
          <w:lang w:eastAsia="ru-RU" w:bidi="ru-RU"/>
        </w:rPr>
        <w:t xml:space="preserve"> </w:t>
      </w:r>
      <w:r w:rsidRPr="00541F5D">
        <w:rPr>
          <w:b/>
          <w:bCs/>
          <w:lang w:eastAsia="ru-RU" w:bidi="ru-RU"/>
        </w:rPr>
        <w:t>1</w:t>
      </w:r>
    </w:p>
    <w:p w:rsidR="00541F5D" w:rsidRPr="00541F5D" w:rsidRDefault="00541F5D" w:rsidP="00541F5D">
      <w:pPr>
        <w:widowControl w:val="0"/>
        <w:autoSpaceDE w:val="0"/>
        <w:autoSpaceDN w:val="0"/>
        <w:jc w:val="right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>к рабочей программе</w:t>
      </w:r>
      <w:r w:rsidRPr="00541F5D">
        <w:rPr>
          <w:b/>
          <w:spacing w:val="-8"/>
          <w:szCs w:val="22"/>
          <w:lang w:eastAsia="ru-RU" w:bidi="ru-RU"/>
        </w:rPr>
        <w:t xml:space="preserve"> </w:t>
      </w:r>
      <w:r w:rsidRPr="00541F5D">
        <w:rPr>
          <w:b/>
          <w:szCs w:val="22"/>
          <w:lang w:eastAsia="ru-RU" w:bidi="ru-RU"/>
        </w:rPr>
        <w:t>дисциплины</w:t>
      </w:r>
    </w:p>
    <w:p w:rsidR="00541F5D" w:rsidRPr="00541F5D" w:rsidRDefault="00541F5D" w:rsidP="00541F5D">
      <w:pPr>
        <w:widowControl w:val="0"/>
        <w:autoSpaceDE w:val="0"/>
        <w:autoSpaceDN w:val="0"/>
        <w:rPr>
          <w:b/>
          <w:lang w:eastAsia="ru-RU" w:bidi="ru-RU"/>
        </w:rPr>
      </w:pPr>
    </w:p>
    <w:p w:rsidR="00541F5D" w:rsidRPr="00541F5D" w:rsidRDefault="00541F5D" w:rsidP="00C2709C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firstLine="0"/>
        <w:jc w:val="left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 xml:space="preserve">ПРОЦЕДУРЫ </w:t>
      </w:r>
      <w:r w:rsidRPr="00541F5D">
        <w:rPr>
          <w:b/>
          <w:spacing w:val="-3"/>
          <w:szCs w:val="22"/>
          <w:lang w:eastAsia="ru-RU" w:bidi="ru-RU"/>
        </w:rPr>
        <w:t xml:space="preserve">КОНТРОЛЯ </w:t>
      </w:r>
      <w:r w:rsidRPr="00541F5D">
        <w:rPr>
          <w:b/>
          <w:szCs w:val="22"/>
          <w:lang w:eastAsia="ru-RU" w:bidi="ru-RU"/>
        </w:rPr>
        <w:t xml:space="preserve">И ОЦЕНИВАНИЯ </w:t>
      </w:r>
      <w:r w:rsidRPr="00541F5D">
        <w:rPr>
          <w:b/>
          <w:spacing w:val="-9"/>
          <w:szCs w:val="22"/>
          <w:lang w:eastAsia="ru-RU" w:bidi="ru-RU"/>
        </w:rPr>
        <w:t xml:space="preserve">РЕЗУЛЬТАТОВ </w:t>
      </w:r>
      <w:r w:rsidRPr="00541F5D">
        <w:rPr>
          <w:b/>
          <w:szCs w:val="22"/>
          <w:lang w:eastAsia="ru-RU" w:bidi="ru-RU"/>
        </w:rPr>
        <w:t xml:space="preserve">ОБУЧЕНИЯ В </w:t>
      </w:r>
      <w:r w:rsidRPr="00541F5D">
        <w:rPr>
          <w:b/>
          <w:spacing w:val="-6"/>
          <w:szCs w:val="22"/>
          <w:lang w:eastAsia="ru-RU" w:bidi="ru-RU"/>
        </w:rPr>
        <w:t xml:space="preserve">РАМКАХ </w:t>
      </w:r>
      <w:r w:rsidRPr="00541F5D">
        <w:rPr>
          <w:b/>
          <w:szCs w:val="22"/>
          <w:lang w:eastAsia="ru-RU" w:bidi="ru-RU"/>
        </w:rPr>
        <w:t xml:space="preserve">ТЕКУЩЕЙ И ПРОМЕЖУТОЧНОЙ </w:t>
      </w:r>
      <w:r w:rsidRPr="00541F5D">
        <w:rPr>
          <w:b/>
          <w:spacing w:val="-4"/>
          <w:szCs w:val="22"/>
          <w:lang w:eastAsia="ru-RU" w:bidi="ru-RU"/>
        </w:rPr>
        <w:t>АТТЕСТАЦИИ</w:t>
      </w:r>
      <w:r w:rsidRPr="00541F5D">
        <w:rPr>
          <w:b/>
          <w:spacing w:val="-3"/>
          <w:szCs w:val="22"/>
          <w:lang w:eastAsia="ru-RU" w:bidi="ru-RU"/>
        </w:rPr>
        <w:t xml:space="preserve"> </w:t>
      </w:r>
      <w:proofErr w:type="gramStart"/>
      <w:r w:rsidRPr="00541F5D">
        <w:rPr>
          <w:b/>
          <w:szCs w:val="22"/>
          <w:lang w:eastAsia="ru-RU" w:bidi="ru-RU"/>
        </w:rPr>
        <w:t>ПО</w:t>
      </w:r>
      <w:proofErr w:type="gramEnd"/>
    </w:p>
    <w:p w:rsidR="00541F5D" w:rsidRPr="00541F5D" w:rsidRDefault="00541F5D" w:rsidP="00C2709C">
      <w:pPr>
        <w:widowControl w:val="0"/>
        <w:tabs>
          <w:tab w:val="left" w:pos="0"/>
        </w:tabs>
        <w:autoSpaceDE w:val="0"/>
        <w:autoSpaceDN w:val="0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>ДИСЦИПЛИНЕ</w:t>
      </w:r>
    </w:p>
    <w:p w:rsidR="00541F5D" w:rsidRPr="00541F5D" w:rsidRDefault="00541F5D" w:rsidP="00C2709C">
      <w:pPr>
        <w:widowControl w:val="0"/>
        <w:tabs>
          <w:tab w:val="left" w:pos="0"/>
        </w:tabs>
        <w:autoSpaceDE w:val="0"/>
        <w:autoSpaceDN w:val="0"/>
        <w:spacing w:before="7"/>
        <w:rPr>
          <w:b/>
          <w:sz w:val="23"/>
          <w:lang w:eastAsia="ru-RU" w:bidi="ru-RU"/>
        </w:rPr>
      </w:pPr>
    </w:p>
    <w:p w:rsidR="00541F5D" w:rsidRPr="00541F5D" w:rsidRDefault="00541F5D" w:rsidP="00C2709C">
      <w:pPr>
        <w:widowControl w:val="0"/>
        <w:numPr>
          <w:ilvl w:val="1"/>
          <w:numId w:val="11"/>
        </w:numPr>
        <w:tabs>
          <w:tab w:val="left" w:pos="0"/>
          <w:tab w:val="left" w:pos="1230"/>
        </w:tabs>
        <w:autoSpaceDE w:val="0"/>
        <w:autoSpaceDN w:val="0"/>
        <w:spacing w:line="242" w:lineRule="auto"/>
        <w:ind w:left="0" w:firstLine="0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 xml:space="preserve">Весовой коэффициент значимости дисциплины в рамках учебного плана – 1, </w:t>
      </w:r>
      <w:r w:rsidRPr="00541F5D">
        <w:rPr>
          <w:szCs w:val="22"/>
          <w:lang w:eastAsia="ru-RU" w:bidi="ru-RU"/>
        </w:rPr>
        <w:t>в том числе</w:t>
      </w:r>
      <w:r w:rsidRPr="00541F5D">
        <w:rPr>
          <w:b/>
          <w:szCs w:val="22"/>
          <w:lang w:eastAsia="ru-RU" w:bidi="ru-RU"/>
        </w:rPr>
        <w:t>, коэффициент значимости курсовых работ/проектов, если они предусмотрены – не</w:t>
      </w:r>
      <w:r w:rsidRPr="00541F5D">
        <w:rPr>
          <w:b/>
          <w:spacing w:val="-1"/>
          <w:szCs w:val="22"/>
          <w:lang w:eastAsia="ru-RU" w:bidi="ru-RU"/>
        </w:rPr>
        <w:t xml:space="preserve"> </w:t>
      </w:r>
      <w:r w:rsidRPr="00541F5D">
        <w:rPr>
          <w:b/>
          <w:szCs w:val="22"/>
          <w:lang w:eastAsia="ru-RU" w:bidi="ru-RU"/>
        </w:rPr>
        <w:t>предусмотрено.</w:t>
      </w:r>
    </w:p>
    <w:p w:rsidR="00541F5D" w:rsidRPr="00541F5D" w:rsidRDefault="00541F5D" w:rsidP="00C2709C">
      <w:pPr>
        <w:widowControl w:val="0"/>
        <w:tabs>
          <w:tab w:val="left" w:pos="0"/>
        </w:tabs>
        <w:autoSpaceDE w:val="0"/>
        <w:autoSpaceDN w:val="0"/>
        <w:spacing w:after="4" w:line="273" w:lineRule="exact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>6.2. Процедуры текущей и промежуточной аттестации по дисциплине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1"/>
        <w:gridCol w:w="1749"/>
        <w:gridCol w:w="1924"/>
      </w:tblGrid>
      <w:tr w:rsidR="00541F5D" w:rsidRPr="00541F5D" w:rsidTr="00CB43A7">
        <w:trPr>
          <w:trHeight w:val="301"/>
        </w:trPr>
        <w:tc>
          <w:tcPr>
            <w:tcW w:w="5000" w:type="pct"/>
            <w:gridSpan w:val="3"/>
            <w:shd w:val="clear" w:color="auto" w:fill="E6E6E6"/>
          </w:tcPr>
          <w:p w:rsidR="00541F5D" w:rsidRPr="00541F5D" w:rsidRDefault="00541F5D" w:rsidP="00541F5D">
            <w:pPr>
              <w:spacing w:line="276" w:lineRule="auto"/>
              <w:rPr>
                <w:b/>
                <w:szCs w:val="22"/>
                <w:lang w:eastAsia="ru-RU" w:bidi="ru-RU"/>
              </w:rPr>
            </w:pPr>
            <w:r w:rsidRPr="00541F5D">
              <w:rPr>
                <w:b/>
                <w:szCs w:val="22"/>
                <w:lang w:eastAsia="ru-RU" w:bidi="ru-RU"/>
              </w:rPr>
              <w:t>1.Лекции</w:t>
            </w:r>
            <w:r w:rsidRPr="00541F5D">
              <w:rPr>
                <w:szCs w:val="22"/>
                <w:lang w:eastAsia="ru-RU" w:bidi="ru-RU"/>
              </w:rPr>
              <w:t xml:space="preserve">: </w:t>
            </w:r>
            <w:proofErr w:type="spellStart"/>
            <w:r w:rsidRPr="00541F5D">
              <w:rPr>
                <w:b/>
                <w:szCs w:val="22"/>
                <w:lang w:eastAsia="ru-RU" w:bidi="ru-RU"/>
              </w:rPr>
              <w:t>не</w:t>
            </w:r>
            <w:proofErr w:type="spellEnd"/>
            <w:r w:rsidRPr="00541F5D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b/>
                <w:szCs w:val="22"/>
                <w:lang w:eastAsia="ru-RU" w:bidi="ru-RU"/>
              </w:rPr>
              <w:t>предусмотрены</w:t>
            </w:r>
            <w:proofErr w:type="spellEnd"/>
          </w:p>
        </w:tc>
      </w:tr>
      <w:tr w:rsidR="00541F5D" w:rsidRPr="00541F5D" w:rsidTr="00CB43A7">
        <w:trPr>
          <w:trHeight w:val="302"/>
        </w:trPr>
        <w:tc>
          <w:tcPr>
            <w:tcW w:w="5000" w:type="pct"/>
            <w:gridSpan w:val="3"/>
            <w:shd w:val="clear" w:color="auto" w:fill="E6E6E6"/>
          </w:tcPr>
          <w:p w:rsidR="00541F5D" w:rsidRPr="00541F5D" w:rsidRDefault="00541F5D" w:rsidP="00541F5D">
            <w:pPr>
              <w:spacing w:line="276" w:lineRule="auto"/>
              <w:rPr>
                <w:b/>
                <w:szCs w:val="22"/>
                <w:lang w:val="ru-RU" w:eastAsia="ru-RU" w:bidi="ru-RU"/>
              </w:rPr>
            </w:pPr>
            <w:r w:rsidRPr="00541F5D">
              <w:rPr>
                <w:b/>
                <w:szCs w:val="22"/>
                <w:lang w:val="ru-RU" w:eastAsia="ru-RU" w:bidi="ru-RU"/>
              </w:rPr>
              <w:t>2. Практические занятия: коэффициент значимости совокупных результатов практических занятий – 1</w:t>
            </w:r>
          </w:p>
        </w:tc>
      </w:tr>
      <w:tr w:rsidR="00541F5D" w:rsidRPr="00541F5D" w:rsidTr="00CB43A7">
        <w:trPr>
          <w:trHeight w:val="460"/>
        </w:trPr>
        <w:tc>
          <w:tcPr>
            <w:tcW w:w="3125" w:type="pct"/>
          </w:tcPr>
          <w:p w:rsidR="00541F5D" w:rsidRPr="00541F5D" w:rsidRDefault="00541F5D" w:rsidP="00541F5D">
            <w:pPr>
              <w:spacing w:line="276" w:lineRule="auto"/>
              <w:rPr>
                <w:b/>
                <w:szCs w:val="22"/>
                <w:lang w:val="ru-RU" w:eastAsia="ru-RU" w:bidi="ru-RU"/>
              </w:rPr>
            </w:pPr>
            <w:r w:rsidRPr="00541F5D">
              <w:rPr>
                <w:b/>
                <w:szCs w:val="22"/>
                <w:lang w:val="ru-RU" w:eastAsia="ru-RU" w:bidi="ru-RU"/>
              </w:rPr>
              <w:t>Текущая аттестация на практических занятиях</w:t>
            </w:r>
          </w:p>
        </w:tc>
        <w:tc>
          <w:tcPr>
            <w:tcW w:w="893" w:type="pct"/>
          </w:tcPr>
          <w:p w:rsidR="00541F5D" w:rsidRPr="00541F5D" w:rsidRDefault="00541F5D" w:rsidP="00541F5D">
            <w:pPr>
              <w:spacing w:before="4" w:line="276" w:lineRule="auto"/>
              <w:rPr>
                <w:b/>
                <w:szCs w:val="22"/>
                <w:lang w:eastAsia="ru-RU" w:bidi="ru-RU"/>
              </w:rPr>
            </w:pPr>
            <w:proofErr w:type="spellStart"/>
            <w:r w:rsidRPr="00541F5D">
              <w:rPr>
                <w:b/>
                <w:szCs w:val="22"/>
                <w:lang w:eastAsia="ru-RU" w:bidi="ru-RU"/>
              </w:rPr>
              <w:t>Сроки</w:t>
            </w:r>
            <w:proofErr w:type="spellEnd"/>
            <w:r w:rsidRPr="00541F5D">
              <w:rPr>
                <w:b/>
                <w:szCs w:val="22"/>
                <w:lang w:eastAsia="ru-RU" w:bidi="ru-RU"/>
              </w:rPr>
              <w:t xml:space="preserve"> – </w:t>
            </w:r>
            <w:proofErr w:type="spellStart"/>
            <w:r w:rsidRPr="00541F5D">
              <w:rPr>
                <w:b/>
                <w:szCs w:val="22"/>
                <w:lang w:eastAsia="ru-RU" w:bidi="ru-RU"/>
              </w:rPr>
              <w:t>семестр</w:t>
            </w:r>
            <w:proofErr w:type="spellEnd"/>
            <w:r w:rsidRPr="00541F5D">
              <w:rPr>
                <w:b/>
                <w:szCs w:val="22"/>
                <w:lang w:eastAsia="ru-RU" w:bidi="ru-RU"/>
              </w:rPr>
              <w:t xml:space="preserve">, </w:t>
            </w:r>
            <w:proofErr w:type="spellStart"/>
            <w:r w:rsidRPr="00541F5D">
              <w:rPr>
                <w:b/>
                <w:szCs w:val="22"/>
                <w:lang w:eastAsia="ru-RU" w:bidi="ru-RU"/>
              </w:rPr>
              <w:t>учебная</w:t>
            </w:r>
            <w:proofErr w:type="spellEnd"/>
            <w:r w:rsidRPr="00541F5D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b/>
                <w:szCs w:val="22"/>
                <w:lang w:eastAsia="ru-RU" w:bidi="ru-RU"/>
              </w:rPr>
              <w:t>неделя</w:t>
            </w:r>
            <w:proofErr w:type="spellEnd"/>
          </w:p>
        </w:tc>
        <w:tc>
          <w:tcPr>
            <w:tcW w:w="982" w:type="pct"/>
          </w:tcPr>
          <w:p w:rsidR="00541F5D" w:rsidRPr="00541F5D" w:rsidRDefault="00541F5D" w:rsidP="00541F5D">
            <w:pPr>
              <w:spacing w:before="4" w:line="276" w:lineRule="auto"/>
              <w:rPr>
                <w:b/>
                <w:szCs w:val="22"/>
                <w:lang w:eastAsia="ru-RU" w:bidi="ru-RU"/>
              </w:rPr>
            </w:pPr>
            <w:proofErr w:type="spellStart"/>
            <w:r w:rsidRPr="00541F5D">
              <w:rPr>
                <w:b/>
                <w:szCs w:val="22"/>
                <w:lang w:eastAsia="ru-RU" w:bidi="ru-RU"/>
              </w:rPr>
              <w:t>Максимальная</w:t>
            </w:r>
            <w:proofErr w:type="spellEnd"/>
            <w:r w:rsidRPr="00541F5D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b/>
                <w:szCs w:val="22"/>
                <w:lang w:eastAsia="ru-RU" w:bidi="ru-RU"/>
              </w:rPr>
              <w:t>оценка</w:t>
            </w:r>
            <w:proofErr w:type="spellEnd"/>
            <w:r w:rsidRPr="00541F5D">
              <w:rPr>
                <w:b/>
                <w:szCs w:val="22"/>
                <w:lang w:eastAsia="ru-RU" w:bidi="ru-RU"/>
              </w:rPr>
              <w:t xml:space="preserve"> в </w:t>
            </w:r>
            <w:proofErr w:type="spellStart"/>
            <w:r w:rsidRPr="00541F5D">
              <w:rPr>
                <w:b/>
                <w:szCs w:val="22"/>
                <w:lang w:eastAsia="ru-RU" w:bidi="ru-RU"/>
              </w:rPr>
              <w:t>баллах</w:t>
            </w:r>
            <w:proofErr w:type="spellEnd"/>
          </w:p>
        </w:tc>
      </w:tr>
      <w:tr w:rsidR="00541F5D" w:rsidRPr="00541F5D" w:rsidTr="00CB43A7">
        <w:trPr>
          <w:trHeight w:val="230"/>
        </w:trPr>
        <w:tc>
          <w:tcPr>
            <w:tcW w:w="3125" w:type="pct"/>
          </w:tcPr>
          <w:p w:rsidR="00541F5D" w:rsidRPr="00541F5D" w:rsidRDefault="00541F5D" w:rsidP="00541F5D">
            <w:pPr>
              <w:spacing w:line="276" w:lineRule="auto"/>
              <w:rPr>
                <w:i/>
                <w:szCs w:val="22"/>
                <w:lang w:eastAsia="ru-RU" w:bidi="ru-RU"/>
              </w:rPr>
            </w:pPr>
            <w:proofErr w:type="spellStart"/>
            <w:r w:rsidRPr="00541F5D">
              <w:rPr>
                <w:i/>
                <w:szCs w:val="22"/>
                <w:lang w:eastAsia="ru-RU" w:bidi="ru-RU"/>
              </w:rPr>
              <w:t>Работа</w:t>
            </w:r>
            <w:proofErr w:type="spellEnd"/>
            <w:r w:rsidRPr="00541F5D">
              <w:rPr>
                <w:i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i/>
                <w:szCs w:val="22"/>
                <w:lang w:eastAsia="ru-RU" w:bidi="ru-RU"/>
              </w:rPr>
              <w:t>на</w:t>
            </w:r>
            <w:proofErr w:type="spellEnd"/>
            <w:r w:rsidRPr="00541F5D">
              <w:rPr>
                <w:i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i/>
                <w:szCs w:val="22"/>
                <w:lang w:eastAsia="ru-RU" w:bidi="ru-RU"/>
              </w:rPr>
              <w:t>практических</w:t>
            </w:r>
            <w:proofErr w:type="spellEnd"/>
            <w:r w:rsidRPr="00541F5D">
              <w:rPr>
                <w:i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i/>
                <w:szCs w:val="22"/>
                <w:lang w:eastAsia="ru-RU" w:bidi="ru-RU"/>
              </w:rPr>
              <w:t>занятиях</w:t>
            </w:r>
            <w:proofErr w:type="spellEnd"/>
          </w:p>
        </w:tc>
        <w:tc>
          <w:tcPr>
            <w:tcW w:w="893" w:type="pct"/>
          </w:tcPr>
          <w:p w:rsidR="00541F5D" w:rsidRPr="00541F5D" w:rsidRDefault="00541F5D" w:rsidP="00541F5D">
            <w:pPr>
              <w:spacing w:line="276" w:lineRule="auto"/>
              <w:rPr>
                <w:i/>
                <w:szCs w:val="22"/>
                <w:lang w:eastAsia="ru-RU" w:bidi="ru-RU"/>
              </w:rPr>
            </w:pPr>
            <w:r w:rsidRPr="00541F5D">
              <w:rPr>
                <w:i/>
                <w:szCs w:val="22"/>
                <w:lang w:eastAsia="ru-RU" w:bidi="ru-RU"/>
              </w:rPr>
              <w:t>IV, 1-17</w:t>
            </w:r>
          </w:p>
        </w:tc>
        <w:tc>
          <w:tcPr>
            <w:tcW w:w="982" w:type="pct"/>
          </w:tcPr>
          <w:p w:rsidR="00541F5D" w:rsidRPr="00541F5D" w:rsidRDefault="00541F5D" w:rsidP="00C2709C">
            <w:pPr>
              <w:spacing w:line="276" w:lineRule="auto"/>
              <w:rPr>
                <w:i/>
                <w:szCs w:val="22"/>
                <w:lang w:val="ru-RU" w:eastAsia="ru-RU" w:bidi="ru-RU"/>
              </w:rPr>
            </w:pPr>
            <w:r w:rsidRPr="00541F5D">
              <w:rPr>
                <w:i/>
                <w:szCs w:val="22"/>
                <w:lang w:eastAsia="ru-RU" w:bidi="ru-RU"/>
              </w:rPr>
              <w:t>2</w:t>
            </w:r>
            <w:r w:rsidR="00C2709C">
              <w:rPr>
                <w:i/>
                <w:szCs w:val="22"/>
                <w:lang w:val="ru-RU" w:eastAsia="ru-RU" w:bidi="ru-RU"/>
              </w:rPr>
              <w:t>5</w:t>
            </w:r>
          </w:p>
        </w:tc>
      </w:tr>
      <w:tr w:rsidR="00541F5D" w:rsidRPr="00541F5D" w:rsidTr="00CB43A7">
        <w:trPr>
          <w:trHeight w:val="230"/>
        </w:trPr>
        <w:tc>
          <w:tcPr>
            <w:tcW w:w="3125" w:type="pct"/>
          </w:tcPr>
          <w:p w:rsidR="00541F5D" w:rsidRPr="00541F5D" w:rsidRDefault="00541F5D" w:rsidP="00541F5D">
            <w:pPr>
              <w:spacing w:line="276" w:lineRule="auto"/>
              <w:rPr>
                <w:i/>
                <w:szCs w:val="22"/>
                <w:lang w:eastAsia="ru-RU" w:bidi="ru-RU"/>
              </w:rPr>
            </w:pPr>
            <w:proofErr w:type="spellStart"/>
            <w:r w:rsidRPr="00541F5D">
              <w:rPr>
                <w:i/>
                <w:szCs w:val="22"/>
                <w:lang w:eastAsia="ru-RU" w:bidi="ru-RU"/>
              </w:rPr>
              <w:t>Домашняя</w:t>
            </w:r>
            <w:proofErr w:type="spellEnd"/>
            <w:r w:rsidRPr="00541F5D">
              <w:rPr>
                <w:i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i/>
                <w:szCs w:val="22"/>
                <w:lang w:eastAsia="ru-RU" w:bidi="ru-RU"/>
              </w:rPr>
              <w:t>работа</w:t>
            </w:r>
            <w:proofErr w:type="spellEnd"/>
            <w:r w:rsidRPr="00541F5D">
              <w:rPr>
                <w:i/>
                <w:szCs w:val="22"/>
                <w:lang w:eastAsia="ru-RU" w:bidi="ru-RU"/>
              </w:rPr>
              <w:t xml:space="preserve"> 1</w:t>
            </w:r>
          </w:p>
        </w:tc>
        <w:tc>
          <w:tcPr>
            <w:tcW w:w="893" w:type="pct"/>
          </w:tcPr>
          <w:p w:rsidR="00541F5D" w:rsidRPr="00541F5D" w:rsidRDefault="00541F5D" w:rsidP="00541F5D">
            <w:pPr>
              <w:spacing w:line="276" w:lineRule="auto"/>
              <w:rPr>
                <w:i/>
                <w:szCs w:val="22"/>
                <w:lang w:eastAsia="ru-RU" w:bidi="ru-RU"/>
              </w:rPr>
            </w:pPr>
            <w:r w:rsidRPr="00541F5D">
              <w:rPr>
                <w:i/>
                <w:szCs w:val="22"/>
                <w:lang w:eastAsia="ru-RU" w:bidi="ru-RU"/>
              </w:rPr>
              <w:t>IV, 10</w:t>
            </w:r>
          </w:p>
        </w:tc>
        <w:tc>
          <w:tcPr>
            <w:tcW w:w="982" w:type="pct"/>
          </w:tcPr>
          <w:p w:rsidR="00541F5D" w:rsidRPr="00541F5D" w:rsidRDefault="00C2709C" w:rsidP="00541F5D">
            <w:pPr>
              <w:spacing w:line="276" w:lineRule="auto"/>
              <w:rPr>
                <w:i/>
                <w:szCs w:val="22"/>
                <w:lang w:val="ru-RU" w:eastAsia="ru-RU" w:bidi="ru-RU"/>
              </w:rPr>
            </w:pPr>
            <w:r>
              <w:rPr>
                <w:i/>
                <w:szCs w:val="22"/>
                <w:lang w:val="ru-RU" w:eastAsia="ru-RU" w:bidi="ru-RU"/>
              </w:rPr>
              <w:t>20</w:t>
            </w:r>
          </w:p>
        </w:tc>
      </w:tr>
      <w:tr w:rsidR="00541F5D" w:rsidRPr="00541F5D" w:rsidTr="00CB43A7">
        <w:trPr>
          <w:trHeight w:val="264"/>
        </w:trPr>
        <w:tc>
          <w:tcPr>
            <w:tcW w:w="3125" w:type="pct"/>
          </w:tcPr>
          <w:p w:rsidR="00541F5D" w:rsidRPr="00541F5D" w:rsidRDefault="00541F5D" w:rsidP="00541F5D">
            <w:pPr>
              <w:spacing w:line="276" w:lineRule="auto"/>
              <w:rPr>
                <w:i/>
                <w:szCs w:val="22"/>
                <w:lang w:eastAsia="ru-RU" w:bidi="ru-RU"/>
              </w:rPr>
            </w:pPr>
            <w:proofErr w:type="spellStart"/>
            <w:r w:rsidRPr="00541F5D">
              <w:rPr>
                <w:i/>
                <w:szCs w:val="22"/>
                <w:lang w:eastAsia="ru-RU" w:bidi="ru-RU"/>
              </w:rPr>
              <w:t>Домашняя</w:t>
            </w:r>
            <w:proofErr w:type="spellEnd"/>
            <w:r w:rsidRPr="00541F5D">
              <w:rPr>
                <w:i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i/>
                <w:szCs w:val="22"/>
                <w:lang w:eastAsia="ru-RU" w:bidi="ru-RU"/>
              </w:rPr>
              <w:t>работа</w:t>
            </w:r>
            <w:proofErr w:type="spellEnd"/>
            <w:r w:rsidRPr="00541F5D">
              <w:rPr>
                <w:i/>
                <w:szCs w:val="22"/>
                <w:lang w:eastAsia="ru-RU" w:bidi="ru-RU"/>
              </w:rPr>
              <w:t xml:space="preserve"> 2</w:t>
            </w:r>
          </w:p>
        </w:tc>
        <w:tc>
          <w:tcPr>
            <w:tcW w:w="893" w:type="pct"/>
          </w:tcPr>
          <w:p w:rsidR="00541F5D" w:rsidRPr="00541F5D" w:rsidRDefault="00541F5D" w:rsidP="00541F5D">
            <w:pPr>
              <w:spacing w:line="276" w:lineRule="auto"/>
              <w:rPr>
                <w:i/>
                <w:szCs w:val="22"/>
                <w:lang w:eastAsia="ru-RU" w:bidi="ru-RU"/>
              </w:rPr>
            </w:pPr>
            <w:r w:rsidRPr="00541F5D">
              <w:rPr>
                <w:i/>
                <w:szCs w:val="22"/>
                <w:lang w:eastAsia="ru-RU" w:bidi="ru-RU"/>
              </w:rPr>
              <w:t>IV, 15</w:t>
            </w:r>
          </w:p>
        </w:tc>
        <w:tc>
          <w:tcPr>
            <w:tcW w:w="982" w:type="pct"/>
          </w:tcPr>
          <w:p w:rsidR="00541F5D" w:rsidRPr="00541F5D" w:rsidRDefault="00C2709C" w:rsidP="00541F5D">
            <w:pPr>
              <w:spacing w:line="276" w:lineRule="auto"/>
              <w:rPr>
                <w:i/>
                <w:szCs w:val="22"/>
                <w:lang w:val="ru-RU" w:eastAsia="ru-RU" w:bidi="ru-RU"/>
              </w:rPr>
            </w:pPr>
            <w:r>
              <w:rPr>
                <w:i/>
                <w:szCs w:val="22"/>
                <w:lang w:val="ru-RU" w:eastAsia="ru-RU" w:bidi="ru-RU"/>
              </w:rPr>
              <w:t>20</w:t>
            </w:r>
          </w:p>
        </w:tc>
      </w:tr>
      <w:tr w:rsidR="00541F5D" w:rsidRPr="00541F5D" w:rsidTr="00CB43A7">
        <w:trPr>
          <w:trHeight w:val="460"/>
        </w:trPr>
        <w:tc>
          <w:tcPr>
            <w:tcW w:w="3125" w:type="pct"/>
          </w:tcPr>
          <w:p w:rsidR="00541F5D" w:rsidRPr="00541F5D" w:rsidRDefault="00541F5D" w:rsidP="00541F5D">
            <w:pPr>
              <w:spacing w:line="276" w:lineRule="auto"/>
              <w:rPr>
                <w:i/>
                <w:szCs w:val="22"/>
                <w:lang w:val="ru-RU" w:eastAsia="ru-RU" w:bidi="ru-RU"/>
              </w:rPr>
            </w:pPr>
            <w:r w:rsidRPr="00541F5D">
              <w:rPr>
                <w:i/>
                <w:szCs w:val="22"/>
                <w:lang w:val="ru-RU" w:eastAsia="ru-RU" w:bidi="ru-RU"/>
              </w:rPr>
              <w:t xml:space="preserve">Оформление психологического заключения по </w:t>
            </w:r>
            <w:proofErr w:type="gramStart"/>
            <w:r w:rsidRPr="00541F5D">
              <w:rPr>
                <w:i/>
                <w:szCs w:val="22"/>
                <w:lang w:val="ru-RU" w:eastAsia="ru-RU" w:bidi="ru-RU"/>
              </w:rPr>
              <w:t>проведенным</w:t>
            </w:r>
            <w:proofErr w:type="gramEnd"/>
          </w:p>
          <w:p w:rsidR="00541F5D" w:rsidRPr="00541F5D" w:rsidRDefault="00541F5D" w:rsidP="00541F5D">
            <w:pPr>
              <w:spacing w:line="276" w:lineRule="auto"/>
              <w:rPr>
                <w:i/>
                <w:szCs w:val="22"/>
                <w:lang w:val="ru-RU" w:eastAsia="ru-RU" w:bidi="ru-RU"/>
              </w:rPr>
            </w:pPr>
            <w:r w:rsidRPr="00541F5D">
              <w:rPr>
                <w:i/>
                <w:szCs w:val="22"/>
                <w:lang w:val="ru-RU" w:eastAsia="ru-RU" w:bidi="ru-RU"/>
              </w:rPr>
              <w:t>методикам (творческая работа)</w:t>
            </w:r>
          </w:p>
        </w:tc>
        <w:tc>
          <w:tcPr>
            <w:tcW w:w="893" w:type="pct"/>
          </w:tcPr>
          <w:p w:rsidR="00541F5D" w:rsidRPr="00541F5D" w:rsidRDefault="00541F5D" w:rsidP="00541F5D">
            <w:pPr>
              <w:spacing w:line="276" w:lineRule="auto"/>
              <w:rPr>
                <w:i/>
                <w:szCs w:val="22"/>
                <w:lang w:eastAsia="ru-RU" w:bidi="ru-RU"/>
              </w:rPr>
            </w:pPr>
            <w:r w:rsidRPr="00541F5D">
              <w:rPr>
                <w:i/>
                <w:szCs w:val="22"/>
                <w:lang w:eastAsia="ru-RU" w:bidi="ru-RU"/>
              </w:rPr>
              <w:t>IV, 17</w:t>
            </w:r>
          </w:p>
        </w:tc>
        <w:tc>
          <w:tcPr>
            <w:tcW w:w="982" w:type="pct"/>
          </w:tcPr>
          <w:p w:rsidR="00541F5D" w:rsidRPr="00541F5D" w:rsidRDefault="00C2709C" w:rsidP="00541F5D">
            <w:pPr>
              <w:spacing w:line="276" w:lineRule="auto"/>
              <w:rPr>
                <w:i/>
                <w:szCs w:val="22"/>
                <w:lang w:val="ru-RU" w:eastAsia="ru-RU" w:bidi="ru-RU"/>
              </w:rPr>
            </w:pPr>
            <w:r>
              <w:rPr>
                <w:i/>
                <w:szCs w:val="22"/>
                <w:lang w:val="ru-RU" w:eastAsia="ru-RU" w:bidi="ru-RU"/>
              </w:rPr>
              <w:t>35</w:t>
            </w:r>
          </w:p>
        </w:tc>
      </w:tr>
      <w:tr w:rsidR="00541F5D" w:rsidRPr="00541F5D" w:rsidTr="00CB43A7">
        <w:trPr>
          <w:trHeight w:val="230"/>
        </w:trPr>
        <w:tc>
          <w:tcPr>
            <w:tcW w:w="5000" w:type="pct"/>
            <w:gridSpan w:val="3"/>
          </w:tcPr>
          <w:p w:rsidR="00541F5D" w:rsidRPr="00541F5D" w:rsidRDefault="00541F5D" w:rsidP="00541F5D">
            <w:pPr>
              <w:spacing w:line="276" w:lineRule="auto"/>
              <w:rPr>
                <w:b/>
                <w:szCs w:val="22"/>
                <w:lang w:val="ru-RU" w:eastAsia="ru-RU" w:bidi="ru-RU"/>
              </w:rPr>
            </w:pPr>
            <w:r w:rsidRPr="00541F5D">
              <w:rPr>
                <w:b/>
                <w:szCs w:val="22"/>
                <w:lang w:val="ru-RU" w:eastAsia="ru-RU" w:bidi="ru-RU"/>
              </w:rPr>
              <w:t>Весовой коэффициент значимости результатов текущей аттестац</w:t>
            </w:r>
            <w:r w:rsidR="00C2709C">
              <w:rPr>
                <w:b/>
                <w:szCs w:val="22"/>
                <w:lang w:val="ru-RU" w:eastAsia="ru-RU" w:bidi="ru-RU"/>
              </w:rPr>
              <w:t>ии по практическим занятиям– 0,5</w:t>
            </w:r>
          </w:p>
        </w:tc>
      </w:tr>
      <w:tr w:rsidR="00541F5D" w:rsidRPr="00541F5D" w:rsidTr="00CB43A7">
        <w:trPr>
          <w:trHeight w:val="460"/>
        </w:trPr>
        <w:tc>
          <w:tcPr>
            <w:tcW w:w="5000" w:type="pct"/>
            <w:gridSpan w:val="3"/>
          </w:tcPr>
          <w:p w:rsidR="00541F5D" w:rsidRPr="00541F5D" w:rsidRDefault="00541F5D" w:rsidP="00541F5D">
            <w:pPr>
              <w:spacing w:line="276" w:lineRule="auto"/>
              <w:rPr>
                <w:b/>
                <w:szCs w:val="22"/>
                <w:lang w:val="ru-RU" w:eastAsia="ru-RU" w:bidi="ru-RU"/>
              </w:rPr>
            </w:pPr>
            <w:r w:rsidRPr="00541F5D">
              <w:rPr>
                <w:b/>
                <w:szCs w:val="22"/>
                <w:lang w:val="ru-RU" w:eastAsia="ru-RU" w:bidi="ru-RU"/>
              </w:rPr>
              <w:t>Промежуточная аттестация по практическим занятия</w:t>
            </w:r>
            <w:proofErr w:type="gramStart"/>
            <w:r w:rsidRPr="00541F5D">
              <w:rPr>
                <w:b/>
                <w:szCs w:val="22"/>
                <w:lang w:val="ru-RU" w:eastAsia="ru-RU" w:bidi="ru-RU"/>
              </w:rPr>
              <w:t>м-</w:t>
            </w:r>
            <w:proofErr w:type="gramEnd"/>
            <w:r w:rsidRPr="00541F5D">
              <w:rPr>
                <w:b/>
                <w:szCs w:val="22"/>
                <w:lang w:val="ru-RU" w:eastAsia="ru-RU" w:bidi="ru-RU"/>
              </w:rPr>
              <w:t xml:space="preserve"> зачет</w:t>
            </w:r>
          </w:p>
          <w:p w:rsidR="00541F5D" w:rsidRPr="00541F5D" w:rsidRDefault="00541F5D" w:rsidP="00541F5D">
            <w:pPr>
              <w:spacing w:line="276" w:lineRule="auto"/>
              <w:rPr>
                <w:b/>
                <w:szCs w:val="22"/>
                <w:lang w:val="ru-RU" w:eastAsia="ru-RU" w:bidi="ru-RU"/>
              </w:rPr>
            </w:pPr>
            <w:r w:rsidRPr="00541F5D">
              <w:rPr>
                <w:b/>
                <w:szCs w:val="22"/>
                <w:lang w:val="ru-RU" w:eastAsia="ru-RU" w:bidi="ru-RU"/>
              </w:rPr>
              <w:t>Весовой коэффициент значимости результатов промежуточной аттестац</w:t>
            </w:r>
            <w:r w:rsidR="00C2709C">
              <w:rPr>
                <w:b/>
                <w:szCs w:val="22"/>
                <w:lang w:val="ru-RU" w:eastAsia="ru-RU" w:bidi="ru-RU"/>
              </w:rPr>
              <w:t>ии по практическим занятиям– 0,5</w:t>
            </w:r>
          </w:p>
        </w:tc>
      </w:tr>
    </w:tbl>
    <w:p w:rsidR="00541F5D" w:rsidRPr="00541F5D" w:rsidRDefault="00541F5D" w:rsidP="00C2709C">
      <w:pPr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before="228"/>
        <w:ind w:left="0" w:firstLine="0"/>
        <w:jc w:val="both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>Процедуры текущей и промежуточной аттестации курсовой работы – не</w:t>
      </w:r>
      <w:r w:rsidRPr="00541F5D">
        <w:rPr>
          <w:b/>
          <w:spacing w:val="-8"/>
          <w:szCs w:val="22"/>
          <w:lang w:eastAsia="ru-RU" w:bidi="ru-RU"/>
        </w:rPr>
        <w:t xml:space="preserve"> </w:t>
      </w:r>
      <w:proofErr w:type="gramStart"/>
      <w:r w:rsidRPr="00541F5D">
        <w:rPr>
          <w:b/>
          <w:szCs w:val="22"/>
          <w:lang w:eastAsia="ru-RU" w:bidi="ru-RU"/>
        </w:rPr>
        <w:t>предусмотрена</w:t>
      </w:r>
      <w:proofErr w:type="gramEnd"/>
    </w:p>
    <w:p w:rsidR="00541F5D" w:rsidRPr="00541F5D" w:rsidRDefault="00541F5D" w:rsidP="00541F5D">
      <w:pPr>
        <w:widowControl w:val="0"/>
        <w:autoSpaceDE w:val="0"/>
        <w:autoSpaceDN w:val="0"/>
        <w:spacing w:before="10"/>
        <w:rPr>
          <w:b/>
          <w:sz w:val="22"/>
          <w:lang w:eastAsia="ru-RU" w:bidi="ru-RU"/>
        </w:rPr>
      </w:pPr>
    </w:p>
    <w:p w:rsidR="00541F5D" w:rsidRPr="00541F5D" w:rsidRDefault="00541F5D" w:rsidP="00541F5D">
      <w:pPr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before="1" w:after="2"/>
        <w:jc w:val="both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 xml:space="preserve">Коэффициент </w:t>
      </w:r>
      <w:proofErr w:type="gramStart"/>
      <w:r w:rsidRPr="00541F5D">
        <w:rPr>
          <w:b/>
          <w:szCs w:val="22"/>
          <w:lang w:eastAsia="ru-RU" w:bidi="ru-RU"/>
        </w:rPr>
        <w:t>значимости семестровых результатов освоения дисциплины</w:t>
      </w:r>
      <w:proofErr w:type="gram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5"/>
        <w:gridCol w:w="3849"/>
      </w:tblGrid>
      <w:tr w:rsidR="00541F5D" w:rsidRPr="00541F5D" w:rsidTr="00CB43A7">
        <w:trPr>
          <w:trHeight w:val="460"/>
        </w:trPr>
        <w:tc>
          <w:tcPr>
            <w:tcW w:w="3035" w:type="pct"/>
          </w:tcPr>
          <w:p w:rsidR="00541F5D" w:rsidRPr="00541F5D" w:rsidRDefault="00541F5D" w:rsidP="00541F5D">
            <w:pPr>
              <w:suppressAutoHyphens/>
              <w:jc w:val="center"/>
              <w:rPr>
                <w:b/>
                <w:bCs/>
                <w:spacing w:val="-1"/>
                <w:sz w:val="22"/>
                <w:szCs w:val="20"/>
                <w:lang w:val="ru-RU" w:eastAsia="ru-RU" w:bidi="ru-RU"/>
              </w:rPr>
            </w:pPr>
            <w:r w:rsidRPr="00541F5D">
              <w:rPr>
                <w:b/>
                <w:bCs/>
                <w:spacing w:val="-1"/>
                <w:sz w:val="22"/>
                <w:szCs w:val="20"/>
                <w:lang w:val="ru-RU" w:eastAsia="ru-RU" w:bidi="ru-RU"/>
              </w:rPr>
              <w:t xml:space="preserve">Порядковый номер семестра по учебному плану, в котором осваивается </w:t>
            </w:r>
            <w:r w:rsidRPr="00541F5D">
              <w:rPr>
                <w:b/>
                <w:sz w:val="22"/>
                <w:szCs w:val="20"/>
                <w:lang w:val="ru-RU" w:eastAsia="ru-RU" w:bidi="ru-RU"/>
              </w:rPr>
              <w:t>дисциплина</w:t>
            </w:r>
          </w:p>
        </w:tc>
        <w:tc>
          <w:tcPr>
            <w:tcW w:w="1965" w:type="pct"/>
          </w:tcPr>
          <w:p w:rsidR="00541F5D" w:rsidRPr="00541F5D" w:rsidRDefault="00541F5D" w:rsidP="00541F5D">
            <w:pPr>
              <w:suppressAutoHyphens/>
              <w:jc w:val="center"/>
              <w:rPr>
                <w:sz w:val="22"/>
                <w:szCs w:val="20"/>
                <w:lang w:val="ru-RU" w:eastAsia="ru-RU" w:bidi="ru-RU"/>
              </w:rPr>
            </w:pPr>
            <w:r w:rsidRPr="00541F5D">
              <w:rPr>
                <w:b/>
                <w:bCs/>
                <w:spacing w:val="-1"/>
                <w:sz w:val="22"/>
                <w:szCs w:val="20"/>
                <w:lang w:val="ru-RU" w:eastAsia="ru-RU" w:bidi="ru-RU"/>
              </w:rPr>
              <w:t xml:space="preserve">Коэффициент </w:t>
            </w:r>
            <w:proofErr w:type="gramStart"/>
            <w:r w:rsidRPr="00541F5D">
              <w:rPr>
                <w:b/>
                <w:bCs/>
                <w:spacing w:val="-1"/>
                <w:sz w:val="22"/>
                <w:szCs w:val="20"/>
                <w:lang w:val="ru-RU" w:eastAsia="ru-RU" w:bidi="ru-RU"/>
              </w:rPr>
              <w:t>значимости результатов освоения дисциплины</w:t>
            </w:r>
            <w:proofErr w:type="gramEnd"/>
            <w:r w:rsidRPr="00541F5D">
              <w:rPr>
                <w:b/>
                <w:bCs/>
                <w:spacing w:val="-1"/>
                <w:sz w:val="22"/>
                <w:szCs w:val="20"/>
                <w:lang w:val="ru-RU" w:eastAsia="ru-RU" w:bidi="ru-RU"/>
              </w:rPr>
              <w:t xml:space="preserve"> в семестре</w:t>
            </w:r>
          </w:p>
        </w:tc>
      </w:tr>
      <w:tr w:rsidR="00541F5D" w:rsidRPr="00541F5D" w:rsidTr="00CB43A7">
        <w:trPr>
          <w:trHeight w:val="230"/>
        </w:trPr>
        <w:tc>
          <w:tcPr>
            <w:tcW w:w="3035" w:type="pct"/>
          </w:tcPr>
          <w:p w:rsidR="00541F5D" w:rsidRPr="00541F5D" w:rsidRDefault="00541F5D" w:rsidP="00541F5D">
            <w:pPr>
              <w:spacing w:line="210" w:lineRule="exact"/>
              <w:jc w:val="center"/>
              <w:rPr>
                <w:szCs w:val="22"/>
                <w:lang w:eastAsia="ru-RU" w:bidi="ru-RU"/>
              </w:rPr>
            </w:pPr>
            <w:proofErr w:type="spellStart"/>
            <w:r w:rsidRPr="00541F5D">
              <w:rPr>
                <w:szCs w:val="22"/>
                <w:lang w:eastAsia="ru-RU" w:bidi="ru-RU"/>
              </w:rPr>
              <w:t>Семестр</w:t>
            </w:r>
            <w:proofErr w:type="spellEnd"/>
            <w:r w:rsidRPr="00541F5D">
              <w:rPr>
                <w:szCs w:val="22"/>
                <w:lang w:eastAsia="ru-RU" w:bidi="ru-RU"/>
              </w:rPr>
              <w:t xml:space="preserve"> IV</w:t>
            </w:r>
          </w:p>
        </w:tc>
        <w:tc>
          <w:tcPr>
            <w:tcW w:w="1965" w:type="pct"/>
          </w:tcPr>
          <w:p w:rsidR="00541F5D" w:rsidRPr="00541F5D" w:rsidRDefault="00541F5D" w:rsidP="00541F5D">
            <w:pPr>
              <w:spacing w:line="210" w:lineRule="exact"/>
              <w:jc w:val="center"/>
              <w:rPr>
                <w:szCs w:val="22"/>
                <w:lang w:eastAsia="ru-RU" w:bidi="ru-RU"/>
              </w:rPr>
            </w:pPr>
            <w:r w:rsidRPr="00541F5D">
              <w:rPr>
                <w:w w:val="99"/>
                <w:szCs w:val="22"/>
                <w:lang w:eastAsia="ru-RU" w:bidi="ru-RU"/>
              </w:rPr>
              <w:t>1</w:t>
            </w:r>
          </w:p>
        </w:tc>
      </w:tr>
    </w:tbl>
    <w:p w:rsidR="00541F5D" w:rsidRPr="00541F5D" w:rsidRDefault="00541F5D" w:rsidP="00541F5D">
      <w:pPr>
        <w:widowControl w:val="0"/>
        <w:autoSpaceDE w:val="0"/>
        <w:autoSpaceDN w:val="0"/>
        <w:spacing w:line="210" w:lineRule="exact"/>
        <w:jc w:val="center"/>
        <w:rPr>
          <w:szCs w:val="22"/>
          <w:lang w:eastAsia="ru-RU" w:bidi="ru-RU"/>
        </w:rPr>
        <w:sectPr w:rsidR="00541F5D" w:rsidRPr="00541F5D" w:rsidSect="00A56989">
          <w:pgSz w:w="11910" w:h="16840"/>
          <w:pgMar w:top="851" w:right="992" w:bottom="851" w:left="1134" w:header="720" w:footer="720" w:gutter="0"/>
          <w:cols w:space="720"/>
        </w:sectPr>
      </w:pPr>
    </w:p>
    <w:p w:rsidR="00541F5D" w:rsidRPr="00541F5D" w:rsidRDefault="00541F5D" w:rsidP="00541F5D">
      <w:pPr>
        <w:widowControl w:val="0"/>
        <w:autoSpaceDE w:val="0"/>
        <w:autoSpaceDN w:val="0"/>
        <w:spacing w:before="71"/>
        <w:jc w:val="right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lastRenderedPageBreak/>
        <w:t>ПРИЛОЖЕНИЕ</w:t>
      </w:r>
      <w:r w:rsidRPr="00541F5D">
        <w:rPr>
          <w:b/>
          <w:bCs/>
          <w:spacing w:val="-2"/>
          <w:lang w:eastAsia="ru-RU" w:bidi="ru-RU"/>
        </w:rPr>
        <w:t xml:space="preserve"> </w:t>
      </w:r>
      <w:r w:rsidRPr="00541F5D">
        <w:rPr>
          <w:b/>
          <w:bCs/>
          <w:lang w:eastAsia="ru-RU" w:bidi="ru-RU"/>
        </w:rPr>
        <w:t>2</w:t>
      </w:r>
    </w:p>
    <w:p w:rsidR="00541F5D" w:rsidRPr="00541F5D" w:rsidRDefault="00541F5D" w:rsidP="00541F5D">
      <w:pPr>
        <w:widowControl w:val="0"/>
        <w:autoSpaceDE w:val="0"/>
        <w:autoSpaceDN w:val="0"/>
        <w:jc w:val="right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>к рабочей программе</w:t>
      </w:r>
      <w:r w:rsidRPr="00541F5D">
        <w:rPr>
          <w:b/>
          <w:spacing w:val="-8"/>
          <w:szCs w:val="22"/>
          <w:lang w:eastAsia="ru-RU" w:bidi="ru-RU"/>
        </w:rPr>
        <w:t xml:space="preserve"> </w:t>
      </w:r>
      <w:r w:rsidRPr="00541F5D">
        <w:rPr>
          <w:b/>
          <w:szCs w:val="22"/>
          <w:lang w:eastAsia="ru-RU" w:bidi="ru-RU"/>
        </w:rPr>
        <w:t>дисциплины</w:t>
      </w:r>
    </w:p>
    <w:p w:rsidR="00541F5D" w:rsidRPr="00541F5D" w:rsidRDefault="00541F5D" w:rsidP="00541F5D">
      <w:pPr>
        <w:widowControl w:val="0"/>
        <w:autoSpaceDE w:val="0"/>
        <w:autoSpaceDN w:val="0"/>
        <w:jc w:val="right"/>
        <w:rPr>
          <w:b/>
          <w:sz w:val="26"/>
          <w:lang w:eastAsia="ru-RU" w:bidi="ru-RU"/>
        </w:rPr>
      </w:pPr>
    </w:p>
    <w:p w:rsidR="00541F5D" w:rsidRPr="00541F5D" w:rsidRDefault="00541F5D" w:rsidP="00541F5D">
      <w:pPr>
        <w:widowControl w:val="0"/>
        <w:autoSpaceDE w:val="0"/>
        <w:autoSpaceDN w:val="0"/>
        <w:rPr>
          <w:b/>
          <w:sz w:val="22"/>
          <w:lang w:eastAsia="ru-RU" w:bidi="ru-RU"/>
        </w:rPr>
      </w:pPr>
    </w:p>
    <w:p w:rsidR="00541F5D" w:rsidRPr="00541F5D" w:rsidRDefault="00541F5D" w:rsidP="00541F5D">
      <w:pPr>
        <w:pStyle w:val="a6"/>
        <w:numPr>
          <w:ilvl w:val="0"/>
          <w:numId w:val="12"/>
        </w:numPr>
        <w:tabs>
          <w:tab w:val="left" w:pos="142"/>
        </w:tabs>
        <w:ind w:left="0" w:firstLine="0"/>
        <w:rPr>
          <w:b/>
          <w:lang w:bidi="ru-RU"/>
        </w:rPr>
      </w:pPr>
      <w:r w:rsidRPr="00541F5D">
        <w:rPr>
          <w:b/>
          <w:lang w:bidi="ru-RU"/>
        </w:rPr>
        <w:t>ПРОЦЕДУРЫ ОЦЕНИВАНИЯ РЕЗУЛЬТАТОВ ОБУЧЕНИЯ В РАМКАХ НЕЗАВИСИМОГО ТЕСТОВОГО</w:t>
      </w:r>
      <w:r w:rsidRPr="00541F5D">
        <w:rPr>
          <w:b/>
          <w:spacing w:val="-3"/>
          <w:lang w:bidi="ru-RU"/>
        </w:rPr>
        <w:t xml:space="preserve"> </w:t>
      </w:r>
      <w:r w:rsidRPr="00541F5D">
        <w:rPr>
          <w:b/>
          <w:lang w:bidi="ru-RU"/>
        </w:rPr>
        <w:t>КОНТРОЛЯ</w:t>
      </w:r>
    </w:p>
    <w:p w:rsidR="00541F5D" w:rsidRPr="00541F5D" w:rsidRDefault="00541F5D" w:rsidP="00541F5D">
      <w:pPr>
        <w:widowControl w:val="0"/>
        <w:autoSpaceDE w:val="0"/>
        <w:autoSpaceDN w:val="0"/>
        <w:jc w:val="both"/>
        <w:rPr>
          <w:lang w:eastAsia="ru-RU" w:bidi="ru-RU"/>
        </w:rPr>
      </w:pPr>
      <w:r w:rsidRPr="00541F5D">
        <w:rPr>
          <w:lang w:eastAsia="ru-RU" w:bidi="ru-RU"/>
        </w:rPr>
        <w:t xml:space="preserve">Дисциплина и ее аналоги, по которым возможно тестирование, отсутствуют на сайте ФЭПО </w:t>
      </w:r>
      <w:hyperlink r:id="rId23">
        <w:r w:rsidRPr="00541F5D">
          <w:rPr>
            <w:u w:val="single"/>
            <w:lang w:eastAsia="ru-RU" w:bidi="ru-RU"/>
          </w:rPr>
          <w:t>http://fepo.i-exam.ru</w:t>
        </w:r>
      </w:hyperlink>
      <w:r w:rsidRPr="00541F5D">
        <w:rPr>
          <w:lang w:eastAsia="ru-RU" w:bidi="ru-RU"/>
        </w:rPr>
        <w:t>.</w:t>
      </w:r>
    </w:p>
    <w:p w:rsidR="00541F5D" w:rsidRPr="00541F5D" w:rsidRDefault="00541F5D" w:rsidP="00541F5D">
      <w:pPr>
        <w:widowControl w:val="0"/>
        <w:autoSpaceDE w:val="0"/>
        <w:autoSpaceDN w:val="0"/>
        <w:jc w:val="both"/>
        <w:rPr>
          <w:lang w:eastAsia="ru-RU" w:bidi="ru-RU"/>
        </w:rPr>
      </w:pPr>
      <w:r w:rsidRPr="00541F5D">
        <w:rPr>
          <w:lang w:eastAsia="ru-RU" w:bidi="ru-RU"/>
        </w:rPr>
        <w:t xml:space="preserve">Дисциплина и ее аналоги, по которым возможно тестирование, отсутствуют на сайте </w:t>
      </w:r>
      <w:proofErr w:type="gramStart"/>
      <w:r w:rsidRPr="00541F5D">
        <w:rPr>
          <w:lang w:eastAsia="ru-RU" w:bidi="ru-RU"/>
        </w:rPr>
        <w:t>Интернет-тренажеры</w:t>
      </w:r>
      <w:proofErr w:type="gramEnd"/>
      <w:r w:rsidRPr="00541F5D">
        <w:rPr>
          <w:lang w:eastAsia="ru-RU" w:bidi="ru-RU"/>
        </w:rPr>
        <w:t xml:space="preserve"> </w:t>
      </w:r>
      <w:hyperlink r:id="rId24">
        <w:r w:rsidRPr="00541F5D">
          <w:rPr>
            <w:u w:val="single"/>
            <w:lang w:eastAsia="ru-RU" w:bidi="ru-RU"/>
          </w:rPr>
          <w:t>http://training.i-exam.ru</w:t>
        </w:r>
      </w:hyperlink>
      <w:r w:rsidRPr="00541F5D">
        <w:rPr>
          <w:lang w:eastAsia="ru-RU" w:bidi="ru-RU"/>
        </w:rPr>
        <w:t>.</w:t>
      </w:r>
    </w:p>
    <w:p w:rsidR="00541F5D" w:rsidRPr="00541F5D" w:rsidRDefault="00541F5D" w:rsidP="00541F5D">
      <w:pPr>
        <w:widowControl w:val="0"/>
        <w:autoSpaceDE w:val="0"/>
        <w:autoSpaceDN w:val="0"/>
        <w:jc w:val="both"/>
        <w:rPr>
          <w:lang w:eastAsia="ru-RU" w:bidi="ru-RU"/>
        </w:rPr>
      </w:pPr>
      <w:r w:rsidRPr="00541F5D">
        <w:rPr>
          <w:lang w:eastAsia="ru-RU" w:bidi="ru-RU"/>
        </w:rPr>
        <w:t xml:space="preserve">Дисциплина и ее аналоги, по которым возможно тестирование, отсутствуют на портале СМУДС </w:t>
      </w:r>
      <w:proofErr w:type="spellStart"/>
      <w:r w:rsidRPr="00541F5D">
        <w:rPr>
          <w:lang w:eastAsia="ru-RU" w:bidi="ru-RU"/>
        </w:rPr>
        <w:t>УрФУ</w:t>
      </w:r>
      <w:proofErr w:type="spellEnd"/>
      <w:r w:rsidRPr="00541F5D">
        <w:rPr>
          <w:lang w:eastAsia="ru-RU" w:bidi="ru-RU"/>
        </w:rPr>
        <w:t>.</w:t>
      </w:r>
    </w:p>
    <w:p w:rsidR="00541F5D" w:rsidRPr="00541F5D" w:rsidRDefault="00541F5D" w:rsidP="00541F5D">
      <w:pPr>
        <w:widowControl w:val="0"/>
        <w:autoSpaceDE w:val="0"/>
        <w:autoSpaceDN w:val="0"/>
        <w:jc w:val="both"/>
        <w:rPr>
          <w:lang w:eastAsia="ru-RU" w:bidi="ru-RU"/>
        </w:rPr>
      </w:pPr>
      <w:r w:rsidRPr="00541F5D">
        <w:rPr>
          <w:lang w:eastAsia="ru-RU" w:bidi="ru-RU"/>
        </w:rPr>
        <w:t xml:space="preserve">В связи с отсутствием Дисциплины и ее аналогов, по которым возможно тестирование, на сайтах ФЭПО, </w:t>
      </w:r>
      <w:proofErr w:type="gramStart"/>
      <w:r w:rsidRPr="00541F5D">
        <w:rPr>
          <w:lang w:eastAsia="ru-RU" w:bidi="ru-RU"/>
        </w:rPr>
        <w:t>Интернет-тренажеры</w:t>
      </w:r>
      <w:proofErr w:type="gramEnd"/>
      <w:r w:rsidRPr="00541F5D">
        <w:rPr>
          <w:lang w:eastAsia="ru-RU" w:bidi="ru-RU"/>
        </w:rPr>
        <w:t xml:space="preserve"> и портале СМУДС </w:t>
      </w:r>
      <w:proofErr w:type="spellStart"/>
      <w:r w:rsidRPr="00541F5D">
        <w:rPr>
          <w:lang w:eastAsia="ru-RU" w:bidi="ru-RU"/>
        </w:rPr>
        <w:t>УрФУ</w:t>
      </w:r>
      <w:proofErr w:type="spellEnd"/>
      <w:r w:rsidRPr="00541F5D">
        <w:rPr>
          <w:lang w:eastAsia="ru-RU" w:bidi="ru-RU"/>
        </w:rPr>
        <w:t>, тестирование в рамках НТК не проводится.</w:t>
      </w:r>
    </w:p>
    <w:p w:rsidR="00541F5D" w:rsidRPr="00541F5D" w:rsidRDefault="00541F5D" w:rsidP="00541F5D">
      <w:pPr>
        <w:widowControl w:val="0"/>
        <w:autoSpaceDE w:val="0"/>
        <w:autoSpaceDN w:val="0"/>
        <w:jc w:val="both"/>
        <w:rPr>
          <w:sz w:val="22"/>
          <w:szCs w:val="22"/>
          <w:lang w:eastAsia="ru-RU" w:bidi="ru-RU"/>
        </w:rPr>
        <w:sectPr w:rsidR="00541F5D" w:rsidRPr="00541F5D" w:rsidSect="00A56989">
          <w:pgSz w:w="11910" w:h="16840"/>
          <w:pgMar w:top="851" w:right="992" w:bottom="851" w:left="1134" w:header="720" w:footer="720" w:gutter="0"/>
          <w:cols w:space="720"/>
        </w:sectPr>
      </w:pPr>
    </w:p>
    <w:p w:rsidR="00541F5D" w:rsidRPr="00541F5D" w:rsidRDefault="00541F5D" w:rsidP="00541F5D">
      <w:pPr>
        <w:widowControl w:val="0"/>
        <w:autoSpaceDE w:val="0"/>
        <w:autoSpaceDN w:val="0"/>
        <w:spacing w:before="71"/>
        <w:jc w:val="right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lastRenderedPageBreak/>
        <w:t>ПРИЛОЖЕНИЕ</w:t>
      </w:r>
      <w:r w:rsidRPr="00541F5D">
        <w:rPr>
          <w:b/>
          <w:bCs/>
          <w:spacing w:val="-2"/>
          <w:lang w:eastAsia="ru-RU" w:bidi="ru-RU"/>
        </w:rPr>
        <w:t xml:space="preserve"> </w:t>
      </w:r>
      <w:r w:rsidRPr="00541F5D">
        <w:rPr>
          <w:b/>
          <w:bCs/>
          <w:lang w:eastAsia="ru-RU" w:bidi="ru-RU"/>
        </w:rPr>
        <w:t>3</w:t>
      </w:r>
    </w:p>
    <w:p w:rsidR="00541F5D" w:rsidRPr="00541F5D" w:rsidRDefault="00541F5D" w:rsidP="00541F5D">
      <w:pPr>
        <w:widowControl w:val="0"/>
        <w:autoSpaceDE w:val="0"/>
        <w:autoSpaceDN w:val="0"/>
        <w:jc w:val="right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>к рабочей программе</w:t>
      </w:r>
      <w:r w:rsidRPr="00541F5D">
        <w:rPr>
          <w:b/>
          <w:spacing w:val="-8"/>
          <w:szCs w:val="22"/>
          <w:lang w:eastAsia="ru-RU" w:bidi="ru-RU"/>
        </w:rPr>
        <w:t xml:space="preserve"> </w:t>
      </w:r>
      <w:r w:rsidRPr="00541F5D">
        <w:rPr>
          <w:b/>
          <w:szCs w:val="22"/>
          <w:lang w:eastAsia="ru-RU" w:bidi="ru-RU"/>
        </w:rPr>
        <w:t>дисциплины</w:t>
      </w:r>
    </w:p>
    <w:p w:rsidR="00541F5D" w:rsidRPr="00541F5D" w:rsidRDefault="00541F5D" w:rsidP="00541F5D">
      <w:pPr>
        <w:widowControl w:val="0"/>
        <w:autoSpaceDE w:val="0"/>
        <w:autoSpaceDN w:val="0"/>
        <w:spacing w:before="7"/>
        <w:rPr>
          <w:b/>
          <w:sz w:val="23"/>
          <w:lang w:eastAsia="ru-RU" w:bidi="ru-RU"/>
        </w:rPr>
      </w:pPr>
    </w:p>
    <w:p w:rsidR="00541F5D" w:rsidRPr="00541F5D" w:rsidRDefault="00541F5D" w:rsidP="00C2709C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line="244" w:lineRule="auto"/>
        <w:ind w:left="0" w:firstLine="0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>ФОНД ОЦЕНОЧНЫХ СРЕДСТВ ДЛЯ ПРОВЕДЕНИЯ ТЕКУЩЕЙ И ПРОМЕЖУТОЧНОЙ АТТЕСТАЦИИ ПО</w:t>
      </w:r>
      <w:r w:rsidRPr="00541F5D">
        <w:rPr>
          <w:b/>
          <w:spacing w:val="-4"/>
          <w:szCs w:val="22"/>
          <w:lang w:eastAsia="ru-RU" w:bidi="ru-RU"/>
        </w:rPr>
        <w:t xml:space="preserve"> </w:t>
      </w:r>
      <w:r w:rsidRPr="00541F5D">
        <w:rPr>
          <w:b/>
          <w:szCs w:val="22"/>
          <w:lang w:eastAsia="ru-RU" w:bidi="ru-RU"/>
        </w:rPr>
        <w:t>ДИСЦИПЛИНЕ</w:t>
      </w:r>
    </w:p>
    <w:p w:rsidR="00541F5D" w:rsidRPr="00541F5D" w:rsidRDefault="00541F5D" w:rsidP="00541F5D">
      <w:pPr>
        <w:widowControl w:val="0"/>
        <w:tabs>
          <w:tab w:val="left" w:pos="426"/>
        </w:tabs>
        <w:autoSpaceDE w:val="0"/>
        <w:autoSpaceDN w:val="0"/>
        <w:spacing w:before="5"/>
        <w:rPr>
          <w:b/>
          <w:sz w:val="23"/>
          <w:lang w:eastAsia="ru-RU" w:bidi="ru-RU"/>
        </w:rPr>
      </w:pPr>
    </w:p>
    <w:p w:rsidR="00541F5D" w:rsidRPr="00541F5D" w:rsidRDefault="00541F5D" w:rsidP="00541F5D">
      <w:pPr>
        <w:widowControl w:val="0"/>
        <w:numPr>
          <w:ilvl w:val="1"/>
          <w:numId w:val="12"/>
        </w:numPr>
        <w:tabs>
          <w:tab w:val="left" w:pos="426"/>
          <w:tab w:val="left" w:pos="1223"/>
        </w:tabs>
        <w:autoSpaceDE w:val="0"/>
        <w:autoSpaceDN w:val="0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>КРИТЕРИИ ОЦЕНИВАНИЯ РЕЗУЛЬТАТОВ КОНТРОЛЬНО-ОЦЕНОЧНЫХ МЕРОПРИЯТИЙ ТЕКУЩЕЙ И ПРОМЕЖУТОЧНОЙ АТТЕСТАЦИИ</w:t>
      </w:r>
      <w:r w:rsidRPr="00541F5D">
        <w:rPr>
          <w:b/>
          <w:spacing w:val="-4"/>
          <w:szCs w:val="22"/>
          <w:lang w:eastAsia="ru-RU" w:bidi="ru-RU"/>
        </w:rPr>
        <w:t xml:space="preserve"> </w:t>
      </w:r>
      <w:proofErr w:type="gramStart"/>
      <w:r w:rsidRPr="00541F5D">
        <w:rPr>
          <w:b/>
          <w:szCs w:val="22"/>
          <w:lang w:eastAsia="ru-RU" w:bidi="ru-RU"/>
        </w:rPr>
        <w:t>ПО</w:t>
      </w:r>
      <w:proofErr w:type="gramEnd"/>
    </w:p>
    <w:p w:rsidR="00541F5D" w:rsidRPr="00541F5D" w:rsidRDefault="00541F5D" w:rsidP="00541F5D">
      <w:pPr>
        <w:widowControl w:val="0"/>
        <w:autoSpaceDE w:val="0"/>
        <w:autoSpaceDN w:val="0"/>
        <w:spacing w:line="274" w:lineRule="exact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>ДИСЦИПЛИНЕ В РАМКАХ БРС</w:t>
      </w:r>
    </w:p>
    <w:p w:rsidR="00541F5D" w:rsidRPr="00541F5D" w:rsidRDefault="00541F5D" w:rsidP="00541F5D">
      <w:pPr>
        <w:widowControl w:val="0"/>
        <w:autoSpaceDE w:val="0"/>
        <w:autoSpaceDN w:val="0"/>
        <w:spacing w:after="6"/>
        <w:jc w:val="both"/>
        <w:rPr>
          <w:lang w:eastAsia="ru-RU" w:bidi="ru-RU"/>
        </w:rPr>
      </w:pPr>
      <w:r w:rsidRPr="00541F5D">
        <w:rPr>
          <w:lang w:eastAsia="ru-RU" w:bidi="ru-RU"/>
        </w:rPr>
        <w:t>В рамках БРС применяются утвержденные на кафедре критерии оценивания достижений студентов по каждому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7"/>
        <w:gridCol w:w="2885"/>
        <w:gridCol w:w="2695"/>
        <w:gridCol w:w="2597"/>
      </w:tblGrid>
      <w:tr w:rsidR="00541F5D" w:rsidRPr="00541F5D" w:rsidTr="00CB43A7">
        <w:trPr>
          <w:trHeight w:val="278"/>
        </w:trPr>
        <w:tc>
          <w:tcPr>
            <w:tcW w:w="825" w:type="pct"/>
            <w:vMerge w:val="restart"/>
          </w:tcPr>
          <w:p w:rsidR="00541F5D" w:rsidRPr="00541F5D" w:rsidRDefault="00541F5D" w:rsidP="00541F5D">
            <w:pPr>
              <w:spacing w:before="2" w:line="276" w:lineRule="exact"/>
              <w:rPr>
                <w:b/>
                <w:szCs w:val="22"/>
                <w:lang w:eastAsia="ru-RU" w:bidi="ru-RU"/>
              </w:rPr>
            </w:pPr>
            <w:proofErr w:type="spellStart"/>
            <w:r w:rsidRPr="00541F5D">
              <w:rPr>
                <w:b/>
                <w:szCs w:val="22"/>
                <w:lang w:eastAsia="ru-RU" w:bidi="ru-RU"/>
              </w:rPr>
              <w:t>Компоненты</w:t>
            </w:r>
            <w:proofErr w:type="spellEnd"/>
            <w:r w:rsidRPr="00541F5D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b/>
                <w:szCs w:val="22"/>
                <w:lang w:eastAsia="ru-RU" w:bidi="ru-RU"/>
              </w:rPr>
              <w:t>компетенций</w:t>
            </w:r>
            <w:proofErr w:type="spellEnd"/>
          </w:p>
        </w:tc>
        <w:tc>
          <w:tcPr>
            <w:tcW w:w="4175" w:type="pct"/>
            <w:gridSpan w:val="3"/>
          </w:tcPr>
          <w:p w:rsidR="00541F5D" w:rsidRPr="00541F5D" w:rsidRDefault="00541F5D" w:rsidP="00541F5D">
            <w:pPr>
              <w:spacing w:line="258" w:lineRule="exact"/>
              <w:rPr>
                <w:b/>
                <w:szCs w:val="22"/>
                <w:lang w:val="ru-RU" w:eastAsia="ru-RU" w:bidi="ru-RU"/>
              </w:rPr>
            </w:pPr>
            <w:r w:rsidRPr="00541F5D">
              <w:rPr>
                <w:b/>
                <w:szCs w:val="22"/>
                <w:lang w:val="ru-RU" w:eastAsia="ru-RU" w:bidi="ru-RU"/>
              </w:rPr>
              <w:t xml:space="preserve">Признаки </w:t>
            </w:r>
            <w:proofErr w:type="gramStart"/>
            <w:r w:rsidRPr="00541F5D">
              <w:rPr>
                <w:b/>
                <w:szCs w:val="22"/>
                <w:lang w:val="ru-RU" w:eastAsia="ru-RU" w:bidi="ru-RU"/>
              </w:rPr>
              <w:t>уровня освоения компонентов компетенций</w:t>
            </w:r>
            <w:proofErr w:type="gramEnd"/>
          </w:p>
        </w:tc>
      </w:tr>
      <w:tr w:rsidR="00541F5D" w:rsidRPr="00541F5D" w:rsidTr="00CB43A7">
        <w:trPr>
          <w:trHeight w:val="276"/>
        </w:trPr>
        <w:tc>
          <w:tcPr>
            <w:tcW w:w="825" w:type="pct"/>
            <w:vMerge/>
            <w:tcBorders>
              <w:top w:val="nil"/>
            </w:tcBorders>
          </w:tcPr>
          <w:p w:rsidR="00541F5D" w:rsidRPr="00541F5D" w:rsidRDefault="00541F5D" w:rsidP="00541F5D">
            <w:pPr>
              <w:rPr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473" w:type="pct"/>
          </w:tcPr>
          <w:p w:rsidR="00541F5D" w:rsidRPr="00541F5D" w:rsidRDefault="00541F5D" w:rsidP="00541F5D">
            <w:pPr>
              <w:spacing w:line="256" w:lineRule="exact"/>
              <w:rPr>
                <w:b/>
                <w:szCs w:val="22"/>
                <w:lang w:eastAsia="ru-RU" w:bidi="ru-RU"/>
              </w:rPr>
            </w:pPr>
            <w:proofErr w:type="spellStart"/>
            <w:r w:rsidRPr="00541F5D">
              <w:rPr>
                <w:b/>
                <w:szCs w:val="22"/>
                <w:lang w:eastAsia="ru-RU" w:bidi="ru-RU"/>
              </w:rPr>
              <w:t>пороговый</w:t>
            </w:r>
            <w:proofErr w:type="spellEnd"/>
          </w:p>
        </w:tc>
        <w:tc>
          <w:tcPr>
            <w:tcW w:w="1376" w:type="pct"/>
          </w:tcPr>
          <w:p w:rsidR="00541F5D" w:rsidRPr="00541F5D" w:rsidRDefault="00541F5D" w:rsidP="00541F5D">
            <w:pPr>
              <w:spacing w:line="256" w:lineRule="exact"/>
              <w:rPr>
                <w:b/>
                <w:szCs w:val="22"/>
                <w:lang w:eastAsia="ru-RU" w:bidi="ru-RU"/>
              </w:rPr>
            </w:pPr>
            <w:proofErr w:type="spellStart"/>
            <w:r w:rsidRPr="00541F5D">
              <w:rPr>
                <w:b/>
                <w:szCs w:val="22"/>
                <w:lang w:eastAsia="ru-RU" w:bidi="ru-RU"/>
              </w:rPr>
              <w:t>повышенный</w:t>
            </w:r>
            <w:proofErr w:type="spellEnd"/>
          </w:p>
        </w:tc>
        <w:tc>
          <w:tcPr>
            <w:tcW w:w="1325" w:type="pct"/>
          </w:tcPr>
          <w:p w:rsidR="00541F5D" w:rsidRPr="00541F5D" w:rsidRDefault="00541F5D" w:rsidP="00541F5D">
            <w:pPr>
              <w:spacing w:line="256" w:lineRule="exact"/>
              <w:rPr>
                <w:b/>
                <w:szCs w:val="22"/>
                <w:lang w:eastAsia="ru-RU" w:bidi="ru-RU"/>
              </w:rPr>
            </w:pPr>
            <w:proofErr w:type="spellStart"/>
            <w:r w:rsidRPr="00541F5D">
              <w:rPr>
                <w:b/>
                <w:szCs w:val="22"/>
                <w:lang w:eastAsia="ru-RU" w:bidi="ru-RU"/>
              </w:rPr>
              <w:t>высокий</w:t>
            </w:r>
            <w:proofErr w:type="spellEnd"/>
          </w:p>
        </w:tc>
      </w:tr>
      <w:tr w:rsidR="00541F5D" w:rsidRPr="00541F5D" w:rsidTr="00CB43A7">
        <w:trPr>
          <w:trHeight w:val="4140"/>
        </w:trPr>
        <w:tc>
          <w:tcPr>
            <w:tcW w:w="825" w:type="pct"/>
          </w:tcPr>
          <w:p w:rsidR="00541F5D" w:rsidRPr="00541F5D" w:rsidRDefault="00541F5D" w:rsidP="00541F5D">
            <w:pPr>
              <w:spacing w:line="273" w:lineRule="exact"/>
              <w:rPr>
                <w:b/>
                <w:szCs w:val="22"/>
                <w:lang w:eastAsia="ru-RU" w:bidi="ru-RU"/>
              </w:rPr>
            </w:pPr>
            <w:proofErr w:type="spellStart"/>
            <w:r w:rsidRPr="00541F5D">
              <w:rPr>
                <w:b/>
                <w:szCs w:val="22"/>
                <w:lang w:eastAsia="ru-RU" w:bidi="ru-RU"/>
              </w:rPr>
              <w:t>Знания</w:t>
            </w:r>
            <w:proofErr w:type="spellEnd"/>
          </w:p>
        </w:tc>
        <w:tc>
          <w:tcPr>
            <w:tcW w:w="1473" w:type="pct"/>
          </w:tcPr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</w:t>
            </w:r>
          </w:p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proofErr w:type="gramStart"/>
            <w:r w:rsidRPr="00541F5D">
              <w:rPr>
                <w:szCs w:val="22"/>
                <w:lang w:val="ru-RU" w:eastAsia="ru-RU" w:bidi="ru-RU"/>
              </w:rPr>
              <w:t>репродуктивные действия над знаниями путем самостоятельного</w:t>
            </w:r>
            <w:proofErr w:type="gramEnd"/>
          </w:p>
          <w:p w:rsidR="00541F5D" w:rsidRPr="00541F5D" w:rsidRDefault="00541F5D" w:rsidP="00541F5D">
            <w:pPr>
              <w:spacing w:line="270" w:lineRule="atLeast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541F5D">
              <w:rPr>
                <w:szCs w:val="22"/>
                <w:lang w:eastAsia="ru-RU" w:bidi="ru-RU"/>
              </w:rPr>
              <w:t>воспроизведения</w:t>
            </w:r>
            <w:proofErr w:type="spellEnd"/>
            <w:proofErr w:type="gramEnd"/>
            <w:r w:rsidRPr="00541F5D">
              <w:rPr>
                <w:szCs w:val="22"/>
                <w:lang w:eastAsia="ru-RU" w:bidi="ru-RU"/>
              </w:rPr>
              <w:t xml:space="preserve"> и </w:t>
            </w:r>
            <w:proofErr w:type="spellStart"/>
            <w:r w:rsidRPr="00541F5D">
              <w:rPr>
                <w:szCs w:val="22"/>
                <w:lang w:eastAsia="ru-RU" w:bidi="ru-RU"/>
              </w:rPr>
              <w:t>применения</w:t>
            </w:r>
            <w:proofErr w:type="spellEnd"/>
            <w:r w:rsidRPr="00541F5D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szCs w:val="22"/>
                <w:lang w:eastAsia="ru-RU" w:bidi="ru-RU"/>
              </w:rPr>
              <w:t>информации</w:t>
            </w:r>
            <w:proofErr w:type="spellEnd"/>
            <w:r w:rsidRPr="00541F5D">
              <w:rPr>
                <w:szCs w:val="22"/>
                <w:lang w:eastAsia="ru-RU" w:bidi="ru-RU"/>
              </w:rPr>
              <w:t>.</w:t>
            </w:r>
          </w:p>
        </w:tc>
        <w:tc>
          <w:tcPr>
            <w:tcW w:w="1376" w:type="pct"/>
          </w:tcPr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Студент демонстрирует аналитические знания: уверенно воспроизводит и понимает полученные знания, относит их к той или иной</w:t>
            </w:r>
          </w:p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1325" w:type="pct"/>
          </w:tcPr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</w:t>
            </w:r>
          </w:p>
        </w:tc>
      </w:tr>
      <w:tr w:rsidR="00541F5D" w:rsidRPr="00541F5D" w:rsidTr="00CB43A7">
        <w:trPr>
          <w:trHeight w:val="3036"/>
        </w:trPr>
        <w:tc>
          <w:tcPr>
            <w:tcW w:w="825" w:type="pct"/>
          </w:tcPr>
          <w:p w:rsidR="00541F5D" w:rsidRPr="00541F5D" w:rsidRDefault="00541F5D" w:rsidP="00541F5D">
            <w:pPr>
              <w:spacing w:line="273" w:lineRule="exact"/>
              <w:rPr>
                <w:b/>
                <w:szCs w:val="22"/>
                <w:lang w:eastAsia="ru-RU" w:bidi="ru-RU"/>
              </w:rPr>
            </w:pPr>
            <w:proofErr w:type="spellStart"/>
            <w:r w:rsidRPr="00541F5D">
              <w:rPr>
                <w:b/>
                <w:szCs w:val="22"/>
                <w:lang w:eastAsia="ru-RU" w:bidi="ru-RU"/>
              </w:rPr>
              <w:t>Умения</w:t>
            </w:r>
            <w:proofErr w:type="spellEnd"/>
          </w:p>
        </w:tc>
        <w:tc>
          <w:tcPr>
            <w:tcW w:w="1473" w:type="pct"/>
          </w:tcPr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 xml:space="preserve">Студент умеет корректно выполнять предписанные действия по инструкции, алгоритму в известной ситуации, самостоятельно выполняет действия по решению типовых задач, требующих выбора из числа известных методов, </w:t>
            </w:r>
            <w:proofErr w:type="gramStart"/>
            <w:r w:rsidRPr="00541F5D">
              <w:rPr>
                <w:szCs w:val="22"/>
                <w:lang w:val="ru-RU" w:eastAsia="ru-RU" w:bidi="ru-RU"/>
              </w:rPr>
              <w:t>в</w:t>
            </w:r>
            <w:proofErr w:type="gramEnd"/>
            <w:r w:rsidRPr="00541F5D">
              <w:rPr>
                <w:szCs w:val="22"/>
                <w:lang w:val="ru-RU" w:eastAsia="ru-RU" w:bidi="ru-RU"/>
              </w:rPr>
              <w:t xml:space="preserve"> предсказуемо</w:t>
            </w:r>
          </w:p>
          <w:p w:rsidR="00541F5D" w:rsidRPr="00541F5D" w:rsidRDefault="00541F5D" w:rsidP="00541F5D">
            <w:pPr>
              <w:spacing w:line="264" w:lineRule="exact"/>
              <w:rPr>
                <w:szCs w:val="22"/>
                <w:lang w:eastAsia="ru-RU" w:bidi="ru-RU"/>
              </w:rPr>
            </w:pPr>
            <w:proofErr w:type="spellStart"/>
            <w:r w:rsidRPr="00541F5D">
              <w:rPr>
                <w:szCs w:val="22"/>
                <w:lang w:eastAsia="ru-RU" w:bidi="ru-RU"/>
              </w:rPr>
              <w:t>изменяющейся</w:t>
            </w:r>
            <w:proofErr w:type="spellEnd"/>
            <w:r w:rsidRPr="00541F5D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szCs w:val="22"/>
                <w:lang w:eastAsia="ru-RU" w:bidi="ru-RU"/>
              </w:rPr>
              <w:t>ситуации</w:t>
            </w:r>
            <w:proofErr w:type="spellEnd"/>
          </w:p>
        </w:tc>
        <w:tc>
          <w:tcPr>
            <w:tcW w:w="1376" w:type="pct"/>
          </w:tcPr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Студент умеет самостоятельно выполнять действия (приемы, операции) по решению нестандартных задач, требующих</w:t>
            </w:r>
          </w:p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выбора на основе</w:t>
            </w:r>
          </w:p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 xml:space="preserve">комбинации известных методов, </w:t>
            </w:r>
            <w:proofErr w:type="gramStart"/>
            <w:r w:rsidRPr="00541F5D">
              <w:rPr>
                <w:szCs w:val="22"/>
                <w:lang w:val="ru-RU" w:eastAsia="ru-RU" w:bidi="ru-RU"/>
              </w:rPr>
              <w:t>в</w:t>
            </w:r>
            <w:proofErr w:type="gramEnd"/>
          </w:p>
          <w:p w:rsidR="00541F5D" w:rsidRPr="00541F5D" w:rsidRDefault="00541F5D" w:rsidP="00541F5D">
            <w:pPr>
              <w:rPr>
                <w:szCs w:val="22"/>
                <w:lang w:eastAsia="ru-RU" w:bidi="ru-RU"/>
              </w:rPr>
            </w:pPr>
            <w:proofErr w:type="spellStart"/>
            <w:r w:rsidRPr="00541F5D">
              <w:rPr>
                <w:szCs w:val="22"/>
                <w:lang w:eastAsia="ru-RU" w:bidi="ru-RU"/>
              </w:rPr>
              <w:t>непредсказуемо</w:t>
            </w:r>
            <w:proofErr w:type="spellEnd"/>
          </w:p>
          <w:p w:rsidR="00541F5D" w:rsidRPr="00541F5D" w:rsidRDefault="00541F5D" w:rsidP="00541F5D">
            <w:pPr>
              <w:spacing w:line="264" w:lineRule="exact"/>
              <w:rPr>
                <w:szCs w:val="22"/>
                <w:lang w:eastAsia="ru-RU" w:bidi="ru-RU"/>
              </w:rPr>
            </w:pPr>
            <w:proofErr w:type="spellStart"/>
            <w:r w:rsidRPr="00541F5D">
              <w:rPr>
                <w:szCs w:val="22"/>
                <w:lang w:eastAsia="ru-RU" w:bidi="ru-RU"/>
              </w:rPr>
              <w:t>изменяющейся</w:t>
            </w:r>
            <w:proofErr w:type="spellEnd"/>
            <w:r w:rsidRPr="00541F5D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szCs w:val="22"/>
                <w:lang w:eastAsia="ru-RU" w:bidi="ru-RU"/>
              </w:rPr>
              <w:t>ситуации</w:t>
            </w:r>
            <w:proofErr w:type="spellEnd"/>
          </w:p>
        </w:tc>
        <w:tc>
          <w:tcPr>
            <w:tcW w:w="1325" w:type="pct"/>
          </w:tcPr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 xml:space="preserve">Студент умеет самостоятельно выполнять действия, связанные с решением исследовательских задач, демонстрирует </w:t>
            </w:r>
            <w:proofErr w:type="gramStart"/>
            <w:r w:rsidRPr="00541F5D">
              <w:rPr>
                <w:szCs w:val="22"/>
                <w:lang w:val="ru-RU" w:eastAsia="ru-RU" w:bidi="ru-RU"/>
              </w:rPr>
              <w:t>творческое</w:t>
            </w:r>
            <w:proofErr w:type="gramEnd"/>
          </w:p>
          <w:p w:rsidR="00541F5D" w:rsidRPr="00541F5D" w:rsidRDefault="00541F5D" w:rsidP="00541F5D">
            <w:pPr>
              <w:rPr>
                <w:szCs w:val="22"/>
                <w:lang w:eastAsia="ru-RU" w:bidi="ru-RU"/>
              </w:rPr>
            </w:pPr>
            <w:proofErr w:type="spellStart"/>
            <w:r w:rsidRPr="00541F5D">
              <w:rPr>
                <w:szCs w:val="22"/>
                <w:lang w:eastAsia="ru-RU" w:bidi="ru-RU"/>
              </w:rPr>
              <w:t>использование</w:t>
            </w:r>
            <w:proofErr w:type="spellEnd"/>
            <w:r w:rsidRPr="00541F5D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szCs w:val="22"/>
                <w:lang w:eastAsia="ru-RU" w:bidi="ru-RU"/>
              </w:rPr>
              <w:t>умений</w:t>
            </w:r>
            <w:proofErr w:type="spellEnd"/>
            <w:r w:rsidRPr="00541F5D">
              <w:rPr>
                <w:szCs w:val="22"/>
                <w:lang w:eastAsia="ru-RU" w:bidi="ru-RU"/>
              </w:rPr>
              <w:t xml:space="preserve"> (</w:t>
            </w:r>
            <w:proofErr w:type="spellStart"/>
            <w:r w:rsidRPr="00541F5D">
              <w:rPr>
                <w:szCs w:val="22"/>
                <w:lang w:eastAsia="ru-RU" w:bidi="ru-RU"/>
              </w:rPr>
              <w:t>технологий</w:t>
            </w:r>
            <w:proofErr w:type="spellEnd"/>
            <w:r w:rsidRPr="00541F5D">
              <w:rPr>
                <w:szCs w:val="22"/>
                <w:lang w:eastAsia="ru-RU" w:bidi="ru-RU"/>
              </w:rPr>
              <w:t>)</w:t>
            </w:r>
          </w:p>
        </w:tc>
      </w:tr>
      <w:tr w:rsidR="00541F5D" w:rsidRPr="00541F5D" w:rsidTr="00CB43A7">
        <w:trPr>
          <w:trHeight w:val="2759"/>
        </w:trPr>
        <w:tc>
          <w:tcPr>
            <w:tcW w:w="825" w:type="pct"/>
          </w:tcPr>
          <w:p w:rsidR="00541F5D" w:rsidRPr="00541F5D" w:rsidRDefault="00541F5D" w:rsidP="00541F5D">
            <w:pPr>
              <w:rPr>
                <w:b/>
                <w:szCs w:val="22"/>
                <w:lang w:eastAsia="ru-RU" w:bidi="ru-RU"/>
              </w:rPr>
            </w:pPr>
            <w:proofErr w:type="spellStart"/>
            <w:r w:rsidRPr="00541F5D">
              <w:rPr>
                <w:b/>
                <w:szCs w:val="22"/>
                <w:lang w:eastAsia="ru-RU" w:bidi="ru-RU"/>
              </w:rPr>
              <w:t>Личностные</w:t>
            </w:r>
            <w:proofErr w:type="spellEnd"/>
            <w:r w:rsidRPr="00541F5D">
              <w:rPr>
                <w:b/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b/>
                <w:szCs w:val="22"/>
                <w:lang w:eastAsia="ru-RU" w:bidi="ru-RU"/>
              </w:rPr>
              <w:t>качества</w:t>
            </w:r>
            <w:proofErr w:type="spellEnd"/>
          </w:p>
        </w:tc>
        <w:tc>
          <w:tcPr>
            <w:tcW w:w="1473" w:type="pct"/>
          </w:tcPr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 xml:space="preserve">Студент имеет низкую мотивацию </w:t>
            </w:r>
            <w:proofErr w:type="gramStart"/>
            <w:r w:rsidRPr="00541F5D">
              <w:rPr>
                <w:szCs w:val="22"/>
                <w:lang w:val="ru-RU" w:eastAsia="ru-RU" w:bidi="ru-RU"/>
              </w:rPr>
              <w:t>учебной</w:t>
            </w:r>
            <w:proofErr w:type="gramEnd"/>
          </w:p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 xml:space="preserve">деятельности, проявляет </w:t>
            </w:r>
            <w:proofErr w:type="gramStart"/>
            <w:r w:rsidRPr="00541F5D">
              <w:rPr>
                <w:szCs w:val="22"/>
                <w:lang w:val="ru-RU" w:eastAsia="ru-RU" w:bidi="ru-RU"/>
              </w:rPr>
              <w:t>безразличное</w:t>
            </w:r>
            <w:proofErr w:type="gramEnd"/>
            <w:r w:rsidRPr="00541F5D">
              <w:rPr>
                <w:szCs w:val="22"/>
                <w:lang w:val="ru-RU" w:eastAsia="ru-RU" w:bidi="ru-RU"/>
              </w:rPr>
              <w:t>,</w:t>
            </w:r>
          </w:p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безответственное отношение к учебе, порученному делу</w:t>
            </w:r>
          </w:p>
        </w:tc>
        <w:tc>
          <w:tcPr>
            <w:tcW w:w="1376" w:type="pct"/>
          </w:tcPr>
          <w:p w:rsidR="00541F5D" w:rsidRPr="00541F5D" w:rsidRDefault="00541F5D" w:rsidP="00541F5D">
            <w:pPr>
              <w:spacing w:line="268" w:lineRule="exact"/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Студент имеет</w:t>
            </w:r>
          </w:p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выраженную мотивацию учебной деятельности,</w:t>
            </w:r>
          </w:p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демонстрирует позитивное отношение к обучению и будущей трудовой деятельности, проявляет активность.</w:t>
            </w:r>
          </w:p>
        </w:tc>
        <w:tc>
          <w:tcPr>
            <w:tcW w:w="1325" w:type="pct"/>
          </w:tcPr>
          <w:p w:rsidR="00541F5D" w:rsidRPr="00541F5D" w:rsidRDefault="00541F5D" w:rsidP="00541F5D">
            <w:pPr>
              <w:rPr>
                <w:szCs w:val="22"/>
                <w:lang w:val="ru-RU" w:eastAsia="ru-RU" w:bidi="ru-RU"/>
              </w:rPr>
            </w:pPr>
            <w:r w:rsidRPr="00541F5D">
              <w:rPr>
                <w:szCs w:val="22"/>
                <w:lang w:val="ru-RU" w:eastAsia="ru-RU" w:bidi="ru-RU"/>
              </w:rPr>
              <w:t>Студент имеет развитую мотивацию учебной и трудовой деятельности, проявляет настойчивость и увлеченность,</w:t>
            </w:r>
          </w:p>
          <w:p w:rsidR="00541F5D" w:rsidRPr="00541F5D" w:rsidRDefault="00541F5D" w:rsidP="00541F5D">
            <w:pPr>
              <w:spacing w:line="270" w:lineRule="atLeast"/>
              <w:rPr>
                <w:szCs w:val="22"/>
                <w:lang w:eastAsia="ru-RU" w:bidi="ru-RU"/>
              </w:rPr>
            </w:pPr>
            <w:proofErr w:type="spellStart"/>
            <w:proofErr w:type="gramStart"/>
            <w:r w:rsidRPr="00541F5D">
              <w:rPr>
                <w:szCs w:val="22"/>
                <w:lang w:eastAsia="ru-RU" w:bidi="ru-RU"/>
              </w:rPr>
              <w:t>трудолюбие</w:t>
            </w:r>
            <w:proofErr w:type="spellEnd"/>
            <w:proofErr w:type="gramEnd"/>
            <w:r w:rsidRPr="00541F5D">
              <w:rPr>
                <w:szCs w:val="22"/>
                <w:lang w:eastAsia="ru-RU" w:bidi="ru-RU"/>
              </w:rPr>
              <w:t xml:space="preserve">, </w:t>
            </w:r>
            <w:proofErr w:type="spellStart"/>
            <w:r w:rsidRPr="00541F5D">
              <w:rPr>
                <w:szCs w:val="22"/>
                <w:lang w:eastAsia="ru-RU" w:bidi="ru-RU"/>
              </w:rPr>
              <w:t>самостоятельность</w:t>
            </w:r>
            <w:proofErr w:type="spellEnd"/>
            <w:r w:rsidRPr="00541F5D">
              <w:rPr>
                <w:szCs w:val="22"/>
                <w:lang w:eastAsia="ru-RU" w:bidi="ru-RU"/>
              </w:rPr>
              <w:t xml:space="preserve">, </w:t>
            </w:r>
            <w:proofErr w:type="spellStart"/>
            <w:r w:rsidRPr="00541F5D">
              <w:rPr>
                <w:szCs w:val="22"/>
                <w:lang w:eastAsia="ru-RU" w:bidi="ru-RU"/>
              </w:rPr>
              <w:t>творческий</w:t>
            </w:r>
            <w:proofErr w:type="spellEnd"/>
            <w:r w:rsidRPr="00541F5D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541F5D">
              <w:rPr>
                <w:szCs w:val="22"/>
                <w:lang w:eastAsia="ru-RU" w:bidi="ru-RU"/>
              </w:rPr>
              <w:t>подход</w:t>
            </w:r>
            <w:proofErr w:type="spellEnd"/>
            <w:r w:rsidRPr="00541F5D">
              <w:rPr>
                <w:szCs w:val="22"/>
                <w:lang w:eastAsia="ru-RU" w:bidi="ru-RU"/>
              </w:rPr>
              <w:t>.</w:t>
            </w:r>
          </w:p>
        </w:tc>
      </w:tr>
    </w:tbl>
    <w:p w:rsidR="00541F5D" w:rsidRPr="00541F5D" w:rsidRDefault="00541F5D" w:rsidP="00541F5D">
      <w:pPr>
        <w:widowControl w:val="0"/>
        <w:autoSpaceDE w:val="0"/>
        <w:autoSpaceDN w:val="0"/>
        <w:spacing w:line="270" w:lineRule="atLeast"/>
        <w:rPr>
          <w:szCs w:val="22"/>
          <w:lang w:eastAsia="ru-RU" w:bidi="ru-RU"/>
        </w:rPr>
        <w:sectPr w:rsidR="00541F5D" w:rsidRPr="00541F5D" w:rsidSect="00A56989">
          <w:pgSz w:w="11910" w:h="16840"/>
          <w:pgMar w:top="851" w:right="992" w:bottom="851" w:left="1134" w:header="720" w:footer="720" w:gutter="0"/>
          <w:cols w:space="720"/>
        </w:sectPr>
      </w:pPr>
    </w:p>
    <w:p w:rsidR="00541F5D" w:rsidRPr="00541F5D" w:rsidRDefault="00541F5D" w:rsidP="00541F5D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before="67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lastRenderedPageBreak/>
        <w:t>КРИТЕРИИ ОЦЕНИВАНИЯ РЕЗУЛЬТАТОВ ПРОМЕЖУТОЧНОЙ АТТЕСТАЦИИ ПРИ ИСПОЛЬЗОВАНИИ НЕЗАВИСИМОГО ТЕСТОВОГО КОНТРОЛЯ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before="116"/>
        <w:rPr>
          <w:lang w:eastAsia="ru-RU" w:bidi="ru-RU"/>
        </w:rPr>
      </w:pPr>
      <w:r w:rsidRPr="00541F5D">
        <w:rPr>
          <w:lang w:eastAsia="ru-RU" w:bidi="ru-RU"/>
        </w:rPr>
        <w:t>Независимый тестовый контроль не используется.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before="7"/>
        <w:rPr>
          <w:sz w:val="29"/>
          <w:lang w:eastAsia="ru-RU" w:bidi="ru-RU"/>
        </w:rPr>
      </w:pPr>
    </w:p>
    <w:p w:rsidR="00541F5D" w:rsidRPr="00541F5D" w:rsidRDefault="00541F5D" w:rsidP="00541F5D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t>ОЦЕНОЧНЫЕ СРЕДСТВА ДЛЯ ПРОВЕДЕНИЯ ТЕКУЩЕЙ И ПРОМЕЖУТОЧНОЙ</w:t>
      </w:r>
      <w:r w:rsidRPr="00541F5D">
        <w:rPr>
          <w:b/>
          <w:bCs/>
          <w:spacing w:val="-1"/>
          <w:lang w:eastAsia="ru-RU" w:bidi="ru-RU"/>
        </w:rPr>
        <w:t xml:space="preserve"> </w:t>
      </w:r>
      <w:r w:rsidRPr="00541F5D">
        <w:rPr>
          <w:b/>
          <w:bCs/>
          <w:lang w:eastAsia="ru-RU" w:bidi="ru-RU"/>
        </w:rPr>
        <w:t>АТТЕСТАЦИИ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rPr>
          <w:b/>
          <w:lang w:eastAsia="ru-RU" w:bidi="ru-RU"/>
        </w:rPr>
      </w:pPr>
    </w:p>
    <w:p w:rsidR="00541F5D" w:rsidRPr="00541F5D" w:rsidRDefault="00541F5D" w:rsidP="00541F5D">
      <w:pPr>
        <w:widowControl w:val="0"/>
        <w:numPr>
          <w:ilvl w:val="2"/>
          <w:numId w:val="12"/>
        </w:numPr>
        <w:tabs>
          <w:tab w:val="left" w:pos="709"/>
          <w:tab w:val="left" w:pos="1402"/>
        </w:tabs>
        <w:autoSpaceDE w:val="0"/>
        <w:autoSpaceDN w:val="0"/>
        <w:rPr>
          <w:b/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 xml:space="preserve">Примерные задания для проведения </w:t>
      </w:r>
      <w:proofErr w:type="gramStart"/>
      <w:r w:rsidRPr="00541F5D">
        <w:rPr>
          <w:b/>
          <w:szCs w:val="22"/>
          <w:lang w:eastAsia="ru-RU" w:bidi="ru-RU"/>
        </w:rPr>
        <w:t>мини-контрольных</w:t>
      </w:r>
      <w:proofErr w:type="gramEnd"/>
      <w:r w:rsidRPr="00541F5D">
        <w:rPr>
          <w:b/>
          <w:szCs w:val="22"/>
          <w:lang w:eastAsia="ru-RU" w:bidi="ru-RU"/>
        </w:rPr>
        <w:t xml:space="preserve"> в рамках учебных занятий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line="271" w:lineRule="exact"/>
        <w:rPr>
          <w:lang w:eastAsia="ru-RU" w:bidi="ru-RU"/>
        </w:rPr>
      </w:pPr>
      <w:r w:rsidRPr="00541F5D">
        <w:rPr>
          <w:lang w:eastAsia="ru-RU" w:bidi="ru-RU"/>
        </w:rPr>
        <w:t>Не предусмотрено.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rPr>
          <w:lang w:eastAsia="ru-RU" w:bidi="ru-RU"/>
        </w:rPr>
      </w:pPr>
    </w:p>
    <w:p w:rsidR="00541F5D" w:rsidRPr="00541F5D" w:rsidRDefault="00541F5D" w:rsidP="00541F5D">
      <w:pPr>
        <w:widowControl w:val="0"/>
        <w:numPr>
          <w:ilvl w:val="2"/>
          <w:numId w:val="12"/>
        </w:numPr>
        <w:tabs>
          <w:tab w:val="left" w:pos="709"/>
          <w:tab w:val="left" w:pos="1402"/>
        </w:tabs>
        <w:autoSpaceDE w:val="0"/>
        <w:autoSpaceDN w:val="0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t>Примерные контрольные задачи в рамках учебных</w:t>
      </w:r>
      <w:r w:rsidRPr="00541F5D">
        <w:rPr>
          <w:b/>
          <w:bCs/>
          <w:spacing w:val="-7"/>
          <w:lang w:eastAsia="ru-RU" w:bidi="ru-RU"/>
        </w:rPr>
        <w:t xml:space="preserve"> </w:t>
      </w:r>
      <w:r w:rsidRPr="00541F5D">
        <w:rPr>
          <w:b/>
          <w:bCs/>
          <w:lang w:eastAsia="ru-RU" w:bidi="ru-RU"/>
        </w:rPr>
        <w:t>занятий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before="1"/>
        <w:rPr>
          <w:lang w:eastAsia="ru-RU" w:bidi="ru-RU"/>
        </w:rPr>
      </w:pPr>
      <w:r w:rsidRPr="00541F5D">
        <w:rPr>
          <w:lang w:eastAsia="ru-RU" w:bidi="ru-RU"/>
        </w:rPr>
        <w:t>Не предусмотрено.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before="4"/>
        <w:rPr>
          <w:lang w:eastAsia="ru-RU" w:bidi="ru-RU"/>
        </w:rPr>
      </w:pPr>
    </w:p>
    <w:p w:rsidR="00541F5D" w:rsidRPr="00541F5D" w:rsidRDefault="00541F5D" w:rsidP="00541F5D">
      <w:pPr>
        <w:widowControl w:val="0"/>
        <w:numPr>
          <w:ilvl w:val="2"/>
          <w:numId w:val="12"/>
        </w:numPr>
        <w:tabs>
          <w:tab w:val="left" w:pos="709"/>
          <w:tab w:val="left" w:pos="1402"/>
        </w:tabs>
        <w:autoSpaceDE w:val="0"/>
        <w:autoSpaceDN w:val="0"/>
        <w:spacing w:line="274" w:lineRule="exact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t>Примерные контрольные</w:t>
      </w:r>
      <w:r w:rsidRPr="00541F5D">
        <w:rPr>
          <w:b/>
          <w:bCs/>
          <w:spacing w:val="-5"/>
          <w:lang w:eastAsia="ru-RU" w:bidi="ru-RU"/>
        </w:rPr>
        <w:t xml:space="preserve"> </w:t>
      </w:r>
      <w:r w:rsidRPr="00541F5D">
        <w:rPr>
          <w:b/>
          <w:bCs/>
          <w:lang w:eastAsia="ru-RU" w:bidi="ru-RU"/>
        </w:rPr>
        <w:t>кейсы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line="274" w:lineRule="exact"/>
        <w:rPr>
          <w:lang w:eastAsia="ru-RU" w:bidi="ru-RU"/>
        </w:rPr>
      </w:pPr>
      <w:r w:rsidRPr="00541F5D">
        <w:rPr>
          <w:lang w:eastAsia="ru-RU" w:bidi="ru-RU"/>
        </w:rPr>
        <w:t>Не предусмотрено.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before="5"/>
        <w:rPr>
          <w:lang w:eastAsia="ru-RU" w:bidi="ru-RU"/>
        </w:rPr>
      </w:pPr>
    </w:p>
    <w:p w:rsidR="00541F5D" w:rsidRPr="00541F5D" w:rsidRDefault="00541F5D" w:rsidP="00541F5D">
      <w:pPr>
        <w:widowControl w:val="0"/>
        <w:numPr>
          <w:ilvl w:val="2"/>
          <w:numId w:val="12"/>
        </w:numPr>
        <w:tabs>
          <w:tab w:val="left" w:pos="709"/>
          <w:tab w:val="left" w:pos="1462"/>
        </w:tabs>
        <w:autoSpaceDE w:val="0"/>
        <w:autoSpaceDN w:val="0"/>
        <w:spacing w:line="256" w:lineRule="auto"/>
        <w:jc w:val="both"/>
        <w:rPr>
          <w:szCs w:val="22"/>
          <w:lang w:eastAsia="ru-RU" w:bidi="ru-RU"/>
        </w:rPr>
      </w:pPr>
      <w:r w:rsidRPr="00541F5D">
        <w:rPr>
          <w:b/>
          <w:szCs w:val="22"/>
          <w:lang w:eastAsia="ru-RU" w:bidi="ru-RU"/>
        </w:rPr>
        <w:t xml:space="preserve">Перечень примерных вопросов для зачета </w:t>
      </w:r>
    </w:p>
    <w:p w:rsidR="00541F5D" w:rsidRPr="00541F5D" w:rsidRDefault="00541F5D" w:rsidP="00541F5D">
      <w:pPr>
        <w:widowControl w:val="0"/>
        <w:tabs>
          <w:tab w:val="left" w:pos="709"/>
          <w:tab w:val="left" w:pos="1462"/>
        </w:tabs>
        <w:autoSpaceDE w:val="0"/>
        <w:autoSpaceDN w:val="0"/>
        <w:spacing w:line="256" w:lineRule="auto"/>
        <w:rPr>
          <w:szCs w:val="22"/>
          <w:lang w:eastAsia="ru-RU" w:bidi="ru-RU"/>
        </w:rPr>
      </w:pPr>
      <w:r w:rsidRPr="00541F5D">
        <w:rPr>
          <w:szCs w:val="22"/>
          <w:lang w:eastAsia="ru-RU" w:bidi="ru-RU"/>
        </w:rPr>
        <w:t xml:space="preserve">1. Общая характеристика диагностических ситуаций. </w:t>
      </w:r>
    </w:p>
    <w:p w:rsidR="00541F5D" w:rsidRPr="00541F5D" w:rsidRDefault="00541F5D" w:rsidP="00541F5D">
      <w:pPr>
        <w:widowControl w:val="0"/>
        <w:tabs>
          <w:tab w:val="left" w:pos="1462"/>
        </w:tabs>
        <w:autoSpaceDE w:val="0"/>
        <w:autoSpaceDN w:val="0"/>
        <w:spacing w:line="256" w:lineRule="auto"/>
        <w:rPr>
          <w:szCs w:val="22"/>
          <w:lang w:eastAsia="ru-RU" w:bidi="ru-RU"/>
        </w:rPr>
      </w:pPr>
      <w:r w:rsidRPr="00541F5D">
        <w:rPr>
          <w:szCs w:val="22"/>
          <w:lang w:eastAsia="ru-RU" w:bidi="ru-RU"/>
        </w:rPr>
        <w:t>2.Понятие психологического</w:t>
      </w:r>
      <w:r w:rsidRPr="00541F5D">
        <w:rPr>
          <w:spacing w:val="-2"/>
          <w:szCs w:val="22"/>
          <w:lang w:eastAsia="ru-RU" w:bidi="ru-RU"/>
        </w:rPr>
        <w:t xml:space="preserve"> </w:t>
      </w:r>
      <w:r w:rsidRPr="00541F5D">
        <w:rPr>
          <w:szCs w:val="22"/>
          <w:lang w:eastAsia="ru-RU" w:bidi="ru-RU"/>
        </w:rPr>
        <w:t>диагноза.</w:t>
      </w:r>
    </w:p>
    <w:p w:rsidR="00541F5D" w:rsidRPr="00541F5D" w:rsidRDefault="00541F5D" w:rsidP="00541F5D">
      <w:pPr>
        <w:widowControl w:val="0"/>
        <w:autoSpaceDE w:val="0"/>
        <w:autoSpaceDN w:val="0"/>
        <w:spacing w:before="24" w:line="276" w:lineRule="auto"/>
        <w:rPr>
          <w:lang w:eastAsia="ru-RU" w:bidi="ru-RU"/>
        </w:rPr>
      </w:pPr>
      <w:r w:rsidRPr="00541F5D">
        <w:rPr>
          <w:lang w:eastAsia="ru-RU" w:bidi="ru-RU"/>
        </w:rPr>
        <w:t>3.</w:t>
      </w:r>
      <w:proofErr w:type="gramStart"/>
      <w:r w:rsidRPr="00541F5D">
        <w:rPr>
          <w:lang w:eastAsia="ru-RU" w:bidi="ru-RU"/>
        </w:rPr>
        <w:t>Критерии оценки</w:t>
      </w:r>
      <w:proofErr w:type="gramEnd"/>
      <w:r w:rsidRPr="00541F5D">
        <w:rPr>
          <w:lang w:eastAsia="ru-RU" w:bidi="ru-RU"/>
        </w:rPr>
        <w:t xml:space="preserve"> качества психодиагностического инструментария. </w:t>
      </w:r>
    </w:p>
    <w:p w:rsidR="00541F5D" w:rsidRPr="00541F5D" w:rsidRDefault="00541F5D" w:rsidP="00541F5D">
      <w:pPr>
        <w:widowControl w:val="0"/>
        <w:autoSpaceDE w:val="0"/>
        <w:autoSpaceDN w:val="0"/>
        <w:spacing w:before="24" w:line="276" w:lineRule="auto"/>
        <w:rPr>
          <w:lang w:eastAsia="ru-RU" w:bidi="ru-RU"/>
        </w:rPr>
      </w:pPr>
      <w:r w:rsidRPr="00541F5D">
        <w:rPr>
          <w:lang w:eastAsia="ru-RU" w:bidi="ru-RU"/>
        </w:rPr>
        <w:t>4.Правила составления психологического портрета личности.</w:t>
      </w:r>
    </w:p>
    <w:p w:rsidR="00541F5D" w:rsidRPr="00541F5D" w:rsidRDefault="00541F5D" w:rsidP="00541F5D">
      <w:pPr>
        <w:widowControl w:val="0"/>
        <w:autoSpaceDE w:val="0"/>
        <w:autoSpaceDN w:val="0"/>
        <w:spacing w:line="275" w:lineRule="exact"/>
        <w:rPr>
          <w:lang w:eastAsia="ru-RU" w:bidi="ru-RU"/>
        </w:rPr>
      </w:pPr>
      <w:r w:rsidRPr="00541F5D">
        <w:rPr>
          <w:lang w:eastAsia="ru-RU" w:bidi="ru-RU"/>
        </w:rPr>
        <w:t>5.Общая характеристика когнитивных тесов.</w:t>
      </w:r>
    </w:p>
    <w:p w:rsidR="00541F5D" w:rsidRPr="00541F5D" w:rsidRDefault="00541F5D" w:rsidP="00541F5D">
      <w:pPr>
        <w:widowControl w:val="0"/>
        <w:autoSpaceDE w:val="0"/>
        <w:autoSpaceDN w:val="0"/>
        <w:spacing w:before="41" w:line="278" w:lineRule="auto"/>
        <w:rPr>
          <w:lang w:eastAsia="ru-RU" w:bidi="ru-RU"/>
        </w:rPr>
      </w:pPr>
      <w:r w:rsidRPr="00541F5D">
        <w:rPr>
          <w:lang w:eastAsia="ru-RU" w:bidi="ru-RU"/>
        </w:rPr>
        <w:t xml:space="preserve">6.Специфика диагностики интеллекта с помощью методики Векслера. </w:t>
      </w:r>
    </w:p>
    <w:p w:rsidR="00541F5D" w:rsidRPr="00541F5D" w:rsidRDefault="00541F5D" w:rsidP="00541F5D">
      <w:pPr>
        <w:widowControl w:val="0"/>
        <w:autoSpaceDE w:val="0"/>
        <w:autoSpaceDN w:val="0"/>
        <w:spacing w:before="41" w:line="278" w:lineRule="auto"/>
        <w:rPr>
          <w:lang w:eastAsia="ru-RU" w:bidi="ru-RU"/>
        </w:rPr>
      </w:pPr>
      <w:r w:rsidRPr="00541F5D">
        <w:rPr>
          <w:lang w:eastAsia="ru-RU" w:bidi="ru-RU"/>
        </w:rPr>
        <w:t xml:space="preserve">7.Диагностика интеллекта с помощью теста </w:t>
      </w:r>
      <w:proofErr w:type="spellStart"/>
      <w:r w:rsidRPr="00541F5D">
        <w:rPr>
          <w:lang w:eastAsia="ru-RU" w:bidi="ru-RU"/>
        </w:rPr>
        <w:t>Кеттелла</w:t>
      </w:r>
      <w:proofErr w:type="spellEnd"/>
      <w:r w:rsidRPr="00541F5D">
        <w:rPr>
          <w:lang w:eastAsia="ru-RU" w:bidi="ru-RU"/>
        </w:rPr>
        <w:t>.</w:t>
      </w:r>
    </w:p>
    <w:p w:rsidR="00541F5D" w:rsidRPr="00541F5D" w:rsidRDefault="00541F5D" w:rsidP="00541F5D">
      <w:pPr>
        <w:widowControl w:val="0"/>
        <w:autoSpaceDE w:val="0"/>
        <w:autoSpaceDN w:val="0"/>
        <w:spacing w:line="276" w:lineRule="auto"/>
        <w:rPr>
          <w:lang w:eastAsia="ru-RU" w:bidi="ru-RU"/>
        </w:rPr>
      </w:pPr>
      <w:r w:rsidRPr="00541F5D">
        <w:rPr>
          <w:lang w:eastAsia="ru-RU" w:bidi="ru-RU"/>
        </w:rPr>
        <w:t xml:space="preserve">8.Диагностика структуры интеллекта. Тест </w:t>
      </w:r>
      <w:proofErr w:type="spellStart"/>
      <w:r w:rsidRPr="00541F5D">
        <w:rPr>
          <w:lang w:eastAsia="ru-RU" w:bidi="ru-RU"/>
        </w:rPr>
        <w:t>Амтхауэра</w:t>
      </w:r>
      <w:proofErr w:type="spellEnd"/>
      <w:r w:rsidRPr="00541F5D">
        <w:rPr>
          <w:lang w:eastAsia="ru-RU" w:bidi="ru-RU"/>
        </w:rPr>
        <w:t xml:space="preserve">. </w:t>
      </w:r>
    </w:p>
    <w:p w:rsidR="00541F5D" w:rsidRPr="00541F5D" w:rsidRDefault="00541F5D" w:rsidP="00541F5D">
      <w:pPr>
        <w:widowControl w:val="0"/>
        <w:autoSpaceDE w:val="0"/>
        <w:autoSpaceDN w:val="0"/>
        <w:spacing w:line="276" w:lineRule="auto"/>
        <w:rPr>
          <w:lang w:eastAsia="ru-RU" w:bidi="ru-RU"/>
        </w:rPr>
      </w:pPr>
      <w:r w:rsidRPr="00541F5D">
        <w:rPr>
          <w:lang w:eastAsia="ru-RU" w:bidi="ru-RU"/>
        </w:rPr>
        <w:t>9.Диагностика креативности.</w:t>
      </w:r>
    </w:p>
    <w:p w:rsidR="00541F5D" w:rsidRPr="00541F5D" w:rsidRDefault="00541F5D" w:rsidP="00541F5D">
      <w:pPr>
        <w:widowControl w:val="0"/>
        <w:autoSpaceDE w:val="0"/>
        <w:autoSpaceDN w:val="0"/>
        <w:spacing w:line="275" w:lineRule="exact"/>
        <w:rPr>
          <w:lang w:eastAsia="ru-RU" w:bidi="ru-RU"/>
        </w:rPr>
      </w:pPr>
      <w:r w:rsidRPr="00541F5D">
        <w:rPr>
          <w:lang w:eastAsia="ru-RU" w:bidi="ru-RU"/>
        </w:rPr>
        <w:t>10.Диагностика личностных черт. 16 PF/</w:t>
      </w:r>
    </w:p>
    <w:p w:rsidR="00541F5D" w:rsidRPr="00541F5D" w:rsidRDefault="00541F5D" w:rsidP="00541F5D">
      <w:pPr>
        <w:widowControl w:val="0"/>
        <w:autoSpaceDE w:val="0"/>
        <w:autoSpaceDN w:val="0"/>
        <w:spacing w:before="39" w:line="276" w:lineRule="auto"/>
        <w:rPr>
          <w:lang w:eastAsia="ru-RU" w:bidi="ru-RU"/>
        </w:rPr>
      </w:pPr>
      <w:r w:rsidRPr="00541F5D">
        <w:rPr>
          <w:lang w:eastAsia="ru-RU" w:bidi="ru-RU"/>
        </w:rPr>
        <w:t xml:space="preserve">11.Специфика типологической диагностики личности. </w:t>
      </w:r>
    </w:p>
    <w:p w:rsidR="00541F5D" w:rsidRPr="00541F5D" w:rsidRDefault="00541F5D" w:rsidP="00541F5D">
      <w:pPr>
        <w:widowControl w:val="0"/>
        <w:autoSpaceDE w:val="0"/>
        <w:autoSpaceDN w:val="0"/>
        <w:spacing w:before="39" w:line="276" w:lineRule="auto"/>
        <w:rPr>
          <w:lang w:eastAsia="ru-RU" w:bidi="ru-RU"/>
        </w:rPr>
      </w:pPr>
      <w:r w:rsidRPr="00541F5D">
        <w:rPr>
          <w:lang w:eastAsia="ru-RU" w:bidi="ru-RU"/>
        </w:rPr>
        <w:t>12.Методики диагностики самосознания.</w:t>
      </w:r>
    </w:p>
    <w:p w:rsidR="00541F5D" w:rsidRPr="00541F5D" w:rsidRDefault="00541F5D" w:rsidP="00541F5D">
      <w:pPr>
        <w:widowControl w:val="0"/>
        <w:autoSpaceDE w:val="0"/>
        <w:autoSpaceDN w:val="0"/>
        <w:spacing w:line="275" w:lineRule="exact"/>
        <w:rPr>
          <w:lang w:eastAsia="ru-RU" w:bidi="ru-RU"/>
        </w:rPr>
      </w:pPr>
      <w:r w:rsidRPr="00541F5D">
        <w:rPr>
          <w:lang w:eastAsia="ru-RU" w:bidi="ru-RU"/>
        </w:rPr>
        <w:t>13.Особенности диагностики с помощью методики Розенцвейга.</w:t>
      </w:r>
    </w:p>
    <w:p w:rsidR="00541F5D" w:rsidRPr="00541F5D" w:rsidRDefault="00541F5D" w:rsidP="00541F5D">
      <w:pPr>
        <w:widowControl w:val="0"/>
        <w:autoSpaceDE w:val="0"/>
        <w:autoSpaceDN w:val="0"/>
        <w:spacing w:before="41"/>
        <w:rPr>
          <w:lang w:eastAsia="ru-RU" w:bidi="ru-RU"/>
        </w:rPr>
      </w:pPr>
      <w:r w:rsidRPr="00541F5D">
        <w:rPr>
          <w:lang w:eastAsia="ru-RU" w:bidi="ru-RU"/>
        </w:rPr>
        <w:t>14. Особенности работы с рисуночными методиками.</w:t>
      </w:r>
    </w:p>
    <w:p w:rsidR="00541F5D" w:rsidRPr="00541F5D" w:rsidRDefault="00541F5D" w:rsidP="00541F5D">
      <w:pPr>
        <w:widowControl w:val="0"/>
        <w:autoSpaceDE w:val="0"/>
        <w:autoSpaceDN w:val="0"/>
        <w:spacing w:before="3"/>
        <w:rPr>
          <w:sz w:val="21"/>
          <w:lang w:eastAsia="ru-RU" w:bidi="ru-RU"/>
        </w:rPr>
      </w:pPr>
    </w:p>
    <w:p w:rsidR="00541F5D" w:rsidRPr="00541F5D" w:rsidRDefault="00541F5D" w:rsidP="00541F5D">
      <w:pPr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spacing w:line="274" w:lineRule="exact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t>Перечень примерных вопросов для</w:t>
      </w:r>
      <w:r w:rsidRPr="00541F5D">
        <w:rPr>
          <w:b/>
          <w:bCs/>
          <w:spacing w:val="-2"/>
          <w:lang w:eastAsia="ru-RU" w:bidi="ru-RU"/>
        </w:rPr>
        <w:t xml:space="preserve"> </w:t>
      </w:r>
      <w:r w:rsidRPr="00541F5D">
        <w:rPr>
          <w:b/>
          <w:bCs/>
          <w:lang w:eastAsia="ru-RU" w:bidi="ru-RU"/>
        </w:rPr>
        <w:t>экзамена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line="274" w:lineRule="exact"/>
        <w:rPr>
          <w:lang w:eastAsia="ru-RU" w:bidi="ru-RU"/>
        </w:rPr>
      </w:pPr>
      <w:r w:rsidRPr="00541F5D">
        <w:rPr>
          <w:lang w:eastAsia="ru-RU" w:bidi="ru-RU"/>
        </w:rPr>
        <w:t>Не предусмотрено.</w:t>
      </w:r>
    </w:p>
    <w:p w:rsidR="00541F5D" w:rsidRPr="00541F5D" w:rsidRDefault="00541F5D" w:rsidP="00541F5D">
      <w:pPr>
        <w:widowControl w:val="0"/>
        <w:numPr>
          <w:ilvl w:val="2"/>
          <w:numId w:val="10"/>
        </w:numPr>
        <w:tabs>
          <w:tab w:val="left" w:pos="709"/>
          <w:tab w:val="left" w:pos="1458"/>
        </w:tabs>
        <w:autoSpaceDE w:val="0"/>
        <w:autoSpaceDN w:val="0"/>
        <w:spacing w:before="5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t xml:space="preserve">Ресурсы АПИМ </w:t>
      </w:r>
      <w:proofErr w:type="spellStart"/>
      <w:r w:rsidRPr="00541F5D">
        <w:rPr>
          <w:b/>
          <w:bCs/>
          <w:lang w:eastAsia="ru-RU" w:bidi="ru-RU"/>
        </w:rPr>
        <w:t>УрФУ</w:t>
      </w:r>
      <w:proofErr w:type="spellEnd"/>
      <w:r w:rsidRPr="00541F5D">
        <w:rPr>
          <w:b/>
          <w:bCs/>
          <w:lang w:eastAsia="ru-RU" w:bidi="ru-RU"/>
        </w:rPr>
        <w:t xml:space="preserve">, СКУД </w:t>
      </w:r>
      <w:proofErr w:type="spellStart"/>
      <w:r w:rsidRPr="00541F5D">
        <w:rPr>
          <w:b/>
          <w:bCs/>
          <w:lang w:eastAsia="ru-RU" w:bidi="ru-RU"/>
        </w:rPr>
        <w:t>УрФУ</w:t>
      </w:r>
      <w:proofErr w:type="spellEnd"/>
      <w:r w:rsidRPr="00541F5D">
        <w:rPr>
          <w:b/>
          <w:bCs/>
          <w:lang w:eastAsia="ru-RU" w:bidi="ru-RU"/>
        </w:rPr>
        <w:t xml:space="preserve"> для проведения тестового контроля в рамках текущей и промежуточной</w:t>
      </w:r>
      <w:r w:rsidRPr="00541F5D">
        <w:rPr>
          <w:b/>
          <w:bCs/>
          <w:spacing w:val="-1"/>
          <w:lang w:eastAsia="ru-RU" w:bidi="ru-RU"/>
        </w:rPr>
        <w:t xml:space="preserve"> </w:t>
      </w:r>
      <w:r w:rsidRPr="00541F5D">
        <w:rPr>
          <w:b/>
          <w:bCs/>
          <w:lang w:eastAsia="ru-RU" w:bidi="ru-RU"/>
        </w:rPr>
        <w:t>аттестации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line="272" w:lineRule="exact"/>
        <w:rPr>
          <w:lang w:eastAsia="ru-RU" w:bidi="ru-RU"/>
        </w:rPr>
      </w:pPr>
      <w:r w:rsidRPr="00541F5D">
        <w:rPr>
          <w:lang w:eastAsia="ru-RU" w:bidi="ru-RU"/>
        </w:rPr>
        <w:t>Не используются.</w:t>
      </w:r>
    </w:p>
    <w:p w:rsidR="00541F5D" w:rsidRPr="00541F5D" w:rsidRDefault="00541F5D" w:rsidP="00541F5D">
      <w:pPr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spacing w:before="5" w:line="274" w:lineRule="exact"/>
        <w:outlineLvl w:val="1"/>
        <w:rPr>
          <w:b/>
          <w:bCs/>
          <w:lang w:eastAsia="ru-RU" w:bidi="ru-RU"/>
        </w:rPr>
      </w:pPr>
      <w:r w:rsidRPr="00541F5D">
        <w:rPr>
          <w:b/>
          <w:bCs/>
          <w:lang w:eastAsia="ru-RU" w:bidi="ru-RU"/>
        </w:rPr>
        <w:t>Ресурсы ФЭПО для проведения независимого тестового</w:t>
      </w:r>
      <w:r w:rsidRPr="00541F5D">
        <w:rPr>
          <w:b/>
          <w:bCs/>
          <w:spacing w:val="-5"/>
          <w:lang w:eastAsia="ru-RU" w:bidi="ru-RU"/>
        </w:rPr>
        <w:t xml:space="preserve"> </w:t>
      </w:r>
      <w:r w:rsidRPr="00541F5D">
        <w:rPr>
          <w:b/>
          <w:bCs/>
          <w:lang w:eastAsia="ru-RU" w:bidi="ru-RU"/>
        </w:rPr>
        <w:t>контроля</w:t>
      </w:r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line="274" w:lineRule="exact"/>
        <w:rPr>
          <w:lang w:eastAsia="ru-RU" w:bidi="ru-RU"/>
        </w:rPr>
      </w:pPr>
      <w:r w:rsidRPr="00541F5D">
        <w:rPr>
          <w:lang w:eastAsia="ru-RU" w:bidi="ru-RU"/>
        </w:rPr>
        <w:t>Не используются.</w:t>
      </w:r>
    </w:p>
    <w:p w:rsidR="00541F5D" w:rsidRPr="00541F5D" w:rsidRDefault="00541F5D" w:rsidP="00541F5D">
      <w:pPr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spacing w:before="5" w:line="274" w:lineRule="exact"/>
        <w:outlineLvl w:val="1"/>
        <w:rPr>
          <w:b/>
          <w:bCs/>
          <w:lang w:eastAsia="ru-RU" w:bidi="ru-RU"/>
        </w:rPr>
      </w:pPr>
      <w:proofErr w:type="gramStart"/>
      <w:r w:rsidRPr="00541F5D">
        <w:rPr>
          <w:b/>
          <w:bCs/>
          <w:lang w:eastAsia="ru-RU" w:bidi="ru-RU"/>
        </w:rPr>
        <w:t>Интернет-тренажеры</w:t>
      </w:r>
      <w:proofErr w:type="gramEnd"/>
    </w:p>
    <w:p w:rsidR="00541F5D" w:rsidRPr="00541F5D" w:rsidRDefault="00541F5D" w:rsidP="00541F5D">
      <w:pPr>
        <w:widowControl w:val="0"/>
        <w:tabs>
          <w:tab w:val="left" w:pos="709"/>
        </w:tabs>
        <w:autoSpaceDE w:val="0"/>
        <w:autoSpaceDN w:val="0"/>
        <w:spacing w:line="274" w:lineRule="exact"/>
        <w:rPr>
          <w:lang w:eastAsia="ru-RU" w:bidi="ru-RU"/>
        </w:rPr>
      </w:pPr>
      <w:r w:rsidRPr="00541F5D">
        <w:rPr>
          <w:lang w:eastAsia="ru-RU" w:bidi="ru-RU"/>
        </w:rPr>
        <w:t>Не используются.</w:t>
      </w:r>
    </w:p>
    <w:p w:rsidR="00541F5D" w:rsidRPr="00541F5D" w:rsidRDefault="00541F5D" w:rsidP="00541F5D">
      <w:pPr>
        <w:widowControl w:val="0"/>
        <w:autoSpaceDE w:val="0"/>
        <w:autoSpaceDN w:val="0"/>
        <w:spacing w:before="66"/>
        <w:rPr>
          <w:lang w:eastAsia="ru-RU" w:bidi="ru-RU"/>
        </w:rPr>
      </w:pPr>
    </w:p>
    <w:p w:rsidR="000D2B78" w:rsidRDefault="000D2B78" w:rsidP="005E2439"/>
    <w:sectPr w:rsidR="000D2B78" w:rsidSect="005E2439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37C"/>
    <w:multiLevelType w:val="multilevel"/>
    <w:tmpl w:val="13CE15D0"/>
    <w:lvl w:ilvl="0">
      <w:start w:val="6"/>
      <w:numFmt w:val="decimal"/>
      <w:lvlText w:val="%1."/>
      <w:lvlJc w:val="left"/>
      <w:pPr>
        <w:ind w:left="22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6" w:hanging="600"/>
      </w:pPr>
      <w:rPr>
        <w:rFonts w:hint="default"/>
        <w:lang w:val="ru-RU" w:eastAsia="ru-RU" w:bidi="ru-RU"/>
      </w:rPr>
    </w:lvl>
  </w:abstractNum>
  <w:abstractNum w:abstractNumId="1">
    <w:nsid w:val="14924D67"/>
    <w:multiLevelType w:val="multilevel"/>
    <w:tmpl w:val="548E5D1E"/>
    <w:lvl w:ilvl="0">
      <w:start w:val="6"/>
      <w:numFmt w:val="decimal"/>
      <w:lvlText w:val="%1"/>
      <w:lvlJc w:val="left"/>
      <w:pPr>
        <w:ind w:left="802" w:hanging="42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02" w:hanging="428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82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1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4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5" w:hanging="428"/>
      </w:pPr>
      <w:rPr>
        <w:rFonts w:hint="default"/>
        <w:lang w:val="ru-RU" w:eastAsia="ru-RU" w:bidi="ru-RU"/>
      </w:rPr>
    </w:lvl>
  </w:abstractNum>
  <w:abstractNum w:abstractNumId="2">
    <w:nsid w:val="1BAC57BF"/>
    <w:multiLevelType w:val="multilevel"/>
    <w:tmpl w:val="16181080"/>
    <w:lvl w:ilvl="0">
      <w:start w:val="9"/>
      <w:numFmt w:val="decimal"/>
      <w:lvlText w:val="%1"/>
      <w:lvlJc w:val="left"/>
      <w:pPr>
        <w:ind w:left="292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" w:hanging="301"/>
      </w:pPr>
      <w:rPr>
        <w:rFonts w:ascii="Times New Roman" w:eastAsia="Times New Roman" w:hAnsi="Times New Roman" w:hint="default"/>
        <w:b/>
        <w:bCs/>
        <w:spacing w:val="-3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653" w:hanging="24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2905" w:hanging="240"/>
      </w:pPr>
      <w:rPr>
        <w:rFonts w:hint="default"/>
      </w:rPr>
    </w:lvl>
    <w:lvl w:ilvl="4">
      <w:numFmt w:val="bullet"/>
      <w:lvlText w:val="•"/>
      <w:lvlJc w:val="left"/>
      <w:pPr>
        <w:ind w:left="4028" w:hanging="240"/>
      </w:pPr>
      <w:rPr>
        <w:rFonts w:hint="default"/>
      </w:rPr>
    </w:lvl>
    <w:lvl w:ilvl="5">
      <w:numFmt w:val="bullet"/>
      <w:lvlText w:val="•"/>
      <w:lvlJc w:val="left"/>
      <w:pPr>
        <w:ind w:left="5151" w:hanging="240"/>
      </w:pPr>
      <w:rPr>
        <w:rFonts w:hint="default"/>
      </w:rPr>
    </w:lvl>
    <w:lvl w:ilvl="6">
      <w:numFmt w:val="bullet"/>
      <w:lvlText w:val="•"/>
      <w:lvlJc w:val="left"/>
      <w:pPr>
        <w:ind w:left="6274" w:hanging="240"/>
      </w:pPr>
      <w:rPr>
        <w:rFonts w:hint="default"/>
      </w:rPr>
    </w:lvl>
    <w:lvl w:ilvl="7">
      <w:numFmt w:val="bullet"/>
      <w:lvlText w:val="•"/>
      <w:lvlJc w:val="left"/>
      <w:pPr>
        <w:ind w:left="7397" w:hanging="240"/>
      </w:pPr>
      <w:rPr>
        <w:rFonts w:hint="default"/>
      </w:rPr>
    </w:lvl>
    <w:lvl w:ilvl="8">
      <w:numFmt w:val="bullet"/>
      <w:lvlText w:val="•"/>
      <w:lvlJc w:val="left"/>
      <w:pPr>
        <w:ind w:left="8520" w:hanging="240"/>
      </w:pPr>
      <w:rPr>
        <w:rFonts w:hint="default"/>
      </w:rPr>
    </w:lvl>
  </w:abstractNum>
  <w:abstractNum w:abstractNumId="3">
    <w:nsid w:val="2CAE3809"/>
    <w:multiLevelType w:val="multilevel"/>
    <w:tmpl w:val="53B6CFFC"/>
    <w:lvl w:ilvl="0">
      <w:start w:val="1"/>
      <w:numFmt w:val="decimal"/>
      <w:lvlText w:val="%1."/>
      <w:lvlJc w:val="left"/>
      <w:pPr>
        <w:ind w:left="802" w:hanging="57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802" w:hanging="360"/>
        <w:jc w:val="right"/>
      </w:pPr>
      <w:rPr>
        <w:rFonts w:hint="default"/>
        <w:b/>
        <w:bCs/>
        <w:spacing w:val="-1"/>
        <w:w w:val="92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802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3">
      <w:start w:val="2"/>
      <w:numFmt w:val="decimal"/>
      <w:lvlText w:val="%2.%3.%4"/>
      <w:lvlJc w:val="left"/>
      <w:pPr>
        <w:ind w:left="1283" w:hanging="4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522" w:hanging="360"/>
      </w:pPr>
      <w:rPr>
        <w:rFonts w:hint="default"/>
        <w:spacing w:val="-25"/>
        <w:w w:val="100"/>
        <w:lang w:val="ru-RU" w:eastAsia="ru-RU" w:bidi="ru-RU"/>
      </w:rPr>
    </w:lvl>
    <w:lvl w:ilvl="5">
      <w:start w:val="10"/>
      <w:numFmt w:val="decimal"/>
      <w:lvlText w:val="%6.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6">
      <w:start w:val="1"/>
      <w:numFmt w:val="decimal"/>
      <w:lvlText w:val="%7."/>
      <w:lvlJc w:val="left"/>
      <w:pPr>
        <w:ind w:left="2218" w:hanging="5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7183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516"/>
      </w:pPr>
      <w:rPr>
        <w:rFonts w:hint="default"/>
        <w:lang w:val="ru-RU" w:eastAsia="ru-RU" w:bidi="ru-RU"/>
      </w:rPr>
    </w:lvl>
  </w:abstractNum>
  <w:abstractNum w:abstractNumId="4">
    <w:nsid w:val="2D2D4E70"/>
    <w:multiLevelType w:val="multilevel"/>
    <w:tmpl w:val="A9F6F27E"/>
    <w:lvl w:ilvl="0">
      <w:start w:val="8"/>
      <w:numFmt w:val="decimal"/>
      <w:lvlText w:val="%1"/>
      <w:lvlJc w:val="left"/>
      <w:pPr>
        <w:ind w:left="802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2" w:hanging="600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802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5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882" w:hanging="696"/>
      </w:pPr>
      <w:rPr>
        <w:rFonts w:ascii="Arial" w:eastAsia="Arial" w:hAnsi="Arial" w:cs="Arial" w:hint="default"/>
        <w:b/>
        <w:bCs/>
        <w:w w:val="92"/>
        <w:sz w:val="26"/>
        <w:szCs w:val="26"/>
        <w:lang w:val="ru-RU" w:eastAsia="ru-RU" w:bidi="ru-RU"/>
      </w:rPr>
    </w:lvl>
    <w:lvl w:ilvl="5">
      <w:numFmt w:val="bullet"/>
      <w:lvlText w:val="•"/>
      <w:lvlJc w:val="left"/>
      <w:pPr>
        <w:ind w:left="5264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3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1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696"/>
      </w:pPr>
      <w:rPr>
        <w:rFonts w:hint="default"/>
        <w:lang w:val="ru-RU" w:eastAsia="ru-RU" w:bidi="ru-RU"/>
      </w:rPr>
    </w:lvl>
  </w:abstractNum>
  <w:abstractNum w:abstractNumId="5">
    <w:nsid w:val="3DC16307"/>
    <w:multiLevelType w:val="multilevel"/>
    <w:tmpl w:val="4120DA78"/>
    <w:lvl w:ilvl="0">
      <w:start w:val="1"/>
      <w:numFmt w:val="decimal"/>
      <w:lvlText w:val="%1."/>
      <w:lvlJc w:val="left"/>
      <w:pPr>
        <w:ind w:left="80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>
      <w:start w:val="6"/>
      <w:numFmt w:val="decimal"/>
      <w:lvlText w:val="%2."/>
      <w:lvlJc w:val="left"/>
      <w:pPr>
        <w:ind w:left="203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0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802" w:hanging="653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15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206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5817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9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720"/>
      </w:pPr>
      <w:rPr>
        <w:rFonts w:hint="default"/>
        <w:lang w:val="ru-RU" w:eastAsia="ru-RU" w:bidi="ru-RU"/>
      </w:rPr>
    </w:lvl>
  </w:abstractNum>
  <w:abstractNum w:abstractNumId="6">
    <w:nsid w:val="44E30A65"/>
    <w:multiLevelType w:val="hybridMultilevel"/>
    <w:tmpl w:val="52D2A03C"/>
    <w:lvl w:ilvl="0" w:tplc="8898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713A3"/>
    <w:multiLevelType w:val="multilevel"/>
    <w:tmpl w:val="D3E0DCCC"/>
    <w:lvl w:ilvl="0">
      <w:start w:val="9"/>
      <w:numFmt w:val="decimal"/>
      <w:lvlText w:val="%1"/>
      <w:lvlJc w:val="left"/>
      <w:pPr>
        <w:ind w:left="773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3" w:hanging="48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73" w:hanging="481"/>
      </w:pPr>
      <w:rPr>
        <w:rFonts w:ascii="Times New Roman" w:eastAsia="Times New Roman" w:hAnsi="Times New Roman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013" w:hanging="348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4">
      <w:numFmt w:val="bullet"/>
      <w:lvlText w:val="•"/>
      <w:lvlJc w:val="left"/>
      <w:pPr>
        <w:ind w:left="4268" w:hanging="348"/>
      </w:pPr>
      <w:rPr>
        <w:rFonts w:hint="default"/>
      </w:rPr>
    </w:lvl>
    <w:lvl w:ilvl="5">
      <w:numFmt w:val="bullet"/>
      <w:lvlText w:val="•"/>
      <w:lvlJc w:val="left"/>
      <w:pPr>
        <w:ind w:left="5351" w:hanging="348"/>
      </w:pPr>
      <w:rPr>
        <w:rFonts w:hint="default"/>
      </w:rPr>
    </w:lvl>
    <w:lvl w:ilvl="6">
      <w:numFmt w:val="bullet"/>
      <w:lvlText w:val="•"/>
      <w:lvlJc w:val="left"/>
      <w:pPr>
        <w:ind w:left="6434" w:hanging="348"/>
      </w:pPr>
      <w:rPr>
        <w:rFonts w:hint="default"/>
      </w:rPr>
    </w:lvl>
    <w:lvl w:ilvl="7">
      <w:numFmt w:val="bullet"/>
      <w:lvlText w:val="•"/>
      <w:lvlJc w:val="left"/>
      <w:pPr>
        <w:ind w:left="7517" w:hanging="348"/>
      </w:pPr>
      <w:rPr>
        <w:rFonts w:hint="default"/>
      </w:rPr>
    </w:lvl>
    <w:lvl w:ilvl="8">
      <w:numFmt w:val="bullet"/>
      <w:lvlText w:val="•"/>
      <w:lvlJc w:val="left"/>
      <w:pPr>
        <w:ind w:left="8600" w:hanging="348"/>
      </w:pPr>
      <w:rPr>
        <w:rFonts w:hint="default"/>
      </w:rPr>
    </w:lvl>
  </w:abstractNum>
  <w:abstractNum w:abstractNumId="8">
    <w:nsid w:val="5AF35BF2"/>
    <w:multiLevelType w:val="multilevel"/>
    <w:tmpl w:val="3238D45A"/>
    <w:lvl w:ilvl="0">
      <w:start w:val="1"/>
      <w:numFmt w:val="decimal"/>
      <w:lvlText w:val="%1"/>
      <w:lvlJc w:val="left"/>
      <w:pPr>
        <w:ind w:left="80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0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1" w:hanging="428"/>
      </w:pPr>
      <w:rPr>
        <w:rFonts w:hint="default"/>
        <w:lang w:val="ru-RU" w:eastAsia="ru-RU" w:bidi="ru-RU"/>
      </w:rPr>
    </w:lvl>
  </w:abstractNum>
  <w:abstractNum w:abstractNumId="9">
    <w:nsid w:val="69083415"/>
    <w:multiLevelType w:val="multilevel"/>
    <w:tmpl w:val="2C7E2A52"/>
    <w:lvl w:ilvl="0">
      <w:start w:val="4"/>
      <w:numFmt w:val="decimal"/>
      <w:lvlText w:val="%1"/>
      <w:lvlJc w:val="left"/>
      <w:pPr>
        <w:ind w:left="122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5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428"/>
      </w:pPr>
      <w:rPr>
        <w:rFonts w:hint="default"/>
        <w:lang w:val="ru-RU" w:eastAsia="ru-RU" w:bidi="ru-RU"/>
      </w:rPr>
    </w:lvl>
  </w:abstractNum>
  <w:abstractNum w:abstractNumId="10">
    <w:nsid w:val="749264CC"/>
    <w:multiLevelType w:val="multilevel"/>
    <w:tmpl w:val="059A212A"/>
    <w:lvl w:ilvl="0">
      <w:start w:val="4"/>
      <w:numFmt w:val="decimal"/>
      <w:lvlText w:val="%1"/>
      <w:lvlJc w:val="left"/>
      <w:pPr>
        <w:ind w:left="1386" w:hanging="3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86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82" w:hanging="7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649" w:hanging="14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3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4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1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140"/>
      </w:pPr>
      <w:rPr>
        <w:rFonts w:hint="default"/>
        <w:lang w:val="ru-RU" w:eastAsia="ru-RU" w:bidi="ru-RU"/>
      </w:rPr>
    </w:lvl>
  </w:abstractNum>
  <w:abstractNum w:abstractNumId="11">
    <w:nsid w:val="7CA6418E"/>
    <w:multiLevelType w:val="hybridMultilevel"/>
    <w:tmpl w:val="4522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140A2"/>
    <w:multiLevelType w:val="hybridMultilevel"/>
    <w:tmpl w:val="A21818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F34391D"/>
    <w:multiLevelType w:val="multilevel"/>
    <w:tmpl w:val="FA4827B8"/>
    <w:lvl w:ilvl="0">
      <w:start w:val="9"/>
      <w:numFmt w:val="decimal"/>
      <w:lvlText w:val="%1"/>
      <w:lvlJc w:val="left"/>
      <w:pPr>
        <w:ind w:left="1103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03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6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5" w:hanging="30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D"/>
    <w:rsid w:val="000024EF"/>
    <w:rsid w:val="00003C72"/>
    <w:rsid w:val="00004030"/>
    <w:rsid w:val="000050C2"/>
    <w:rsid w:val="000060FC"/>
    <w:rsid w:val="0000757F"/>
    <w:rsid w:val="000110AE"/>
    <w:rsid w:val="000117A8"/>
    <w:rsid w:val="00011953"/>
    <w:rsid w:val="00013F7F"/>
    <w:rsid w:val="000158C8"/>
    <w:rsid w:val="00021215"/>
    <w:rsid w:val="00021DD2"/>
    <w:rsid w:val="000220E3"/>
    <w:rsid w:val="00022574"/>
    <w:rsid w:val="00022C13"/>
    <w:rsid w:val="000230E1"/>
    <w:rsid w:val="00023953"/>
    <w:rsid w:val="00023F53"/>
    <w:rsid w:val="00024FCD"/>
    <w:rsid w:val="00026217"/>
    <w:rsid w:val="00031150"/>
    <w:rsid w:val="0003159D"/>
    <w:rsid w:val="00036365"/>
    <w:rsid w:val="00036B29"/>
    <w:rsid w:val="00037DEE"/>
    <w:rsid w:val="0004018F"/>
    <w:rsid w:val="00042019"/>
    <w:rsid w:val="000426AA"/>
    <w:rsid w:val="000433AB"/>
    <w:rsid w:val="000473A8"/>
    <w:rsid w:val="000474B3"/>
    <w:rsid w:val="000542A7"/>
    <w:rsid w:val="00054A16"/>
    <w:rsid w:val="000567F9"/>
    <w:rsid w:val="00056D81"/>
    <w:rsid w:val="00056E0D"/>
    <w:rsid w:val="000572B1"/>
    <w:rsid w:val="000576D5"/>
    <w:rsid w:val="000604AC"/>
    <w:rsid w:val="00060C77"/>
    <w:rsid w:val="000615CD"/>
    <w:rsid w:val="00061D5E"/>
    <w:rsid w:val="00062941"/>
    <w:rsid w:val="000632D9"/>
    <w:rsid w:val="000650B3"/>
    <w:rsid w:val="00065C51"/>
    <w:rsid w:val="00065D11"/>
    <w:rsid w:val="00066C09"/>
    <w:rsid w:val="00073256"/>
    <w:rsid w:val="0007511C"/>
    <w:rsid w:val="0007700E"/>
    <w:rsid w:val="00077875"/>
    <w:rsid w:val="0008049A"/>
    <w:rsid w:val="000804BB"/>
    <w:rsid w:val="00080E93"/>
    <w:rsid w:val="000859A2"/>
    <w:rsid w:val="00085DB1"/>
    <w:rsid w:val="000905EF"/>
    <w:rsid w:val="00090A85"/>
    <w:rsid w:val="0009287D"/>
    <w:rsid w:val="00094D01"/>
    <w:rsid w:val="00094DF3"/>
    <w:rsid w:val="000952FB"/>
    <w:rsid w:val="00095A55"/>
    <w:rsid w:val="000A41D4"/>
    <w:rsid w:val="000A4EA0"/>
    <w:rsid w:val="000A4F0F"/>
    <w:rsid w:val="000A55C6"/>
    <w:rsid w:val="000A6D07"/>
    <w:rsid w:val="000A7105"/>
    <w:rsid w:val="000A7337"/>
    <w:rsid w:val="000A78E1"/>
    <w:rsid w:val="000B05A0"/>
    <w:rsid w:val="000B0D01"/>
    <w:rsid w:val="000B21F1"/>
    <w:rsid w:val="000B37C9"/>
    <w:rsid w:val="000B3995"/>
    <w:rsid w:val="000B6AA6"/>
    <w:rsid w:val="000C08C4"/>
    <w:rsid w:val="000C116F"/>
    <w:rsid w:val="000C1826"/>
    <w:rsid w:val="000C26F2"/>
    <w:rsid w:val="000C3171"/>
    <w:rsid w:val="000C3FC0"/>
    <w:rsid w:val="000C4C54"/>
    <w:rsid w:val="000C55EA"/>
    <w:rsid w:val="000D0C1C"/>
    <w:rsid w:val="000D1718"/>
    <w:rsid w:val="000D2679"/>
    <w:rsid w:val="000D29D9"/>
    <w:rsid w:val="000D2B78"/>
    <w:rsid w:val="000D309B"/>
    <w:rsid w:val="000D32C5"/>
    <w:rsid w:val="000D3775"/>
    <w:rsid w:val="000D489A"/>
    <w:rsid w:val="000D524E"/>
    <w:rsid w:val="000D7437"/>
    <w:rsid w:val="000D79CB"/>
    <w:rsid w:val="000D79EB"/>
    <w:rsid w:val="000D7A14"/>
    <w:rsid w:val="000E0670"/>
    <w:rsid w:val="000E3848"/>
    <w:rsid w:val="000E38F8"/>
    <w:rsid w:val="000E3CC7"/>
    <w:rsid w:val="000E73AF"/>
    <w:rsid w:val="000F0366"/>
    <w:rsid w:val="000F1FC7"/>
    <w:rsid w:val="000F5352"/>
    <w:rsid w:val="000F5652"/>
    <w:rsid w:val="000F57AF"/>
    <w:rsid w:val="000F57D4"/>
    <w:rsid w:val="000F5F8C"/>
    <w:rsid w:val="001015A7"/>
    <w:rsid w:val="001026ED"/>
    <w:rsid w:val="00102E82"/>
    <w:rsid w:val="001032F6"/>
    <w:rsid w:val="00103377"/>
    <w:rsid w:val="001047CF"/>
    <w:rsid w:val="00106B54"/>
    <w:rsid w:val="00107404"/>
    <w:rsid w:val="00107451"/>
    <w:rsid w:val="00107616"/>
    <w:rsid w:val="001101C4"/>
    <w:rsid w:val="00110D4A"/>
    <w:rsid w:val="001118AE"/>
    <w:rsid w:val="00111B33"/>
    <w:rsid w:val="00112908"/>
    <w:rsid w:val="00112F50"/>
    <w:rsid w:val="001133ED"/>
    <w:rsid w:val="00114E63"/>
    <w:rsid w:val="0011604D"/>
    <w:rsid w:val="00117480"/>
    <w:rsid w:val="00117699"/>
    <w:rsid w:val="00120383"/>
    <w:rsid w:val="00120F48"/>
    <w:rsid w:val="0012201D"/>
    <w:rsid w:val="0012368A"/>
    <w:rsid w:val="00123DFC"/>
    <w:rsid w:val="00124C36"/>
    <w:rsid w:val="001254BD"/>
    <w:rsid w:val="00126635"/>
    <w:rsid w:val="00126B9C"/>
    <w:rsid w:val="00127CCD"/>
    <w:rsid w:val="00130A01"/>
    <w:rsid w:val="00131572"/>
    <w:rsid w:val="00134B0C"/>
    <w:rsid w:val="00134E3F"/>
    <w:rsid w:val="001360EA"/>
    <w:rsid w:val="00140EA3"/>
    <w:rsid w:val="00140F20"/>
    <w:rsid w:val="00142725"/>
    <w:rsid w:val="001428E6"/>
    <w:rsid w:val="00143716"/>
    <w:rsid w:val="00143B03"/>
    <w:rsid w:val="0014599C"/>
    <w:rsid w:val="001461FE"/>
    <w:rsid w:val="00146585"/>
    <w:rsid w:val="0014733C"/>
    <w:rsid w:val="00150120"/>
    <w:rsid w:val="0015257B"/>
    <w:rsid w:val="00152EAF"/>
    <w:rsid w:val="001533CD"/>
    <w:rsid w:val="00153ECD"/>
    <w:rsid w:val="00154AC7"/>
    <w:rsid w:val="00155965"/>
    <w:rsid w:val="0015631A"/>
    <w:rsid w:val="00157220"/>
    <w:rsid w:val="00161878"/>
    <w:rsid w:val="0016234C"/>
    <w:rsid w:val="00164541"/>
    <w:rsid w:val="001651C4"/>
    <w:rsid w:val="001654C0"/>
    <w:rsid w:val="001656C3"/>
    <w:rsid w:val="00165915"/>
    <w:rsid w:val="00167F2A"/>
    <w:rsid w:val="001712A8"/>
    <w:rsid w:val="001745F0"/>
    <w:rsid w:val="0017463F"/>
    <w:rsid w:val="00174D86"/>
    <w:rsid w:val="0017605D"/>
    <w:rsid w:val="0017793D"/>
    <w:rsid w:val="00182B23"/>
    <w:rsid w:val="00183EE9"/>
    <w:rsid w:val="00184E2F"/>
    <w:rsid w:val="001916FE"/>
    <w:rsid w:val="00194A7E"/>
    <w:rsid w:val="00194F7F"/>
    <w:rsid w:val="00197517"/>
    <w:rsid w:val="001A244C"/>
    <w:rsid w:val="001A49DE"/>
    <w:rsid w:val="001A4EFB"/>
    <w:rsid w:val="001A6A14"/>
    <w:rsid w:val="001A77D3"/>
    <w:rsid w:val="001A7F32"/>
    <w:rsid w:val="001B0573"/>
    <w:rsid w:val="001B1452"/>
    <w:rsid w:val="001B1537"/>
    <w:rsid w:val="001B4041"/>
    <w:rsid w:val="001B430F"/>
    <w:rsid w:val="001B5598"/>
    <w:rsid w:val="001C08D9"/>
    <w:rsid w:val="001C1C2B"/>
    <w:rsid w:val="001C2054"/>
    <w:rsid w:val="001C2CD7"/>
    <w:rsid w:val="001C3F99"/>
    <w:rsid w:val="001C46A9"/>
    <w:rsid w:val="001C4EAE"/>
    <w:rsid w:val="001C567F"/>
    <w:rsid w:val="001C7286"/>
    <w:rsid w:val="001D0C57"/>
    <w:rsid w:val="001D1920"/>
    <w:rsid w:val="001E1131"/>
    <w:rsid w:val="001E2BE1"/>
    <w:rsid w:val="001E36DC"/>
    <w:rsid w:val="001E45E8"/>
    <w:rsid w:val="001E6398"/>
    <w:rsid w:val="001E6D84"/>
    <w:rsid w:val="001E6FC5"/>
    <w:rsid w:val="001E7B48"/>
    <w:rsid w:val="001F1DAA"/>
    <w:rsid w:val="001F2FE3"/>
    <w:rsid w:val="001F3102"/>
    <w:rsid w:val="001F32BD"/>
    <w:rsid w:val="001F4052"/>
    <w:rsid w:val="001F655D"/>
    <w:rsid w:val="001F696C"/>
    <w:rsid w:val="001F6A7F"/>
    <w:rsid w:val="001F720E"/>
    <w:rsid w:val="00200777"/>
    <w:rsid w:val="0020136B"/>
    <w:rsid w:val="00204DB4"/>
    <w:rsid w:val="00206A0A"/>
    <w:rsid w:val="00207951"/>
    <w:rsid w:val="002104D4"/>
    <w:rsid w:val="002110F9"/>
    <w:rsid w:val="0021213F"/>
    <w:rsid w:val="002126AA"/>
    <w:rsid w:val="002133AA"/>
    <w:rsid w:val="00213AC7"/>
    <w:rsid w:val="00213D79"/>
    <w:rsid w:val="002149E3"/>
    <w:rsid w:val="00215F3F"/>
    <w:rsid w:val="00216CD5"/>
    <w:rsid w:val="002170F6"/>
    <w:rsid w:val="0021799B"/>
    <w:rsid w:val="00220408"/>
    <w:rsid w:val="00220DCB"/>
    <w:rsid w:val="00221D2A"/>
    <w:rsid w:val="00223F9F"/>
    <w:rsid w:val="00224CDB"/>
    <w:rsid w:val="00225021"/>
    <w:rsid w:val="00225B92"/>
    <w:rsid w:val="0022796E"/>
    <w:rsid w:val="00227DE4"/>
    <w:rsid w:val="0023069B"/>
    <w:rsid w:val="00231358"/>
    <w:rsid w:val="0023308F"/>
    <w:rsid w:val="00233C02"/>
    <w:rsid w:val="00236B82"/>
    <w:rsid w:val="0023737B"/>
    <w:rsid w:val="00237A08"/>
    <w:rsid w:val="00240CAD"/>
    <w:rsid w:val="00240FD5"/>
    <w:rsid w:val="0024236C"/>
    <w:rsid w:val="0024389C"/>
    <w:rsid w:val="00245411"/>
    <w:rsid w:val="00245DC3"/>
    <w:rsid w:val="0024794D"/>
    <w:rsid w:val="002503CE"/>
    <w:rsid w:val="00250F7A"/>
    <w:rsid w:val="00252303"/>
    <w:rsid w:val="0025618C"/>
    <w:rsid w:val="00257CE7"/>
    <w:rsid w:val="00261308"/>
    <w:rsid w:val="00261F2E"/>
    <w:rsid w:val="00263151"/>
    <w:rsid w:val="00263CE3"/>
    <w:rsid w:val="00265B9C"/>
    <w:rsid w:val="00266C95"/>
    <w:rsid w:val="00266E9B"/>
    <w:rsid w:val="00267BC3"/>
    <w:rsid w:val="0027009F"/>
    <w:rsid w:val="002710AB"/>
    <w:rsid w:val="00271412"/>
    <w:rsid w:val="0027777D"/>
    <w:rsid w:val="0027778B"/>
    <w:rsid w:val="002809A6"/>
    <w:rsid w:val="00281648"/>
    <w:rsid w:val="00282B9C"/>
    <w:rsid w:val="00283BD2"/>
    <w:rsid w:val="0028432C"/>
    <w:rsid w:val="00285C55"/>
    <w:rsid w:val="002863AA"/>
    <w:rsid w:val="002870FE"/>
    <w:rsid w:val="0029137B"/>
    <w:rsid w:val="00291F9B"/>
    <w:rsid w:val="00292D4C"/>
    <w:rsid w:val="00294C9B"/>
    <w:rsid w:val="00294CD4"/>
    <w:rsid w:val="00294F07"/>
    <w:rsid w:val="002A52CF"/>
    <w:rsid w:val="002A631D"/>
    <w:rsid w:val="002A7B37"/>
    <w:rsid w:val="002A7E77"/>
    <w:rsid w:val="002B1D30"/>
    <w:rsid w:val="002B2F2E"/>
    <w:rsid w:val="002B3965"/>
    <w:rsid w:val="002B3C58"/>
    <w:rsid w:val="002B3F25"/>
    <w:rsid w:val="002B42C5"/>
    <w:rsid w:val="002B4E1B"/>
    <w:rsid w:val="002B4EA1"/>
    <w:rsid w:val="002B5E32"/>
    <w:rsid w:val="002B730D"/>
    <w:rsid w:val="002C02E2"/>
    <w:rsid w:val="002C0E2B"/>
    <w:rsid w:val="002C1EBD"/>
    <w:rsid w:val="002C253A"/>
    <w:rsid w:val="002C2569"/>
    <w:rsid w:val="002C281C"/>
    <w:rsid w:val="002C30CF"/>
    <w:rsid w:val="002C311C"/>
    <w:rsid w:val="002C3EBA"/>
    <w:rsid w:val="002C4115"/>
    <w:rsid w:val="002C5B08"/>
    <w:rsid w:val="002C684B"/>
    <w:rsid w:val="002C75CD"/>
    <w:rsid w:val="002D0BCA"/>
    <w:rsid w:val="002D0E04"/>
    <w:rsid w:val="002D22A8"/>
    <w:rsid w:val="002D31E2"/>
    <w:rsid w:val="002D3589"/>
    <w:rsid w:val="002D5CBA"/>
    <w:rsid w:val="002E1114"/>
    <w:rsid w:val="002E113A"/>
    <w:rsid w:val="002E161D"/>
    <w:rsid w:val="002E202B"/>
    <w:rsid w:val="002E3449"/>
    <w:rsid w:val="002E3835"/>
    <w:rsid w:val="002E3B70"/>
    <w:rsid w:val="002E412F"/>
    <w:rsid w:val="002E4888"/>
    <w:rsid w:val="002E5206"/>
    <w:rsid w:val="002E6307"/>
    <w:rsid w:val="002F0EC4"/>
    <w:rsid w:val="002F15E5"/>
    <w:rsid w:val="002F4557"/>
    <w:rsid w:val="002F5789"/>
    <w:rsid w:val="002F58F5"/>
    <w:rsid w:val="002F7F38"/>
    <w:rsid w:val="00300E77"/>
    <w:rsid w:val="0030178B"/>
    <w:rsid w:val="00301F45"/>
    <w:rsid w:val="00303465"/>
    <w:rsid w:val="00303643"/>
    <w:rsid w:val="00303B23"/>
    <w:rsid w:val="00307357"/>
    <w:rsid w:val="00307D11"/>
    <w:rsid w:val="003102F5"/>
    <w:rsid w:val="003107A4"/>
    <w:rsid w:val="00311B14"/>
    <w:rsid w:val="00311EBA"/>
    <w:rsid w:val="00312C7A"/>
    <w:rsid w:val="00314C1A"/>
    <w:rsid w:val="0031613C"/>
    <w:rsid w:val="00321CC4"/>
    <w:rsid w:val="003221C9"/>
    <w:rsid w:val="003226E8"/>
    <w:rsid w:val="00323840"/>
    <w:rsid w:val="00323F6F"/>
    <w:rsid w:val="0032548B"/>
    <w:rsid w:val="003309A0"/>
    <w:rsid w:val="00331CBB"/>
    <w:rsid w:val="00332179"/>
    <w:rsid w:val="00332706"/>
    <w:rsid w:val="00333D4D"/>
    <w:rsid w:val="00334A14"/>
    <w:rsid w:val="003352CA"/>
    <w:rsid w:val="00336A44"/>
    <w:rsid w:val="0034379E"/>
    <w:rsid w:val="00345DAB"/>
    <w:rsid w:val="0034630D"/>
    <w:rsid w:val="00346451"/>
    <w:rsid w:val="003503B8"/>
    <w:rsid w:val="003509D9"/>
    <w:rsid w:val="00350DBB"/>
    <w:rsid w:val="003555BE"/>
    <w:rsid w:val="00356D23"/>
    <w:rsid w:val="003604F2"/>
    <w:rsid w:val="00360A9D"/>
    <w:rsid w:val="00364D0D"/>
    <w:rsid w:val="00365815"/>
    <w:rsid w:val="00365FB3"/>
    <w:rsid w:val="00366071"/>
    <w:rsid w:val="00367961"/>
    <w:rsid w:val="00370384"/>
    <w:rsid w:val="003706CB"/>
    <w:rsid w:val="00372B29"/>
    <w:rsid w:val="0037360F"/>
    <w:rsid w:val="00373640"/>
    <w:rsid w:val="0037446C"/>
    <w:rsid w:val="00377CA2"/>
    <w:rsid w:val="003808AC"/>
    <w:rsid w:val="00380FE5"/>
    <w:rsid w:val="00383984"/>
    <w:rsid w:val="00383CB0"/>
    <w:rsid w:val="00384990"/>
    <w:rsid w:val="00384E2B"/>
    <w:rsid w:val="003901C3"/>
    <w:rsid w:val="00392438"/>
    <w:rsid w:val="00394647"/>
    <w:rsid w:val="0039570E"/>
    <w:rsid w:val="003A02AE"/>
    <w:rsid w:val="003A0CB0"/>
    <w:rsid w:val="003A1CEF"/>
    <w:rsid w:val="003A329F"/>
    <w:rsid w:val="003A3709"/>
    <w:rsid w:val="003A40CC"/>
    <w:rsid w:val="003A549C"/>
    <w:rsid w:val="003A6A44"/>
    <w:rsid w:val="003B1B7A"/>
    <w:rsid w:val="003B2041"/>
    <w:rsid w:val="003B679D"/>
    <w:rsid w:val="003B7F8A"/>
    <w:rsid w:val="003C046F"/>
    <w:rsid w:val="003C6F71"/>
    <w:rsid w:val="003D023F"/>
    <w:rsid w:val="003D024E"/>
    <w:rsid w:val="003D12CD"/>
    <w:rsid w:val="003D1A19"/>
    <w:rsid w:val="003D2615"/>
    <w:rsid w:val="003D451D"/>
    <w:rsid w:val="003D4648"/>
    <w:rsid w:val="003D5710"/>
    <w:rsid w:val="003D6A20"/>
    <w:rsid w:val="003D7ED2"/>
    <w:rsid w:val="003E0546"/>
    <w:rsid w:val="003E09A3"/>
    <w:rsid w:val="003E2585"/>
    <w:rsid w:val="003E2934"/>
    <w:rsid w:val="003E2D0F"/>
    <w:rsid w:val="003E3A71"/>
    <w:rsid w:val="003E44D7"/>
    <w:rsid w:val="003E6362"/>
    <w:rsid w:val="003F08D1"/>
    <w:rsid w:val="003F1B44"/>
    <w:rsid w:val="003F2B3E"/>
    <w:rsid w:val="003F728E"/>
    <w:rsid w:val="00400A4F"/>
    <w:rsid w:val="00400D18"/>
    <w:rsid w:val="00401323"/>
    <w:rsid w:val="00402636"/>
    <w:rsid w:val="00402B86"/>
    <w:rsid w:val="00402F5D"/>
    <w:rsid w:val="004031FF"/>
    <w:rsid w:val="0040325C"/>
    <w:rsid w:val="004044A7"/>
    <w:rsid w:val="004061DE"/>
    <w:rsid w:val="00407398"/>
    <w:rsid w:val="00407BAE"/>
    <w:rsid w:val="0041023A"/>
    <w:rsid w:val="00410A86"/>
    <w:rsid w:val="00411E87"/>
    <w:rsid w:val="00414A89"/>
    <w:rsid w:val="004151E0"/>
    <w:rsid w:val="00416808"/>
    <w:rsid w:val="004176E1"/>
    <w:rsid w:val="00417791"/>
    <w:rsid w:val="00420655"/>
    <w:rsid w:val="0042132B"/>
    <w:rsid w:val="00425F86"/>
    <w:rsid w:val="00425FB6"/>
    <w:rsid w:val="00426780"/>
    <w:rsid w:val="00426993"/>
    <w:rsid w:val="00427184"/>
    <w:rsid w:val="004276FD"/>
    <w:rsid w:val="00427B80"/>
    <w:rsid w:val="004313F0"/>
    <w:rsid w:val="00431A5E"/>
    <w:rsid w:val="00431BFB"/>
    <w:rsid w:val="00433EE8"/>
    <w:rsid w:val="004354A3"/>
    <w:rsid w:val="0043655D"/>
    <w:rsid w:val="00436F4B"/>
    <w:rsid w:val="00437D89"/>
    <w:rsid w:val="00441783"/>
    <w:rsid w:val="00442B3E"/>
    <w:rsid w:val="00442DD4"/>
    <w:rsid w:val="00442EE8"/>
    <w:rsid w:val="00443449"/>
    <w:rsid w:val="0044357D"/>
    <w:rsid w:val="00443628"/>
    <w:rsid w:val="00443D11"/>
    <w:rsid w:val="00444040"/>
    <w:rsid w:val="004444DE"/>
    <w:rsid w:val="004465D6"/>
    <w:rsid w:val="00450744"/>
    <w:rsid w:val="00452567"/>
    <w:rsid w:val="00452EA1"/>
    <w:rsid w:val="004532B6"/>
    <w:rsid w:val="004536D8"/>
    <w:rsid w:val="00453725"/>
    <w:rsid w:val="00454D47"/>
    <w:rsid w:val="0045530A"/>
    <w:rsid w:val="00455E9F"/>
    <w:rsid w:val="004568AB"/>
    <w:rsid w:val="00460BD2"/>
    <w:rsid w:val="00461A27"/>
    <w:rsid w:val="00462407"/>
    <w:rsid w:val="00464425"/>
    <w:rsid w:val="004653AD"/>
    <w:rsid w:val="0047064B"/>
    <w:rsid w:val="00471C4B"/>
    <w:rsid w:val="00472103"/>
    <w:rsid w:val="0047364A"/>
    <w:rsid w:val="004740BC"/>
    <w:rsid w:val="00474F86"/>
    <w:rsid w:val="004753A2"/>
    <w:rsid w:val="00475450"/>
    <w:rsid w:val="00476C57"/>
    <w:rsid w:val="00476DDE"/>
    <w:rsid w:val="004806E3"/>
    <w:rsid w:val="00480733"/>
    <w:rsid w:val="004813FC"/>
    <w:rsid w:val="00483BAB"/>
    <w:rsid w:val="00484E85"/>
    <w:rsid w:val="00485E00"/>
    <w:rsid w:val="00486D1B"/>
    <w:rsid w:val="00487413"/>
    <w:rsid w:val="00487AE2"/>
    <w:rsid w:val="00487D69"/>
    <w:rsid w:val="00491090"/>
    <w:rsid w:val="00491E49"/>
    <w:rsid w:val="00493C05"/>
    <w:rsid w:val="00493FC6"/>
    <w:rsid w:val="00495057"/>
    <w:rsid w:val="004A1D8F"/>
    <w:rsid w:val="004A420D"/>
    <w:rsid w:val="004A45B0"/>
    <w:rsid w:val="004A4692"/>
    <w:rsid w:val="004A5192"/>
    <w:rsid w:val="004A6A02"/>
    <w:rsid w:val="004A77D5"/>
    <w:rsid w:val="004B13B6"/>
    <w:rsid w:val="004B1F40"/>
    <w:rsid w:val="004B2D93"/>
    <w:rsid w:val="004B5EE0"/>
    <w:rsid w:val="004C0217"/>
    <w:rsid w:val="004C1B41"/>
    <w:rsid w:val="004C1CC3"/>
    <w:rsid w:val="004C280F"/>
    <w:rsid w:val="004C34EB"/>
    <w:rsid w:val="004C4E3A"/>
    <w:rsid w:val="004C66F9"/>
    <w:rsid w:val="004C74BA"/>
    <w:rsid w:val="004D0AA5"/>
    <w:rsid w:val="004D1363"/>
    <w:rsid w:val="004D1A97"/>
    <w:rsid w:val="004D2856"/>
    <w:rsid w:val="004D5263"/>
    <w:rsid w:val="004D6288"/>
    <w:rsid w:val="004D6A54"/>
    <w:rsid w:val="004D7318"/>
    <w:rsid w:val="004D7467"/>
    <w:rsid w:val="004E15A9"/>
    <w:rsid w:val="004E32F3"/>
    <w:rsid w:val="004E538F"/>
    <w:rsid w:val="004E5780"/>
    <w:rsid w:val="004E65A1"/>
    <w:rsid w:val="004E6B83"/>
    <w:rsid w:val="004E6EA6"/>
    <w:rsid w:val="004E6F0C"/>
    <w:rsid w:val="004F11D6"/>
    <w:rsid w:val="004F3410"/>
    <w:rsid w:val="004F7A4F"/>
    <w:rsid w:val="004F7AD6"/>
    <w:rsid w:val="004F7AF5"/>
    <w:rsid w:val="004F7B54"/>
    <w:rsid w:val="00500EE4"/>
    <w:rsid w:val="005045FF"/>
    <w:rsid w:val="00504D2E"/>
    <w:rsid w:val="0050591D"/>
    <w:rsid w:val="00511B0A"/>
    <w:rsid w:val="00514183"/>
    <w:rsid w:val="00514A83"/>
    <w:rsid w:val="00515675"/>
    <w:rsid w:val="00515B1D"/>
    <w:rsid w:val="00516775"/>
    <w:rsid w:val="00517852"/>
    <w:rsid w:val="00520D58"/>
    <w:rsid w:val="005216F4"/>
    <w:rsid w:val="005229D0"/>
    <w:rsid w:val="00525F21"/>
    <w:rsid w:val="00527A1A"/>
    <w:rsid w:val="0053067C"/>
    <w:rsid w:val="005333DC"/>
    <w:rsid w:val="005341D1"/>
    <w:rsid w:val="005341DC"/>
    <w:rsid w:val="00534223"/>
    <w:rsid w:val="0053557D"/>
    <w:rsid w:val="00535EDC"/>
    <w:rsid w:val="0053647B"/>
    <w:rsid w:val="00536B59"/>
    <w:rsid w:val="00537BB5"/>
    <w:rsid w:val="00541F5D"/>
    <w:rsid w:val="00543C88"/>
    <w:rsid w:val="00546307"/>
    <w:rsid w:val="005475CB"/>
    <w:rsid w:val="005477D2"/>
    <w:rsid w:val="00550AA0"/>
    <w:rsid w:val="0055194A"/>
    <w:rsid w:val="00552C2D"/>
    <w:rsid w:val="00552C58"/>
    <w:rsid w:val="00553076"/>
    <w:rsid w:val="00554D06"/>
    <w:rsid w:val="005551D4"/>
    <w:rsid w:val="00556669"/>
    <w:rsid w:val="00556902"/>
    <w:rsid w:val="00557A18"/>
    <w:rsid w:val="005609D4"/>
    <w:rsid w:val="00561CB0"/>
    <w:rsid w:val="00566027"/>
    <w:rsid w:val="00566D97"/>
    <w:rsid w:val="00570119"/>
    <w:rsid w:val="00571348"/>
    <w:rsid w:val="0057517E"/>
    <w:rsid w:val="005808F2"/>
    <w:rsid w:val="00582537"/>
    <w:rsid w:val="005845EC"/>
    <w:rsid w:val="00586501"/>
    <w:rsid w:val="00587842"/>
    <w:rsid w:val="00591AB2"/>
    <w:rsid w:val="0059273D"/>
    <w:rsid w:val="00592B72"/>
    <w:rsid w:val="0059487E"/>
    <w:rsid w:val="005A02F2"/>
    <w:rsid w:val="005A14F7"/>
    <w:rsid w:val="005A16FF"/>
    <w:rsid w:val="005A1855"/>
    <w:rsid w:val="005A2B64"/>
    <w:rsid w:val="005A4224"/>
    <w:rsid w:val="005A59EC"/>
    <w:rsid w:val="005A7152"/>
    <w:rsid w:val="005B0550"/>
    <w:rsid w:val="005B0F11"/>
    <w:rsid w:val="005B1E56"/>
    <w:rsid w:val="005B2191"/>
    <w:rsid w:val="005B21C5"/>
    <w:rsid w:val="005B249A"/>
    <w:rsid w:val="005B33BD"/>
    <w:rsid w:val="005B3F0F"/>
    <w:rsid w:val="005B416F"/>
    <w:rsid w:val="005B5E2B"/>
    <w:rsid w:val="005B678C"/>
    <w:rsid w:val="005C01EB"/>
    <w:rsid w:val="005C06EE"/>
    <w:rsid w:val="005C23EB"/>
    <w:rsid w:val="005C26CD"/>
    <w:rsid w:val="005C2F53"/>
    <w:rsid w:val="005C448B"/>
    <w:rsid w:val="005C4F03"/>
    <w:rsid w:val="005C5527"/>
    <w:rsid w:val="005C5D44"/>
    <w:rsid w:val="005C6737"/>
    <w:rsid w:val="005C68E6"/>
    <w:rsid w:val="005D01B7"/>
    <w:rsid w:val="005D11CE"/>
    <w:rsid w:val="005D1572"/>
    <w:rsid w:val="005D3436"/>
    <w:rsid w:val="005D3B92"/>
    <w:rsid w:val="005D458A"/>
    <w:rsid w:val="005D476A"/>
    <w:rsid w:val="005D5694"/>
    <w:rsid w:val="005D7221"/>
    <w:rsid w:val="005D78C5"/>
    <w:rsid w:val="005E0224"/>
    <w:rsid w:val="005E03DF"/>
    <w:rsid w:val="005E2439"/>
    <w:rsid w:val="005E2481"/>
    <w:rsid w:val="005E3804"/>
    <w:rsid w:val="005E4CF8"/>
    <w:rsid w:val="005E5821"/>
    <w:rsid w:val="005E5CCC"/>
    <w:rsid w:val="005E63F3"/>
    <w:rsid w:val="005E6808"/>
    <w:rsid w:val="005E715E"/>
    <w:rsid w:val="005E7BA0"/>
    <w:rsid w:val="005F0D5F"/>
    <w:rsid w:val="005F2AFF"/>
    <w:rsid w:val="005F2B4C"/>
    <w:rsid w:val="005F44AB"/>
    <w:rsid w:val="005F5BFE"/>
    <w:rsid w:val="006000B1"/>
    <w:rsid w:val="0060109D"/>
    <w:rsid w:val="00601D3D"/>
    <w:rsid w:val="00601FAB"/>
    <w:rsid w:val="00602D24"/>
    <w:rsid w:val="00603032"/>
    <w:rsid w:val="00603B4C"/>
    <w:rsid w:val="00604CF9"/>
    <w:rsid w:val="006059A6"/>
    <w:rsid w:val="0060624B"/>
    <w:rsid w:val="0060674C"/>
    <w:rsid w:val="00606D50"/>
    <w:rsid w:val="006103DC"/>
    <w:rsid w:val="00610518"/>
    <w:rsid w:val="006153AC"/>
    <w:rsid w:val="00617044"/>
    <w:rsid w:val="00617204"/>
    <w:rsid w:val="00621B54"/>
    <w:rsid w:val="00621DBE"/>
    <w:rsid w:val="006229AB"/>
    <w:rsid w:val="006239ED"/>
    <w:rsid w:val="00624DED"/>
    <w:rsid w:val="00624EED"/>
    <w:rsid w:val="00625A19"/>
    <w:rsid w:val="00626A3D"/>
    <w:rsid w:val="00627BC6"/>
    <w:rsid w:val="00630597"/>
    <w:rsid w:val="00632A1E"/>
    <w:rsid w:val="00632D37"/>
    <w:rsid w:val="006330D3"/>
    <w:rsid w:val="00634249"/>
    <w:rsid w:val="00634268"/>
    <w:rsid w:val="0063444C"/>
    <w:rsid w:val="006359B4"/>
    <w:rsid w:val="006404A9"/>
    <w:rsid w:val="0064095A"/>
    <w:rsid w:val="00641045"/>
    <w:rsid w:val="00642CD4"/>
    <w:rsid w:val="00643883"/>
    <w:rsid w:val="00643C7A"/>
    <w:rsid w:val="006440FB"/>
    <w:rsid w:val="00645F3B"/>
    <w:rsid w:val="00646CB9"/>
    <w:rsid w:val="0064717F"/>
    <w:rsid w:val="00650978"/>
    <w:rsid w:val="00651B70"/>
    <w:rsid w:val="006522B6"/>
    <w:rsid w:val="00652BAF"/>
    <w:rsid w:val="00653337"/>
    <w:rsid w:val="00653AF0"/>
    <w:rsid w:val="00653EC3"/>
    <w:rsid w:val="006540A9"/>
    <w:rsid w:val="006545FE"/>
    <w:rsid w:val="00656A61"/>
    <w:rsid w:val="00657396"/>
    <w:rsid w:val="00660A64"/>
    <w:rsid w:val="00660ECD"/>
    <w:rsid w:val="00663252"/>
    <w:rsid w:val="00663F6D"/>
    <w:rsid w:val="00664157"/>
    <w:rsid w:val="006643B0"/>
    <w:rsid w:val="00664AF6"/>
    <w:rsid w:val="00665622"/>
    <w:rsid w:val="00666D60"/>
    <w:rsid w:val="00670266"/>
    <w:rsid w:val="00670779"/>
    <w:rsid w:val="00670D0C"/>
    <w:rsid w:val="006710AC"/>
    <w:rsid w:val="00671153"/>
    <w:rsid w:val="006719B2"/>
    <w:rsid w:val="0067270E"/>
    <w:rsid w:val="00673B47"/>
    <w:rsid w:val="00674BAD"/>
    <w:rsid w:val="00682181"/>
    <w:rsid w:val="0068238E"/>
    <w:rsid w:val="0068685C"/>
    <w:rsid w:val="00686C11"/>
    <w:rsid w:val="006875B9"/>
    <w:rsid w:val="00687E0C"/>
    <w:rsid w:val="00690269"/>
    <w:rsid w:val="00690E1A"/>
    <w:rsid w:val="00692418"/>
    <w:rsid w:val="00692A4D"/>
    <w:rsid w:val="00692E22"/>
    <w:rsid w:val="0069410E"/>
    <w:rsid w:val="00695086"/>
    <w:rsid w:val="00695924"/>
    <w:rsid w:val="0069713E"/>
    <w:rsid w:val="0069778F"/>
    <w:rsid w:val="006A0256"/>
    <w:rsid w:val="006A07DA"/>
    <w:rsid w:val="006A0F99"/>
    <w:rsid w:val="006A1BEA"/>
    <w:rsid w:val="006A3B6E"/>
    <w:rsid w:val="006A402F"/>
    <w:rsid w:val="006A4D0D"/>
    <w:rsid w:val="006A59E1"/>
    <w:rsid w:val="006A700D"/>
    <w:rsid w:val="006B0BFB"/>
    <w:rsid w:val="006B7598"/>
    <w:rsid w:val="006B7C42"/>
    <w:rsid w:val="006C1621"/>
    <w:rsid w:val="006C168E"/>
    <w:rsid w:val="006C2167"/>
    <w:rsid w:val="006C21F3"/>
    <w:rsid w:val="006C2D8C"/>
    <w:rsid w:val="006C402B"/>
    <w:rsid w:val="006C48B9"/>
    <w:rsid w:val="006C4933"/>
    <w:rsid w:val="006C51C4"/>
    <w:rsid w:val="006C6F33"/>
    <w:rsid w:val="006C700A"/>
    <w:rsid w:val="006C7C05"/>
    <w:rsid w:val="006D0068"/>
    <w:rsid w:val="006D23D7"/>
    <w:rsid w:val="006D2A45"/>
    <w:rsid w:val="006D5C1A"/>
    <w:rsid w:val="006D6919"/>
    <w:rsid w:val="006D7D23"/>
    <w:rsid w:val="006E2911"/>
    <w:rsid w:val="006E40C1"/>
    <w:rsid w:val="006E6501"/>
    <w:rsid w:val="006E6809"/>
    <w:rsid w:val="006E7C89"/>
    <w:rsid w:val="006F1C87"/>
    <w:rsid w:val="006F3A57"/>
    <w:rsid w:val="006F4406"/>
    <w:rsid w:val="006F466B"/>
    <w:rsid w:val="006F485D"/>
    <w:rsid w:val="006F4A0C"/>
    <w:rsid w:val="006F6095"/>
    <w:rsid w:val="006F655D"/>
    <w:rsid w:val="006F6959"/>
    <w:rsid w:val="006F7864"/>
    <w:rsid w:val="00702952"/>
    <w:rsid w:val="00703AF6"/>
    <w:rsid w:val="007040EB"/>
    <w:rsid w:val="00704568"/>
    <w:rsid w:val="007056E7"/>
    <w:rsid w:val="00707000"/>
    <w:rsid w:val="0070780C"/>
    <w:rsid w:val="007120D3"/>
    <w:rsid w:val="00712951"/>
    <w:rsid w:val="00713111"/>
    <w:rsid w:val="0071450E"/>
    <w:rsid w:val="007145A6"/>
    <w:rsid w:val="00714AB9"/>
    <w:rsid w:val="00715222"/>
    <w:rsid w:val="00715921"/>
    <w:rsid w:val="00720DCE"/>
    <w:rsid w:val="0072170B"/>
    <w:rsid w:val="00723817"/>
    <w:rsid w:val="007243BD"/>
    <w:rsid w:val="00724555"/>
    <w:rsid w:val="00724C65"/>
    <w:rsid w:val="007253CE"/>
    <w:rsid w:val="00726342"/>
    <w:rsid w:val="00727C33"/>
    <w:rsid w:val="00727EF1"/>
    <w:rsid w:val="00731CAB"/>
    <w:rsid w:val="00732436"/>
    <w:rsid w:val="00732A1A"/>
    <w:rsid w:val="00733510"/>
    <w:rsid w:val="007352D9"/>
    <w:rsid w:val="0073694C"/>
    <w:rsid w:val="00740AB3"/>
    <w:rsid w:val="007415EC"/>
    <w:rsid w:val="007423DF"/>
    <w:rsid w:val="0074272F"/>
    <w:rsid w:val="00742ED5"/>
    <w:rsid w:val="007434F9"/>
    <w:rsid w:val="0074351B"/>
    <w:rsid w:val="00746984"/>
    <w:rsid w:val="00747894"/>
    <w:rsid w:val="00747968"/>
    <w:rsid w:val="00750404"/>
    <w:rsid w:val="0075109D"/>
    <w:rsid w:val="007527BB"/>
    <w:rsid w:val="0075336B"/>
    <w:rsid w:val="007541BF"/>
    <w:rsid w:val="00754C6C"/>
    <w:rsid w:val="0075511B"/>
    <w:rsid w:val="007577D8"/>
    <w:rsid w:val="00757866"/>
    <w:rsid w:val="007610B3"/>
    <w:rsid w:val="00761FE4"/>
    <w:rsid w:val="007648ED"/>
    <w:rsid w:val="00764A50"/>
    <w:rsid w:val="007661F7"/>
    <w:rsid w:val="0076692B"/>
    <w:rsid w:val="00766978"/>
    <w:rsid w:val="00767A8D"/>
    <w:rsid w:val="00770B79"/>
    <w:rsid w:val="00771D30"/>
    <w:rsid w:val="00771D78"/>
    <w:rsid w:val="00772835"/>
    <w:rsid w:val="0077406A"/>
    <w:rsid w:val="007752F7"/>
    <w:rsid w:val="00775B01"/>
    <w:rsid w:val="00775C6D"/>
    <w:rsid w:val="00775E49"/>
    <w:rsid w:val="007772E9"/>
    <w:rsid w:val="00782C9D"/>
    <w:rsid w:val="00782CD1"/>
    <w:rsid w:val="0078342F"/>
    <w:rsid w:val="007837FB"/>
    <w:rsid w:val="0078416A"/>
    <w:rsid w:val="00784D58"/>
    <w:rsid w:val="00784DCE"/>
    <w:rsid w:val="00784F4F"/>
    <w:rsid w:val="00786DB0"/>
    <w:rsid w:val="007901B0"/>
    <w:rsid w:val="007A03A2"/>
    <w:rsid w:val="007A05F9"/>
    <w:rsid w:val="007A21C9"/>
    <w:rsid w:val="007A2E7D"/>
    <w:rsid w:val="007A3440"/>
    <w:rsid w:val="007A47FA"/>
    <w:rsid w:val="007A5821"/>
    <w:rsid w:val="007A6E44"/>
    <w:rsid w:val="007A7955"/>
    <w:rsid w:val="007B0626"/>
    <w:rsid w:val="007B06A9"/>
    <w:rsid w:val="007B3198"/>
    <w:rsid w:val="007B342B"/>
    <w:rsid w:val="007B35CE"/>
    <w:rsid w:val="007B46DB"/>
    <w:rsid w:val="007B488B"/>
    <w:rsid w:val="007B5669"/>
    <w:rsid w:val="007B66B6"/>
    <w:rsid w:val="007B676B"/>
    <w:rsid w:val="007B68F0"/>
    <w:rsid w:val="007B6C1C"/>
    <w:rsid w:val="007B77F0"/>
    <w:rsid w:val="007B789C"/>
    <w:rsid w:val="007C1DB3"/>
    <w:rsid w:val="007C1DBE"/>
    <w:rsid w:val="007C4880"/>
    <w:rsid w:val="007D0259"/>
    <w:rsid w:val="007D0BBB"/>
    <w:rsid w:val="007D1BA5"/>
    <w:rsid w:val="007D1E49"/>
    <w:rsid w:val="007D5199"/>
    <w:rsid w:val="007D57A2"/>
    <w:rsid w:val="007D6A32"/>
    <w:rsid w:val="007E137F"/>
    <w:rsid w:val="007E2218"/>
    <w:rsid w:val="007E5AC3"/>
    <w:rsid w:val="007E6886"/>
    <w:rsid w:val="007E6949"/>
    <w:rsid w:val="007F1B37"/>
    <w:rsid w:val="007F297A"/>
    <w:rsid w:val="007F31DB"/>
    <w:rsid w:val="007F54DB"/>
    <w:rsid w:val="007F5EC5"/>
    <w:rsid w:val="007F6D1B"/>
    <w:rsid w:val="008026CB"/>
    <w:rsid w:val="008031E6"/>
    <w:rsid w:val="00804FBC"/>
    <w:rsid w:val="008062BD"/>
    <w:rsid w:val="00806A15"/>
    <w:rsid w:val="00807C8A"/>
    <w:rsid w:val="008107AB"/>
    <w:rsid w:val="00810DA6"/>
    <w:rsid w:val="00811C92"/>
    <w:rsid w:val="00811FD9"/>
    <w:rsid w:val="0081235F"/>
    <w:rsid w:val="00813079"/>
    <w:rsid w:val="00817F8B"/>
    <w:rsid w:val="00821791"/>
    <w:rsid w:val="008228FD"/>
    <w:rsid w:val="00826963"/>
    <w:rsid w:val="0082773E"/>
    <w:rsid w:val="008277A3"/>
    <w:rsid w:val="0082784A"/>
    <w:rsid w:val="008326B5"/>
    <w:rsid w:val="00832FAD"/>
    <w:rsid w:val="0083387D"/>
    <w:rsid w:val="00833C31"/>
    <w:rsid w:val="00836F91"/>
    <w:rsid w:val="00837182"/>
    <w:rsid w:val="00837266"/>
    <w:rsid w:val="00840092"/>
    <w:rsid w:val="008406BD"/>
    <w:rsid w:val="00840706"/>
    <w:rsid w:val="008413AE"/>
    <w:rsid w:val="00843414"/>
    <w:rsid w:val="008466C0"/>
    <w:rsid w:val="00847B6E"/>
    <w:rsid w:val="0085209D"/>
    <w:rsid w:val="00853669"/>
    <w:rsid w:val="0085443C"/>
    <w:rsid w:val="00856BA2"/>
    <w:rsid w:val="008573B8"/>
    <w:rsid w:val="00857EFC"/>
    <w:rsid w:val="008615C2"/>
    <w:rsid w:val="0086170A"/>
    <w:rsid w:val="0086213C"/>
    <w:rsid w:val="00862CF0"/>
    <w:rsid w:val="0086538F"/>
    <w:rsid w:val="00867157"/>
    <w:rsid w:val="00867D1B"/>
    <w:rsid w:val="00870322"/>
    <w:rsid w:val="00871AAD"/>
    <w:rsid w:val="00871BB8"/>
    <w:rsid w:val="00871E33"/>
    <w:rsid w:val="00873907"/>
    <w:rsid w:val="00875701"/>
    <w:rsid w:val="008769CE"/>
    <w:rsid w:val="00876B91"/>
    <w:rsid w:val="00880063"/>
    <w:rsid w:val="00890BA4"/>
    <w:rsid w:val="00890C76"/>
    <w:rsid w:val="008919D7"/>
    <w:rsid w:val="00892118"/>
    <w:rsid w:val="00895313"/>
    <w:rsid w:val="0089537A"/>
    <w:rsid w:val="00896238"/>
    <w:rsid w:val="00897788"/>
    <w:rsid w:val="008A0E5D"/>
    <w:rsid w:val="008A4D09"/>
    <w:rsid w:val="008A53A7"/>
    <w:rsid w:val="008A5900"/>
    <w:rsid w:val="008A6757"/>
    <w:rsid w:val="008A7D0F"/>
    <w:rsid w:val="008B0C77"/>
    <w:rsid w:val="008B2768"/>
    <w:rsid w:val="008B4E52"/>
    <w:rsid w:val="008B5678"/>
    <w:rsid w:val="008B57A8"/>
    <w:rsid w:val="008C243C"/>
    <w:rsid w:val="008C67F4"/>
    <w:rsid w:val="008C78CE"/>
    <w:rsid w:val="008D0816"/>
    <w:rsid w:val="008D278F"/>
    <w:rsid w:val="008D3499"/>
    <w:rsid w:val="008D64F2"/>
    <w:rsid w:val="008D72AB"/>
    <w:rsid w:val="008E2579"/>
    <w:rsid w:val="008E3DD1"/>
    <w:rsid w:val="008E40DE"/>
    <w:rsid w:val="008E4527"/>
    <w:rsid w:val="008E5D0F"/>
    <w:rsid w:val="008E5F76"/>
    <w:rsid w:val="008F014C"/>
    <w:rsid w:val="008F0CD1"/>
    <w:rsid w:val="008F0F7E"/>
    <w:rsid w:val="008F1DAB"/>
    <w:rsid w:val="008F272F"/>
    <w:rsid w:val="008F4A69"/>
    <w:rsid w:val="008F61A0"/>
    <w:rsid w:val="008F6A32"/>
    <w:rsid w:val="008F6B7B"/>
    <w:rsid w:val="008F77C9"/>
    <w:rsid w:val="00901785"/>
    <w:rsid w:val="009025DF"/>
    <w:rsid w:val="009027E9"/>
    <w:rsid w:val="009032EF"/>
    <w:rsid w:val="0091020D"/>
    <w:rsid w:val="00910A14"/>
    <w:rsid w:val="00912CD6"/>
    <w:rsid w:val="00913476"/>
    <w:rsid w:val="00915883"/>
    <w:rsid w:val="00916505"/>
    <w:rsid w:val="00921E3F"/>
    <w:rsid w:val="00921F75"/>
    <w:rsid w:val="0092243D"/>
    <w:rsid w:val="00922980"/>
    <w:rsid w:val="009234C4"/>
    <w:rsid w:val="00923AFD"/>
    <w:rsid w:val="009252B8"/>
    <w:rsid w:val="00925723"/>
    <w:rsid w:val="0092579D"/>
    <w:rsid w:val="00926200"/>
    <w:rsid w:val="00927819"/>
    <w:rsid w:val="00931B07"/>
    <w:rsid w:val="00932523"/>
    <w:rsid w:val="00935644"/>
    <w:rsid w:val="0093714E"/>
    <w:rsid w:val="00940D2B"/>
    <w:rsid w:val="009416D6"/>
    <w:rsid w:val="00941F5B"/>
    <w:rsid w:val="00942748"/>
    <w:rsid w:val="009430C6"/>
    <w:rsid w:val="009442D4"/>
    <w:rsid w:val="00944D50"/>
    <w:rsid w:val="0094705E"/>
    <w:rsid w:val="0094740F"/>
    <w:rsid w:val="0094755B"/>
    <w:rsid w:val="00950321"/>
    <w:rsid w:val="009507DD"/>
    <w:rsid w:val="00950B35"/>
    <w:rsid w:val="00952B86"/>
    <w:rsid w:val="00953229"/>
    <w:rsid w:val="009537B1"/>
    <w:rsid w:val="0095514F"/>
    <w:rsid w:val="00955297"/>
    <w:rsid w:val="00956F66"/>
    <w:rsid w:val="009616CC"/>
    <w:rsid w:val="0096293F"/>
    <w:rsid w:val="0096348C"/>
    <w:rsid w:val="009658B9"/>
    <w:rsid w:val="009666EA"/>
    <w:rsid w:val="00966AE7"/>
    <w:rsid w:val="00966E3C"/>
    <w:rsid w:val="00970256"/>
    <w:rsid w:val="00970576"/>
    <w:rsid w:val="00970861"/>
    <w:rsid w:val="00971962"/>
    <w:rsid w:val="0097224A"/>
    <w:rsid w:val="00972D1C"/>
    <w:rsid w:val="00973F94"/>
    <w:rsid w:val="009740E7"/>
    <w:rsid w:val="009759C0"/>
    <w:rsid w:val="00975D5E"/>
    <w:rsid w:val="00975DCD"/>
    <w:rsid w:val="0098240C"/>
    <w:rsid w:val="00982F13"/>
    <w:rsid w:val="00984FF4"/>
    <w:rsid w:val="0098521E"/>
    <w:rsid w:val="00985783"/>
    <w:rsid w:val="00987EA4"/>
    <w:rsid w:val="0099047D"/>
    <w:rsid w:val="009930B5"/>
    <w:rsid w:val="00994361"/>
    <w:rsid w:val="0099619D"/>
    <w:rsid w:val="009A14AC"/>
    <w:rsid w:val="009A2720"/>
    <w:rsid w:val="009A4BC4"/>
    <w:rsid w:val="009A59C5"/>
    <w:rsid w:val="009A5BBF"/>
    <w:rsid w:val="009A600E"/>
    <w:rsid w:val="009A69B6"/>
    <w:rsid w:val="009A6BD3"/>
    <w:rsid w:val="009B012E"/>
    <w:rsid w:val="009B0758"/>
    <w:rsid w:val="009B1CFD"/>
    <w:rsid w:val="009B2B23"/>
    <w:rsid w:val="009B2C23"/>
    <w:rsid w:val="009B355A"/>
    <w:rsid w:val="009B4533"/>
    <w:rsid w:val="009B4F06"/>
    <w:rsid w:val="009B59E0"/>
    <w:rsid w:val="009B622A"/>
    <w:rsid w:val="009B6816"/>
    <w:rsid w:val="009B6DBB"/>
    <w:rsid w:val="009C06A8"/>
    <w:rsid w:val="009C1B9E"/>
    <w:rsid w:val="009C2526"/>
    <w:rsid w:val="009C31F4"/>
    <w:rsid w:val="009C38B4"/>
    <w:rsid w:val="009C747D"/>
    <w:rsid w:val="009C7A8F"/>
    <w:rsid w:val="009D044B"/>
    <w:rsid w:val="009D107C"/>
    <w:rsid w:val="009D12E2"/>
    <w:rsid w:val="009D21E2"/>
    <w:rsid w:val="009D4FDF"/>
    <w:rsid w:val="009D66A0"/>
    <w:rsid w:val="009D6E10"/>
    <w:rsid w:val="009E0641"/>
    <w:rsid w:val="009E20CB"/>
    <w:rsid w:val="009E595E"/>
    <w:rsid w:val="009E7C37"/>
    <w:rsid w:val="009F3196"/>
    <w:rsid w:val="009F4B46"/>
    <w:rsid w:val="009F5737"/>
    <w:rsid w:val="009F57B2"/>
    <w:rsid w:val="009F638B"/>
    <w:rsid w:val="009F63EA"/>
    <w:rsid w:val="009F7599"/>
    <w:rsid w:val="00A01CFF"/>
    <w:rsid w:val="00A01FB8"/>
    <w:rsid w:val="00A02735"/>
    <w:rsid w:val="00A0448F"/>
    <w:rsid w:val="00A0462E"/>
    <w:rsid w:val="00A068B0"/>
    <w:rsid w:val="00A103A9"/>
    <w:rsid w:val="00A10B05"/>
    <w:rsid w:val="00A11226"/>
    <w:rsid w:val="00A12151"/>
    <w:rsid w:val="00A12930"/>
    <w:rsid w:val="00A12D5F"/>
    <w:rsid w:val="00A13814"/>
    <w:rsid w:val="00A13DA0"/>
    <w:rsid w:val="00A13F36"/>
    <w:rsid w:val="00A143BE"/>
    <w:rsid w:val="00A15A20"/>
    <w:rsid w:val="00A15F04"/>
    <w:rsid w:val="00A1620E"/>
    <w:rsid w:val="00A1672F"/>
    <w:rsid w:val="00A1680E"/>
    <w:rsid w:val="00A21192"/>
    <w:rsid w:val="00A220BE"/>
    <w:rsid w:val="00A275AD"/>
    <w:rsid w:val="00A27B34"/>
    <w:rsid w:val="00A301D5"/>
    <w:rsid w:val="00A30931"/>
    <w:rsid w:val="00A30EA3"/>
    <w:rsid w:val="00A3141F"/>
    <w:rsid w:val="00A322D2"/>
    <w:rsid w:val="00A34B90"/>
    <w:rsid w:val="00A34BA7"/>
    <w:rsid w:val="00A353A3"/>
    <w:rsid w:val="00A35512"/>
    <w:rsid w:val="00A3784D"/>
    <w:rsid w:val="00A40794"/>
    <w:rsid w:val="00A407B1"/>
    <w:rsid w:val="00A40813"/>
    <w:rsid w:val="00A41538"/>
    <w:rsid w:val="00A42E40"/>
    <w:rsid w:val="00A42FFB"/>
    <w:rsid w:val="00A438D1"/>
    <w:rsid w:val="00A46DD9"/>
    <w:rsid w:val="00A506BE"/>
    <w:rsid w:val="00A509CC"/>
    <w:rsid w:val="00A51B0E"/>
    <w:rsid w:val="00A5207F"/>
    <w:rsid w:val="00A52CE2"/>
    <w:rsid w:val="00A568D5"/>
    <w:rsid w:val="00A60542"/>
    <w:rsid w:val="00A61D73"/>
    <w:rsid w:val="00A62E12"/>
    <w:rsid w:val="00A63803"/>
    <w:rsid w:val="00A641A9"/>
    <w:rsid w:val="00A64CB4"/>
    <w:rsid w:val="00A6667C"/>
    <w:rsid w:val="00A7180F"/>
    <w:rsid w:val="00A728C4"/>
    <w:rsid w:val="00A73ADB"/>
    <w:rsid w:val="00A73FE3"/>
    <w:rsid w:val="00A77449"/>
    <w:rsid w:val="00A77F68"/>
    <w:rsid w:val="00A80B3A"/>
    <w:rsid w:val="00A81CF2"/>
    <w:rsid w:val="00A85D5F"/>
    <w:rsid w:val="00A874A1"/>
    <w:rsid w:val="00A90BE1"/>
    <w:rsid w:val="00A9230F"/>
    <w:rsid w:val="00A9368A"/>
    <w:rsid w:val="00A9771F"/>
    <w:rsid w:val="00A9784B"/>
    <w:rsid w:val="00A97FF7"/>
    <w:rsid w:val="00AA00E7"/>
    <w:rsid w:val="00AA23FA"/>
    <w:rsid w:val="00AA462D"/>
    <w:rsid w:val="00AA5937"/>
    <w:rsid w:val="00AA6F34"/>
    <w:rsid w:val="00AA76E3"/>
    <w:rsid w:val="00AA77CC"/>
    <w:rsid w:val="00AA79AE"/>
    <w:rsid w:val="00AB19C4"/>
    <w:rsid w:val="00AB232C"/>
    <w:rsid w:val="00AB23D5"/>
    <w:rsid w:val="00AB24E6"/>
    <w:rsid w:val="00AB438C"/>
    <w:rsid w:val="00AB44FE"/>
    <w:rsid w:val="00AB7F87"/>
    <w:rsid w:val="00AC1E57"/>
    <w:rsid w:val="00AC24EC"/>
    <w:rsid w:val="00AC35D2"/>
    <w:rsid w:val="00AD2077"/>
    <w:rsid w:val="00AD22A9"/>
    <w:rsid w:val="00AD3ECD"/>
    <w:rsid w:val="00AD575C"/>
    <w:rsid w:val="00AD5AB1"/>
    <w:rsid w:val="00AD60E5"/>
    <w:rsid w:val="00AD7C6A"/>
    <w:rsid w:val="00AE3C8D"/>
    <w:rsid w:val="00AE424D"/>
    <w:rsid w:val="00AE4C1B"/>
    <w:rsid w:val="00AE5363"/>
    <w:rsid w:val="00AE5786"/>
    <w:rsid w:val="00AF0A1C"/>
    <w:rsid w:val="00AF1435"/>
    <w:rsid w:val="00AF17DF"/>
    <w:rsid w:val="00AF1B32"/>
    <w:rsid w:val="00AF23C1"/>
    <w:rsid w:val="00AF24D8"/>
    <w:rsid w:val="00AF30B1"/>
    <w:rsid w:val="00AF30C7"/>
    <w:rsid w:val="00AF352F"/>
    <w:rsid w:val="00AF46E4"/>
    <w:rsid w:val="00AF50E3"/>
    <w:rsid w:val="00AF5DA2"/>
    <w:rsid w:val="00AF66E2"/>
    <w:rsid w:val="00B00C3E"/>
    <w:rsid w:val="00B00F1F"/>
    <w:rsid w:val="00B014DB"/>
    <w:rsid w:val="00B01A2F"/>
    <w:rsid w:val="00B02086"/>
    <w:rsid w:val="00B02203"/>
    <w:rsid w:val="00B02A1D"/>
    <w:rsid w:val="00B04106"/>
    <w:rsid w:val="00B103CF"/>
    <w:rsid w:val="00B11431"/>
    <w:rsid w:val="00B1202F"/>
    <w:rsid w:val="00B12DE4"/>
    <w:rsid w:val="00B1408F"/>
    <w:rsid w:val="00B16334"/>
    <w:rsid w:val="00B1798E"/>
    <w:rsid w:val="00B237D7"/>
    <w:rsid w:val="00B23937"/>
    <w:rsid w:val="00B248BE"/>
    <w:rsid w:val="00B25AE9"/>
    <w:rsid w:val="00B25F01"/>
    <w:rsid w:val="00B301F4"/>
    <w:rsid w:val="00B30A30"/>
    <w:rsid w:val="00B31F1C"/>
    <w:rsid w:val="00B3248D"/>
    <w:rsid w:val="00B33BC4"/>
    <w:rsid w:val="00B37119"/>
    <w:rsid w:val="00B447E2"/>
    <w:rsid w:val="00B463A6"/>
    <w:rsid w:val="00B46BE3"/>
    <w:rsid w:val="00B46D5C"/>
    <w:rsid w:val="00B47108"/>
    <w:rsid w:val="00B512A7"/>
    <w:rsid w:val="00B517B5"/>
    <w:rsid w:val="00B5262B"/>
    <w:rsid w:val="00B53D78"/>
    <w:rsid w:val="00B54E8D"/>
    <w:rsid w:val="00B5657A"/>
    <w:rsid w:val="00B57376"/>
    <w:rsid w:val="00B57B9F"/>
    <w:rsid w:val="00B61532"/>
    <w:rsid w:val="00B6431E"/>
    <w:rsid w:val="00B64B3E"/>
    <w:rsid w:val="00B65C30"/>
    <w:rsid w:val="00B7248C"/>
    <w:rsid w:val="00B739F2"/>
    <w:rsid w:val="00B75143"/>
    <w:rsid w:val="00B75635"/>
    <w:rsid w:val="00B76682"/>
    <w:rsid w:val="00B76DC4"/>
    <w:rsid w:val="00B779E2"/>
    <w:rsid w:val="00B805D7"/>
    <w:rsid w:val="00B80695"/>
    <w:rsid w:val="00B81958"/>
    <w:rsid w:val="00B821ED"/>
    <w:rsid w:val="00B8308A"/>
    <w:rsid w:val="00B85C40"/>
    <w:rsid w:val="00B860E9"/>
    <w:rsid w:val="00B862F3"/>
    <w:rsid w:val="00B86C11"/>
    <w:rsid w:val="00B92D39"/>
    <w:rsid w:val="00B9332A"/>
    <w:rsid w:val="00B949E6"/>
    <w:rsid w:val="00B94A7A"/>
    <w:rsid w:val="00B95986"/>
    <w:rsid w:val="00BA06E7"/>
    <w:rsid w:val="00BA7A1B"/>
    <w:rsid w:val="00BB0BE4"/>
    <w:rsid w:val="00BB1285"/>
    <w:rsid w:val="00BB13C8"/>
    <w:rsid w:val="00BB1A84"/>
    <w:rsid w:val="00BB1C31"/>
    <w:rsid w:val="00BB2281"/>
    <w:rsid w:val="00BB3BCF"/>
    <w:rsid w:val="00BB5273"/>
    <w:rsid w:val="00BB6D19"/>
    <w:rsid w:val="00BB70F2"/>
    <w:rsid w:val="00BB7F3F"/>
    <w:rsid w:val="00BC30B8"/>
    <w:rsid w:val="00BC7A2F"/>
    <w:rsid w:val="00BD10E2"/>
    <w:rsid w:val="00BD2767"/>
    <w:rsid w:val="00BD2A5F"/>
    <w:rsid w:val="00BD3E57"/>
    <w:rsid w:val="00BD3FBB"/>
    <w:rsid w:val="00BD5632"/>
    <w:rsid w:val="00BD6665"/>
    <w:rsid w:val="00BD6BE9"/>
    <w:rsid w:val="00BD7345"/>
    <w:rsid w:val="00BE2721"/>
    <w:rsid w:val="00BE27CC"/>
    <w:rsid w:val="00BE3061"/>
    <w:rsid w:val="00BE59F4"/>
    <w:rsid w:val="00BE5C4F"/>
    <w:rsid w:val="00BE7643"/>
    <w:rsid w:val="00BF0EA4"/>
    <w:rsid w:val="00BF13A4"/>
    <w:rsid w:val="00BF3ADB"/>
    <w:rsid w:val="00BF4BE7"/>
    <w:rsid w:val="00BF623B"/>
    <w:rsid w:val="00BF7AAF"/>
    <w:rsid w:val="00C0018C"/>
    <w:rsid w:val="00C04292"/>
    <w:rsid w:val="00C103FC"/>
    <w:rsid w:val="00C10632"/>
    <w:rsid w:val="00C12009"/>
    <w:rsid w:val="00C122A0"/>
    <w:rsid w:val="00C14280"/>
    <w:rsid w:val="00C15E45"/>
    <w:rsid w:val="00C15F75"/>
    <w:rsid w:val="00C17459"/>
    <w:rsid w:val="00C20869"/>
    <w:rsid w:val="00C2102A"/>
    <w:rsid w:val="00C223FC"/>
    <w:rsid w:val="00C2257F"/>
    <w:rsid w:val="00C23054"/>
    <w:rsid w:val="00C24186"/>
    <w:rsid w:val="00C241A9"/>
    <w:rsid w:val="00C2709C"/>
    <w:rsid w:val="00C316D9"/>
    <w:rsid w:val="00C338B8"/>
    <w:rsid w:val="00C33BDE"/>
    <w:rsid w:val="00C3422E"/>
    <w:rsid w:val="00C3509C"/>
    <w:rsid w:val="00C3793A"/>
    <w:rsid w:val="00C41440"/>
    <w:rsid w:val="00C42C61"/>
    <w:rsid w:val="00C4317D"/>
    <w:rsid w:val="00C43561"/>
    <w:rsid w:val="00C43941"/>
    <w:rsid w:val="00C447A3"/>
    <w:rsid w:val="00C45D32"/>
    <w:rsid w:val="00C47287"/>
    <w:rsid w:val="00C47CA3"/>
    <w:rsid w:val="00C50A18"/>
    <w:rsid w:val="00C532C5"/>
    <w:rsid w:val="00C54096"/>
    <w:rsid w:val="00C5598C"/>
    <w:rsid w:val="00C607EB"/>
    <w:rsid w:val="00C60FA6"/>
    <w:rsid w:val="00C61290"/>
    <w:rsid w:val="00C61349"/>
    <w:rsid w:val="00C61764"/>
    <w:rsid w:val="00C61B9F"/>
    <w:rsid w:val="00C62250"/>
    <w:rsid w:val="00C6531F"/>
    <w:rsid w:val="00C65DCD"/>
    <w:rsid w:val="00C66D3F"/>
    <w:rsid w:val="00C676B2"/>
    <w:rsid w:val="00C679FE"/>
    <w:rsid w:val="00C7007D"/>
    <w:rsid w:val="00C70AC7"/>
    <w:rsid w:val="00C70D3D"/>
    <w:rsid w:val="00C72C23"/>
    <w:rsid w:val="00C73F15"/>
    <w:rsid w:val="00C752A7"/>
    <w:rsid w:val="00C76D89"/>
    <w:rsid w:val="00C802DB"/>
    <w:rsid w:val="00C814B9"/>
    <w:rsid w:val="00C86940"/>
    <w:rsid w:val="00C87B48"/>
    <w:rsid w:val="00C90670"/>
    <w:rsid w:val="00C927FE"/>
    <w:rsid w:val="00C95F7F"/>
    <w:rsid w:val="00C95FF0"/>
    <w:rsid w:val="00CA1021"/>
    <w:rsid w:val="00CA1EEB"/>
    <w:rsid w:val="00CA2AD5"/>
    <w:rsid w:val="00CA2B2A"/>
    <w:rsid w:val="00CA4B5A"/>
    <w:rsid w:val="00CA6B08"/>
    <w:rsid w:val="00CB2160"/>
    <w:rsid w:val="00CB2472"/>
    <w:rsid w:val="00CB2831"/>
    <w:rsid w:val="00CB2C9A"/>
    <w:rsid w:val="00CB3789"/>
    <w:rsid w:val="00CB4E60"/>
    <w:rsid w:val="00CB531A"/>
    <w:rsid w:val="00CB5A62"/>
    <w:rsid w:val="00CC1124"/>
    <w:rsid w:val="00CC2352"/>
    <w:rsid w:val="00CC37EE"/>
    <w:rsid w:val="00CC5D8C"/>
    <w:rsid w:val="00CC5F52"/>
    <w:rsid w:val="00CC6462"/>
    <w:rsid w:val="00CC6EA8"/>
    <w:rsid w:val="00CC7E54"/>
    <w:rsid w:val="00CD70B9"/>
    <w:rsid w:val="00CE0F30"/>
    <w:rsid w:val="00CE217D"/>
    <w:rsid w:val="00CE2AAB"/>
    <w:rsid w:val="00CE506B"/>
    <w:rsid w:val="00CE7131"/>
    <w:rsid w:val="00CE7817"/>
    <w:rsid w:val="00CF0271"/>
    <w:rsid w:val="00CF27C5"/>
    <w:rsid w:val="00CF347A"/>
    <w:rsid w:val="00CF3916"/>
    <w:rsid w:val="00CF59FA"/>
    <w:rsid w:val="00CF5B72"/>
    <w:rsid w:val="00CF7ACA"/>
    <w:rsid w:val="00CF7D6C"/>
    <w:rsid w:val="00D00C57"/>
    <w:rsid w:val="00D00D5C"/>
    <w:rsid w:val="00D00E54"/>
    <w:rsid w:val="00D01883"/>
    <w:rsid w:val="00D01886"/>
    <w:rsid w:val="00D01BC6"/>
    <w:rsid w:val="00D02F7E"/>
    <w:rsid w:val="00D0377A"/>
    <w:rsid w:val="00D11090"/>
    <w:rsid w:val="00D131BA"/>
    <w:rsid w:val="00D156AB"/>
    <w:rsid w:val="00D157B4"/>
    <w:rsid w:val="00D15EE2"/>
    <w:rsid w:val="00D160F0"/>
    <w:rsid w:val="00D16305"/>
    <w:rsid w:val="00D16668"/>
    <w:rsid w:val="00D16C27"/>
    <w:rsid w:val="00D21203"/>
    <w:rsid w:val="00D21C8A"/>
    <w:rsid w:val="00D24752"/>
    <w:rsid w:val="00D25791"/>
    <w:rsid w:val="00D27B59"/>
    <w:rsid w:val="00D30BF7"/>
    <w:rsid w:val="00D31803"/>
    <w:rsid w:val="00D32557"/>
    <w:rsid w:val="00D33122"/>
    <w:rsid w:val="00D3444A"/>
    <w:rsid w:val="00D42880"/>
    <w:rsid w:val="00D43D67"/>
    <w:rsid w:val="00D463F9"/>
    <w:rsid w:val="00D470BB"/>
    <w:rsid w:val="00D47C8C"/>
    <w:rsid w:val="00D50258"/>
    <w:rsid w:val="00D50D27"/>
    <w:rsid w:val="00D51B74"/>
    <w:rsid w:val="00D52A33"/>
    <w:rsid w:val="00D53020"/>
    <w:rsid w:val="00D54D6A"/>
    <w:rsid w:val="00D551B7"/>
    <w:rsid w:val="00D5530A"/>
    <w:rsid w:val="00D56171"/>
    <w:rsid w:val="00D6467A"/>
    <w:rsid w:val="00D6746A"/>
    <w:rsid w:val="00D732BC"/>
    <w:rsid w:val="00D7540C"/>
    <w:rsid w:val="00D760EB"/>
    <w:rsid w:val="00D76C32"/>
    <w:rsid w:val="00D76EF0"/>
    <w:rsid w:val="00D77019"/>
    <w:rsid w:val="00D770C3"/>
    <w:rsid w:val="00D80DDB"/>
    <w:rsid w:val="00D81B70"/>
    <w:rsid w:val="00D8445F"/>
    <w:rsid w:val="00D8658C"/>
    <w:rsid w:val="00D870FC"/>
    <w:rsid w:val="00D91657"/>
    <w:rsid w:val="00D91EDA"/>
    <w:rsid w:val="00D920FE"/>
    <w:rsid w:val="00D94E70"/>
    <w:rsid w:val="00D951A2"/>
    <w:rsid w:val="00D95634"/>
    <w:rsid w:val="00D956DA"/>
    <w:rsid w:val="00D97D86"/>
    <w:rsid w:val="00DA00ED"/>
    <w:rsid w:val="00DA0912"/>
    <w:rsid w:val="00DA0BBA"/>
    <w:rsid w:val="00DA20BD"/>
    <w:rsid w:val="00DA3184"/>
    <w:rsid w:val="00DA47EE"/>
    <w:rsid w:val="00DA4AEE"/>
    <w:rsid w:val="00DA638D"/>
    <w:rsid w:val="00DA6E3F"/>
    <w:rsid w:val="00DB06C3"/>
    <w:rsid w:val="00DB1F2E"/>
    <w:rsid w:val="00DB21A4"/>
    <w:rsid w:val="00DB297D"/>
    <w:rsid w:val="00DB2C9B"/>
    <w:rsid w:val="00DB2FC6"/>
    <w:rsid w:val="00DB4DA3"/>
    <w:rsid w:val="00DB4FA8"/>
    <w:rsid w:val="00DB5D8A"/>
    <w:rsid w:val="00DB6446"/>
    <w:rsid w:val="00DB729F"/>
    <w:rsid w:val="00DB76C8"/>
    <w:rsid w:val="00DB780A"/>
    <w:rsid w:val="00DC152C"/>
    <w:rsid w:val="00DC45A2"/>
    <w:rsid w:val="00DC57BF"/>
    <w:rsid w:val="00DC6A1F"/>
    <w:rsid w:val="00DC7B4D"/>
    <w:rsid w:val="00DC7F3B"/>
    <w:rsid w:val="00DD494A"/>
    <w:rsid w:val="00DD7E79"/>
    <w:rsid w:val="00DE1265"/>
    <w:rsid w:val="00DE2C88"/>
    <w:rsid w:val="00DE3FF2"/>
    <w:rsid w:val="00DE4C7E"/>
    <w:rsid w:val="00DE5018"/>
    <w:rsid w:val="00DE50E4"/>
    <w:rsid w:val="00DE5453"/>
    <w:rsid w:val="00DE54B9"/>
    <w:rsid w:val="00DE614F"/>
    <w:rsid w:val="00DF0993"/>
    <w:rsid w:val="00DF15A6"/>
    <w:rsid w:val="00DF35C1"/>
    <w:rsid w:val="00DF4CE3"/>
    <w:rsid w:val="00DF518D"/>
    <w:rsid w:val="00DF7937"/>
    <w:rsid w:val="00E029C0"/>
    <w:rsid w:val="00E05039"/>
    <w:rsid w:val="00E06202"/>
    <w:rsid w:val="00E07040"/>
    <w:rsid w:val="00E11BAA"/>
    <w:rsid w:val="00E14248"/>
    <w:rsid w:val="00E1551F"/>
    <w:rsid w:val="00E15723"/>
    <w:rsid w:val="00E15F74"/>
    <w:rsid w:val="00E1647E"/>
    <w:rsid w:val="00E24FCA"/>
    <w:rsid w:val="00E30082"/>
    <w:rsid w:val="00E311D7"/>
    <w:rsid w:val="00E31F48"/>
    <w:rsid w:val="00E334C3"/>
    <w:rsid w:val="00E3352A"/>
    <w:rsid w:val="00E35E10"/>
    <w:rsid w:val="00E3755B"/>
    <w:rsid w:val="00E40CEF"/>
    <w:rsid w:val="00E4217E"/>
    <w:rsid w:val="00E423C4"/>
    <w:rsid w:val="00E427DA"/>
    <w:rsid w:val="00E50283"/>
    <w:rsid w:val="00E50FCB"/>
    <w:rsid w:val="00E511A6"/>
    <w:rsid w:val="00E51571"/>
    <w:rsid w:val="00E52404"/>
    <w:rsid w:val="00E52C6D"/>
    <w:rsid w:val="00E55D29"/>
    <w:rsid w:val="00E57093"/>
    <w:rsid w:val="00E60C44"/>
    <w:rsid w:val="00E61238"/>
    <w:rsid w:val="00E62ADE"/>
    <w:rsid w:val="00E62BE3"/>
    <w:rsid w:val="00E62EDC"/>
    <w:rsid w:val="00E637A1"/>
    <w:rsid w:val="00E64989"/>
    <w:rsid w:val="00E64ECF"/>
    <w:rsid w:val="00E64F1A"/>
    <w:rsid w:val="00E71452"/>
    <w:rsid w:val="00E73D29"/>
    <w:rsid w:val="00E772B3"/>
    <w:rsid w:val="00E77421"/>
    <w:rsid w:val="00E77567"/>
    <w:rsid w:val="00E7776E"/>
    <w:rsid w:val="00E77DE7"/>
    <w:rsid w:val="00E827F1"/>
    <w:rsid w:val="00E8290D"/>
    <w:rsid w:val="00E83BDA"/>
    <w:rsid w:val="00E842E1"/>
    <w:rsid w:val="00E844B7"/>
    <w:rsid w:val="00E90098"/>
    <w:rsid w:val="00E90190"/>
    <w:rsid w:val="00E91179"/>
    <w:rsid w:val="00E91B37"/>
    <w:rsid w:val="00E91E26"/>
    <w:rsid w:val="00E923D7"/>
    <w:rsid w:val="00E93CE7"/>
    <w:rsid w:val="00E93E1F"/>
    <w:rsid w:val="00E9554D"/>
    <w:rsid w:val="00E9779E"/>
    <w:rsid w:val="00EA321A"/>
    <w:rsid w:val="00EA5DF2"/>
    <w:rsid w:val="00EA7188"/>
    <w:rsid w:val="00EA7473"/>
    <w:rsid w:val="00EA7C6C"/>
    <w:rsid w:val="00EB0781"/>
    <w:rsid w:val="00EB12B7"/>
    <w:rsid w:val="00EB1372"/>
    <w:rsid w:val="00EB3923"/>
    <w:rsid w:val="00EB3D4C"/>
    <w:rsid w:val="00EB7CD0"/>
    <w:rsid w:val="00EC0F55"/>
    <w:rsid w:val="00EC21BC"/>
    <w:rsid w:val="00EC21F6"/>
    <w:rsid w:val="00EC3005"/>
    <w:rsid w:val="00EC67DA"/>
    <w:rsid w:val="00EC6DEA"/>
    <w:rsid w:val="00EC711D"/>
    <w:rsid w:val="00EC7B17"/>
    <w:rsid w:val="00ED06DA"/>
    <w:rsid w:val="00ED436F"/>
    <w:rsid w:val="00ED74F6"/>
    <w:rsid w:val="00EE1A1D"/>
    <w:rsid w:val="00EE2034"/>
    <w:rsid w:val="00EE21ED"/>
    <w:rsid w:val="00EE30E0"/>
    <w:rsid w:val="00EE4034"/>
    <w:rsid w:val="00EE42A4"/>
    <w:rsid w:val="00EE5F62"/>
    <w:rsid w:val="00EE604F"/>
    <w:rsid w:val="00EE70AB"/>
    <w:rsid w:val="00EE77F6"/>
    <w:rsid w:val="00EE7BF5"/>
    <w:rsid w:val="00EF0A77"/>
    <w:rsid w:val="00EF2136"/>
    <w:rsid w:val="00EF2ABE"/>
    <w:rsid w:val="00EF34FC"/>
    <w:rsid w:val="00EF40FE"/>
    <w:rsid w:val="00EF5040"/>
    <w:rsid w:val="00EF51A9"/>
    <w:rsid w:val="00EF5586"/>
    <w:rsid w:val="00EF64A8"/>
    <w:rsid w:val="00EF66ED"/>
    <w:rsid w:val="00EF6CF3"/>
    <w:rsid w:val="00F0078D"/>
    <w:rsid w:val="00F00CB4"/>
    <w:rsid w:val="00F017F1"/>
    <w:rsid w:val="00F060B9"/>
    <w:rsid w:val="00F06942"/>
    <w:rsid w:val="00F06E89"/>
    <w:rsid w:val="00F10A76"/>
    <w:rsid w:val="00F12034"/>
    <w:rsid w:val="00F1292D"/>
    <w:rsid w:val="00F129ED"/>
    <w:rsid w:val="00F1308A"/>
    <w:rsid w:val="00F145AF"/>
    <w:rsid w:val="00F145E9"/>
    <w:rsid w:val="00F15724"/>
    <w:rsid w:val="00F21120"/>
    <w:rsid w:val="00F21BB1"/>
    <w:rsid w:val="00F22794"/>
    <w:rsid w:val="00F23185"/>
    <w:rsid w:val="00F23758"/>
    <w:rsid w:val="00F23CE7"/>
    <w:rsid w:val="00F2444D"/>
    <w:rsid w:val="00F27963"/>
    <w:rsid w:val="00F321DA"/>
    <w:rsid w:val="00F3383E"/>
    <w:rsid w:val="00F375CF"/>
    <w:rsid w:val="00F47970"/>
    <w:rsid w:val="00F47A5E"/>
    <w:rsid w:val="00F51081"/>
    <w:rsid w:val="00F52137"/>
    <w:rsid w:val="00F52ADC"/>
    <w:rsid w:val="00F53569"/>
    <w:rsid w:val="00F53A77"/>
    <w:rsid w:val="00F54C59"/>
    <w:rsid w:val="00F55142"/>
    <w:rsid w:val="00F55FFB"/>
    <w:rsid w:val="00F57231"/>
    <w:rsid w:val="00F610C7"/>
    <w:rsid w:val="00F6114C"/>
    <w:rsid w:val="00F611B1"/>
    <w:rsid w:val="00F614C2"/>
    <w:rsid w:val="00F63DB2"/>
    <w:rsid w:val="00F64185"/>
    <w:rsid w:val="00F65021"/>
    <w:rsid w:val="00F65DCA"/>
    <w:rsid w:val="00F664F4"/>
    <w:rsid w:val="00F66E6F"/>
    <w:rsid w:val="00F71192"/>
    <w:rsid w:val="00F72431"/>
    <w:rsid w:val="00F73459"/>
    <w:rsid w:val="00F74FEA"/>
    <w:rsid w:val="00F75B28"/>
    <w:rsid w:val="00F76A82"/>
    <w:rsid w:val="00F804EC"/>
    <w:rsid w:val="00F81C5D"/>
    <w:rsid w:val="00F81D71"/>
    <w:rsid w:val="00F8214A"/>
    <w:rsid w:val="00F834AA"/>
    <w:rsid w:val="00F83BB6"/>
    <w:rsid w:val="00F84648"/>
    <w:rsid w:val="00F862F8"/>
    <w:rsid w:val="00F87DFD"/>
    <w:rsid w:val="00F90C7A"/>
    <w:rsid w:val="00F9459C"/>
    <w:rsid w:val="00F94DF2"/>
    <w:rsid w:val="00F9542B"/>
    <w:rsid w:val="00F9657F"/>
    <w:rsid w:val="00FA0205"/>
    <w:rsid w:val="00FA0914"/>
    <w:rsid w:val="00FA2CF9"/>
    <w:rsid w:val="00FA4557"/>
    <w:rsid w:val="00FA4EE3"/>
    <w:rsid w:val="00FA507D"/>
    <w:rsid w:val="00FA698D"/>
    <w:rsid w:val="00FA7039"/>
    <w:rsid w:val="00FB1613"/>
    <w:rsid w:val="00FB186C"/>
    <w:rsid w:val="00FB2087"/>
    <w:rsid w:val="00FB21F2"/>
    <w:rsid w:val="00FB51B5"/>
    <w:rsid w:val="00FB5C81"/>
    <w:rsid w:val="00FB6CB2"/>
    <w:rsid w:val="00FC0C85"/>
    <w:rsid w:val="00FC0ECE"/>
    <w:rsid w:val="00FC565A"/>
    <w:rsid w:val="00FC5A8B"/>
    <w:rsid w:val="00FC7ACA"/>
    <w:rsid w:val="00FD0FFA"/>
    <w:rsid w:val="00FD1A29"/>
    <w:rsid w:val="00FD2DBF"/>
    <w:rsid w:val="00FD3042"/>
    <w:rsid w:val="00FD4604"/>
    <w:rsid w:val="00FD4EA8"/>
    <w:rsid w:val="00FD58E7"/>
    <w:rsid w:val="00FE0326"/>
    <w:rsid w:val="00FE1540"/>
    <w:rsid w:val="00FE1559"/>
    <w:rsid w:val="00FE4F48"/>
    <w:rsid w:val="00FE7C98"/>
    <w:rsid w:val="00FE7EF6"/>
    <w:rsid w:val="00FE7FA3"/>
    <w:rsid w:val="00FF35AE"/>
    <w:rsid w:val="00FF4416"/>
    <w:rsid w:val="00FF7364"/>
    <w:rsid w:val="00FF775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57"/>
    <w:pPr>
      <w:keepNext/>
      <w:widowControl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E243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00C57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styleId="a3">
    <w:name w:val="Hyperlink"/>
    <w:uiPriority w:val="99"/>
    <w:rsid w:val="00D00C57"/>
    <w:rPr>
      <w:color w:val="0000FF"/>
      <w:u w:val="single"/>
    </w:rPr>
  </w:style>
  <w:style w:type="paragraph" w:styleId="a4">
    <w:name w:val="Body Text"/>
    <w:basedOn w:val="a"/>
    <w:link w:val="a5"/>
    <w:rsid w:val="00D00C57"/>
    <w:pPr>
      <w:spacing w:after="120"/>
    </w:pPr>
  </w:style>
  <w:style w:type="character" w:customStyle="1" w:styleId="a5">
    <w:name w:val="Основной текст Знак"/>
    <w:basedOn w:val="a0"/>
    <w:link w:val="a4"/>
    <w:rsid w:val="00D00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D00C57"/>
    <w:pPr>
      <w:widowControl w:val="0"/>
      <w:autoSpaceDE w:val="0"/>
      <w:autoSpaceDN w:val="0"/>
      <w:ind w:left="1013" w:hanging="360"/>
    </w:pPr>
    <w:rPr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57"/>
    <w:pPr>
      <w:keepNext/>
      <w:widowControl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E243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00C57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styleId="a3">
    <w:name w:val="Hyperlink"/>
    <w:uiPriority w:val="99"/>
    <w:rsid w:val="00D00C57"/>
    <w:rPr>
      <w:color w:val="0000FF"/>
      <w:u w:val="single"/>
    </w:rPr>
  </w:style>
  <w:style w:type="paragraph" w:styleId="a4">
    <w:name w:val="Body Text"/>
    <w:basedOn w:val="a"/>
    <w:link w:val="a5"/>
    <w:rsid w:val="00D00C57"/>
    <w:pPr>
      <w:spacing w:after="120"/>
    </w:pPr>
  </w:style>
  <w:style w:type="character" w:customStyle="1" w:styleId="a5">
    <w:name w:val="Основной текст Знак"/>
    <w:basedOn w:val="a0"/>
    <w:link w:val="a4"/>
    <w:rsid w:val="00D00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D00C57"/>
    <w:pPr>
      <w:widowControl w:val="0"/>
      <w:autoSpaceDE w:val="0"/>
      <w:autoSpaceDN w:val="0"/>
      <w:ind w:left="1013" w:hanging="360"/>
    </w:pPr>
    <w:rPr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8128" TargetMode="External"/><Relationship Id="rId13" Type="http://schemas.openxmlformats.org/officeDocument/2006/relationships/hyperlink" Target="http://biblioclub.ru/index.php?page=book_view_red&amp;book_id=93263" TargetMode="External"/><Relationship Id="rId18" Type="http://schemas.openxmlformats.org/officeDocument/2006/relationships/hyperlink" Target="http://biblioclub.ru/index.php?page=book&amp;id=27158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id=39266" TargetMode="External"/><Relationship Id="rId7" Type="http://schemas.openxmlformats.org/officeDocument/2006/relationships/hyperlink" Target="http://biblioclub.ru/index.php?page=book_red&amp;id=232088" TargetMode="External"/><Relationship Id="rId12" Type="http://schemas.openxmlformats.org/officeDocument/2006/relationships/hyperlink" Target="http://biblioclub.ru/index.php?page=book_red&amp;id=39127&amp;sr=1" TargetMode="External"/><Relationship Id="rId17" Type="http://schemas.openxmlformats.org/officeDocument/2006/relationships/hyperlink" Target="http://biblioclub.ru/index.php?page=book&amp;id=27158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9468" TargetMode="External"/><Relationship Id="rId20" Type="http://schemas.openxmlformats.org/officeDocument/2006/relationships/hyperlink" Target="http://biblioclub.ru/index.php?page=book&amp;id=392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32087" TargetMode="External"/><Relationship Id="rId11" Type="http://schemas.openxmlformats.org/officeDocument/2006/relationships/hyperlink" Target="http://biblioclub.ru/index.php?page=book&amp;id=461433" TargetMode="External"/><Relationship Id="rId24" Type="http://schemas.openxmlformats.org/officeDocument/2006/relationships/hyperlink" Target="https://docviewer.yandex.ru/r.xml?sk=3377379fafb3664f948b49bbd942f714&amp;amp;url=http%3A%2F%2Ftraining.i-exa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10216" TargetMode="External"/><Relationship Id="rId23" Type="http://schemas.openxmlformats.org/officeDocument/2006/relationships/hyperlink" Target="https://docviewer.yandex.ru/r.xml?sk=3377379fafb3664f948b49bbd942f714&amp;amp;url=http%3A%2F%2Ffepo.i-exam.ru" TargetMode="External"/><Relationship Id="rId10" Type="http://schemas.openxmlformats.org/officeDocument/2006/relationships/hyperlink" Target="http://biblioclub.ru/index.php?page=book_red&amp;id=39221" TargetMode="External"/><Relationship Id="rId19" Type="http://schemas.openxmlformats.org/officeDocument/2006/relationships/hyperlink" Target="http://biblioclub.ru/index.php?page=book&amp;id=271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39233" TargetMode="External"/><Relationship Id="rId14" Type="http://schemas.openxmlformats.org/officeDocument/2006/relationships/hyperlink" Target="http://biblioclub.ru/index.php?page=book&amp;id=39200" TargetMode="External"/><Relationship Id="rId22" Type="http://schemas.openxmlformats.org/officeDocument/2006/relationships/hyperlink" Target="http://biblioclub.ru/index.php?page=book&amp;id=56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7</cp:revision>
  <dcterms:created xsi:type="dcterms:W3CDTF">2018-06-21T13:16:00Z</dcterms:created>
  <dcterms:modified xsi:type="dcterms:W3CDTF">2018-10-11T09:26:00Z</dcterms:modified>
</cp:coreProperties>
</file>