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44" w:rsidRDefault="00A6507A" w:rsidP="00352744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542925"/>
            <wp:positionH relativeFrom="page">
              <wp:align>left</wp:align>
            </wp:positionH>
            <wp:positionV relativeFrom="page">
              <wp:align>top</wp:align>
            </wp:positionV>
            <wp:extent cx="7761600" cy="10656000"/>
            <wp:effectExtent l="0" t="0" r="0" b="0"/>
            <wp:wrapTopAndBottom/>
            <wp:docPr id="1" name="Рисунок 1" descr="C:\Users\Лаборант\Desktop\Скан титулов 5372\Особый ребено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5372\Особый ребенок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07A" w:rsidRDefault="00A6507A" w:rsidP="00352744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723900" y="542925"/>
            <wp:positionH relativeFrom="page">
              <wp:align>left</wp:align>
            </wp:positionH>
            <wp:positionV relativeFrom="page">
              <wp:align>top</wp:align>
            </wp:positionV>
            <wp:extent cx="7761600" cy="10656000"/>
            <wp:effectExtent l="0" t="0" r="0" b="0"/>
            <wp:wrapTopAndBottom/>
            <wp:docPr id="2" name="Рисунок 2" descr="C:\Users\Лаборант\Desktop\Скан титулов 5372\Особый ребено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\Desktop\Скан титулов 5372\Особый ребенок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744" w:rsidRDefault="00352744" w:rsidP="00352744">
      <w:pPr>
        <w:jc w:val="center"/>
      </w:pPr>
      <w:r>
        <w:lastRenderedPageBreak/>
        <w:t>МИНИСТЕРСТВО ОБРАЗОВАНИЯ И НАУКИ РОССИЙСКОЙ ФЕДЕРАЦИИ</w:t>
      </w:r>
    </w:p>
    <w:p w:rsidR="00352744" w:rsidRDefault="00352744" w:rsidP="00352744">
      <w:pPr>
        <w:jc w:val="center"/>
      </w:pPr>
      <w:r>
        <w:t xml:space="preserve">Федеральное </w:t>
      </w:r>
      <w:proofErr w:type="gramStart"/>
      <w:r>
        <w:t>государственное автономное</w:t>
      </w:r>
      <w:proofErr w:type="gramEnd"/>
      <w:r>
        <w:t xml:space="preserve"> образовательное учреждение</w:t>
      </w:r>
    </w:p>
    <w:p w:rsidR="00352744" w:rsidRDefault="00352744" w:rsidP="00352744">
      <w:pPr>
        <w:jc w:val="center"/>
      </w:pPr>
      <w:r>
        <w:t>высшего образования</w:t>
      </w:r>
    </w:p>
    <w:p w:rsidR="00352744" w:rsidRDefault="00352744" w:rsidP="00352744">
      <w:pPr>
        <w:jc w:val="center"/>
      </w:pPr>
      <w:r>
        <w:t>«</w:t>
      </w:r>
      <w:r>
        <w:rPr>
          <w:rStyle w:val="FontStyle12"/>
        </w:rPr>
        <w:t xml:space="preserve">Уральский федеральный университет имени первого Президента России </w:t>
      </w:r>
      <w:proofErr w:type="spellStart"/>
      <w:r>
        <w:rPr>
          <w:rStyle w:val="FontStyle12"/>
        </w:rPr>
        <w:t>Б.Н.Ельцина</w:t>
      </w:r>
      <w:proofErr w:type="spellEnd"/>
      <w:r>
        <w:t>»</w:t>
      </w:r>
    </w:p>
    <w:p w:rsidR="00352744" w:rsidRDefault="00352744" w:rsidP="00352744"/>
    <w:p w:rsidR="00352744" w:rsidRDefault="00352744" w:rsidP="00352744">
      <w:pPr>
        <w:jc w:val="right"/>
      </w:pPr>
    </w:p>
    <w:p w:rsidR="00352744" w:rsidRPr="00394552" w:rsidRDefault="00352744" w:rsidP="0035274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lang w:eastAsia="ru-RU"/>
        </w:rPr>
      </w:pPr>
    </w:p>
    <w:p w:rsidR="00352744" w:rsidRPr="00394552" w:rsidRDefault="00352744" w:rsidP="00352744">
      <w:pPr>
        <w:widowControl w:val="0"/>
        <w:autoSpaceDE w:val="0"/>
        <w:autoSpaceDN w:val="0"/>
        <w:adjustRightInd w:val="0"/>
        <w:jc w:val="right"/>
        <w:rPr>
          <w:color w:val="000000"/>
          <w:lang w:eastAsia="ru-RU"/>
        </w:rPr>
      </w:pPr>
      <w:r w:rsidRPr="00394552">
        <w:rPr>
          <w:color w:val="000000"/>
          <w:lang w:eastAsia="ru-RU"/>
        </w:rPr>
        <w:t>УТВЕРЖДАЮ</w:t>
      </w:r>
    </w:p>
    <w:p w:rsidR="00352744" w:rsidRPr="00394552" w:rsidRDefault="00352744" w:rsidP="0035274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  <w:r w:rsidRPr="00394552">
        <w:rPr>
          <w:color w:val="000000"/>
          <w:lang w:eastAsia="ru-RU"/>
        </w:rPr>
        <w:t>Проректор по учебной работе</w:t>
      </w:r>
    </w:p>
    <w:p w:rsidR="00352744" w:rsidRPr="00394552" w:rsidRDefault="00352744" w:rsidP="0035274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</w:p>
    <w:p w:rsidR="00352744" w:rsidRPr="00394552" w:rsidRDefault="00352744" w:rsidP="0035274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  <w:r w:rsidRPr="00394552">
        <w:rPr>
          <w:color w:val="000000"/>
          <w:lang w:eastAsia="ru-RU"/>
        </w:rPr>
        <w:t>___________________</w:t>
      </w:r>
      <w:r>
        <w:rPr>
          <w:color w:val="000000"/>
          <w:lang w:eastAsia="ru-RU"/>
        </w:rPr>
        <w:t xml:space="preserve"> </w:t>
      </w:r>
      <w:proofErr w:type="spellStart"/>
      <w:r>
        <w:rPr>
          <w:color w:val="000000"/>
          <w:lang w:eastAsia="ru-RU"/>
        </w:rPr>
        <w:t>С.Т.Князев</w:t>
      </w:r>
      <w:proofErr w:type="spellEnd"/>
      <w:r>
        <w:rPr>
          <w:color w:val="000000"/>
          <w:lang w:eastAsia="ru-RU"/>
        </w:rPr>
        <w:t xml:space="preserve"> </w:t>
      </w:r>
    </w:p>
    <w:p w:rsidR="00352744" w:rsidRPr="00394552" w:rsidRDefault="00352744" w:rsidP="0035274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</w:p>
    <w:p w:rsidR="00352744" w:rsidRPr="00394552" w:rsidRDefault="00352744" w:rsidP="0035274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  <w:r w:rsidRPr="00394552">
        <w:rPr>
          <w:color w:val="000000"/>
          <w:lang w:eastAsia="ru-RU"/>
        </w:rPr>
        <w:t xml:space="preserve">«___» _________________ </w:t>
      </w:r>
      <w:r>
        <w:rPr>
          <w:color w:val="000000"/>
          <w:lang w:eastAsia="ru-RU"/>
        </w:rPr>
        <w:t xml:space="preserve">2016 </w:t>
      </w:r>
      <w:r w:rsidRPr="00394552">
        <w:rPr>
          <w:color w:val="000000"/>
          <w:lang w:eastAsia="ru-RU"/>
        </w:rPr>
        <w:t xml:space="preserve"> г.</w:t>
      </w:r>
    </w:p>
    <w:p w:rsidR="00352744" w:rsidRPr="00394552" w:rsidRDefault="00352744" w:rsidP="00352744">
      <w:pPr>
        <w:widowControl w:val="0"/>
        <w:autoSpaceDE w:val="0"/>
        <w:autoSpaceDN w:val="0"/>
        <w:adjustRightInd w:val="0"/>
        <w:spacing w:line="278" w:lineRule="exact"/>
        <w:ind w:right="2"/>
        <w:rPr>
          <w:b/>
          <w:bCs/>
          <w:color w:val="000000"/>
          <w:lang w:eastAsia="ru-RU"/>
        </w:rPr>
      </w:pPr>
    </w:p>
    <w:p w:rsidR="00352744" w:rsidRDefault="00352744" w:rsidP="00352744">
      <w:pPr>
        <w:jc w:val="center"/>
        <w:rPr>
          <w:b/>
        </w:rPr>
      </w:pPr>
    </w:p>
    <w:p w:rsidR="00352744" w:rsidRDefault="00352744" w:rsidP="00352744">
      <w:pPr>
        <w:jc w:val="center"/>
        <w:rPr>
          <w:b/>
        </w:rPr>
      </w:pPr>
    </w:p>
    <w:p w:rsidR="00352744" w:rsidRDefault="00352744" w:rsidP="00352744">
      <w:pPr>
        <w:jc w:val="center"/>
        <w:rPr>
          <w:bCs/>
          <w:caps/>
          <w:spacing w:val="-17"/>
        </w:rPr>
      </w:pPr>
      <w:r w:rsidRPr="00717C98">
        <w:rPr>
          <w:b/>
        </w:rPr>
        <w:t>РАБОЧАЯ ПРОГРАММА ДИСЦИПЛИНЫ</w:t>
      </w:r>
    </w:p>
    <w:p w:rsidR="00352744" w:rsidRPr="003F1114" w:rsidRDefault="00352744" w:rsidP="00352744">
      <w:pPr>
        <w:jc w:val="center"/>
        <w:rPr>
          <w:b/>
          <w:bCs/>
          <w:caps/>
          <w:spacing w:val="-17"/>
        </w:rPr>
      </w:pPr>
      <w:r>
        <w:rPr>
          <w:b/>
          <w:bCs/>
        </w:rPr>
        <w:t>ОСОБЫЙ РЕБЕНОК</w:t>
      </w:r>
    </w:p>
    <w:p w:rsidR="00352744" w:rsidRPr="00567526" w:rsidRDefault="00352744" w:rsidP="00352744">
      <w:pPr>
        <w:jc w:val="center"/>
        <w:rPr>
          <w:b/>
          <w:color w:val="000000"/>
        </w:rPr>
      </w:pPr>
      <w:r w:rsidRPr="00567526">
        <w:rPr>
          <w:b/>
          <w:color w:val="000000"/>
          <w:spacing w:val="-15"/>
        </w:rPr>
        <w:t xml:space="preserve"> Учебный план № </w:t>
      </w:r>
      <w:r>
        <w:rPr>
          <w:b/>
          <w:color w:val="000000"/>
          <w:spacing w:val="-15"/>
        </w:rPr>
        <w:t>5372</w:t>
      </w:r>
    </w:p>
    <w:p w:rsidR="00352744" w:rsidRDefault="00352744" w:rsidP="00352744">
      <w:pPr>
        <w:tabs>
          <w:tab w:val="left" w:pos="5793"/>
        </w:tabs>
        <w:rPr>
          <w:spacing w:val="-12"/>
        </w:rPr>
      </w:pPr>
      <w:r>
        <w:rPr>
          <w:spacing w:val="-12"/>
        </w:rPr>
        <w:tab/>
      </w:r>
    </w:p>
    <w:p w:rsidR="00352744" w:rsidRDefault="00352744" w:rsidP="00352744">
      <w:pPr>
        <w:jc w:val="center"/>
        <w:rPr>
          <w:spacing w:val="-12"/>
        </w:rPr>
      </w:pPr>
    </w:p>
    <w:p w:rsidR="00352744" w:rsidRDefault="00352744" w:rsidP="0035274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4101"/>
      </w:tblGrid>
      <w:tr w:rsidR="00352744" w:rsidRPr="00394552" w:rsidTr="003E0F3B">
        <w:trPr>
          <w:trHeight w:val="146"/>
        </w:trPr>
        <w:tc>
          <w:tcPr>
            <w:tcW w:w="2949" w:type="pct"/>
            <w:shd w:val="clear" w:color="auto" w:fill="auto"/>
          </w:tcPr>
          <w:p w:rsidR="00352744" w:rsidRPr="00394552" w:rsidRDefault="00352744" w:rsidP="003E0F3B">
            <w:r w:rsidRPr="00394552"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352744" w:rsidRPr="00394552" w:rsidRDefault="00352744" w:rsidP="003E0F3B">
            <w:pPr>
              <w:jc w:val="center"/>
            </w:pPr>
            <w:r w:rsidRPr="00394552">
              <w:t>Учетные данные</w:t>
            </w:r>
          </w:p>
        </w:tc>
      </w:tr>
      <w:tr w:rsidR="00352744" w:rsidTr="003E0F3B">
        <w:trPr>
          <w:trHeight w:val="328"/>
        </w:trPr>
        <w:tc>
          <w:tcPr>
            <w:tcW w:w="2949" w:type="pct"/>
            <w:shd w:val="clear" w:color="auto" w:fill="auto"/>
          </w:tcPr>
          <w:p w:rsidR="00352744" w:rsidRPr="00394552" w:rsidRDefault="00352744" w:rsidP="003E0F3B">
            <w:r w:rsidRPr="00394552">
              <w:t xml:space="preserve">Образовательная программа  </w:t>
            </w:r>
          </w:p>
          <w:p w:rsidR="00352744" w:rsidRPr="00552486" w:rsidRDefault="00352744" w:rsidP="003E0F3B">
            <w:pPr>
              <w:rPr>
                <w:b/>
              </w:rPr>
            </w:pPr>
            <w:r>
              <w:rPr>
                <w:b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352744" w:rsidRPr="00034856" w:rsidRDefault="00352744" w:rsidP="003E0F3B">
            <w:pPr>
              <w:rPr>
                <w:b/>
                <w:i/>
                <w:lang w:val="en-US"/>
              </w:rPr>
            </w:pPr>
            <w:r w:rsidRPr="00394552">
              <w:t>Код ОП</w:t>
            </w:r>
            <w:r w:rsidRPr="00394552">
              <w:rPr>
                <w:b/>
              </w:rPr>
              <w:t xml:space="preserve"> </w:t>
            </w:r>
          </w:p>
          <w:p w:rsidR="00352744" w:rsidRPr="009F4598" w:rsidRDefault="00352744" w:rsidP="003E0F3B"/>
        </w:tc>
      </w:tr>
      <w:tr w:rsidR="00352744" w:rsidTr="003E0F3B">
        <w:trPr>
          <w:trHeight w:val="328"/>
        </w:trPr>
        <w:tc>
          <w:tcPr>
            <w:tcW w:w="2949" w:type="pct"/>
            <w:shd w:val="clear" w:color="auto" w:fill="auto"/>
          </w:tcPr>
          <w:p w:rsidR="00352744" w:rsidRPr="00394552" w:rsidRDefault="00352744" w:rsidP="003E0F3B">
            <w:pPr>
              <w:rPr>
                <w:b/>
              </w:rPr>
            </w:pPr>
            <w:r w:rsidRPr="00394552">
              <w:t xml:space="preserve">Направление подготовки </w:t>
            </w:r>
          </w:p>
          <w:p w:rsidR="00352744" w:rsidRPr="00394552" w:rsidRDefault="00352744" w:rsidP="003E0F3B">
            <w:pPr>
              <w:rPr>
                <w:b/>
              </w:rPr>
            </w:pPr>
            <w:r w:rsidRPr="00394552">
              <w:rPr>
                <w:b/>
              </w:rPr>
              <w:t xml:space="preserve"> </w:t>
            </w:r>
            <w:r>
              <w:rPr>
                <w:b/>
              </w:rPr>
              <w:t>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352744" w:rsidRPr="00394552" w:rsidRDefault="00352744" w:rsidP="003E0F3B">
            <w:r w:rsidRPr="00394552">
              <w:t>Код направления и уровня подготовки</w:t>
            </w:r>
            <w:r>
              <w:t xml:space="preserve"> – 37.05.01</w:t>
            </w:r>
          </w:p>
          <w:p w:rsidR="00352744" w:rsidRPr="00394552" w:rsidRDefault="00352744" w:rsidP="003E0F3B">
            <w:pPr>
              <w:rPr>
                <w:b/>
              </w:rPr>
            </w:pPr>
            <w:r w:rsidRPr="009F4598">
              <w:t xml:space="preserve"> </w:t>
            </w:r>
          </w:p>
          <w:p w:rsidR="00352744" w:rsidRPr="009F4598" w:rsidRDefault="00352744" w:rsidP="003E0F3B"/>
        </w:tc>
      </w:tr>
      <w:tr w:rsidR="00352744" w:rsidTr="003E0F3B">
        <w:trPr>
          <w:trHeight w:val="328"/>
        </w:trPr>
        <w:tc>
          <w:tcPr>
            <w:tcW w:w="2949" w:type="pct"/>
            <w:shd w:val="clear" w:color="auto" w:fill="auto"/>
          </w:tcPr>
          <w:p w:rsidR="00352744" w:rsidRPr="00C112D4" w:rsidRDefault="00352744" w:rsidP="003E0F3B">
            <w:r w:rsidRPr="00C112D4">
              <w:t>Уровень подготовки</w:t>
            </w:r>
          </w:p>
          <w:p w:rsidR="00352744" w:rsidRPr="00394552" w:rsidRDefault="00352744" w:rsidP="003E0F3B">
            <w:pPr>
              <w:rPr>
                <w:b/>
              </w:rPr>
            </w:pPr>
            <w:r>
              <w:rPr>
                <w:b/>
              </w:rPr>
              <w:t>специалитет</w:t>
            </w:r>
            <w:r w:rsidRPr="00394552">
              <w:rPr>
                <w:b/>
              </w:rPr>
              <w:t xml:space="preserve"> </w:t>
            </w:r>
          </w:p>
        </w:tc>
        <w:tc>
          <w:tcPr>
            <w:tcW w:w="2051" w:type="pct"/>
            <w:vMerge/>
            <w:shd w:val="clear" w:color="auto" w:fill="auto"/>
          </w:tcPr>
          <w:p w:rsidR="00352744" w:rsidRPr="009F4598" w:rsidRDefault="00352744" w:rsidP="003E0F3B"/>
        </w:tc>
      </w:tr>
      <w:tr w:rsidR="00352744" w:rsidTr="003E0F3B">
        <w:trPr>
          <w:trHeight w:val="328"/>
        </w:trPr>
        <w:tc>
          <w:tcPr>
            <w:tcW w:w="2949" w:type="pct"/>
            <w:shd w:val="clear" w:color="auto" w:fill="auto"/>
          </w:tcPr>
          <w:p w:rsidR="00352744" w:rsidRPr="008F33BC" w:rsidRDefault="00352744" w:rsidP="003E0F3B">
            <w:pPr>
              <w:rPr>
                <w:b/>
              </w:rPr>
            </w:pPr>
            <w:proofErr w:type="gramStart"/>
            <w:r w:rsidRPr="008F33BC">
              <w:rPr>
                <w:b/>
              </w:rPr>
              <w:t>ФГОС</w:t>
            </w:r>
            <w:r>
              <w:rPr>
                <w:b/>
              </w:rPr>
              <w:t xml:space="preserve"> ВО</w:t>
            </w:r>
            <w:proofErr w:type="gramEnd"/>
          </w:p>
        </w:tc>
        <w:tc>
          <w:tcPr>
            <w:tcW w:w="2051" w:type="pct"/>
            <w:shd w:val="clear" w:color="auto" w:fill="auto"/>
          </w:tcPr>
          <w:p w:rsidR="00352744" w:rsidRDefault="00352744" w:rsidP="003E0F3B">
            <w:r w:rsidRPr="00C112D4">
              <w:t xml:space="preserve">Реквизиты приказа </w:t>
            </w:r>
            <w:proofErr w:type="spellStart"/>
            <w:r w:rsidRPr="00C112D4">
              <w:t>Минобрнауки</w:t>
            </w:r>
            <w:proofErr w:type="spellEnd"/>
            <w:r w:rsidRPr="00C112D4">
              <w:t xml:space="preserve"> РФ об утверждении  ФГОС </w:t>
            </w:r>
            <w:proofErr w:type="gramStart"/>
            <w:r w:rsidRPr="00C112D4">
              <w:t>ВО</w:t>
            </w:r>
            <w:proofErr w:type="gramEnd"/>
            <w:r w:rsidRPr="009F4598">
              <w:t xml:space="preserve">: </w:t>
            </w:r>
          </w:p>
          <w:p w:rsidR="00352744" w:rsidRPr="00C112D4" w:rsidRDefault="00352744" w:rsidP="003E0F3B">
            <w:pPr>
              <w:rPr>
                <w:b/>
              </w:rPr>
            </w:pPr>
            <w:r w:rsidRPr="00C112D4">
              <w:rPr>
                <w:b/>
              </w:rPr>
              <w:t xml:space="preserve">№ </w:t>
            </w:r>
            <w:r>
              <w:rPr>
                <w:b/>
              </w:rPr>
              <w:t>1181</w:t>
            </w:r>
            <w:r w:rsidRPr="00C112D4">
              <w:rPr>
                <w:b/>
              </w:rPr>
              <w:t xml:space="preserve"> </w:t>
            </w:r>
            <w:r>
              <w:rPr>
                <w:b/>
              </w:rPr>
              <w:t xml:space="preserve">от 12.09.16 </w:t>
            </w:r>
          </w:p>
        </w:tc>
      </w:tr>
    </w:tbl>
    <w:p w:rsidR="00352744" w:rsidRDefault="00352744" w:rsidP="00352744">
      <w:pPr>
        <w:jc w:val="center"/>
      </w:pPr>
    </w:p>
    <w:p w:rsidR="00352744" w:rsidRDefault="00352744" w:rsidP="00352744">
      <w:pPr>
        <w:jc w:val="center"/>
      </w:pPr>
    </w:p>
    <w:p w:rsidR="00352744" w:rsidRDefault="00352744" w:rsidP="00352744">
      <w:pPr>
        <w:jc w:val="center"/>
      </w:pPr>
    </w:p>
    <w:p w:rsidR="00352744" w:rsidRDefault="00352744" w:rsidP="00352744">
      <w:pPr>
        <w:jc w:val="center"/>
      </w:pPr>
    </w:p>
    <w:p w:rsidR="00352744" w:rsidRDefault="00352744" w:rsidP="00352744"/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Pr="00D7018E" w:rsidRDefault="00352744" w:rsidP="00352744">
      <w:pPr>
        <w:jc w:val="center"/>
      </w:pPr>
      <w:r w:rsidRPr="00D7018E">
        <w:rPr>
          <w:b/>
          <w:bCs/>
        </w:rPr>
        <w:t>Екатеринбург, 20</w:t>
      </w:r>
      <w:r>
        <w:rPr>
          <w:b/>
          <w:bCs/>
        </w:rPr>
        <w:t>16</w:t>
      </w:r>
    </w:p>
    <w:p w:rsidR="00352744" w:rsidRDefault="00352744" w:rsidP="00352744">
      <w:pPr>
        <w:pageBreakBefore/>
      </w:pPr>
      <w:r>
        <w:lastRenderedPageBreak/>
        <w:t>Рабочая программа дисциплины составлена авторами:</w:t>
      </w:r>
    </w:p>
    <w:p w:rsidR="00352744" w:rsidRDefault="00352744" w:rsidP="00352744">
      <w:pPr>
        <w:jc w:val="center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45"/>
        <w:gridCol w:w="2405"/>
        <w:gridCol w:w="1987"/>
        <w:gridCol w:w="1711"/>
        <w:gridCol w:w="1925"/>
        <w:gridCol w:w="1424"/>
      </w:tblGrid>
      <w:tr w:rsidR="00352744" w:rsidRPr="00B85C08" w:rsidTr="003E0F3B">
        <w:trPr>
          <w:trHeight w:val="290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 xml:space="preserve">№ </w:t>
            </w:r>
            <w:proofErr w:type="gramStart"/>
            <w:r w:rsidRPr="00B85C08">
              <w:t>п</w:t>
            </w:r>
            <w:proofErr w:type="gramEnd"/>
            <w:r w:rsidRPr="00B85C08">
              <w:t>/п</w:t>
            </w:r>
          </w:p>
        </w:tc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ФИО</w:t>
            </w:r>
          </w:p>
        </w:tc>
        <w:tc>
          <w:tcPr>
            <w:tcW w:w="9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Ученая степень, ученое звание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Должность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Кафедра</w:t>
            </w:r>
          </w:p>
          <w:p w:rsidR="00352744" w:rsidRPr="00B85C08" w:rsidRDefault="00352744" w:rsidP="003E0F3B">
            <w:pPr>
              <w:ind w:right="2"/>
              <w:jc w:val="center"/>
            </w:pP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Подпись</w:t>
            </w:r>
          </w:p>
        </w:tc>
      </w:tr>
      <w:tr w:rsidR="00352744" w:rsidRPr="00B85C08" w:rsidTr="003E0F3B">
        <w:trPr>
          <w:trHeight w:val="17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1</w:t>
            </w:r>
          </w:p>
        </w:tc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744" w:rsidRPr="009B0DCF" w:rsidRDefault="00352744" w:rsidP="003E0F3B">
            <w:pPr>
              <w:jc w:val="center"/>
            </w:pPr>
            <w:proofErr w:type="spellStart"/>
            <w:r>
              <w:t>Токарская</w:t>
            </w:r>
            <w:proofErr w:type="spellEnd"/>
            <w:r>
              <w:t xml:space="preserve"> Людмила Валерьевна</w:t>
            </w:r>
          </w:p>
        </w:tc>
        <w:tc>
          <w:tcPr>
            <w:tcW w:w="9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744" w:rsidRPr="009B0DCF" w:rsidRDefault="00352744" w:rsidP="003E0F3B">
            <w:pPr>
              <w:jc w:val="center"/>
            </w:pPr>
            <w:r w:rsidRPr="009B0DCF">
              <w:t>Канд., псих</w:t>
            </w:r>
            <w:proofErr w:type="gramStart"/>
            <w:r w:rsidRPr="009B0DCF">
              <w:t>.</w:t>
            </w:r>
            <w:proofErr w:type="gramEnd"/>
            <w:r w:rsidRPr="009B0DCF">
              <w:t xml:space="preserve"> </w:t>
            </w:r>
            <w:proofErr w:type="gramStart"/>
            <w:r w:rsidRPr="009B0DCF">
              <w:t>н</w:t>
            </w:r>
            <w:proofErr w:type="gramEnd"/>
            <w:r w:rsidRPr="009B0DCF">
              <w:t>аук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744" w:rsidRPr="009B0DCF" w:rsidRDefault="00352744" w:rsidP="003E0F3B">
            <w:pPr>
              <w:jc w:val="center"/>
            </w:pPr>
            <w:r w:rsidRPr="009B0DCF">
              <w:t>доцент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744" w:rsidRDefault="00352744" w:rsidP="003E0F3B">
            <w:pPr>
              <w:jc w:val="center"/>
            </w:pPr>
            <w:r>
              <w:t>Психологии развития и педагогической психологии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744" w:rsidRPr="00B85C08" w:rsidRDefault="00352744" w:rsidP="003E0F3B">
            <w:pPr>
              <w:snapToGrid w:val="0"/>
              <w:ind w:right="2"/>
              <w:jc w:val="center"/>
            </w:pPr>
          </w:p>
        </w:tc>
      </w:tr>
    </w:tbl>
    <w:p w:rsidR="00352744" w:rsidRDefault="00352744" w:rsidP="00352744">
      <w:pPr>
        <w:shd w:val="clear" w:color="auto" w:fill="FFFFFF"/>
        <w:ind w:right="2"/>
      </w:pPr>
    </w:p>
    <w:p w:rsidR="00352744" w:rsidRDefault="00352744" w:rsidP="00352744">
      <w:pPr>
        <w:jc w:val="both"/>
        <w:rPr>
          <w:b/>
        </w:rPr>
      </w:pPr>
    </w:p>
    <w:p w:rsidR="00352744" w:rsidRPr="00926ADC" w:rsidRDefault="00352744" w:rsidP="00352744">
      <w:pPr>
        <w:jc w:val="both"/>
        <w:rPr>
          <w:color w:val="000000"/>
        </w:rPr>
      </w:pPr>
      <w:r w:rsidRPr="00926ADC">
        <w:rPr>
          <w:color w:val="000000"/>
        </w:rPr>
        <w:t xml:space="preserve">Заведующий выпускающей кафедрой </w:t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proofErr w:type="spellStart"/>
      <w:r w:rsidRPr="00926ADC">
        <w:rPr>
          <w:color w:val="000000"/>
        </w:rPr>
        <w:t>С.Ю.Киселев</w:t>
      </w:r>
      <w:proofErr w:type="spellEnd"/>
    </w:p>
    <w:p w:rsidR="00352744" w:rsidRDefault="00352744" w:rsidP="00352744">
      <w:pPr>
        <w:jc w:val="both"/>
      </w:pPr>
    </w:p>
    <w:p w:rsidR="00352744" w:rsidRPr="00C112D4" w:rsidRDefault="00352744" w:rsidP="00352744">
      <w:pPr>
        <w:jc w:val="both"/>
      </w:pPr>
    </w:p>
    <w:p w:rsidR="00352744" w:rsidRPr="00C112D4" w:rsidRDefault="00352744" w:rsidP="00352744">
      <w:pPr>
        <w:jc w:val="both"/>
      </w:pPr>
      <w:r w:rsidRPr="00C112D4">
        <w:t>Рекомендовано учебно-</w:t>
      </w:r>
      <w:r>
        <w:t xml:space="preserve">методическим советом института социальных </w:t>
      </w:r>
      <w:r w:rsidRPr="00CD0AA6">
        <w:t>и политических наук</w:t>
      </w:r>
      <w:r>
        <w:t xml:space="preserve"> </w:t>
      </w:r>
    </w:p>
    <w:p w:rsidR="00352744" w:rsidRPr="00C112D4" w:rsidRDefault="00352744" w:rsidP="00352744">
      <w:pPr>
        <w:jc w:val="both"/>
      </w:pPr>
    </w:p>
    <w:p w:rsidR="00352744" w:rsidRDefault="00352744" w:rsidP="00352744">
      <w:pPr>
        <w:jc w:val="both"/>
      </w:pPr>
      <w:r>
        <w:t>Председатель учебно-методического совета</w:t>
      </w:r>
      <w:r>
        <w:tab/>
        <w:t xml:space="preserve">                                           Е. С. Черепанова</w:t>
      </w:r>
    </w:p>
    <w:p w:rsidR="00352744" w:rsidRDefault="00352744" w:rsidP="00352744">
      <w:pPr>
        <w:jc w:val="both"/>
        <w:rPr>
          <w:spacing w:val="-3"/>
        </w:rPr>
      </w:pPr>
      <w:r>
        <w:t>Протокол № 33.00-08/45 от «16» мая 2016 г.</w:t>
      </w:r>
    </w:p>
    <w:p w:rsidR="00352744" w:rsidRPr="00C112D4" w:rsidRDefault="00352744" w:rsidP="00352744">
      <w:pPr>
        <w:jc w:val="both"/>
        <w:rPr>
          <w:spacing w:val="-3"/>
        </w:rPr>
      </w:pPr>
    </w:p>
    <w:p w:rsidR="00352744" w:rsidRDefault="00352744" w:rsidP="00352744">
      <w:pPr>
        <w:jc w:val="both"/>
      </w:pPr>
    </w:p>
    <w:p w:rsidR="00352744" w:rsidRPr="00C112D4" w:rsidRDefault="00352744" w:rsidP="00352744">
      <w:pPr>
        <w:jc w:val="both"/>
        <w:rPr>
          <w:spacing w:val="-3"/>
        </w:rPr>
      </w:pPr>
      <w:r w:rsidRPr="00C112D4">
        <w:t>Согласовано:</w:t>
      </w:r>
    </w:p>
    <w:p w:rsidR="00352744" w:rsidRPr="00C112D4" w:rsidRDefault="00352744" w:rsidP="00352744">
      <w:pPr>
        <w:jc w:val="both"/>
      </w:pPr>
    </w:p>
    <w:p w:rsidR="00352744" w:rsidRPr="00C112D4" w:rsidRDefault="00352744" w:rsidP="00352744">
      <w:r w:rsidRPr="00C112D4">
        <w:t xml:space="preserve">Дирекция образовательных программ </w:t>
      </w:r>
    </w:p>
    <w:p w:rsidR="00AF0828" w:rsidRDefault="00AF0828">
      <w:pPr>
        <w:spacing w:after="200" w:line="276" w:lineRule="auto"/>
      </w:pPr>
      <w:r>
        <w:br w:type="page"/>
      </w:r>
    </w:p>
    <w:p w:rsidR="00AF0828" w:rsidRDefault="00AF0828" w:rsidP="00AF0828">
      <w:pPr>
        <w:jc w:val="both"/>
        <w:rPr>
          <w:b/>
          <w:bCs/>
          <w:caps/>
        </w:rPr>
      </w:pPr>
      <w:r w:rsidRPr="00C112D4">
        <w:lastRenderedPageBreak/>
        <w:t>1.</w:t>
      </w:r>
      <w:r w:rsidRPr="00C112D4">
        <w:rPr>
          <w:b/>
          <w:bCs/>
          <w:caps/>
        </w:rPr>
        <w:t xml:space="preserve">ОБЩАЯ ХАРАКТЕРИСТИКА ДИСЦИПЛИНЫ </w:t>
      </w:r>
    </w:p>
    <w:p w:rsidR="00AF0828" w:rsidRPr="00C112D4" w:rsidRDefault="00AF0828" w:rsidP="00AF0828">
      <w:pPr>
        <w:ind w:firstLine="284"/>
        <w:jc w:val="both"/>
        <w:rPr>
          <w:b/>
        </w:rPr>
      </w:pPr>
      <w:r>
        <w:rPr>
          <w:b/>
        </w:rPr>
        <w:t>ОСОБЫЙ РЕБЕНОК</w:t>
      </w:r>
    </w:p>
    <w:p w:rsidR="00AF0828" w:rsidRDefault="00AF0828" w:rsidP="00AF0828">
      <w:pPr>
        <w:pStyle w:val="2"/>
        <w:numPr>
          <w:ilvl w:val="0"/>
          <w:numId w:val="8"/>
        </w:numPr>
      </w:pPr>
      <w:r>
        <w:rPr>
          <w:rFonts w:ascii="Times New Roman" w:hAnsi="Times New Roman" w:cs="Times New Roman"/>
          <w:i w:val="0"/>
          <w:iCs w:val="0"/>
          <w:sz w:val="24"/>
          <w:lang w:val="ru-RU"/>
        </w:rPr>
        <w:t>Аннотация содержания дисциплины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 </w:t>
      </w:r>
    </w:p>
    <w:p w:rsidR="00AF0828" w:rsidRPr="009539D0" w:rsidRDefault="009539D0" w:rsidP="00AF0828">
      <w:pPr>
        <w:ind w:firstLine="360"/>
        <w:jc w:val="both"/>
      </w:pPr>
      <w:r w:rsidRPr="009539D0">
        <w:t>Обучение студентов нейропсихологическим методам коррекционно-развивающего обучения детей с отклонениями в развитии и методам восстановления психических функций у больных с локальными поражениями мозга.</w:t>
      </w:r>
      <w:r w:rsidR="00AF0828" w:rsidRPr="009539D0">
        <w:t xml:space="preserve"> </w:t>
      </w:r>
    </w:p>
    <w:p w:rsidR="00AF0828" w:rsidRDefault="00AF0828" w:rsidP="00AF0828">
      <w:pPr>
        <w:ind w:firstLine="360"/>
        <w:jc w:val="both"/>
        <w:rPr>
          <w:b/>
        </w:rPr>
      </w:pPr>
    </w:p>
    <w:p w:rsidR="00AF0828" w:rsidRPr="009F4598" w:rsidRDefault="00AF0828" w:rsidP="00AF0828">
      <w:pPr>
        <w:ind w:firstLine="360"/>
        <w:rPr>
          <w:spacing w:val="-5"/>
        </w:rPr>
      </w:pPr>
      <w:r w:rsidRPr="009F4598">
        <w:rPr>
          <w:b/>
        </w:rPr>
        <w:t>1.2.</w:t>
      </w:r>
      <w:r w:rsidRPr="009F4598">
        <w:t xml:space="preserve"> </w:t>
      </w:r>
      <w:r w:rsidRPr="009F4598">
        <w:rPr>
          <w:b/>
        </w:rPr>
        <w:t>Язык реализации программы</w:t>
      </w:r>
      <w:r w:rsidRPr="009F4598">
        <w:t xml:space="preserve"> </w:t>
      </w:r>
      <w:r>
        <w:t>–</w:t>
      </w:r>
      <w:r w:rsidRPr="009F4598">
        <w:t xml:space="preserve"> </w:t>
      </w:r>
      <w:r>
        <w:t>русский;</w:t>
      </w:r>
    </w:p>
    <w:p w:rsidR="00AF0828" w:rsidRPr="009F4598" w:rsidRDefault="00AF0828" w:rsidP="00AF0828">
      <w:pPr>
        <w:pStyle w:val="2"/>
        <w:ind w:left="360"/>
        <w:rPr>
          <w:shd w:val="clear" w:color="auto" w:fill="00FF00"/>
        </w:rPr>
      </w:pPr>
      <w:r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1.3. Планируемые </w:t>
      </w:r>
      <w:r w:rsidRPr="009F4598">
        <w:rPr>
          <w:rFonts w:ascii="Times New Roman" w:hAnsi="Times New Roman" w:cs="Times New Roman"/>
          <w:i w:val="0"/>
          <w:iCs w:val="0"/>
          <w:sz w:val="24"/>
        </w:rPr>
        <w:t xml:space="preserve"> результат</w:t>
      </w:r>
      <w:r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>ы</w:t>
      </w:r>
      <w:r w:rsidRPr="009F4598"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proofErr w:type="gramStart"/>
      <w:r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>обучения по дисциплине</w:t>
      </w:r>
      <w:proofErr w:type="gramEnd"/>
      <w:r w:rsidRPr="009F4598"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r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 </w:t>
      </w:r>
    </w:p>
    <w:p w:rsidR="00AF0828" w:rsidRPr="009539D0" w:rsidRDefault="00AF0828" w:rsidP="00AF0828">
      <w:pPr>
        <w:ind w:firstLine="709"/>
        <w:rPr>
          <w:spacing w:val="-5"/>
        </w:rPr>
      </w:pPr>
      <w:r w:rsidRPr="009539D0">
        <w:rPr>
          <w:spacing w:val="-5"/>
        </w:rPr>
        <w:t>Результатом обучения в рамках дисциплины</w:t>
      </w:r>
      <w:r w:rsidRPr="009539D0">
        <w:rPr>
          <w:color w:val="FF0000"/>
          <w:spacing w:val="-5"/>
        </w:rPr>
        <w:t xml:space="preserve"> </w:t>
      </w:r>
      <w:r w:rsidRPr="009539D0">
        <w:rPr>
          <w:spacing w:val="-5"/>
        </w:rPr>
        <w:t xml:space="preserve"> является формирование у студента следующих компетенций:</w:t>
      </w:r>
    </w:p>
    <w:p w:rsidR="009539D0" w:rsidRDefault="00AF0828" w:rsidP="00AF0828">
      <w:pPr>
        <w:ind w:firstLine="567"/>
      </w:pPr>
      <w:r w:rsidRPr="009539D0">
        <w:t xml:space="preserve">РО </w:t>
      </w:r>
      <w:r w:rsidR="009539D0">
        <w:t xml:space="preserve">7 – </w:t>
      </w:r>
      <w:r w:rsidR="009539D0">
        <w:t>С</w:t>
      </w:r>
      <w:r w:rsidR="009539D0" w:rsidRPr="00590C2A">
        <w:t>пособность проводить в рамках научно-исследовательской деятельности стандартное прикладное исследование, получать, обрабатывать и интерпретировать данные на основе общепрофессиональных знаний с помощью математико-статистического аппарата с использованием универсальных пакетов прикладных компьютерных программ</w:t>
      </w:r>
    </w:p>
    <w:p w:rsidR="009539D0" w:rsidRDefault="009539D0" w:rsidP="009539D0">
      <w:pPr>
        <w:ind w:firstLine="567"/>
      </w:pPr>
      <w:r w:rsidRPr="009539D0">
        <w:t xml:space="preserve">РО </w:t>
      </w:r>
      <w:r>
        <w:t>8</w:t>
      </w:r>
      <w:r>
        <w:t xml:space="preserve"> –</w:t>
      </w:r>
      <w:r>
        <w:t xml:space="preserve"> </w:t>
      </w:r>
      <w:r w:rsidRPr="00590C2A">
        <w:t xml:space="preserve">Способность использовать в рамках практической деятельности </w:t>
      </w:r>
      <w:r>
        <w:t xml:space="preserve">клинического психолога </w:t>
      </w:r>
      <w:r w:rsidRPr="00590C2A">
        <w:t>основные приемы диагностики, профилактики, экспертизы, коррекции психологических свойств и состояний человека</w:t>
      </w:r>
    </w:p>
    <w:p w:rsidR="00AF0828" w:rsidRDefault="009539D0" w:rsidP="00AF0828">
      <w:pPr>
        <w:ind w:firstLine="567"/>
      </w:pPr>
      <w:r w:rsidRPr="009539D0">
        <w:t xml:space="preserve">РО </w:t>
      </w:r>
      <w:r>
        <w:t>9</w:t>
      </w:r>
      <w:r>
        <w:t xml:space="preserve"> –</w:t>
      </w:r>
      <w:r>
        <w:t xml:space="preserve"> </w:t>
      </w:r>
      <w:r w:rsidRPr="009539D0">
        <w:t>Способность в рамках различных видов профессиональной деятельности клинического психолога прогнозировать изменения и понимать функционирование различных составляющих психики в норме и патологии</w:t>
      </w:r>
    </w:p>
    <w:p w:rsidR="00AF0828" w:rsidRDefault="00AF0828" w:rsidP="00AF0828">
      <w:pPr>
        <w:ind w:left="567" w:hanging="567"/>
      </w:pPr>
    </w:p>
    <w:p w:rsidR="00AF0828" w:rsidRDefault="00AF0828" w:rsidP="00AF0828">
      <w:pPr>
        <w:ind w:left="567" w:hanging="567"/>
      </w:pPr>
      <w:r>
        <w:t>Изучение дисциплины направлено  на формирование компетенций: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AF0828" w:rsidTr="003E0F3B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828" w:rsidRDefault="009539D0" w:rsidP="003E0F3B">
            <w:pPr>
              <w:pStyle w:val="Default"/>
              <w:jc w:val="both"/>
            </w:pPr>
            <w:r>
              <w:t xml:space="preserve">ПК-4 – </w:t>
            </w:r>
            <w:r w:rsidRPr="00590C2A">
              <w:t>способностью обрабатывать и анализировать данные психодиагностического обследования пациента, формулировать развернутое структурированное психологическое заключение, информировать пациента (клиента) и медицинский персонал (заказчика услуг) о результатах диагностики и предлагаемых рекомендациях</w:t>
            </w:r>
          </w:p>
          <w:p w:rsidR="009539D0" w:rsidRPr="00167C2E" w:rsidRDefault="009539D0" w:rsidP="003E0F3B">
            <w:pPr>
              <w:pStyle w:val="Default"/>
              <w:jc w:val="both"/>
            </w:pPr>
          </w:p>
        </w:tc>
      </w:tr>
      <w:tr w:rsidR="00AF0828" w:rsidTr="003E0F3B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828" w:rsidRPr="00081C15" w:rsidRDefault="009539D0" w:rsidP="003E0F3B">
            <w:pPr>
              <w:pStyle w:val="Default"/>
              <w:jc w:val="both"/>
            </w:pPr>
            <w:r>
              <w:t>ПК-5 -</w:t>
            </w:r>
            <w:r>
              <w:t xml:space="preserve"> </w:t>
            </w:r>
            <w:r w:rsidRPr="00590C2A">
              <w:t xml:space="preserve">способностью и готовностью определять цели и самостоятельно или в кооперации с коллегами разрабатывать программы психологического вмешательства с учетом нозологических и индивидуально-психологических характеристик, </w:t>
            </w:r>
            <w:r w:rsidRPr="00590C2A">
              <w:rPr>
                <w:spacing w:val="-2"/>
              </w:rPr>
              <w:t>квалифицированно осуществлять клинико-психологическое вмешательство в целях профилактики, лечения, реабилитации и развития</w:t>
            </w:r>
          </w:p>
        </w:tc>
      </w:tr>
      <w:tr w:rsidR="00AF0828" w:rsidTr="003E0F3B">
        <w:trPr>
          <w:trHeight w:val="58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828" w:rsidRPr="00081C15" w:rsidRDefault="009539D0" w:rsidP="003E0F3B">
            <w:pPr>
              <w:pStyle w:val="Default"/>
              <w:jc w:val="both"/>
            </w:pPr>
            <w:r>
              <w:t xml:space="preserve">ПК-8 - </w:t>
            </w:r>
            <w:r w:rsidRPr="00590C2A">
              <w:t xml:space="preserve">готовностью квалифицированно проводить психологическое исследование в рамках различных видов экспертизы (судебно-психологической, военной, </w:t>
            </w:r>
            <w:proofErr w:type="gramStart"/>
            <w:r w:rsidRPr="00590C2A">
              <w:t>медико-социальной</w:t>
            </w:r>
            <w:proofErr w:type="gramEnd"/>
            <w:r w:rsidRPr="00590C2A">
              <w:t xml:space="preserve"> и медико-педагогической экспертизы), анализировать его результаты, формулировать</w:t>
            </w:r>
            <w:r w:rsidRPr="00590C2A">
              <w:rPr>
                <w:spacing w:val="-2"/>
              </w:rPr>
              <w:t xml:space="preserve"> экспертное заключение, адекватное задачам эксперт</w:t>
            </w:r>
            <w:r>
              <w:rPr>
                <w:spacing w:val="-2"/>
              </w:rPr>
              <w:t xml:space="preserve">изы и запросам пользователя   </w:t>
            </w:r>
          </w:p>
        </w:tc>
      </w:tr>
    </w:tbl>
    <w:p w:rsidR="00AF0828" w:rsidRDefault="00AF0828" w:rsidP="00AF0828">
      <w:pPr>
        <w:ind w:firstLine="709"/>
        <w:rPr>
          <w:spacing w:val="-5"/>
        </w:rPr>
      </w:pPr>
    </w:p>
    <w:p w:rsidR="00AF0828" w:rsidRDefault="00AF0828" w:rsidP="00AF0828">
      <w:pPr>
        <w:ind w:firstLine="709"/>
        <w:rPr>
          <w:iCs/>
        </w:rPr>
      </w:pPr>
      <w:r w:rsidRPr="008938FD">
        <w:rPr>
          <w:iCs/>
        </w:rPr>
        <w:t>В результате освоения дисциплины</w:t>
      </w:r>
      <w:r w:rsidR="003E0F3B">
        <w:rPr>
          <w:iCs/>
        </w:rPr>
        <w:t xml:space="preserve"> «Особый ребенок»</w:t>
      </w:r>
      <w:r w:rsidRPr="008938FD">
        <w:rPr>
          <w:iCs/>
        </w:rPr>
        <w:t xml:space="preserve"> студент должен:</w:t>
      </w:r>
    </w:p>
    <w:p w:rsidR="00AF0828" w:rsidRPr="008938FD" w:rsidRDefault="00AF0828" w:rsidP="009539D0">
      <w:pPr>
        <w:pStyle w:val="a8"/>
        <w:ind w:firstLine="709"/>
        <w:jc w:val="both"/>
        <w:rPr>
          <w:spacing w:val="-5"/>
        </w:rPr>
      </w:pPr>
      <w:r w:rsidRPr="009539D0">
        <w:rPr>
          <w:b/>
          <w:spacing w:val="-5"/>
        </w:rPr>
        <w:t>Знать</w:t>
      </w:r>
      <w:r>
        <w:rPr>
          <w:spacing w:val="-5"/>
        </w:rPr>
        <w:t>:</w:t>
      </w:r>
      <w:r w:rsidRPr="008938FD">
        <w:rPr>
          <w:spacing w:val="-5"/>
        </w:rPr>
        <w:t xml:space="preserve"> </w:t>
      </w:r>
      <w:r w:rsidRPr="00AF0828">
        <w:rPr>
          <w:rFonts w:eastAsia="Cambria"/>
          <w:lang w:eastAsia="en-US"/>
        </w:rPr>
        <w:t>психологически</w:t>
      </w:r>
      <w:r>
        <w:rPr>
          <w:rFonts w:eastAsia="Cambria"/>
          <w:lang w:eastAsia="en-US"/>
        </w:rPr>
        <w:t>е</w:t>
      </w:r>
      <w:r w:rsidRPr="00AF0828">
        <w:rPr>
          <w:rFonts w:eastAsia="Cambria"/>
          <w:lang w:eastAsia="en-US"/>
        </w:rPr>
        <w:t xml:space="preserve"> феномен</w:t>
      </w:r>
      <w:r>
        <w:rPr>
          <w:rFonts w:eastAsia="Cambria"/>
          <w:lang w:eastAsia="en-US"/>
        </w:rPr>
        <w:t>ы</w:t>
      </w:r>
      <w:r w:rsidRPr="00AF0828">
        <w:rPr>
          <w:rFonts w:eastAsia="Cambria"/>
          <w:lang w:eastAsia="en-US"/>
        </w:rPr>
        <w:t>, категори</w:t>
      </w:r>
      <w:r>
        <w:rPr>
          <w:rFonts w:eastAsia="Cambria"/>
          <w:lang w:eastAsia="en-US"/>
        </w:rPr>
        <w:t>и</w:t>
      </w:r>
      <w:r w:rsidRPr="00AF0828">
        <w:rPr>
          <w:rFonts w:eastAsia="Cambria"/>
          <w:lang w:eastAsia="en-US"/>
        </w:rPr>
        <w:t>, метод</w:t>
      </w:r>
      <w:r>
        <w:rPr>
          <w:rFonts w:eastAsia="Cambria"/>
          <w:lang w:eastAsia="en-US"/>
        </w:rPr>
        <w:t>ы</w:t>
      </w:r>
      <w:r w:rsidRPr="00AF0828">
        <w:rPr>
          <w:rFonts w:eastAsia="Cambria"/>
          <w:lang w:eastAsia="en-US"/>
        </w:rPr>
        <w:t xml:space="preserve"> изучения и описания закономерностей функционирования и развития психики с позиций, существующих в отечественной и зарубежной науке подходов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 xml:space="preserve"> психологически</w:t>
      </w:r>
      <w:r>
        <w:rPr>
          <w:rFonts w:eastAsia="Cambria"/>
          <w:lang w:eastAsia="en-US"/>
        </w:rPr>
        <w:t>е</w:t>
      </w:r>
      <w:r w:rsidRPr="00AF0828">
        <w:rPr>
          <w:rFonts w:eastAsia="Cambria"/>
          <w:lang w:eastAsia="en-US"/>
        </w:rPr>
        <w:t xml:space="preserve"> технологи</w:t>
      </w:r>
      <w:r>
        <w:rPr>
          <w:rFonts w:eastAsia="Cambria"/>
          <w:lang w:eastAsia="en-US"/>
        </w:rPr>
        <w:t>и</w:t>
      </w:r>
      <w:r w:rsidRPr="00AF0828">
        <w:rPr>
          <w:rFonts w:eastAsia="Cambria"/>
          <w:lang w:eastAsia="en-US"/>
        </w:rPr>
        <w:t>, позволяющи</w:t>
      </w:r>
      <w:r>
        <w:rPr>
          <w:rFonts w:eastAsia="Cambria"/>
          <w:lang w:eastAsia="en-US"/>
        </w:rPr>
        <w:t>е</w:t>
      </w:r>
      <w:r w:rsidRPr="00AF0828">
        <w:rPr>
          <w:rFonts w:eastAsia="Cambria"/>
          <w:lang w:eastAsia="en-US"/>
        </w:rPr>
        <w:t xml:space="preserve"> решать типовые задачи в различных областях практики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методик</w:t>
      </w:r>
      <w:r>
        <w:rPr>
          <w:rFonts w:eastAsia="Cambria"/>
          <w:lang w:eastAsia="en-US"/>
        </w:rPr>
        <w:t>и</w:t>
      </w:r>
      <w:r w:rsidRPr="00AF0828">
        <w:rPr>
          <w:rFonts w:eastAsia="Cambria"/>
          <w:lang w:eastAsia="en-US"/>
        </w:rPr>
        <w:t xml:space="preserve"> диагностики ребенка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основны</w:t>
      </w:r>
      <w:r>
        <w:rPr>
          <w:rFonts w:eastAsia="Cambria"/>
          <w:lang w:eastAsia="en-US"/>
        </w:rPr>
        <w:t>е</w:t>
      </w:r>
      <w:r w:rsidRPr="00AF0828">
        <w:rPr>
          <w:rFonts w:eastAsia="Cambria"/>
          <w:lang w:eastAsia="en-US"/>
        </w:rPr>
        <w:t xml:space="preserve"> подход</w:t>
      </w:r>
      <w:r>
        <w:rPr>
          <w:rFonts w:eastAsia="Cambria"/>
          <w:lang w:eastAsia="en-US"/>
        </w:rPr>
        <w:t>ы</w:t>
      </w:r>
      <w:r w:rsidRPr="00AF0828">
        <w:rPr>
          <w:rFonts w:eastAsia="Cambria"/>
          <w:lang w:eastAsia="en-US"/>
        </w:rPr>
        <w:t xml:space="preserve"> к психологическому воздействию на индивида, группы и сообщества</w:t>
      </w:r>
      <w:r>
        <w:rPr>
          <w:rFonts w:eastAsia="Cambria"/>
          <w:lang w:eastAsia="en-US"/>
        </w:rPr>
        <w:t xml:space="preserve">; </w:t>
      </w:r>
      <w:proofErr w:type="gramStart"/>
      <w:r w:rsidRPr="00AF0828">
        <w:rPr>
          <w:rFonts w:eastAsia="Cambria"/>
          <w:lang w:eastAsia="en-US"/>
        </w:rPr>
        <w:t>принцип</w:t>
      </w:r>
      <w:r>
        <w:rPr>
          <w:rFonts w:eastAsia="Cambria"/>
          <w:lang w:eastAsia="en-US"/>
        </w:rPr>
        <w:t>ы</w:t>
      </w:r>
      <w:r w:rsidRPr="00AF0828">
        <w:rPr>
          <w:rFonts w:eastAsia="Cambria"/>
          <w:lang w:eastAsia="en-US"/>
        </w:rPr>
        <w:t xml:space="preserve"> организации учебно-воспитательного процесса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требовани</w:t>
      </w:r>
      <w:r>
        <w:rPr>
          <w:rFonts w:eastAsia="Cambria"/>
          <w:lang w:eastAsia="en-US"/>
        </w:rPr>
        <w:t>я</w:t>
      </w:r>
      <w:r w:rsidRPr="00AF0828">
        <w:rPr>
          <w:rFonts w:eastAsia="Cambria"/>
          <w:lang w:eastAsia="en-US"/>
        </w:rPr>
        <w:t xml:space="preserve"> различных школьных образовательных программ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психологи</w:t>
      </w:r>
      <w:r>
        <w:rPr>
          <w:rFonts w:eastAsia="Cambria"/>
          <w:lang w:eastAsia="en-US"/>
        </w:rPr>
        <w:t>ю</w:t>
      </w:r>
      <w:r w:rsidRPr="00AF0828">
        <w:rPr>
          <w:rFonts w:eastAsia="Cambria"/>
          <w:lang w:eastAsia="en-US"/>
        </w:rPr>
        <w:t xml:space="preserve"> обучения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возрастны</w:t>
      </w:r>
      <w:r>
        <w:rPr>
          <w:rFonts w:eastAsia="Cambria"/>
          <w:lang w:eastAsia="en-US"/>
        </w:rPr>
        <w:t>е</w:t>
      </w:r>
      <w:r w:rsidRPr="00AF0828">
        <w:rPr>
          <w:rFonts w:eastAsia="Cambria"/>
          <w:lang w:eastAsia="en-US"/>
        </w:rPr>
        <w:t xml:space="preserve"> особенност</w:t>
      </w:r>
      <w:r>
        <w:rPr>
          <w:rFonts w:eastAsia="Cambria"/>
          <w:lang w:eastAsia="en-US"/>
        </w:rPr>
        <w:t>и</w:t>
      </w:r>
      <w:r w:rsidRPr="00AF0828">
        <w:rPr>
          <w:rFonts w:eastAsia="Cambria"/>
          <w:lang w:eastAsia="en-US"/>
        </w:rPr>
        <w:t xml:space="preserve"> детей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семейн</w:t>
      </w:r>
      <w:r>
        <w:rPr>
          <w:rFonts w:eastAsia="Cambria"/>
          <w:lang w:eastAsia="en-US"/>
        </w:rPr>
        <w:t>ую</w:t>
      </w:r>
      <w:r w:rsidRPr="00AF0828">
        <w:rPr>
          <w:rFonts w:eastAsia="Cambria"/>
          <w:lang w:eastAsia="en-US"/>
        </w:rPr>
        <w:t xml:space="preserve"> </w:t>
      </w:r>
      <w:r>
        <w:rPr>
          <w:rFonts w:eastAsia="Cambria"/>
          <w:lang w:eastAsia="en-US"/>
        </w:rPr>
        <w:t xml:space="preserve">психологию; </w:t>
      </w:r>
      <w:r w:rsidRPr="00AF0828">
        <w:rPr>
          <w:rFonts w:eastAsia="Cambria"/>
          <w:lang w:eastAsia="en-US"/>
        </w:rPr>
        <w:t>принцип</w:t>
      </w:r>
      <w:r>
        <w:rPr>
          <w:rFonts w:eastAsia="Cambria"/>
          <w:lang w:eastAsia="en-US"/>
        </w:rPr>
        <w:t>ы</w:t>
      </w:r>
      <w:r w:rsidRPr="00AF0828">
        <w:rPr>
          <w:rFonts w:eastAsia="Cambria"/>
          <w:lang w:eastAsia="en-US"/>
        </w:rPr>
        <w:t xml:space="preserve"> организации и планирования исследований</w:t>
      </w:r>
      <w:r>
        <w:rPr>
          <w:rFonts w:eastAsia="Cambria"/>
          <w:lang w:eastAsia="en-US"/>
        </w:rPr>
        <w:t>; п</w:t>
      </w:r>
      <w:r w:rsidRPr="00AF0828">
        <w:rPr>
          <w:rFonts w:eastAsia="Cambria"/>
          <w:lang w:eastAsia="en-US"/>
        </w:rPr>
        <w:t>роцедур</w:t>
      </w:r>
      <w:r>
        <w:rPr>
          <w:rFonts w:eastAsia="Cambria"/>
          <w:lang w:eastAsia="en-US"/>
        </w:rPr>
        <w:t>у</w:t>
      </w:r>
      <w:r w:rsidRPr="00AF0828">
        <w:rPr>
          <w:rFonts w:eastAsia="Cambria"/>
          <w:lang w:eastAsia="en-US"/>
        </w:rPr>
        <w:t xml:space="preserve"> организации и проведения и представления результатов эксперимента в психологии развития, возрастной и педагогической психологии;</w:t>
      </w:r>
      <w:r>
        <w:rPr>
          <w:rFonts w:eastAsia="Cambria"/>
          <w:lang w:eastAsia="en-US"/>
        </w:rPr>
        <w:t xml:space="preserve"> </w:t>
      </w:r>
      <w:r w:rsidRPr="00AF0828">
        <w:rPr>
          <w:rFonts w:eastAsia="Cambria"/>
          <w:lang w:eastAsia="en-US"/>
        </w:rPr>
        <w:t>основ</w:t>
      </w:r>
      <w:r>
        <w:rPr>
          <w:rFonts w:eastAsia="Cambria"/>
          <w:lang w:eastAsia="en-US"/>
        </w:rPr>
        <w:t>ы</w:t>
      </w:r>
      <w:r w:rsidRPr="00AF0828">
        <w:rPr>
          <w:rFonts w:eastAsia="Cambria"/>
          <w:lang w:eastAsia="en-US"/>
        </w:rPr>
        <w:t xml:space="preserve"> делопроизводства и составления отчетной документации</w:t>
      </w:r>
      <w:r>
        <w:rPr>
          <w:rFonts w:eastAsia="Cambria"/>
          <w:lang w:eastAsia="en-US"/>
        </w:rPr>
        <w:t xml:space="preserve">. </w:t>
      </w:r>
      <w:proofErr w:type="gramEnd"/>
    </w:p>
    <w:p w:rsidR="00AF0828" w:rsidRPr="008938FD" w:rsidRDefault="00AF0828" w:rsidP="00AF0828">
      <w:pPr>
        <w:ind w:firstLine="720"/>
        <w:jc w:val="both"/>
        <w:rPr>
          <w:spacing w:val="-5"/>
          <w:shd w:val="clear" w:color="auto" w:fill="00FF00"/>
        </w:rPr>
      </w:pPr>
      <w:proofErr w:type="gramStart"/>
      <w:r w:rsidRPr="009539D0">
        <w:rPr>
          <w:b/>
          <w:spacing w:val="-5"/>
        </w:rPr>
        <w:lastRenderedPageBreak/>
        <w:t>Уметь</w:t>
      </w:r>
      <w:r>
        <w:rPr>
          <w:spacing w:val="-5"/>
        </w:rPr>
        <w:t>:</w:t>
      </w:r>
      <w:r w:rsidRPr="008938FD">
        <w:rPr>
          <w:spacing w:val="-5"/>
        </w:rPr>
        <w:t xml:space="preserve"> </w:t>
      </w:r>
      <w:r w:rsidRPr="00801CFB">
        <w:t>искать и анализировать, систематизировать информацию, получаемую в исследовании возможности применения альтернативных способов коммуникации</w:t>
      </w:r>
      <w:r>
        <w:t xml:space="preserve">; реализовывать педагогическую деятельность; использовать основные биологические параметры жизнедеятельности человека при выявлении специфики применения им альтернативных способов коммуникации; анализировать психологические теории возникновения и развития психики в процессе эволюции; </w:t>
      </w:r>
      <w:r w:rsidRPr="00801CFB">
        <w:t>прогнозировать изменения и динамику уровня развития и функционирования различных составляющих психики в норме и при психических отклонениях</w:t>
      </w:r>
      <w:r>
        <w:t>;</w:t>
      </w:r>
      <w:proofErr w:type="gramEnd"/>
      <w:r>
        <w:t xml:space="preserve"> </w:t>
      </w:r>
      <w:proofErr w:type="gramStart"/>
      <w:r w:rsidRPr="00AF0828">
        <w:t>профессионально воздействовать на уровень развития и особенности познавательной и личностной сферы с целью гармонизации психического функционирования человека, в том числе при использовании альтернативных способов коммуникации</w:t>
      </w:r>
      <w:r>
        <w:t xml:space="preserve">; </w:t>
      </w:r>
      <w:r w:rsidRPr="00801CFB">
        <w:t>эффективно взаимодействовать с педагогами, учитывая специфику их профессиональной деятельности, обучать их использованию альтернативных способов коммуникации</w:t>
      </w:r>
      <w:r>
        <w:t xml:space="preserve">; </w:t>
      </w:r>
      <w:r w:rsidRPr="00801CFB">
        <w:t>взаимодействовать с людьми разного возраста, разного социального статуса, особыми образовательными потребностями</w:t>
      </w:r>
      <w:r>
        <w:t>.</w:t>
      </w:r>
      <w:proofErr w:type="gramEnd"/>
    </w:p>
    <w:p w:rsidR="00AF0828" w:rsidRDefault="00AF0828" w:rsidP="00AF0828">
      <w:pPr>
        <w:ind w:firstLine="720"/>
        <w:jc w:val="both"/>
      </w:pPr>
      <w:proofErr w:type="gramStart"/>
      <w:r w:rsidRPr="009539D0">
        <w:rPr>
          <w:b/>
          <w:spacing w:val="-5"/>
        </w:rPr>
        <w:t>Владеть</w:t>
      </w:r>
      <w:r w:rsidRPr="009F4598">
        <w:rPr>
          <w:spacing w:val="-5"/>
        </w:rPr>
        <w:t xml:space="preserve"> (демонстрировать навыки и опыт деятельности):</w:t>
      </w:r>
      <w:r w:rsidRPr="00C65C57">
        <w:rPr>
          <w:spacing w:val="-5"/>
        </w:rPr>
        <w:t xml:space="preserve"> </w:t>
      </w:r>
      <w:r w:rsidRPr="00801CFB">
        <w:t>толерантностью и социальной мобильностью</w:t>
      </w:r>
      <w:r>
        <w:t xml:space="preserve">; </w:t>
      </w:r>
      <w:r w:rsidRPr="00801CFB">
        <w:t>основными приемами диагностики, профилактики, экспертизы, коррекции способов коммуникации индивидов и групп</w:t>
      </w:r>
      <w:r>
        <w:t xml:space="preserve">; основными приемами </w:t>
      </w:r>
      <w:r w:rsidRPr="00AF0828">
        <w:t>социально-психологической диагностики,</w:t>
      </w:r>
      <w:r>
        <w:t xml:space="preserve"> </w:t>
      </w:r>
      <w:r w:rsidRPr="00AF0828">
        <w:t xml:space="preserve">профилактики, экспертизы, коррекции, психологических свойств и отношений </w:t>
      </w:r>
      <w:r>
        <w:t>индивидов</w:t>
      </w:r>
      <w:r w:rsidRPr="00AF0828">
        <w:t xml:space="preserve"> и групп</w:t>
      </w:r>
      <w:r>
        <w:t xml:space="preserve">; </w:t>
      </w:r>
      <w:r w:rsidRPr="00AF0828">
        <w:t>методиками диагностики детей и подростков с отклоняющимися формами поведения</w:t>
      </w:r>
      <w:r>
        <w:t xml:space="preserve">; </w:t>
      </w:r>
      <w:r w:rsidRPr="00801CFB">
        <w:t xml:space="preserve">критериями выбора психодиагностических и </w:t>
      </w:r>
      <w:proofErr w:type="spellStart"/>
      <w:r w:rsidRPr="00801CFB">
        <w:t>психокоррекционных</w:t>
      </w:r>
      <w:proofErr w:type="spellEnd"/>
      <w:r w:rsidRPr="00801CFB">
        <w:t xml:space="preserve"> методик</w:t>
      </w:r>
      <w:r>
        <w:t>;</w:t>
      </w:r>
      <w:proofErr w:type="gramEnd"/>
      <w:r>
        <w:t xml:space="preserve"> </w:t>
      </w:r>
      <w:r w:rsidRPr="00801CFB">
        <w:t>методиками диагностики способов коммуникации у детей и подростков</w:t>
      </w:r>
      <w:r>
        <w:t xml:space="preserve">; </w:t>
      </w:r>
      <w:r w:rsidRPr="00801CFB">
        <w:t>приемами коррекционной работы с детьми, подростками</w:t>
      </w:r>
      <w:r>
        <w:t xml:space="preserve">; </w:t>
      </w:r>
      <w:r w:rsidRPr="00801CFB">
        <w:t>приемами коррекционной работы с семьей</w:t>
      </w:r>
      <w:r>
        <w:t xml:space="preserve">; </w:t>
      </w:r>
      <w:r w:rsidRPr="00801CFB">
        <w:t>способами работы с педагогами и воспитателями</w:t>
      </w:r>
      <w:r>
        <w:t>.</w:t>
      </w:r>
    </w:p>
    <w:p w:rsidR="00AF0828" w:rsidRDefault="00AF0828" w:rsidP="00AF0828">
      <w:pPr>
        <w:pStyle w:val="2"/>
        <w:numPr>
          <w:ilvl w:val="1"/>
          <w:numId w:val="15"/>
        </w:numPr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 </w:t>
      </w:r>
      <w:r w:rsidRPr="00C65C57">
        <w:rPr>
          <w:rFonts w:ascii="Times New Roman" w:hAnsi="Times New Roman" w:cs="Times New Roman"/>
          <w:i w:val="0"/>
          <w:iCs w:val="0"/>
          <w:sz w:val="24"/>
          <w:lang w:val="ru-RU"/>
        </w:rPr>
        <w:t>Объем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 дисциплины </w:t>
      </w: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4252"/>
        <w:gridCol w:w="1134"/>
        <w:gridCol w:w="1134"/>
        <w:gridCol w:w="1134"/>
        <w:gridCol w:w="1134"/>
        <w:gridCol w:w="1134"/>
      </w:tblGrid>
      <w:tr w:rsidR="00AF0828" w:rsidRPr="005118EF" w:rsidTr="003E0F3B">
        <w:trPr>
          <w:trHeight w:val="78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</w:tcPr>
          <w:p w:rsidR="00AF0828" w:rsidRPr="005118EF" w:rsidRDefault="00AF0828" w:rsidP="003E0F3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Виды учебной работы</w:t>
            </w:r>
            <w:r w:rsidRPr="005118EF"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Объем дисциплины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jc w:val="center"/>
            </w:pPr>
            <w:r w:rsidRPr="005118EF">
              <w:rPr>
                <w:bCs/>
                <w:color w:val="000000"/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AF0828" w:rsidRPr="005118EF" w:rsidTr="003E0F3B">
        <w:trPr>
          <w:trHeight w:val="60"/>
        </w:trPr>
        <w:tc>
          <w:tcPr>
            <w:tcW w:w="426" w:type="dxa"/>
            <w:tcBorders>
              <w:left w:val="single" w:sz="4" w:space="0" w:color="000000"/>
              <w:bottom w:val="single" w:sz="8" w:space="0" w:color="000000"/>
            </w:tcBorders>
          </w:tcPr>
          <w:p w:rsidR="00AF0828" w:rsidRPr="005118EF" w:rsidRDefault="00AF0828" w:rsidP="003E0F3B">
            <w:pPr>
              <w:snapToGrid w:val="0"/>
              <w:rPr>
                <w:bCs/>
                <w:color w:val="000000"/>
                <w:sz w:val="20"/>
                <w:szCs w:val="2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№</w:t>
            </w:r>
          </w:p>
          <w:p w:rsidR="00AF0828" w:rsidRPr="005118EF" w:rsidRDefault="00AF0828" w:rsidP="003E0F3B">
            <w:pPr>
              <w:snapToGrid w:val="0"/>
              <w:rPr>
                <w:bCs/>
                <w:color w:val="000000"/>
              </w:rPr>
            </w:pPr>
            <w:proofErr w:type="gramStart"/>
            <w:r w:rsidRPr="005118EF">
              <w:rPr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118EF">
              <w:rPr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252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snapToGrid w:val="0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F0828" w:rsidRPr="005118EF" w:rsidRDefault="00AF0828" w:rsidP="003E0F3B">
            <w:pPr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F0828" w:rsidRPr="00982FCE" w:rsidTr="003E0F3B">
        <w:trPr>
          <w:trHeight w:val="351"/>
        </w:trPr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b/>
                <w:bCs/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</w:tr>
      <w:tr w:rsidR="00AF0828" w:rsidRPr="00982FCE" w:rsidTr="003E0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color w:val="000000"/>
                <w:sz w:val="20"/>
                <w:szCs w:val="20"/>
              </w:rPr>
            </w:pPr>
            <w:r w:rsidRPr="00982FCE">
              <w:rPr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color w:val="000000"/>
              </w:rPr>
            </w:pPr>
            <w:r w:rsidRPr="00982FCE">
              <w:rPr>
                <w:color w:val="000000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</w:tr>
      <w:tr w:rsidR="00AF0828" w:rsidRPr="00982FCE" w:rsidTr="003E0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color w:val="000000"/>
                <w:sz w:val="20"/>
                <w:szCs w:val="20"/>
              </w:rPr>
            </w:pPr>
            <w:r w:rsidRPr="00982FCE">
              <w:rPr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color w:val="000000"/>
              </w:rPr>
            </w:pPr>
            <w:r w:rsidRPr="00982FCE">
              <w:rPr>
                <w:color w:val="000000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</w:tr>
      <w:tr w:rsidR="00AF0828" w:rsidRPr="00982FCE" w:rsidTr="003E0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color w:val="000000"/>
                <w:sz w:val="20"/>
                <w:szCs w:val="20"/>
              </w:rPr>
            </w:pPr>
            <w:r w:rsidRPr="00982FCE">
              <w:rPr>
                <w:b/>
                <w:color w:val="000000"/>
                <w:sz w:val="20"/>
                <w:szCs w:val="20"/>
              </w:rPr>
              <w:t>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color w:val="000000"/>
              </w:rPr>
            </w:pPr>
            <w:r w:rsidRPr="00982FCE">
              <w:rPr>
                <w:color w:val="000000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</w:tr>
      <w:tr w:rsidR="00AF0828" w:rsidRPr="00982FCE" w:rsidTr="003E0F3B">
        <w:trPr>
          <w:trHeight w:val="40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b/>
                <w:bCs/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</w:tr>
      <w:tr w:rsidR="00AF0828" w:rsidRPr="00982FCE" w:rsidTr="003E0F3B">
        <w:trPr>
          <w:trHeight w:val="3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4\</w:t>
            </w:r>
            <w:proofErr w:type="gramStart"/>
            <w:r>
              <w:rPr>
                <w:color w:val="000000"/>
              </w:rPr>
              <w:t>З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jc w:val="center"/>
              <w:rPr>
                <w:sz w:val="20"/>
                <w:szCs w:val="20"/>
              </w:rPr>
            </w:pPr>
          </w:p>
        </w:tc>
      </w:tr>
      <w:tr w:rsidR="00AF0828" w:rsidRPr="00982FCE" w:rsidTr="003E0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Общий объем  по учебному плану, час.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</w:tr>
      <w:tr w:rsidR="00AF0828" w:rsidTr="003E0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C65C57" w:rsidRDefault="00AF0828" w:rsidP="00AF0828">
            <w:pPr>
              <w:rPr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 xml:space="preserve">Общий объем  по учебному плану, </w:t>
            </w:r>
            <w:proofErr w:type="spellStart"/>
            <w:r w:rsidRPr="00982FCE">
              <w:rPr>
                <w:b/>
                <w:bCs/>
                <w:color w:val="000000"/>
              </w:rPr>
              <w:t>з.е</w:t>
            </w:r>
            <w:proofErr w:type="spellEnd"/>
            <w:r w:rsidRPr="00982FCE">
              <w:rPr>
                <w:b/>
                <w:bCs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</w:tr>
    </w:tbl>
    <w:p w:rsidR="00AF0828" w:rsidRPr="00926ADC" w:rsidRDefault="00AF0828" w:rsidP="00AF0828">
      <w:pPr>
        <w:keepNext/>
        <w:widowControl w:val="0"/>
        <w:autoSpaceDE w:val="0"/>
        <w:autoSpaceDN w:val="0"/>
        <w:adjustRightInd w:val="0"/>
        <w:spacing w:before="240" w:after="60"/>
        <w:ind w:left="360"/>
        <w:outlineLvl w:val="1"/>
        <w:rPr>
          <w:b/>
          <w:bCs/>
          <w:iCs/>
          <w:color w:val="000000"/>
          <w:lang w:eastAsia="ru-RU"/>
        </w:rPr>
      </w:pPr>
      <w:r>
        <w:rPr>
          <w:b/>
          <w:bCs/>
          <w:iCs/>
          <w:color w:val="000000"/>
          <w:lang w:eastAsia="ru-RU"/>
        </w:rPr>
        <w:t>1.5.Место дисциплины</w:t>
      </w:r>
      <w:r w:rsidRPr="00926ADC">
        <w:rPr>
          <w:b/>
          <w:bCs/>
          <w:iCs/>
          <w:color w:val="000000"/>
          <w:lang w:eastAsia="ru-RU"/>
        </w:rPr>
        <w:t xml:space="preserve"> в структуре образовательной программы</w:t>
      </w:r>
      <w:r w:rsidRPr="00926ADC">
        <w:rPr>
          <w:b/>
          <w:bCs/>
          <w:iCs/>
          <w:color w:val="000000"/>
          <w:lang w:eastAsia="ru-RU"/>
        </w:rPr>
        <w:fldChar w:fldCharType="begin"/>
      </w:r>
      <w:r w:rsidRPr="00926ADC">
        <w:rPr>
          <w:rFonts w:ascii="Arial" w:hAnsi="Arial" w:cs="Arial"/>
          <w:b/>
          <w:bCs/>
          <w:i/>
          <w:iCs/>
          <w:color w:val="000000"/>
          <w:lang w:eastAsia="ru-RU"/>
        </w:rPr>
        <w:instrText>tc "</w:instrText>
      </w:r>
      <w:bookmarkStart w:id="0" w:name="_Toc354652801"/>
      <w:r w:rsidRPr="00926ADC">
        <w:rPr>
          <w:b/>
          <w:bCs/>
          <w:iCs/>
          <w:color w:val="000000"/>
          <w:lang w:eastAsia="ru-RU"/>
        </w:rPr>
        <w:instrText>Место дисциплины-модуля в модульной структуре образовательной программы</w:instrText>
      </w:r>
      <w:bookmarkEnd w:id="0"/>
      <w:r w:rsidRPr="00926ADC">
        <w:rPr>
          <w:rFonts w:ascii="Arial" w:hAnsi="Arial" w:cs="Arial"/>
          <w:b/>
          <w:bCs/>
          <w:i/>
          <w:iCs/>
          <w:color w:val="000000"/>
          <w:lang w:eastAsia="ru-RU"/>
        </w:rPr>
        <w:instrText>" \f C \l 2</w:instrText>
      </w:r>
      <w:r w:rsidRPr="00926ADC">
        <w:rPr>
          <w:b/>
          <w:bCs/>
          <w:iCs/>
          <w:color w:val="000000"/>
          <w:lang w:eastAsia="ru-RU"/>
        </w:rPr>
        <w:fldChar w:fldCharType="end"/>
      </w:r>
      <w:r w:rsidRPr="00926ADC">
        <w:rPr>
          <w:b/>
          <w:bCs/>
          <w:iCs/>
          <w:color w:val="000000"/>
          <w:lang w:eastAsia="ru-RU"/>
        </w:rPr>
        <w:t xml:space="preserve"> </w:t>
      </w:r>
    </w:p>
    <w:p w:rsidR="00AF0828" w:rsidRPr="00926ADC" w:rsidRDefault="00AF0828" w:rsidP="00AF0828">
      <w:pPr>
        <w:widowControl w:val="0"/>
        <w:autoSpaceDE w:val="0"/>
        <w:autoSpaceDN w:val="0"/>
        <w:adjustRightInd w:val="0"/>
        <w:ind w:left="360" w:firstLine="349"/>
        <w:jc w:val="both"/>
        <w:rPr>
          <w:color w:val="000000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AF0828" w:rsidRPr="00926ADC" w:rsidTr="003E0F3B">
        <w:trPr>
          <w:trHeight w:val="421"/>
        </w:trPr>
        <w:tc>
          <w:tcPr>
            <w:tcW w:w="3240" w:type="dxa"/>
          </w:tcPr>
          <w:p w:rsidR="00AF0828" w:rsidRPr="00926ADC" w:rsidRDefault="00AF0828" w:rsidP="003E0F3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926ADC">
              <w:rPr>
                <w:color w:val="000000"/>
                <w:lang w:eastAsia="ru-RU"/>
              </w:rPr>
              <w:t xml:space="preserve">1. </w:t>
            </w:r>
            <w:proofErr w:type="spellStart"/>
            <w:r w:rsidRPr="00926ADC">
              <w:rPr>
                <w:color w:val="000000"/>
                <w:lang w:eastAsia="ru-RU"/>
              </w:rPr>
              <w:t>Пререквизиты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AF0828" w:rsidRPr="00926ADC" w:rsidRDefault="00AF0828" w:rsidP="003E0F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Нарушение психического развития в детском возрасте. Педагогическая психология. Специальная психология. Методы диагностики в норме и патологии. </w:t>
            </w:r>
          </w:p>
        </w:tc>
      </w:tr>
      <w:tr w:rsidR="00AF0828" w:rsidRPr="00926ADC" w:rsidTr="003E0F3B">
        <w:trPr>
          <w:trHeight w:val="463"/>
        </w:trPr>
        <w:tc>
          <w:tcPr>
            <w:tcW w:w="3240" w:type="dxa"/>
          </w:tcPr>
          <w:p w:rsidR="00AF0828" w:rsidRPr="00926ADC" w:rsidRDefault="00AF0828" w:rsidP="003E0F3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926ADC">
              <w:rPr>
                <w:color w:val="000000"/>
                <w:lang w:eastAsia="ru-RU"/>
              </w:rPr>
              <w:t xml:space="preserve">2. </w:t>
            </w:r>
            <w:proofErr w:type="spellStart"/>
            <w:r w:rsidRPr="00926ADC">
              <w:rPr>
                <w:color w:val="000000"/>
                <w:lang w:eastAsia="ru-RU"/>
              </w:rPr>
              <w:t>Кореквизиты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AF0828" w:rsidRPr="00926ADC" w:rsidRDefault="00AF0828" w:rsidP="003E0F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Психологическая помощь детям в чрезвычайных ситуациях. </w:t>
            </w:r>
          </w:p>
        </w:tc>
      </w:tr>
      <w:tr w:rsidR="00AF0828" w:rsidRPr="00926ADC" w:rsidTr="003E0F3B">
        <w:trPr>
          <w:trHeight w:val="411"/>
        </w:trPr>
        <w:tc>
          <w:tcPr>
            <w:tcW w:w="3240" w:type="dxa"/>
          </w:tcPr>
          <w:p w:rsidR="00AF0828" w:rsidRPr="00926ADC" w:rsidRDefault="00AF0828" w:rsidP="003E0F3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ru-RU"/>
              </w:rPr>
            </w:pPr>
            <w:r w:rsidRPr="00926ADC">
              <w:rPr>
                <w:color w:val="000000"/>
                <w:lang w:eastAsia="ru-RU"/>
              </w:rPr>
              <w:lastRenderedPageBreak/>
              <w:t xml:space="preserve">3. </w:t>
            </w:r>
            <w:proofErr w:type="spellStart"/>
            <w:r w:rsidRPr="00926ADC">
              <w:rPr>
                <w:color w:val="000000"/>
                <w:lang w:eastAsia="ru-RU"/>
              </w:rPr>
              <w:t>Постреквизиты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AF0828" w:rsidRPr="00926ADC" w:rsidRDefault="00AF0828" w:rsidP="003E0F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Возрастная психофизиология.</w:t>
            </w:r>
          </w:p>
        </w:tc>
      </w:tr>
    </w:tbl>
    <w:p w:rsidR="00AF0828" w:rsidRDefault="00AF0828" w:rsidP="00AF0828"/>
    <w:p w:rsidR="00AF0828" w:rsidRPr="00231906" w:rsidRDefault="00AF0828" w:rsidP="00AF0828">
      <w:pPr>
        <w:pStyle w:val="11"/>
        <w:numPr>
          <w:ilvl w:val="0"/>
          <w:numId w:val="15"/>
        </w:numPr>
        <w:shd w:val="clear" w:color="auto" w:fill="FFFFFF"/>
        <w:spacing w:before="0" w:after="0"/>
        <w:rPr>
          <w:rFonts w:ascii="Times New Roman" w:hAnsi="Times New Roman"/>
          <w:kern w:val="2"/>
          <w:sz w:val="24"/>
          <w:szCs w:val="24"/>
        </w:rPr>
      </w:pPr>
      <w:r w:rsidRPr="00231906">
        <w:rPr>
          <w:rFonts w:ascii="Times New Roman" w:hAnsi="Times New Roman" w:cs="Times New Roman"/>
          <w:caps/>
          <w:kern w:val="2"/>
          <w:sz w:val="24"/>
        </w:rPr>
        <w:t xml:space="preserve">СОДЕРЖАНИЕ ДИСЦИПЛИНЫ </w:t>
      </w:r>
      <w:r w:rsidRPr="00231906">
        <w:rPr>
          <w:rFonts w:ascii="Times New Roman" w:hAnsi="Times New Roman"/>
          <w:i/>
          <w:sz w:val="24"/>
        </w:rPr>
        <w:t xml:space="preserve"> </w:t>
      </w:r>
      <w:r w:rsidRPr="00231906">
        <w:rPr>
          <w:rFonts w:ascii="Times New Roman" w:hAnsi="Times New Roman"/>
          <w:sz w:val="24"/>
          <w:lang w:val="ru-RU"/>
        </w:rPr>
        <w:t xml:space="preserve"> </w:t>
      </w:r>
    </w:p>
    <w:p w:rsidR="00AF0828" w:rsidRPr="00EB3FC2" w:rsidRDefault="00AF0828" w:rsidP="00AF0828">
      <w:pPr>
        <w:pStyle w:val="11"/>
        <w:spacing w:before="0" w:after="0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b w:val="0"/>
          <w:i/>
          <w:iCs/>
          <w:sz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9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09"/>
        <w:gridCol w:w="3041"/>
        <w:gridCol w:w="5760"/>
      </w:tblGrid>
      <w:tr w:rsidR="00AF0828" w:rsidRPr="003E0F3B" w:rsidTr="003E0F3B">
        <w:trPr>
          <w:trHeight w:val="54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3E0F3B" w:rsidRDefault="00AF0828" w:rsidP="003E0F3B">
            <w:pPr>
              <w:jc w:val="center"/>
            </w:pPr>
            <w:r w:rsidRPr="003E0F3B">
              <w:t>Код</w:t>
            </w:r>
          </w:p>
          <w:p w:rsidR="00AF0828" w:rsidRPr="003E0F3B" w:rsidRDefault="00AF0828" w:rsidP="003E0F3B">
            <w:pPr>
              <w:jc w:val="center"/>
            </w:pPr>
            <w:r w:rsidRPr="003E0F3B">
              <w:t xml:space="preserve">раздела, темы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3E0F3B" w:rsidRDefault="00AF0828" w:rsidP="003D4996">
            <w:pPr>
              <w:pStyle w:val="21"/>
              <w:widowControl w:val="0"/>
              <w:ind w:left="0" w:firstLine="0"/>
            </w:pPr>
            <w:r w:rsidRPr="003E0F3B">
              <w:t>Раздел, тема</w:t>
            </w:r>
          </w:p>
          <w:p w:rsidR="00AF0828" w:rsidRPr="003E0F3B" w:rsidRDefault="00AF0828" w:rsidP="003D4996">
            <w:r w:rsidRPr="003E0F3B">
              <w:t>дисциплины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3E0F3B" w:rsidRDefault="00AF0828" w:rsidP="003E0F3B">
            <w:pPr>
              <w:pStyle w:val="21"/>
              <w:widowControl w:val="0"/>
              <w:ind w:left="0" w:firstLine="0"/>
            </w:pPr>
            <w:r w:rsidRPr="003E0F3B">
              <w:t xml:space="preserve">Содержание </w:t>
            </w:r>
          </w:p>
        </w:tc>
      </w:tr>
      <w:tr w:rsidR="003D4996" w:rsidRPr="003E0F3B" w:rsidTr="003E0F3B">
        <w:trPr>
          <w:trHeight w:val="213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</w:t>
            </w:r>
            <w:proofErr w:type="gramStart"/>
            <w:r w:rsidRPr="003E0F3B">
              <w:rPr>
                <w:b/>
              </w:rPr>
              <w:t>1</w:t>
            </w:r>
            <w:proofErr w:type="gramEnd"/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hd w:val="clear" w:color="auto" w:fill="FFFFFF"/>
              <w:snapToGrid w:val="0"/>
              <w:rPr>
                <w:b/>
              </w:rPr>
            </w:pPr>
            <w:r w:rsidRPr="003E0F3B">
              <w:rPr>
                <w:b/>
              </w:rPr>
              <w:t xml:space="preserve">Раздел </w:t>
            </w:r>
            <w:r w:rsidRPr="003E0F3B">
              <w:rPr>
                <w:b/>
                <w:lang w:val="en-US"/>
              </w:rPr>
              <w:t>I</w:t>
            </w:r>
            <w:r w:rsidRPr="003E0F3B">
              <w:rPr>
                <w:b/>
              </w:rPr>
              <w:t>. Психодиагностический инструментарий</w:t>
            </w:r>
            <w:r w:rsidR="004C2F45" w:rsidRPr="003E0F3B">
              <w:rPr>
                <w:b/>
              </w:rPr>
              <w:t xml:space="preserve"> </w:t>
            </w:r>
            <w:r w:rsidRPr="003E0F3B">
              <w:rPr>
                <w:b/>
              </w:rPr>
              <w:t>по выявлению</w:t>
            </w:r>
            <w:r w:rsidR="004C2F45" w:rsidRPr="003E0F3B">
              <w:rPr>
                <w:b/>
              </w:rPr>
              <w:t xml:space="preserve"> </w:t>
            </w:r>
            <w:r w:rsidRPr="003E0F3B">
              <w:rPr>
                <w:b/>
              </w:rPr>
              <w:t>специфики</w:t>
            </w:r>
            <w:r w:rsidR="004C2F45" w:rsidRPr="003E0F3B">
              <w:rPr>
                <w:b/>
              </w:rPr>
              <w:t xml:space="preserve"> </w:t>
            </w:r>
            <w:r w:rsidRPr="003E0F3B">
              <w:rPr>
                <w:b/>
              </w:rPr>
              <w:t>развития детей</w:t>
            </w:r>
            <w:r w:rsidR="004C2F45" w:rsidRPr="003E0F3B">
              <w:rPr>
                <w:b/>
              </w:rPr>
              <w:t xml:space="preserve"> </w:t>
            </w:r>
            <w:r w:rsidRPr="003E0F3B">
              <w:rPr>
                <w:b/>
              </w:rPr>
              <w:t xml:space="preserve">с особыми образовательными потребностями </w:t>
            </w:r>
            <w:r w:rsidR="004C2F45" w:rsidRPr="003E0F3B">
              <w:rPr>
                <w:b/>
              </w:rPr>
              <w:t xml:space="preserve"> </w:t>
            </w:r>
          </w:p>
        </w:tc>
      </w:tr>
      <w:tr w:rsidR="003D4996" w:rsidRPr="003E0F3B" w:rsidTr="003D4996">
        <w:trPr>
          <w:trHeight w:val="300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Р1Т1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1. Основы</w:t>
            </w:r>
            <w:r w:rsidRPr="003E0F3B">
              <w:tab/>
              <w:t>психометрии</w:t>
            </w:r>
            <w:r w:rsidRPr="003E0F3B">
              <w:tab/>
            </w:r>
            <w:proofErr w:type="gramStart"/>
            <w:r w:rsidRPr="003E0F3B">
              <w:t>с</w:t>
            </w:r>
            <w:proofErr w:type="gramEnd"/>
            <w:r w:rsidRPr="003E0F3B">
              <w:tab/>
              <w:t>математической</w:t>
            </w:r>
          </w:p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статистикой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proofErr w:type="gramStart"/>
            <w:r w:rsidRPr="003E0F3B">
              <w:t>Понятийно-терминологический аппарат науки (определение</w:t>
            </w:r>
            <w:r w:rsidRPr="003E0F3B">
              <w:tab/>
              <w:t>основных</w:t>
            </w:r>
            <w:r w:rsidRPr="003E0F3B">
              <w:tab/>
              <w:t>понятий):</w:t>
            </w:r>
            <w:r w:rsidRPr="003E0F3B">
              <w:tab/>
              <w:t>диагноз, диагностика, психодиагностика, педагогическая</w:t>
            </w:r>
            <w:r w:rsidR="003E0F3B">
              <w:t xml:space="preserve">  </w:t>
            </w:r>
            <w:r w:rsidRPr="003E0F3B">
              <w:t>диагностика,</w:t>
            </w:r>
            <w:r w:rsidRPr="003E0F3B">
              <w:tab/>
              <w:t>психолого-педагогическая</w:t>
            </w:r>
            <w:r w:rsidR="003E0F3B">
              <w:t xml:space="preserve"> </w:t>
            </w:r>
            <w:r w:rsidRPr="003E0F3B">
              <w:t>диагностика,</w:t>
            </w:r>
            <w:r w:rsidR="003E0F3B">
              <w:t xml:space="preserve"> </w:t>
            </w:r>
            <w:r w:rsidRPr="003E0F3B">
              <w:t>исследование,</w:t>
            </w:r>
            <w:r w:rsidR="003E0F3B">
              <w:t xml:space="preserve"> </w:t>
            </w:r>
            <w:r w:rsidRPr="003E0F3B">
              <w:t>обследование,</w:t>
            </w:r>
            <w:r w:rsidR="003E0F3B">
              <w:t xml:space="preserve"> </w:t>
            </w:r>
            <w:r w:rsidRPr="003E0F3B">
              <w:t>консультирование.</w:t>
            </w:r>
            <w:proofErr w:type="gramEnd"/>
            <w:r w:rsidRPr="003E0F3B">
              <w:t xml:space="preserve"> Значение терминов «</w:t>
            </w:r>
            <w:proofErr w:type="spellStart"/>
            <w:r w:rsidRPr="003E0F3B">
              <w:t>психометрика</w:t>
            </w:r>
            <w:proofErr w:type="spellEnd"/>
            <w:r w:rsidRPr="003E0F3B">
              <w:t xml:space="preserve">» и «психометрия». </w:t>
            </w:r>
            <w:proofErr w:type="spellStart"/>
            <w:r w:rsidRPr="003E0F3B">
              <w:t>Тестология</w:t>
            </w:r>
            <w:proofErr w:type="spellEnd"/>
            <w:r w:rsidRPr="003E0F3B">
              <w:t xml:space="preserve"> как ядро психометрии. Дифференциальная психометрия - наука о дифференциальных психических измерениях. </w:t>
            </w:r>
            <w:proofErr w:type="spellStart"/>
            <w:r w:rsidRPr="003E0F3B">
              <w:t>Психометрика</w:t>
            </w:r>
            <w:proofErr w:type="spellEnd"/>
            <w:r w:rsidRPr="003E0F3B">
              <w:t xml:space="preserve"> как </w:t>
            </w:r>
            <w:proofErr w:type="spellStart"/>
            <w:r w:rsidRPr="003E0F3B">
              <w:t>математизированная</w:t>
            </w:r>
            <w:proofErr w:type="spellEnd"/>
            <w:r w:rsidRPr="003E0F3B">
              <w:t xml:space="preserve"> технология создания</w:t>
            </w:r>
            <w:r w:rsidR="003E0F3B">
              <w:t xml:space="preserve"> </w:t>
            </w:r>
            <w:r w:rsidRPr="003E0F3B">
              <w:t>стандартизированных</w:t>
            </w:r>
            <w:r w:rsidRPr="003E0F3B">
              <w:tab/>
              <w:t>измерительных</w:t>
            </w:r>
            <w:r w:rsidR="003E0F3B">
              <w:t xml:space="preserve"> </w:t>
            </w:r>
            <w:r w:rsidRPr="003E0F3B">
              <w:t>психодиагностических методик. Психометрические свойства психодиагностических методик.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Становление психометрического направления</w:t>
            </w:r>
            <w:r w:rsidR="003E0F3B">
              <w:t xml:space="preserve"> </w:t>
            </w:r>
            <w:r w:rsidRPr="003E0F3B">
              <w:t>в</w:t>
            </w:r>
            <w:r w:rsidRPr="003E0F3B">
              <w:tab/>
              <w:t xml:space="preserve">науке в зарубежных странах. Предыстория создания основных психодиагностических методов. Вклад Ж. </w:t>
            </w:r>
            <w:proofErr w:type="spellStart"/>
            <w:r w:rsidRPr="003E0F3B">
              <w:t>Итара</w:t>
            </w:r>
            <w:proofErr w:type="spellEnd"/>
            <w:r w:rsidRPr="003E0F3B">
              <w:t xml:space="preserve">, Э. </w:t>
            </w:r>
            <w:proofErr w:type="spellStart"/>
            <w:r w:rsidRPr="003E0F3B">
              <w:t>Сегена</w:t>
            </w:r>
            <w:proofErr w:type="spellEnd"/>
            <w:r w:rsidRPr="003E0F3B">
              <w:t xml:space="preserve">, Ф. </w:t>
            </w:r>
            <w:proofErr w:type="spellStart"/>
            <w:r w:rsidRPr="003E0F3B">
              <w:t>Гальтона</w:t>
            </w:r>
            <w:proofErr w:type="spellEnd"/>
            <w:r w:rsidRPr="003E0F3B">
              <w:t xml:space="preserve">, Д. </w:t>
            </w:r>
            <w:proofErr w:type="spellStart"/>
            <w:r w:rsidRPr="003E0F3B">
              <w:t>Кеттела</w:t>
            </w:r>
            <w:proofErr w:type="spellEnd"/>
            <w:r w:rsidR="003E0F3B">
              <w:t xml:space="preserve"> </w:t>
            </w:r>
            <w:r w:rsidRPr="003E0F3B">
              <w:t>в</w:t>
            </w:r>
            <w:r w:rsidRPr="003E0F3B">
              <w:tab/>
              <w:t>развитие психометрии и психодиагностики в</w:t>
            </w:r>
            <w:r w:rsidR="003E0F3B">
              <w:t xml:space="preserve"> </w:t>
            </w:r>
            <w:r w:rsidRPr="003E0F3B">
              <w:t xml:space="preserve">целом. Вклад А. </w:t>
            </w:r>
            <w:proofErr w:type="spellStart"/>
            <w:r w:rsidRPr="003E0F3B">
              <w:t>Бине</w:t>
            </w:r>
            <w:proofErr w:type="spellEnd"/>
            <w:r w:rsidRPr="003E0F3B">
              <w:t xml:space="preserve"> и Т. Симона в разработку </w:t>
            </w:r>
            <w:r w:rsidR="003E0F3B">
              <w:t xml:space="preserve"> </w:t>
            </w:r>
            <w:r w:rsidRPr="003E0F3B">
              <w:t xml:space="preserve">тестового метода. Варианты переработки тестов А. </w:t>
            </w:r>
            <w:r w:rsidR="003E0F3B">
              <w:t xml:space="preserve"> </w:t>
            </w:r>
            <w:proofErr w:type="spellStart"/>
            <w:r w:rsidRPr="003E0F3B">
              <w:t>Бине</w:t>
            </w:r>
            <w:proofErr w:type="spellEnd"/>
            <w:r w:rsidRPr="003E0F3B">
              <w:t xml:space="preserve"> и Т. Симона в ХХ веке. Хронология</w:t>
            </w:r>
            <w:r w:rsidR="003E0F3B">
              <w:t xml:space="preserve"> </w:t>
            </w:r>
            <w:r w:rsidRPr="003E0F3B">
              <w:t>разработки</w:t>
            </w:r>
            <w:r w:rsidR="003E0F3B">
              <w:t xml:space="preserve"> </w:t>
            </w:r>
            <w:r w:rsidRPr="003E0F3B">
              <w:t>психодиагностического</w:t>
            </w:r>
            <w:r w:rsidR="003E0F3B">
              <w:t xml:space="preserve"> </w:t>
            </w:r>
            <w:r w:rsidRPr="003E0F3B">
              <w:t xml:space="preserve">инструментария: Г. </w:t>
            </w:r>
            <w:proofErr w:type="spellStart"/>
            <w:r w:rsidRPr="003E0F3B">
              <w:t>Роршах</w:t>
            </w:r>
            <w:proofErr w:type="spellEnd"/>
            <w:r w:rsidRPr="003E0F3B">
              <w:t xml:space="preserve">, Д. Равен, Д. Векслер, Г. </w:t>
            </w:r>
            <w:proofErr w:type="spellStart"/>
            <w:r w:rsidRPr="003E0F3B">
              <w:t>Айзенк</w:t>
            </w:r>
            <w:proofErr w:type="spellEnd"/>
            <w:r w:rsidRPr="003E0F3B">
              <w:t>.</w:t>
            </w:r>
            <w:r w:rsidR="003E0F3B">
              <w:t xml:space="preserve"> </w:t>
            </w:r>
            <w:r w:rsidRPr="003E0F3B">
              <w:t>Вклад отечественных учёных в развитие психометрии и психодиагностики в целом: Ф.Е. Рыбаков, Г.И. Россолимо, Л.С. Выготский и др. Постановление ЦК ВК</w:t>
            </w:r>
            <w:proofErr w:type="gramStart"/>
            <w:r w:rsidRPr="003E0F3B">
              <w:t>П(</w:t>
            </w:r>
            <w:proofErr w:type="gramEnd"/>
            <w:r w:rsidRPr="003E0F3B">
              <w:t xml:space="preserve">б) «О педологических извращениях в системе </w:t>
            </w:r>
            <w:proofErr w:type="spellStart"/>
            <w:r w:rsidRPr="003E0F3B">
              <w:t>Наркомпроссов</w:t>
            </w:r>
            <w:proofErr w:type="spellEnd"/>
            <w:r w:rsidRPr="003E0F3B">
              <w:t>» от 4 июля 1936 года. Развитие отечественной</w:t>
            </w:r>
            <w:r w:rsidR="003E0F3B">
              <w:t xml:space="preserve"> </w:t>
            </w:r>
            <w:r w:rsidRPr="003E0F3B">
              <w:t>психодиагностики во второй половине ХХ века.</w:t>
            </w:r>
            <w:r w:rsidR="003E0F3B">
              <w:t xml:space="preserve"> </w:t>
            </w:r>
            <w:r w:rsidRPr="003E0F3B">
              <w:t>Современные реалии, тенденции и перспективы</w:t>
            </w:r>
            <w:r w:rsidR="003E0F3B">
              <w:t xml:space="preserve"> </w:t>
            </w:r>
            <w:r w:rsidRPr="003E0F3B">
              <w:t>развития психодиагностики.</w:t>
            </w:r>
            <w:r w:rsidR="003E0F3B">
              <w:t xml:space="preserve"> </w:t>
            </w:r>
            <w:r w:rsidRPr="003E0F3B">
              <w:t>Цель и задачи применения методов математической</w:t>
            </w:r>
            <w:r w:rsidRPr="003E0F3B">
              <w:tab/>
              <w:t>статистики</w:t>
            </w:r>
            <w:r w:rsidRPr="003E0F3B">
              <w:tab/>
              <w:t>в</w:t>
            </w:r>
            <w:r w:rsidRPr="003E0F3B">
              <w:tab/>
              <w:t>психологии.</w:t>
            </w:r>
            <w:r w:rsidR="003E0F3B">
              <w:t xml:space="preserve"> </w:t>
            </w:r>
            <w:r w:rsidRPr="003E0F3B">
              <w:t>Основные</w:t>
            </w:r>
            <w:r w:rsidRPr="003E0F3B">
              <w:tab/>
              <w:t>понятия,</w:t>
            </w:r>
            <w:r w:rsidRPr="003E0F3B">
              <w:tab/>
              <w:t>используемые</w:t>
            </w:r>
            <w:r w:rsidRPr="003E0F3B">
              <w:tab/>
              <w:t>в</w:t>
            </w:r>
            <w:r w:rsidR="003E0F3B">
              <w:t xml:space="preserve"> </w:t>
            </w:r>
            <w:r w:rsidRPr="003E0F3B">
              <w:t>математической</w:t>
            </w:r>
            <w:r w:rsidRPr="003E0F3B">
              <w:tab/>
              <w:t>обработке</w:t>
            </w:r>
            <w:r w:rsidRPr="003E0F3B">
              <w:tab/>
            </w:r>
            <w:proofErr w:type="gramStart"/>
            <w:r w:rsidRPr="003E0F3B">
              <w:t>психологических</w:t>
            </w:r>
            <w:proofErr w:type="gramEnd"/>
          </w:p>
          <w:p w:rsidR="003D4996" w:rsidRPr="003E0F3B" w:rsidRDefault="003D4996" w:rsidP="003E0F3B">
            <w:pPr>
              <w:snapToGrid w:val="0"/>
            </w:pPr>
            <w:r w:rsidRPr="003E0F3B">
              <w:t>данных:</w:t>
            </w:r>
            <w:r w:rsidRPr="003E0F3B">
              <w:tab/>
              <w:t>меры</w:t>
            </w:r>
            <w:r w:rsidRPr="003E0F3B">
              <w:tab/>
              <w:t>центральной</w:t>
            </w:r>
            <w:r w:rsidRPr="003E0F3B">
              <w:tab/>
              <w:t>тенденции,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измерительные шкалы, дисперсия, корреляция,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вероятность,</w:t>
            </w:r>
            <w:r w:rsidRPr="003E0F3B">
              <w:tab/>
              <w:t>значимость,</w:t>
            </w:r>
            <w:r w:rsidRPr="003E0F3B">
              <w:tab/>
              <w:t>достоверность.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Параметрические и непараметрические критерии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математической статистики. Обзор наиболее часто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использующихся</w:t>
            </w:r>
            <w:r w:rsidRPr="003E0F3B">
              <w:tab/>
              <w:t>критериев</w:t>
            </w:r>
            <w:r w:rsidRPr="003E0F3B">
              <w:tab/>
            </w:r>
            <w:proofErr w:type="gramStart"/>
            <w:r w:rsidRPr="003E0F3B">
              <w:t>математической</w:t>
            </w:r>
            <w:proofErr w:type="gramEnd"/>
          </w:p>
          <w:p w:rsidR="003D4996" w:rsidRPr="003E0F3B" w:rsidRDefault="003D4996" w:rsidP="003E0F3B">
            <w:pPr>
              <w:snapToGrid w:val="0"/>
            </w:pPr>
            <w:r w:rsidRPr="003E0F3B">
              <w:t>статистики в психологической диагностике: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Стьюдента, </w:t>
            </w:r>
            <w:proofErr w:type="spellStart"/>
            <w:r w:rsidRPr="003E0F3B">
              <w:t>Спирмена</w:t>
            </w:r>
            <w:proofErr w:type="spellEnd"/>
            <w:r w:rsidRPr="003E0F3B">
              <w:t xml:space="preserve">, Фишера, Манна-Уитни, </w:t>
            </w:r>
            <w:proofErr w:type="spellStart"/>
            <w:r w:rsidRPr="003E0F3B">
              <w:lastRenderedPageBreak/>
              <w:t>Вилкоксона</w:t>
            </w:r>
            <w:proofErr w:type="spellEnd"/>
            <w:r w:rsidRPr="003E0F3B">
              <w:t xml:space="preserve"> и др.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Предмет</w:t>
            </w:r>
            <w:r w:rsidRPr="003E0F3B">
              <w:tab/>
              <w:t>дисциплины</w:t>
            </w:r>
            <w:r w:rsidRPr="003E0F3B">
              <w:tab/>
              <w:t>«Психолого-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педагогическая диагностика». Задачи дисциплины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в</w:t>
            </w:r>
            <w:r w:rsidRPr="003E0F3B">
              <w:tab/>
              <w:t>соответствии с профессиональной подготовкой современного психолога.</w:t>
            </w:r>
          </w:p>
        </w:tc>
      </w:tr>
      <w:tr w:rsidR="003D4996" w:rsidRPr="003E0F3B" w:rsidTr="003D4996">
        <w:trPr>
          <w:trHeight w:val="255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Р1Т2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 xml:space="preserve">Тема 2. Понятие «эксперимент» в </w:t>
            </w:r>
            <w:proofErr w:type="gramStart"/>
            <w:r w:rsidRPr="003E0F3B">
              <w:t>педагогической</w:t>
            </w:r>
            <w:proofErr w:type="gramEnd"/>
          </w:p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психологии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 xml:space="preserve">Становление психологического направления в </w:t>
            </w:r>
            <w:proofErr w:type="spellStart"/>
            <w:r w:rsidRPr="003E0F3B">
              <w:t>ценке</w:t>
            </w:r>
            <w:proofErr w:type="spellEnd"/>
            <w:r w:rsidRPr="003E0F3B">
              <w:tab/>
              <w:t>детского</w:t>
            </w:r>
            <w:r w:rsidRPr="003E0F3B">
              <w:tab/>
              <w:t>развития.</w:t>
            </w:r>
            <w:r w:rsidRPr="003E0F3B">
              <w:tab/>
              <w:t>Зарождение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экспериментального метода (Вундт). Лабораторный эксперимент. «Естественный эксперимент» профессора Лазурского - один из видов целенаправленного наблюдения за ребёнком в естественных для него условиях. Экспериментальные уроки. Виды эксперимента: научно-исследовательский и диагностический,</w:t>
            </w:r>
          </w:p>
          <w:p w:rsidR="003D4996" w:rsidRPr="003E0F3B" w:rsidRDefault="003D4996" w:rsidP="003E0F3B">
            <w:pPr>
              <w:snapToGrid w:val="0"/>
            </w:pPr>
            <w:proofErr w:type="gramStart"/>
            <w:r w:rsidRPr="003E0F3B">
              <w:t>лабораторный</w:t>
            </w:r>
            <w:r w:rsidRPr="003E0F3B">
              <w:tab/>
              <w:t>и</w:t>
            </w:r>
            <w:r w:rsidRPr="003E0F3B">
              <w:tab/>
              <w:t>естественный,</w:t>
            </w:r>
            <w:r w:rsidRPr="003E0F3B">
              <w:tab/>
              <w:t>психолого-</w:t>
            </w:r>
            <w:proofErr w:type="gramEnd"/>
          </w:p>
          <w:p w:rsidR="003D4996" w:rsidRPr="003E0F3B" w:rsidRDefault="003D4996" w:rsidP="003E0F3B">
            <w:pPr>
              <w:snapToGrid w:val="0"/>
            </w:pPr>
            <w:proofErr w:type="gramStart"/>
            <w:r w:rsidRPr="003E0F3B">
              <w:t>педагогический.</w:t>
            </w:r>
            <w:proofErr w:type="gramEnd"/>
          </w:p>
          <w:p w:rsidR="003D4996" w:rsidRPr="003E0F3B" w:rsidRDefault="003D4996" w:rsidP="003E0F3B">
            <w:pPr>
              <w:snapToGrid w:val="0"/>
            </w:pPr>
            <w:r w:rsidRPr="003E0F3B">
              <w:t>Психолого-педагогический</w:t>
            </w:r>
            <w:r w:rsidRPr="003E0F3B">
              <w:tab/>
              <w:t>эксперимент.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Этапы психолого-педагогического эксперимента: констатирующий, формирующий, контрольный. Требования к выборке испытуемых. Характеристика </w:t>
            </w:r>
            <w:proofErr w:type="gramStart"/>
            <w:r w:rsidRPr="003E0F3B">
              <w:t>экспериментальной</w:t>
            </w:r>
            <w:proofErr w:type="gramEnd"/>
            <w:r w:rsidRPr="003E0F3B">
              <w:t xml:space="preserve"> и контрольной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групп испытуемых. Технология проведения психолого-педагогического эксперимента. Цели, задачи, содержание психолого-педагогического эксперимента. Условия проведения </w:t>
            </w:r>
            <w:proofErr w:type="spellStart"/>
            <w:r w:rsidRPr="003E0F3B">
              <w:t>психолого¬педагогического</w:t>
            </w:r>
            <w:proofErr w:type="spellEnd"/>
            <w:r w:rsidRPr="003E0F3B">
              <w:t xml:space="preserve"> эксперимента.</w:t>
            </w:r>
          </w:p>
        </w:tc>
      </w:tr>
      <w:tr w:rsidR="003D4996" w:rsidRPr="003E0F3B" w:rsidTr="003D4996">
        <w:trPr>
          <w:trHeight w:val="210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Р1Т3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3. Классификация методов психологического исследования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Определение</w:t>
            </w:r>
            <w:r w:rsidRPr="003E0F3B">
              <w:tab/>
              <w:t>понятия</w:t>
            </w:r>
            <w:r w:rsidRPr="003E0F3B">
              <w:tab/>
              <w:t>«психологическое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исследование».</w:t>
            </w:r>
            <w:r w:rsidRPr="003E0F3B">
              <w:tab/>
              <w:t>Этапы</w:t>
            </w:r>
            <w:r w:rsidRPr="003E0F3B">
              <w:tab/>
              <w:t>и</w:t>
            </w:r>
            <w:r w:rsidRPr="003E0F3B">
              <w:tab/>
              <w:t>технология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психологического исследования. Психодиагностические методы и их применение в психологическом исследовании. Разнообразие классификаций методов диагностики. Основания-критерии классификаций: способ проникновения в изучаемое явление; область знания, где преимущественно применяется данный метод; используемые материалы и др. Классификации С.Л. Рубинштейна, Б.Г. Ананьева. Современная классификация методов диагностики по степени формализации К.М. Гуревича. Общее и специфическое в подходах к </w:t>
            </w:r>
            <w:proofErr w:type="gramStart"/>
            <w:r w:rsidRPr="003E0F3B">
              <w:t xml:space="preserve">класс </w:t>
            </w:r>
            <w:proofErr w:type="spellStart"/>
            <w:r w:rsidRPr="003E0F3B">
              <w:t>ификации</w:t>
            </w:r>
            <w:proofErr w:type="spellEnd"/>
            <w:proofErr w:type="gramEnd"/>
            <w:r w:rsidRPr="003E0F3B">
              <w:t xml:space="preserve"> методов диагностики.</w:t>
            </w:r>
            <w:r w:rsidR="003E0F3B">
              <w:t xml:space="preserve"> </w:t>
            </w:r>
            <w:r w:rsidRPr="003E0F3B">
              <w:t xml:space="preserve">Наблюдение: включённое / </w:t>
            </w:r>
            <w:proofErr w:type="spellStart"/>
            <w:r w:rsidRPr="003E0F3B">
              <w:t>невключённое</w:t>
            </w:r>
            <w:proofErr w:type="spellEnd"/>
            <w:r w:rsidRPr="003E0F3B">
              <w:t>,</w:t>
            </w:r>
            <w:r w:rsidR="003E0F3B">
              <w:t xml:space="preserve"> </w:t>
            </w:r>
            <w:r w:rsidRPr="003E0F3B">
              <w:t>открытое / скрытое,</w:t>
            </w:r>
            <w:r w:rsidR="003E0F3B">
              <w:t xml:space="preserve"> </w:t>
            </w:r>
            <w:r w:rsidRPr="003E0F3B">
              <w:t>непосредственное /</w:t>
            </w:r>
            <w:r w:rsidR="003E0F3B">
              <w:t xml:space="preserve"> </w:t>
            </w:r>
            <w:r w:rsidRPr="003E0F3B">
              <w:t>опосредованное и др. Беседа и интервью. Изучение</w:t>
            </w:r>
            <w:r w:rsidR="003E0F3B">
              <w:t xml:space="preserve"> </w:t>
            </w:r>
            <w:r w:rsidRPr="003E0F3B">
              <w:t>продуктов детской деятельности. Понятие о</w:t>
            </w:r>
            <w:r w:rsidR="003E0F3B">
              <w:t xml:space="preserve"> </w:t>
            </w:r>
            <w:r w:rsidRPr="003E0F3B">
              <w:t>«тестах учителя». Анкеты и опросники. Тесты, их классификации. Проективный метод, его основные группы. Психофизиологический метод. Теоретические методы: сравнение, контент-анализ, моделирование. Положительные и отрицательные стороны каждого метода. Их применение в</w:t>
            </w:r>
            <w:r w:rsidR="003E0F3B">
              <w:t xml:space="preserve"> </w:t>
            </w:r>
            <w:r w:rsidRPr="003E0F3B">
              <w:t>психолого-педагогической практике.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История и направления использования</w:t>
            </w:r>
            <w:r w:rsidR="003E0F3B">
              <w:t xml:space="preserve"> </w:t>
            </w:r>
            <w:r w:rsidRPr="003E0F3B">
              <w:t>компьютеров</w:t>
            </w:r>
            <w:r w:rsidRPr="003E0F3B">
              <w:lastRenderedPageBreak/>
              <w:tab/>
              <w:t>в</w:t>
            </w:r>
            <w:r w:rsidRPr="003E0F3B">
              <w:tab/>
              <w:t>психолого-педагогической</w:t>
            </w:r>
            <w:r w:rsidR="003E0F3B">
              <w:t xml:space="preserve"> </w:t>
            </w:r>
            <w:r w:rsidRPr="003E0F3B">
              <w:t>практике.</w:t>
            </w:r>
            <w:r w:rsidRPr="003E0F3B">
              <w:tab/>
              <w:t>Понятие</w:t>
            </w:r>
            <w:r w:rsidRPr="003E0F3B">
              <w:tab/>
              <w:t>о</w:t>
            </w:r>
            <w:r w:rsidRPr="003E0F3B">
              <w:tab/>
            </w:r>
            <w:proofErr w:type="gramStart"/>
            <w:r w:rsidRPr="003E0F3B">
              <w:t>компьютерных</w:t>
            </w:r>
            <w:proofErr w:type="gramEnd"/>
            <w:r w:rsidRPr="003E0F3B">
              <w:tab/>
              <w:t xml:space="preserve">и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компьютеризированных </w:t>
            </w:r>
            <w:proofErr w:type="gramStart"/>
            <w:r w:rsidRPr="003E0F3B">
              <w:t>методиках</w:t>
            </w:r>
            <w:proofErr w:type="gramEnd"/>
            <w:r w:rsidRPr="003E0F3B">
              <w:t xml:space="preserve">. Особенности </w:t>
            </w:r>
            <w:proofErr w:type="spellStart"/>
            <w:r w:rsidRPr="003E0F3B">
              <w:t>спользования</w:t>
            </w:r>
            <w:proofErr w:type="spellEnd"/>
            <w:r w:rsidRPr="003E0F3B">
              <w:t xml:space="preserve"> компьютеров в диагностической и развивающей работе с детьми и подростками, имеющими различные отклонения в развитии. Положительные и отрицательные стороны использования компьютеров в психолого-педагогической</w:t>
            </w:r>
            <w:r w:rsidR="003E0F3B">
              <w:t xml:space="preserve"> </w:t>
            </w:r>
            <w:r w:rsidRPr="003E0F3B">
              <w:t>практике.</w:t>
            </w:r>
            <w:r w:rsidRPr="003E0F3B">
              <w:tab/>
              <w:t>Перспективы</w:t>
            </w:r>
            <w:r w:rsidR="003E0F3B">
              <w:t xml:space="preserve"> </w:t>
            </w:r>
            <w:r w:rsidRPr="003E0F3B">
              <w:t>использования компьютеров в психологической</w:t>
            </w:r>
            <w:r w:rsidR="003E0F3B">
              <w:t xml:space="preserve"> </w:t>
            </w:r>
            <w:r w:rsidRPr="003E0F3B">
              <w:t>диагностике.</w:t>
            </w:r>
          </w:p>
        </w:tc>
      </w:tr>
      <w:tr w:rsidR="003D4996" w:rsidRPr="003E0F3B" w:rsidTr="003D4996">
        <w:trPr>
          <w:trHeight w:val="180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Р1Т4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4. Дифференциальная психометрия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Проблема дифференциальной диагностики особенностей развития детей с особыми образовательными потребностями.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Уровни психодиагностического изучения детского развития (И.Ю. Левченко, С.Д. </w:t>
            </w:r>
            <w:proofErr w:type="spellStart"/>
            <w:r w:rsidRPr="003E0F3B">
              <w:t>Забрамная</w:t>
            </w:r>
            <w:proofErr w:type="spellEnd"/>
            <w:r w:rsidRPr="003E0F3B">
              <w:t xml:space="preserve">, 2005). Понятие о </w:t>
            </w:r>
            <w:proofErr w:type="gramStart"/>
            <w:r w:rsidRPr="003E0F3B">
              <w:t>скрининг-диагностике</w:t>
            </w:r>
            <w:proofErr w:type="gramEnd"/>
            <w:r w:rsidRPr="003E0F3B">
              <w:t xml:space="preserve">. Цели и задачи </w:t>
            </w:r>
            <w:proofErr w:type="gramStart"/>
            <w:r w:rsidRPr="003E0F3B">
              <w:t>скрининг-диагностики</w:t>
            </w:r>
            <w:proofErr w:type="gramEnd"/>
            <w:r w:rsidRPr="003E0F3B">
              <w:t xml:space="preserve">. Варианты </w:t>
            </w:r>
            <w:proofErr w:type="gramStart"/>
            <w:r w:rsidRPr="003E0F3B">
              <w:t>скрининг-диагностики</w:t>
            </w:r>
            <w:proofErr w:type="gramEnd"/>
            <w:r w:rsidRPr="003E0F3B">
              <w:t xml:space="preserve"> в современных условиях выявления отклонений детского развития. Роль психолога в создании </w:t>
            </w:r>
            <w:proofErr w:type="spellStart"/>
            <w:r w:rsidRPr="003E0F3B">
              <w:t>скрининговых</w:t>
            </w:r>
            <w:proofErr w:type="spellEnd"/>
            <w:r w:rsidRPr="003E0F3B">
              <w:t xml:space="preserve"> исследований, направленных на выявление детей с особыми образовательными потребностями.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Дифференциальная</w:t>
            </w:r>
            <w:r w:rsidRPr="003E0F3B">
              <w:tab/>
              <w:t>диагностика</w:t>
            </w:r>
            <w:r w:rsidRPr="003E0F3B">
              <w:tab/>
              <w:t xml:space="preserve">нарушений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развития в детском возрасте. Цель и задачи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дифференциальной диагностики. Решение задач дифференциальной </w:t>
            </w:r>
            <w:proofErr w:type="gramStart"/>
            <w:r w:rsidRPr="003E0F3B">
              <w:t>диагностики в современных условиях выявления нарушений детского развития</w:t>
            </w:r>
            <w:proofErr w:type="gramEnd"/>
            <w:r w:rsidRPr="003E0F3B">
              <w:t xml:space="preserve">. Роль психолого-медико-педагогических консультаций и комиссий в решении задач дифференциальной диагностики отклонений и нарушений детского развития. Роль психолога в дифференциальной диагностике нарушений у детей. Феноменологический (углублённый) уровень диагностики нарушений развития. Цель и задачи феноменологической диагностики. Реализация на практике задач феноменологической диагностики в деятельности </w:t>
            </w:r>
            <w:proofErr w:type="spellStart"/>
            <w:r w:rsidRPr="003E0F3B">
              <w:t>психолого-медико¬педагогических</w:t>
            </w:r>
            <w:proofErr w:type="spellEnd"/>
            <w:r w:rsidRPr="003E0F3B">
              <w:t xml:space="preserve"> консилиумов (</w:t>
            </w:r>
            <w:proofErr w:type="spellStart"/>
            <w:r w:rsidRPr="003E0F3B">
              <w:t>ПМПк</w:t>
            </w:r>
            <w:proofErr w:type="spellEnd"/>
            <w:r w:rsidRPr="003E0F3B">
              <w:t>) конкретных учреждений.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Интеллектуальные нарушения как ключевой вопрос психодиагностики детей с любым нарушением развития. Проблема определения основных критериев (признаков) умственной отсталости. Влияние факта неуспеваемости ребёнка на оценку уровня его интеллектуального развития.</w:t>
            </w:r>
          </w:p>
        </w:tc>
      </w:tr>
      <w:tr w:rsidR="003D4996" w:rsidRPr="003E0F3B" w:rsidTr="003D4996">
        <w:trPr>
          <w:trHeight w:val="150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Р1Т5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5. Типы измерительных шкал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Определение</w:t>
            </w:r>
            <w:r w:rsidRPr="003E0F3B">
              <w:tab/>
              <w:t>понятия</w:t>
            </w:r>
            <w:r w:rsidRPr="003E0F3B">
              <w:tab/>
              <w:t>«измерительные</w:t>
            </w:r>
            <w:r w:rsidR="003E0F3B">
              <w:t xml:space="preserve"> </w:t>
            </w:r>
            <w:r w:rsidRPr="003E0F3B">
              <w:t>шкалы». Шкалы измерительные как главное</w:t>
            </w:r>
            <w:r w:rsidR="003E0F3B">
              <w:t xml:space="preserve"> </w:t>
            </w:r>
            <w:r w:rsidRPr="003E0F3B">
              <w:t>средство сбора и анализа статистического</w:t>
            </w:r>
            <w:r w:rsidR="003E0F3B">
              <w:t xml:space="preserve"> </w:t>
            </w:r>
            <w:r w:rsidRPr="003E0F3B">
              <w:t>материала в прикладных и теоретических</w:t>
            </w:r>
            <w:r w:rsidR="003E0F3B">
              <w:t xml:space="preserve"> </w:t>
            </w:r>
            <w:r w:rsidRPr="003E0F3B">
              <w:t>исследованиях.</w:t>
            </w:r>
            <w:r w:rsidRPr="003E0F3B">
              <w:tab/>
            </w:r>
            <w:proofErr w:type="spellStart"/>
            <w:r w:rsidRPr="003E0F3B">
              <w:t>Шкалирование</w:t>
            </w:r>
            <w:proofErr w:type="spellEnd"/>
            <w:r w:rsidRPr="003E0F3B">
              <w:t xml:space="preserve"> </w:t>
            </w:r>
            <w:r w:rsidR="003E0F3B">
              <w:t>–</w:t>
            </w:r>
            <w:r w:rsidRPr="003E0F3B">
              <w:t xml:space="preserve"> операция</w:t>
            </w:r>
            <w:r w:rsidR="003E0F3B">
              <w:t xml:space="preserve"> </w:t>
            </w:r>
            <w:r w:rsidRPr="003E0F3B">
              <w:t>упорядочивания исходных эмпирических данных в шкальные</w:t>
            </w:r>
            <w:proofErr w:type="gramStart"/>
            <w:r w:rsidRPr="003E0F3B">
              <w:t>.</w:t>
            </w:r>
            <w:proofErr w:type="gramEnd"/>
            <w:r w:rsidRPr="003E0F3B">
              <w:t xml:space="preserve"> </w:t>
            </w:r>
            <w:proofErr w:type="spellStart"/>
            <w:proofErr w:type="gramStart"/>
            <w:r w:rsidRPr="003E0F3B">
              <w:t>л</w:t>
            </w:r>
            <w:proofErr w:type="gramEnd"/>
            <w:r w:rsidRPr="003E0F3B">
              <w:t>ассификация</w:t>
            </w:r>
            <w:proofErr w:type="spellEnd"/>
            <w:r w:rsidRPr="003E0F3B">
              <w:t xml:space="preserve"> измерительных шкал С.</w:t>
            </w:r>
            <w:r w:rsidR="003E0F3B">
              <w:t xml:space="preserve"> </w:t>
            </w:r>
            <w:r w:rsidRPr="003E0F3B">
              <w:t>Стивенсона</w:t>
            </w:r>
            <w:r w:rsidRPr="003E0F3B">
              <w:tab/>
              <w:t>по</w:t>
            </w:r>
            <w:r w:rsidR="003E0F3B">
              <w:t xml:space="preserve"> </w:t>
            </w:r>
            <w:r w:rsidRPr="003E0F3B">
              <w:t>признаку</w:t>
            </w:r>
            <w:r w:rsidR="003E0F3B">
              <w:t xml:space="preserve"> </w:t>
            </w:r>
            <w:r w:rsidRPr="003E0F3B">
              <w:t>метрической</w:t>
            </w:r>
            <w:r w:rsidR="003E0F3B">
              <w:t xml:space="preserve"> </w:t>
            </w:r>
            <w:r w:rsidRPr="003E0F3B">
              <w:t>детерминированности:</w:t>
            </w:r>
            <w:r w:rsidR="003E0F3B">
              <w:t xml:space="preserve"> </w:t>
            </w:r>
            <w:r w:rsidRPr="003E0F3B">
              <w:t>метрические</w:t>
            </w:r>
            <w:r w:rsidRPr="003E0F3B">
              <w:tab/>
              <w:t>и</w:t>
            </w:r>
            <w:r w:rsidR="003E0F3B">
              <w:t xml:space="preserve"> </w:t>
            </w:r>
            <w:proofErr w:type="spellStart"/>
            <w:r w:rsidRPr="003E0F3B">
              <w:lastRenderedPageBreak/>
              <w:t>неметрические</w:t>
            </w:r>
            <w:proofErr w:type="spellEnd"/>
            <w:r w:rsidRPr="003E0F3B">
              <w:t xml:space="preserve">. Характеристика метрических шкал (шкалы интервальные, шкалы отношений). Характеристика </w:t>
            </w:r>
            <w:proofErr w:type="spellStart"/>
            <w:r w:rsidRPr="003E0F3B">
              <w:t>неметрических</w:t>
            </w:r>
            <w:proofErr w:type="spellEnd"/>
            <w:r w:rsidRPr="003E0F3B">
              <w:t xml:space="preserve"> шкал (шкалы номинативные, шкалы порядка).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Шкалы контрольные - вспомогательные диагностические средства, позволяющие повысить достоверность информации, получаемой с</w:t>
            </w:r>
            <w:r w:rsidR="003E0F3B">
              <w:t xml:space="preserve"> </w:t>
            </w:r>
            <w:r w:rsidRPr="003E0F3B">
              <w:t xml:space="preserve">помощью психодиагностических методик (например, шкала </w:t>
            </w:r>
            <w:proofErr w:type="spellStart"/>
            <w:r w:rsidRPr="003E0F3B">
              <w:t>валидности</w:t>
            </w:r>
            <w:proofErr w:type="spellEnd"/>
            <w:r w:rsidRPr="003E0F3B">
              <w:t>, шкала коррекции и др.).</w:t>
            </w:r>
            <w:r w:rsidR="003E0F3B">
              <w:t xml:space="preserve"> </w:t>
            </w:r>
            <w:r w:rsidRPr="003E0F3B">
              <w:t xml:space="preserve">Примеры конкретных методик </w:t>
            </w:r>
            <w:proofErr w:type="spellStart"/>
            <w:r w:rsidRPr="003E0F3B">
              <w:t>шкалирования</w:t>
            </w:r>
            <w:proofErr w:type="spellEnd"/>
            <w:r w:rsidRPr="003E0F3B">
              <w:t xml:space="preserve">. </w:t>
            </w:r>
            <w:proofErr w:type="gramStart"/>
            <w:r w:rsidRPr="003E0F3B">
              <w:t>Графическое</w:t>
            </w:r>
            <w:proofErr w:type="gramEnd"/>
            <w:r w:rsidRPr="003E0F3B">
              <w:t xml:space="preserve"> </w:t>
            </w:r>
            <w:proofErr w:type="spellStart"/>
            <w:r w:rsidRPr="003E0F3B">
              <w:t>шкалирование</w:t>
            </w:r>
            <w:proofErr w:type="spellEnd"/>
            <w:r w:rsidRPr="003E0F3B">
              <w:t xml:space="preserve"> (методика </w:t>
            </w:r>
            <w:proofErr w:type="spellStart"/>
            <w:r w:rsidRPr="003E0F3B">
              <w:t>Дембо</w:t>
            </w:r>
            <w:proofErr w:type="spellEnd"/>
            <w:r w:rsidRPr="003E0F3B">
              <w:t>-Рубинштейн).</w:t>
            </w:r>
            <w:r w:rsidR="003E0F3B">
              <w:t xml:space="preserve"> </w:t>
            </w:r>
            <w:r w:rsidRPr="003E0F3B">
              <w:t>Понятие</w:t>
            </w:r>
            <w:r w:rsidRPr="003E0F3B">
              <w:tab/>
              <w:t>о</w:t>
            </w:r>
            <w:r w:rsidRPr="003E0F3B">
              <w:tab/>
              <w:t xml:space="preserve">семантическом </w:t>
            </w:r>
            <w:r w:rsidR="003E0F3B">
              <w:t xml:space="preserve"> </w:t>
            </w:r>
            <w:r w:rsidRPr="003E0F3B">
              <w:t xml:space="preserve">дифференциале (Ч. </w:t>
            </w:r>
            <w:proofErr w:type="spellStart"/>
            <w:r w:rsidRPr="003E0F3B">
              <w:t>Осгуд</w:t>
            </w:r>
            <w:proofErr w:type="spellEnd"/>
            <w:r w:rsidRPr="003E0F3B">
              <w:t xml:space="preserve">). Тест конструктов (Келли). Репертуарные решётки. Ранжирование. Парные сравнения и сортировка. </w:t>
            </w:r>
            <w:proofErr w:type="spellStart"/>
            <w:r w:rsidRPr="003E0F3B">
              <w:t>Каузометрия</w:t>
            </w:r>
            <w:proofErr w:type="spellEnd"/>
            <w:r w:rsidRPr="003E0F3B">
              <w:t>.</w:t>
            </w:r>
          </w:p>
        </w:tc>
      </w:tr>
      <w:tr w:rsidR="003D4996" w:rsidRPr="003E0F3B" w:rsidTr="003D4996">
        <w:trPr>
          <w:trHeight w:val="120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Р1Т6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6. Основные характеристики эффективных психологических тестов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Тестовые нормы, норма теста, показатели тестовых норм. Репрезентативность: объём и</w:t>
            </w:r>
            <w:r w:rsidR="003E0F3B">
              <w:t xml:space="preserve"> </w:t>
            </w:r>
            <w:r w:rsidRPr="003E0F3B">
              <w:t>соответствие выборки определённому критерию. Понятия о генеральной совокупности и правилах</w:t>
            </w:r>
            <w:r w:rsidR="003E0F3B">
              <w:t xml:space="preserve"> </w:t>
            </w:r>
            <w:r w:rsidRPr="003E0F3B">
              <w:t>формирования</w:t>
            </w:r>
            <w:r w:rsidRPr="003E0F3B">
              <w:tab/>
              <w:t>репрезентативной</w:t>
            </w:r>
            <w:r w:rsidRPr="003E0F3B">
              <w:tab/>
              <w:t>выборки</w:t>
            </w:r>
            <w:r w:rsidR="003E0F3B">
              <w:t xml:space="preserve"> </w:t>
            </w:r>
            <w:r w:rsidRPr="003E0F3B">
              <w:t>испытуемых.</w:t>
            </w:r>
            <w:r w:rsidRPr="003E0F3B">
              <w:tab/>
              <w:t>Стандартизация</w:t>
            </w:r>
            <w:r w:rsidR="003E0F3B">
              <w:t xml:space="preserve"> </w:t>
            </w:r>
            <w:r w:rsidRPr="003E0F3B">
              <w:t>психодиагностических</w:t>
            </w:r>
            <w:r w:rsidRPr="003E0F3B">
              <w:tab/>
              <w:t>методик.</w:t>
            </w:r>
            <w:r w:rsidRPr="003E0F3B">
              <w:tab/>
              <w:t>Показатели,</w:t>
            </w:r>
            <w:r w:rsidR="003E0F3B">
              <w:t xml:space="preserve"> </w:t>
            </w:r>
            <w:r w:rsidRPr="003E0F3B">
              <w:t>параметры, условия стандартизации. Границы</w:t>
            </w:r>
            <w:r w:rsidR="003E0F3B">
              <w:t xml:space="preserve"> </w:t>
            </w:r>
            <w:r w:rsidRPr="003E0F3B">
              <w:t xml:space="preserve">применения норм: нормы в зависимости от возраста, отклонений в развитии, социальных и географических, исторических факторов и условий; статистическая норма, социокультурная норма. Философское определение понятия «норма». Социально-психологический норматив. Требования к пересмотру тестовых норм. Надёжность психодиагностических методик. Определение надёжности методики: надёжность частей методики, надёжность параллельных форм. </w:t>
            </w:r>
            <w:proofErr w:type="spellStart"/>
            <w:r w:rsidRPr="003E0F3B">
              <w:t>Валидностъ</w:t>
            </w:r>
            <w:proofErr w:type="spellEnd"/>
            <w:r w:rsidRPr="003E0F3B">
              <w:t xml:space="preserve"> психодиагностических методик. Виды </w:t>
            </w:r>
            <w:proofErr w:type="spellStart"/>
            <w:r w:rsidRPr="003E0F3B">
              <w:t>валидности</w:t>
            </w:r>
            <w:proofErr w:type="spellEnd"/>
            <w:r w:rsidRPr="003E0F3B">
              <w:t xml:space="preserve">: содержательная, внутренняя, внешняя, эмпирическая, </w:t>
            </w:r>
            <w:proofErr w:type="spellStart"/>
            <w:r w:rsidRPr="003E0F3B">
              <w:t>конструктная</w:t>
            </w:r>
            <w:proofErr w:type="spellEnd"/>
            <w:r w:rsidRPr="003E0F3B">
              <w:t>, конкурентная, прогностическая и др. Достоверность получаемых</w:t>
            </w:r>
            <w:r w:rsidR="003E0F3B">
              <w:t xml:space="preserve">  </w:t>
            </w:r>
            <w:r w:rsidRPr="003E0F3B">
              <w:t>результатов психодиагностического обследования.</w:t>
            </w:r>
          </w:p>
        </w:tc>
      </w:tr>
      <w:tr w:rsidR="003D4996" w:rsidRPr="003E0F3B" w:rsidTr="003D4996">
        <w:trPr>
          <w:trHeight w:val="120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Р1Т7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7. Обработка результатов экспериментального исследования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Обработка результатов исследования как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процесс количественного и качественного анализа и синтеза полученных в ходе исследования данных.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Принцип</w:t>
            </w:r>
            <w:r w:rsidRPr="003E0F3B">
              <w:tab/>
              <w:t>качественного</w:t>
            </w:r>
            <w:r w:rsidRPr="003E0F3B">
              <w:tab/>
              <w:t xml:space="preserve">анализа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экспериментальных данных. Методы первичной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статистической</w:t>
            </w:r>
            <w:r w:rsidRPr="003E0F3B">
              <w:tab/>
              <w:t>обработки</w:t>
            </w:r>
            <w:r w:rsidRPr="003E0F3B">
              <w:tab/>
              <w:t xml:space="preserve">результатов эксперимента. Основные показатели, получаемые в результате первичной обработки экспериментальных данных. Вычисление </w:t>
            </w:r>
            <w:proofErr w:type="gramStart"/>
            <w:r w:rsidRPr="003E0F3B">
              <w:t>средней</w:t>
            </w:r>
            <w:proofErr w:type="gramEnd"/>
            <w:r w:rsidRPr="003E0F3B">
              <w:t xml:space="preserve"> арифметической. Определение дисперсии. Установление примерного распределения данных. Определение моды. Характеристика нормального распределения. Вычисление интервалов.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Методы вторичной статистической обработки результатов эксперимента. Регрессионное исчисление. Сравнение средних величин разных </w:t>
            </w:r>
            <w:r w:rsidRPr="003E0F3B">
              <w:lastRenderedPageBreak/>
              <w:t>выборок. Сравнение частотных распределений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данных. Сравнение дисперсий двух выборок. Установление корреляционных зависимостей и их интерпретация. Понятие о факторном анализе как методе статистической обработки.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Способы</w:t>
            </w:r>
            <w:r w:rsidRPr="003E0F3B">
              <w:tab/>
            </w:r>
            <w:proofErr w:type="gramStart"/>
            <w:r w:rsidRPr="003E0F3B">
              <w:t>табличного</w:t>
            </w:r>
            <w:proofErr w:type="gramEnd"/>
            <w:r w:rsidRPr="003E0F3B">
              <w:tab/>
              <w:t>и</w:t>
            </w:r>
            <w:r w:rsidRPr="003E0F3B">
              <w:tab/>
              <w:t>графического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представления</w:t>
            </w:r>
            <w:r w:rsidRPr="003E0F3B">
              <w:tab/>
              <w:t>результатов</w:t>
            </w:r>
            <w:r w:rsidRPr="003E0F3B">
              <w:tab/>
              <w:t>эксперимента.</w:t>
            </w:r>
            <w:r w:rsidRPr="003E0F3B">
              <w:tab/>
              <w:t>Виды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таблиц</w:t>
            </w:r>
            <w:r w:rsidRPr="003E0F3B">
              <w:tab/>
              <w:t>и</w:t>
            </w:r>
            <w:r w:rsidRPr="003E0F3B">
              <w:tab/>
              <w:t>их</w:t>
            </w:r>
            <w:r w:rsidRPr="003E0F3B">
              <w:tab/>
              <w:t>построение.</w:t>
            </w:r>
            <w:r w:rsidRPr="003E0F3B">
              <w:tab/>
            </w:r>
            <w:proofErr w:type="gramStart"/>
            <w:r w:rsidRPr="003E0F3B">
              <w:t>Графическое</w:t>
            </w:r>
            <w:proofErr w:type="gramEnd"/>
          </w:p>
          <w:p w:rsidR="003D4996" w:rsidRPr="003E0F3B" w:rsidRDefault="003D4996" w:rsidP="003E0F3B">
            <w:pPr>
              <w:snapToGrid w:val="0"/>
            </w:pPr>
            <w:r w:rsidRPr="003E0F3B">
              <w:t>представление</w:t>
            </w:r>
            <w:r w:rsidRPr="003E0F3B">
              <w:tab/>
              <w:t>экспериментальных</w:t>
            </w:r>
            <w:r w:rsidRPr="003E0F3B">
              <w:tab/>
              <w:t xml:space="preserve">данных.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Гистограммы и их применение на практике.</w:t>
            </w:r>
          </w:p>
        </w:tc>
      </w:tr>
      <w:tr w:rsidR="003D4996" w:rsidRPr="003E0F3B" w:rsidTr="003E0F3B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</w:t>
            </w:r>
            <w:proofErr w:type="gramStart"/>
            <w:r w:rsidRPr="003E0F3B">
              <w:rPr>
                <w:b/>
              </w:rPr>
              <w:t>2</w:t>
            </w:r>
            <w:proofErr w:type="gramEnd"/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</w:pPr>
            <w:r w:rsidRPr="003E0F3B">
              <w:t xml:space="preserve">Раздел </w:t>
            </w:r>
            <w:r w:rsidRPr="003E0F3B">
              <w:rPr>
                <w:lang w:val="en-US"/>
              </w:rPr>
              <w:t>II</w:t>
            </w:r>
            <w:r w:rsidRPr="003E0F3B">
              <w:t>. Психолого-педагогическое обследование</w:t>
            </w:r>
          </w:p>
        </w:tc>
      </w:tr>
      <w:tr w:rsidR="003D4996" w:rsidRPr="003E0F3B" w:rsidTr="003D4996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Р2Т1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1. Психодиагностическая процедура и средства</w:t>
            </w:r>
          </w:p>
          <w:p w:rsidR="003D4996" w:rsidRPr="003E0F3B" w:rsidRDefault="003D4996" w:rsidP="003D4996">
            <w:pPr>
              <w:shd w:val="clear" w:color="auto" w:fill="FFFFFF"/>
              <w:snapToGrid w:val="0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Понятие «психодиагностическая процедура». Требования к организации и проведению психодиагностических процедур. Индивидуальное и групповое обследование. Этапы психодиагностического обследования: подготовка, организация, подбор психодиагностического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инструментария,</w:t>
            </w:r>
            <w:r w:rsidRPr="003E0F3B">
              <w:tab/>
              <w:t>проведение,</w:t>
            </w:r>
            <w:r w:rsidRPr="003E0F3B">
              <w:tab/>
              <w:t>интерпретация</w:t>
            </w:r>
            <w:r w:rsidRPr="003E0F3B">
              <w:tab/>
              <w:t>и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анализ</w:t>
            </w:r>
            <w:r w:rsidRPr="003E0F3B">
              <w:tab/>
              <w:t>полученных</w:t>
            </w:r>
            <w:r w:rsidRPr="003E0F3B">
              <w:tab/>
              <w:t>данных,</w:t>
            </w:r>
            <w:r w:rsidRPr="003E0F3B">
              <w:tab/>
              <w:t>их</w:t>
            </w:r>
            <w:r w:rsidRPr="003E0F3B">
              <w:tab/>
              <w:t>презентация.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Особенности</w:t>
            </w:r>
            <w:r w:rsidRPr="003E0F3B">
              <w:tab/>
              <w:t>организации</w:t>
            </w:r>
            <w:r w:rsidRPr="003E0F3B">
              <w:tab/>
              <w:t>и</w:t>
            </w:r>
            <w:r w:rsidRPr="003E0F3B">
              <w:tab/>
              <w:t>проведения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психодиагностических процедур с детьми и подростками, имеющими различные отклонения в развитии.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Морально-этические нормы при проведении психодиагностических</w:t>
            </w:r>
            <w:r w:rsidRPr="003E0F3B">
              <w:tab/>
              <w:t>процедур.</w:t>
            </w:r>
            <w:r w:rsidRPr="003E0F3B">
              <w:tab/>
              <w:t>Принципы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психодиагностики:</w:t>
            </w:r>
            <w:r w:rsidRPr="003E0F3B">
              <w:tab/>
              <w:t>тайны (конфиденциальности),</w:t>
            </w:r>
          </w:p>
          <w:p w:rsidR="003D4996" w:rsidRPr="003E0F3B" w:rsidRDefault="003D4996" w:rsidP="003E0F3B">
            <w:pPr>
              <w:snapToGrid w:val="0"/>
            </w:pPr>
            <w:proofErr w:type="spellStart"/>
            <w:r w:rsidRPr="003E0F3B">
              <w:t>ненанесения</w:t>
            </w:r>
            <w:proofErr w:type="spellEnd"/>
            <w:r w:rsidRPr="003E0F3B">
              <w:tab/>
              <w:t>ущерба,</w:t>
            </w:r>
            <w:r w:rsidRPr="003E0F3B">
              <w:tab/>
              <w:t>объективности,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эффективности</w:t>
            </w:r>
            <w:r w:rsidRPr="003E0F3B">
              <w:tab/>
              <w:t>предлагаемых</w:t>
            </w:r>
            <w:r w:rsidRPr="003E0F3B">
              <w:tab/>
              <w:t>рекомендаций,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психопрофилактического</w:t>
            </w:r>
            <w:r w:rsidRPr="003E0F3B">
              <w:tab/>
              <w:t>изложения</w:t>
            </w:r>
            <w:r w:rsidRPr="003E0F3B">
              <w:tab/>
              <w:t>результатов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обследования,</w:t>
            </w:r>
            <w:r w:rsidRPr="003E0F3B">
              <w:tab/>
              <w:t>научной</w:t>
            </w:r>
            <w:r w:rsidRPr="003E0F3B">
              <w:tab/>
              <w:t>обоснованности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применяемых психодиагностических методик, их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ограниченного</w:t>
            </w:r>
            <w:r w:rsidRPr="003E0F3B">
              <w:tab/>
              <w:t>использования</w:t>
            </w:r>
            <w:r w:rsidRPr="003E0F3B">
              <w:tab/>
              <w:t>и</w:t>
            </w:r>
            <w:r w:rsidRPr="003E0F3B">
              <w:tab/>
              <w:t>др.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Квалификационные требования к специалисту -</w:t>
            </w:r>
          </w:p>
          <w:p w:rsidR="003D4996" w:rsidRPr="003E0F3B" w:rsidRDefault="003D4996" w:rsidP="003E0F3B">
            <w:pPr>
              <w:snapToGrid w:val="0"/>
            </w:pPr>
            <w:proofErr w:type="spellStart"/>
            <w:r w:rsidRPr="003E0F3B">
              <w:t>психодиагносту</w:t>
            </w:r>
            <w:proofErr w:type="spellEnd"/>
            <w:r w:rsidRPr="003E0F3B">
              <w:t>.</w:t>
            </w:r>
            <w:r w:rsidRPr="003E0F3B">
              <w:tab/>
              <w:t>Использование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психодиагностических</w:t>
            </w:r>
            <w:r w:rsidRPr="003E0F3B">
              <w:tab/>
              <w:t>методик</w:t>
            </w:r>
            <w:r w:rsidRPr="003E0F3B">
              <w:tab/>
              <w:t>специалистами-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смежниками.</w:t>
            </w:r>
            <w:r w:rsidRPr="003E0F3B">
              <w:tab/>
              <w:t>Нормативно-правовое</w:t>
            </w:r>
            <w:r w:rsidRPr="003E0F3B">
              <w:tab/>
              <w:t>обеспечение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деятельности</w:t>
            </w:r>
            <w:r w:rsidRPr="003E0F3B">
              <w:tab/>
              <w:t>психологов</w:t>
            </w:r>
            <w:r w:rsidRPr="003E0F3B">
              <w:tab/>
              <w:t>в</w:t>
            </w:r>
            <w:r w:rsidRPr="003E0F3B">
              <w:tab/>
              <w:t>системе</w:t>
            </w:r>
            <w:r w:rsidRPr="003E0F3B">
              <w:tab/>
              <w:t>общего</w:t>
            </w:r>
            <w:r w:rsidRPr="003E0F3B">
              <w:tab/>
              <w:t xml:space="preserve">и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специального образования.</w:t>
            </w:r>
          </w:p>
        </w:tc>
      </w:tr>
      <w:tr w:rsidR="003D4996" w:rsidRPr="003E0F3B" w:rsidTr="003D4996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Р2Т2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 xml:space="preserve">Тема 2. </w:t>
            </w:r>
            <w:proofErr w:type="gramStart"/>
            <w:r w:rsidRPr="003E0F3B">
              <w:t>Психолого-педагогическая</w:t>
            </w:r>
            <w:proofErr w:type="gramEnd"/>
          </w:p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характеристика, психологическое заключение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3D4996" w:rsidP="003E0F3B">
            <w:pPr>
              <w:snapToGrid w:val="0"/>
            </w:pPr>
            <w:r w:rsidRPr="003E0F3B">
              <w:t>Определение</w:t>
            </w:r>
            <w:r w:rsidRPr="003E0F3B">
              <w:tab/>
              <w:t>понятий:</w:t>
            </w:r>
            <w:r w:rsidRPr="003E0F3B">
              <w:tab/>
              <w:t>«психологическая</w:t>
            </w:r>
            <w:r w:rsidR="003E0F3B">
              <w:t xml:space="preserve"> </w:t>
            </w:r>
            <w:r w:rsidRPr="003E0F3B">
              <w:t>характеристика»,</w:t>
            </w:r>
            <w:r w:rsidRPr="003E0F3B">
              <w:tab/>
              <w:t>«педагогическая характеристика»</w:t>
            </w:r>
            <w:r w:rsidR="00A730B9" w:rsidRPr="003E0F3B">
              <w:t xml:space="preserve"> «психолого-педагогическая</w:t>
            </w:r>
            <w:r w:rsidR="003E0F3B">
              <w:t xml:space="preserve"> </w:t>
            </w:r>
            <w:r w:rsidR="00A730B9" w:rsidRPr="003E0F3B">
              <w:t>характеристика».</w:t>
            </w:r>
            <w:r w:rsidR="00A730B9" w:rsidRPr="003E0F3B">
              <w:tab/>
              <w:t xml:space="preserve">Общая схема психолого-педагогической характеристики. Требования к </w:t>
            </w:r>
            <w:r w:rsidR="003E0F3B">
              <w:t xml:space="preserve"> </w:t>
            </w:r>
            <w:r w:rsidR="00A730B9" w:rsidRPr="003E0F3B">
              <w:t>составлению</w:t>
            </w:r>
            <w:r w:rsidR="00A730B9" w:rsidRPr="003E0F3B">
              <w:tab/>
              <w:t>психолого-педагогической</w:t>
            </w:r>
            <w:r w:rsidR="003E0F3B">
              <w:t xml:space="preserve"> </w:t>
            </w:r>
            <w:r w:rsidR="00A730B9" w:rsidRPr="003E0F3B">
              <w:t>характеристики</w:t>
            </w:r>
            <w:r w:rsidR="00A730B9" w:rsidRPr="003E0F3B">
              <w:tab/>
              <w:t>на</w:t>
            </w:r>
            <w:r w:rsidR="00A730B9" w:rsidRPr="003E0F3B">
              <w:tab/>
              <w:t>ребёнка</w:t>
            </w:r>
            <w:r w:rsidR="00A730B9" w:rsidRPr="003E0F3B">
              <w:tab/>
              <w:t>с</w:t>
            </w:r>
            <w:r w:rsidR="00A730B9" w:rsidRPr="003E0F3B">
              <w:tab/>
              <w:t>особыми</w:t>
            </w:r>
            <w:r w:rsidR="003E0F3B">
              <w:t xml:space="preserve"> </w:t>
            </w:r>
            <w:r w:rsidR="00A730B9" w:rsidRPr="003E0F3B">
              <w:t>образовательными потребностями.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lastRenderedPageBreak/>
              <w:t>Протокол ПМПК (комиссии): структура, содержание, правила оформления и хранения. Схема психолого-педагогического заключения на ребёнка в протоколе ПМПК. Соотношение понятий «протокол обследования ребёнка», «заключение».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Структура и содержание протокола обследования </w:t>
            </w:r>
            <w:r w:rsidR="003E0F3B">
              <w:t xml:space="preserve"> </w:t>
            </w:r>
            <w:r w:rsidRPr="003E0F3B">
              <w:t>ребёнка в ходе психодиагностической процедуры</w:t>
            </w:r>
            <w:r w:rsidR="003E0F3B">
              <w:t xml:space="preserve"> </w:t>
            </w:r>
            <w:r w:rsidRPr="003E0F3B">
              <w:t xml:space="preserve">(по конкретным методикам). </w:t>
            </w:r>
            <w:proofErr w:type="gramStart"/>
            <w:r w:rsidRPr="003E0F3B">
              <w:t>Заключение по</w:t>
            </w:r>
            <w:r w:rsidR="003E0F3B">
              <w:t xml:space="preserve"> </w:t>
            </w:r>
            <w:r w:rsidRPr="003E0F3B">
              <w:t>результатам</w:t>
            </w:r>
            <w:r w:rsidRPr="003E0F3B">
              <w:tab/>
              <w:t>педагогического</w:t>
            </w:r>
            <w:r w:rsidRPr="003E0F3B">
              <w:tab/>
              <w:t>обследования</w:t>
            </w:r>
            <w:r w:rsidR="003E0F3B">
              <w:t xml:space="preserve"> </w:t>
            </w:r>
            <w:r w:rsidRPr="003E0F3B">
              <w:t>ребёнка: общая часть, определение уровня развития</w:t>
            </w:r>
            <w:r w:rsidR="003E0F3B">
              <w:t xml:space="preserve"> </w:t>
            </w:r>
            <w:r w:rsidRPr="003E0F3B">
              <w:t>ребёнка</w:t>
            </w:r>
            <w:r w:rsidRPr="003E0F3B">
              <w:tab/>
              <w:t>(познавательная</w:t>
            </w:r>
            <w:r w:rsidRPr="003E0F3B">
              <w:tab/>
              <w:t>деятельность,</w:t>
            </w:r>
            <w:r w:rsidR="003E0F3B">
              <w:t xml:space="preserve"> </w:t>
            </w:r>
            <w:r w:rsidRPr="003E0F3B">
              <w:t>контактность), состояние чтения, письма, счёта, решения задач), педагогический «диагноз», рекомендации к обучению (по какой программе, в каком классе, в каком учреждении).</w:t>
            </w:r>
            <w:proofErr w:type="gramEnd"/>
            <w:r w:rsidRPr="003E0F3B">
              <w:t xml:space="preserve"> Требования к написанию, оформлению, презентации в зависимости от процедуры обследования в ПМПК (консультации или комиссии). Специфика оформления протокола ПМПК и заключения на ребёнка с особыми образовательными потребностями.</w:t>
            </w:r>
          </w:p>
          <w:p w:rsidR="003D4996" w:rsidRPr="003E0F3B" w:rsidRDefault="00A730B9" w:rsidP="003E0F3B">
            <w:pPr>
              <w:snapToGrid w:val="0"/>
            </w:pPr>
            <w:r w:rsidRPr="003E0F3B">
              <w:t>Заключение по результатам психологического</w:t>
            </w:r>
            <w:r w:rsidR="003E0F3B">
              <w:t xml:space="preserve"> </w:t>
            </w:r>
            <w:r w:rsidRPr="003E0F3B">
              <w:t>обследования ребёнка: общая часть, специальная часть (психологический диагноз, вероятностный прогноз развития, рекомендации по дальнейшему сопровождению ребёнка). Требования к</w:t>
            </w:r>
            <w:r w:rsidR="003E0F3B">
              <w:t xml:space="preserve"> </w:t>
            </w:r>
            <w:r w:rsidRPr="003E0F3B">
              <w:t>написанию, оформлению, презентации в зависимости от процедуры обследования в ПМПК (консультации или комиссии). Специфика оформления и презентации психологического заключения на детей с особыми образовательными потребностями.</w:t>
            </w:r>
          </w:p>
        </w:tc>
      </w:tr>
      <w:tr w:rsidR="003D4996" w:rsidRPr="003E0F3B" w:rsidTr="003D4996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Р2Т3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A730B9">
            <w:pPr>
              <w:shd w:val="clear" w:color="auto" w:fill="FFFFFF"/>
              <w:snapToGrid w:val="0"/>
            </w:pPr>
            <w:r w:rsidRPr="003E0F3B">
              <w:t xml:space="preserve">Тема 3. </w:t>
            </w:r>
            <w:r w:rsidR="00A730B9" w:rsidRPr="003E0F3B">
              <w:t xml:space="preserve">Активные методы психологии: </w:t>
            </w:r>
            <w:proofErr w:type="spellStart"/>
            <w:r w:rsidR="00A730B9" w:rsidRPr="003E0F3B">
              <w:t>психопрофилактика</w:t>
            </w:r>
            <w:proofErr w:type="spellEnd"/>
            <w:r w:rsidR="00A730B9" w:rsidRPr="003E0F3B">
              <w:t xml:space="preserve">, </w:t>
            </w:r>
            <w:proofErr w:type="spellStart"/>
            <w:r w:rsidR="00A730B9" w:rsidRPr="003E0F3B">
              <w:t>психокоррекции</w:t>
            </w:r>
            <w:proofErr w:type="spellEnd"/>
            <w:r w:rsidR="00A730B9" w:rsidRPr="003E0F3B">
              <w:t>, консультирование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996" w:rsidRPr="003E0F3B" w:rsidRDefault="00A730B9" w:rsidP="003E0F3B">
            <w:pPr>
              <w:snapToGrid w:val="0"/>
            </w:pPr>
            <w:r w:rsidRPr="003E0F3B">
              <w:t>Определение понятия «</w:t>
            </w:r>
            <w:proofErr w:type="spellStart"/>
            <w:r w:rsidRPr="003E0F3B">
              <w:t>психопрофилактика</w:t>
            </w:r>
            <w:proofErr w:type="spellEnd"/>
            <w:r w:rsidRPr="003E0F3B">
              <w:t xml:space="preserve">». </w:t>
            </w:r>
            <w:proofErr w:type="spellStart"/>
            <w:r w:rsidRPr="003E0F3B">
              <w:t>Психопрофилактика</w:t>
            </w:r>
            <w:proofErr w:type="spellEnd"/>
            <w:r w:rsidRPr="003E0F3B">
              <w:tab/>
              <w:t>как</w:t>
            </w:r>
            <w:r w:rsidRPr="003E0F3B">
              <w:tab/>
              <w:t>активный</w:t>
            </w:r>
            <w:r w:rsidRPr="003E0F3B">
              <w:tab/>
              <w:t>метод</w:t>
            </w:r>
            <w:r w:rsidR="003E0F3B">
              <w:t xml:space="preserve"> </w:t>
            </w:r>
            <w:r w:rsidRPr="003E0F3B">
              <w:t>психологии,</w:t>
            </w:r>
            <w:r w:rsidRPr="003E0F3B">
              <w:tab/>
              <w:t>как</w:t>
            </w:r>
            <w:r w:rsidRPr="003E0F3B">
              <w:tab/>
              <w:t>направление</w:t>
            </w:r>
            <w:r w:rsidRPr="003E0F3B">
              <w:tab/>
              <w:t>работы</w:t>
            </w:r>
            <w:r w:rsidR="003E0F3B">
              <w:t xml:space="preserve"> </w:t>
            </w:r>
            <w:r w:rsidRPr="003E0F3B">
              <w:t>психологической службы, как деятельность психолога</w:t>
            </w:r>
            <w:r w:rsidRPr="003E0F3B">
              <w:tab/>
              <w:t>системы</w:t>
            </w:r>
            <w:r w:rsidRPr="003E0F3B">
              <w:tab/>
              <w:t>образования.</w:t>
            </w:r>
            <w:r w:rsidRPr="003E0F3B">
              <w:tab/>
              <w:t>Задачи</w:t>
            </w:r>
            <w:r w:rsidR="003E0F3B">
              <w:t xml:space="preserve"> </w:t>
            </w:r>
            <w:r w:rsidRPr="003E0F3B">
              <w:t>психопрофилактической работы. Определение понятия «</w:t>
            </w:r>
            <w:proofErr w:type="spellStart"/>
            <w:r w:rsidRPr="003E0F3B">
              <w:t>психокоррекция</w:t>
            </w:r>
            <w:proofErr w:type="spellEnd"/>
            <w:r w:rsidRPr="003E0F3B">
              <w:t>».</w:t>
            </w:r>
            <w:r w:rsidR="003E0F3B">
              <w:t xml:space="preserve"> </w:t>
            </w:r>
            <w:proofErr w:type="spellStart"/>
            <w:r w:rsidRPr="003E0F3B">
              <w:t>Психокоррекция</w:t>
            </w:r>
            <w:proofErr w:type="spellEnd"/>
            <w:r w:rsidRPr="003E0F3B">
              <w:t xml:space="preserve"> как активный метод психологии, </w:t>
            </w:r>
            <w:r w:rsidR="003E0F3B">
              <w:t xml:space="preserve"> </w:t>
            </w:r>
            <w:r w:rsidRPr="003E0F3B">
              <w:t xml:space="preserve">как направление работы психологической службы, </w:t>
            </w:r>
            <w:r w:rsidR="003E0F3B">
              <w:t xml:space="preserve"> </w:t>
            </w:r>
            <w:r w:rsidRPr="003E0F3B">
              <w:t>как деятельность психолога системы образования.</w:t>
            </w:r>
            <w:r w:rsidR="003E0F3B">
              <w:t xml:space="preserve"> </w:t>
            </w:r>
            <w:r w:rsidRPr="003E0F3B">
              <w:t xml:space="preserve">Задачи </w:t>
            </w:r>
            <w:proofErr w:type="spellStart"/>
            <w:r w:rsidRPr="003E0F3B">
              <w:t>психокоррекционной</w:t>
            </w:r>
            <w:proofErr w:type="spellEnd"/>
            <w:r w:rsidRPr="003E0F3B">
              <w:t xml:space="preserve"> работы. Определение</w:t>
            </w:r>
            <w:r w:rsidRPr="003E0F3B">
              <w:tab/>
              <w:t>понятия</w:t>
            </w:r>
            <w:r w:rsidRPr="003E0F3B">
              <w:tab/>
              <w:t>«психологическое</w:t>
            </w:r>
            <w:r w:rsidR="003E0F3B">
              <w:t xml:space="preserve"> </w:t>
            </w:r>
            <w:r w:rsidRPr="003E0F3B">
              <w:t>консультирование».</w:t>
            </w:r>
            <w:r w:rsidRPr="003E0F3B">
              <w:tab/>
              <w:t>Отличие</w:t>
            </w:r>
            <w:r w:rsidRPr="003E0F3B">
              <w:tab/>
              <w:t>психологического</w:t>
            </w:r>
            <w:r w:rsidR="003E0F3B">
              <w:t xml:space="preserve"> </w:t>
            </w:r>
            <w:r w:rsidRPr="003E0F3B">
              <w:t xml:space="preserve">консультирования от психотерапии (медицинской). </w:t>
            </w:r>
            <w:r w:rsidR="003E0F3B">
              <w:t xml:space="preserve"> </w:t>
            </w:r>
            <w:r w:rsidRPr="003E0F3B">
              <w:t xml:space="preserve">Психологическое консультирование как активный </w:t>
            </w:r>
            <w:r w:rsidR="003E0F3B">
              <w:t xml:space="preserve"> </w:t>
            </w:r>
            <w:r w:rsidRPr="003E0F3B">
              <w:t>метод</w:t>
            </w:r>
            <w:r w:rsidRPr="003E0F3B">
              <w:tab/>
              <w:t>психологии,</w:t>
            </w:r>
            <w:r w:rsidRPr="003E0F3B">
              <w:tab/>
              <w:t>как</w:t>
            </w:r>
            <w:r w:rsidRPr="003E0F3B">
              <w:tab/>
              <w:t>направление</w:t>
            </w:r>
            <w:r w:rsidRPr="003E0F3B">
              <w:tab/>
              <w:t>работы</w:t>
            </w:r>
            <w:r w:rsidR="003E0F3B">
              <w:t xml:space="preserve"> </w:t>
            </w:r>
            <w:r w:rsidRPr="003E0F3B">
              <w:t>психологической</w:t>
            </w:r>
            <w:r w:rsidRPr="003E0F3B">
              <w:tab/>
              <w:t>службы,</w:t>
            </w:r>
            <w:r w:rsidRPr="003E0F3B">
              <w:tab/>
              <w:t>как</w:t>
            </w:r>
            <w:r w:rsidRPr="003E0F3B">
              <w:tab/>
              <w:t>деятельность</w:t>
            </w:r>
            <w:r w:rsidR="003E0F3B">
              <w:t xml:space="preserve"> </w:t>
            </w:r>
            <w:r w:rsidRPr="003E0F3B">
              <w:t>психолога системы образования</w:t>
            </w:r>
          </w:p>
        </w:tc>
      </w:tr>
      <w:tr w:rsidR="00A730B9" w:rsidRPr="003E0F3B" w:rsidTr="003E0F3B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Р3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</w:pPr>
            <w:r w:rsidRPr="003E0F3B">
              <w:t>Психолого-педагогическая диагностика</w:t>
            </w:r>
            <w:r w:rsidR="004C2F45" w:rsidRPr="003E0F3B">
              <w:t xml:space="preserve"> </w:t>
            </w:r>
            <w:r w:rsidRPr="003E0F3B">
              <w:t>детей</w:t>
            </w:r>
            <w:r w:rsidR="004C2F45" w:rsidRPr="003E0F3B">
              <w:t xml:space="preserve"> </w:t>
            </w:r>
            <w:r w:rsidRPr="003E0F3B">
              <w:t>младенческого и раннего возраста</w:t>
            </w:r>
          </w:p>
        </w:tc>
      </w:tr>
      <w:tr w:rsidR="00A730B9" w:rsidRPr="003E0F3B" w:rsidTr="00A730B9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A730B9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Р3Т1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Тема 1. Современные</w:t>
            </w:r>
            <w:r w:rsidRPr="003E0F3B">
              <w:tab/>
              <w:t>подходы</w:t>
            </w:r>
            <w:r w:rsidRPr="003E0F3B">
              <w:tab/>
              <w:t>к</w:t>
            </w:r>
            <w:r w:rsidRPr="003E0F3B">
              <w:tab/>
              <w:t>диагностике</w:t>
            </w:r>
          </w:p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 xml:space="preserve">отклонений в развитии у </w:t>
            </w:r>
            <w:r w:rsidRPr="003E0F3B">
              <w:lastRenderedPageBreak/>
              <w:t>детей младенческого и раннего возраста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A730B9" w:rsidP="003E0F3B">
            <w:pPr>
              <w:snapToGrid w:val="0"/>
            </w:pPr>
            <w:r w:rsidRPr="003E0F3B">
              <w:lastRenderedPageBreak/>
              <w:t>Актуальность</w:t>
            </w:r>
            <w:r w:rsidRPr="003E0F3B">
              <w:tab/>
              <w:t>и</w:t>
            </w:r>
            <w:r w:rsidRPr="003E0F3B">
              <w:tab/>
              <w:t>задачи</w:t>
            </w:r>
            <w:r w:rsidRPr="003E0F3B">
              <w:tab/>
              <w:t>психолого-педагогического</w:t>
            </w:r>
            <w:r w:rsidRPr="003E0F3B">
              <w:tab/>
              <w:t>обследования</w:t>
            </w:r>
            <w:r w:rsidRPr="003E0F3B">
              <w:tab/>
              <w:t>детей</w:t>
            </w:r>
            <w:r w:rsidR="004C2F45" w:rsidRPr="003E0F3B">
              <w:t xml:space="preserve"> </w:t>
            </w:r>
            <w:r w:rsidRPr="003E0F3B">
              <w:t xml:space="preserve">младенческого и раннего возраста. Роль психолого-медико-педагогических консультаций (ПМПК) </w:t>
            </w:r>
            <w:proofErr w:type="gramStart"/>
            <w:r w:rsidRPr="003E0F3B">
              <w:t>в</w:t>
            </w:r>
            <w:proofErr w:type="gramEnd"/>
          </w:p>
          <w:p w:rsidR="00A730B9" w:rsidRPr="003E0F3B" w:rsidRDefault="00A730B9" w:rsidP="003E0F3B">
            <w:pPr>
              <w:snapToGrid w:val="0"/>
            </w:pPr>
            <w:proofErr w:type="gramStart"/>
            <w:r w:rsidRPr="003E0F3B">
              <w:lastRenderedPageBreak/>
              <w:t>решении</w:t>
            </w:r>
            <w:proofErr w:type="gramEnd"/>
            <w:r w:rsidRPr="003E0F3B">
              <w:tab/>
              <w:t>"</w:t>
            </w:r>
            <w:r w:rsidRPr="003E0F3B">
              <w:tab/>
              <w:t>проблемы</w:t>
            </w:r>
            <w:r w:rsidRPr="003E0F3B">
              <w:tab/>
              <w:t>ранней</w:t>
            </w:r>
            <w:r w:rsidRPr="003E0F3B">
              <w:tab/>
              <w:t>диагностики</w:t>
            </w:r>
            <w:r w:rsidR="003E0F3B">
              <w:t xml:space="preserve"> </w:t>
            </w:r>
            <w:r w:rsidRPr="003E0F3B">
              <w:t>отклонений в развитии детей. ПМПК: цель, задачи, содержание работы в отношении выявления детей с</w:t>
            </w:r>
            <w:r w:rsidR="004C2F45" w:rsidRPr="003E0F3B">
              <w:t xml:space="preserve"> </w:t>
            </w:r>
            <w:r w:rsidRPr="003E0F3B">
              <w:t>отклонениями</w:t>
            </w:r>
            <w:r w:rsidRPr="003E0F3B">
              <w:tab/>
              <w:t>в</w:t>
            </w:r>
            <w:r w:rsidRPr="003E0F3B">
              <w:tab/>
              <w:t>развитии</w:t>
            </w:r>
            <w:r w:rsidR="003E0F3B">
              <w:t xml:space="preserve"> </w:t>
            </w:r>
            <w:r w:rsidRPr="003E0F3B">
              <w:t>на</w:t>
            </w:r>
            <w:r w:rsidR="003E0F3B">
              <w:t xml:space="preserve"> </w:t>
            </w:r>
            <w:r w:rsidRPr="003E0F3B">
              <w:t>ранних</w:t>
            </w:r>
            <w:r w:rsidRPr="003E0F3B">
              <w:tab/>
              <w:t>этапах</w:t>
            </w:r>
            <w:r w:rsidR="004C2F45" w:rsidRPr="003E0F3B">
              <w:t xml:space="preserve"> </w:t>
            </w:r>
            <w:r w:rsidRPr="003E0F3B">
              <w:t>онтогенеза.</w:t>
            </w:r>
            <w:r w:rsidR="004C2F45" w:rsidRPr="003E0F3B">
              <w:t xml:space="preserve"> </w:t>
            </w:r>
            <w:r w:rsidRPr="003E0F3B">
              <w:t>Психолого-медико-педагогическая</w:t>
            </w:r>
            <w:r w:rsidRPr="003E0F3B">
              <w:tab/>
              <w:t>и</w:t>
            </w:r>
            <w:r w:rsidR="004C2F45" w:rsidRPr="003E0F3B">
              <w:t xml:space="preserve"> </w:t>
            </w:r>
            <w:r w:rsidRPr="003E0F3B">
              <w:t>социальная</w:t>
            </w:r>
            <w:r w:rsidRPr="003E0F3B">
              <w:tab/>
              <w:t>служба</w:t>
            </w:r>
            <w:r w:rsidRPr="003E0F3B">
              <w:tab/>
              <w:t>в</w:t>
            </w:r>
            <w:r w:rsidR="004C2F45" w:rsidRPr="003E0F3B">
              <w:t xml:space="preserve"> </w:t>
            </w:r>
            <w:r w:rsidRPr="003E0F3B">
              <w:t>Российской</w:t>
            </w:r>
            <w:r w:rsidR="004C2F45" w:rsidRPr="003E0F3B">
              <w:t xml:space="preserve"> </w:t>
            </w:r>
            <w:r w:rsidRPr="003E0F3B">
              <w:t>Федерации.</w:t>
            </w:r>
            <w:r w:rsidR="004C2F45" w:rsidRPr="003E0F3B">
              <w:t xml:space="preserve"> </w:t>
            </w:r>
            <w:r w:rsidRPr="003E0F3B">
              <w:t>Психолого-медико-педагогическое</w:t>
            </w:r>
            <w:r w:rsidRPr="003E0F3B">
              <w:tab/>
              <w:t>и</w:t>
            </w:r>
            <w:r w:rsidR="004C2F45" w:rsidRPr="003E0F3B">
              <w:t xml:space="preserve"> </w:t>
            </w:r>
            <w:r w:rsidRPr="003E0F3B">
              <w:t>социальное</w:t>
            </w:r>
            <w:r w:rsidR="004C2F45" w:rsidRPr="003E0F3B">
              <w:t xml:space="preserve"> </w:t>
            </w:r>
            <w:r w:rsidRPr="003E0F3B">
              <w:t>сопровождение детей</w:t>
            </w:r>
            <w:r w:rsidRPr="003E0F3B">
              <w:tab/>
              <w:t>младенческого</w:t>
            </w:r>
            <w:r w:rsidR="003E0F3B">
              <w:t xml:space="preserve"> </w:t>
            </w:r>
            <w:r w:rsidRPr="003E0F3B">
              <w:t>и</w:t>
            </w:r>
            <w:r w:rsidR="004C2F45" w:rsidRPr="003E0F3B">
              <w:t xml:space="preserve"> </w:t>
            </w:r>
            <w:r w:rsidRPr="003E0F3B">
              <w:t>раннего</w:t>
            </w:r>
            <w:r w:rsidR="004C2F45" w:rsidRPr="003E0F3B">
              <w:t xml:space="preserve"> </w:t>
            </w:r>
            <w:r w:rsidRPr="003E0F3B">
              <w:t>возраста.</w:t>
            </w:r>
            <w:r w:rsidR="004C2F45" w:rsidRPr="003E0F3B">
              <w:t xml:space="preserve"> </w:t>
            </w:r>
            <w:r w:rsidRPr="003E0F3B">
              <w:t>Уровни</w:t>
            </w:r>
            <w:r w:rsidRPr="003E0F3B">
              <w:tab/>
              <w:t>диагностики:</w:t>
            </w:r>
            <w:r w:rsidRPr="003E0F3B">
              <w:tab/>
              <w:t>скринин</w:t>
            </w:r>
            <w:proofErr w:type="gramStart"/>
            <w:r w:rsidRPr="003E0F3B">
              <w:t>г-</w:t>
            </w:r>
            <w:proofErr w:type="gramEnd"/>
            <w:r w:rsidR="004C2F45" w:rsidRPr="003E0F3B">
              <w:t xml:space="preserve"> </w:t>
            </w:r>
            <w:r w:rsidRPr="003E0F3B">
              <w:t>диагностика,</w:t>
            </w:r>
            <w:r w:rsidRPr="003E0F3B">
              <w:tab/>
              <w:t>дифференциальная</w:t>
            </w:r>
            <w:r w:rsidRPr="003E0F3B">
              <w:tab/>
              <w:t>диагностика,</w:t>
            </w:r>
            <w:r w:rsidR="004C2F45" w:rsidRPr="003E0F3B">
              <w:t xml:space="preserve"> </w:t>
            </w:r>
            <w:r w:rsidRPr="003E0F3B">
              <w:t>феноменологическая</w:t>
            </w:r>
            <w:r w:rsidRPr="003E0F3B">
              <w:tab/>
              <w:t>(углублённая)</w:t>
            </w:r>
            <w:r w:rsidR="003E0F3B">
              <w:t xml:space="preserve"> </w:t>
            </w:r>
            <w:r w:rsidRPr="003E0F3B">
              <w:t>диагностика</w:t>
            </w:r>
            <w:r w:rsidR="004C2F45" w:rsidRPr="003E0F3B">
              <w:t xml:space="preserve"> </w:t>
            </w:r>
            <w:r w:rsidRPr="003E0F3B">
              <w:t>детского</w:t>
            </w:r>
            <w:r w:rsidR="004C2F45" w:rsidRPr="003E0F3B">
              <w:t xml:space="preserve"> </w:t>
            </w:r>
            <w:r w:rsidRPr="003E0F3B">
              <w:t>развития.</w:t>
            </w:r>
            <w:r w:rsidRPr="003E0F3B">
              <w:tab/>
              <w:t>Принципы</w:t>
            </w:r>
            <w:r w:rsidR="003E0F3B">
              <w:t xml:space="preserve"> </w:t>
            </w:r>
            <w:r w:rsidRPr="003E0F3B">
              <w:t>психолого-педагогической</w:t>
            </w:r>
            <w:r w:rsidR="004C2F45" w:rsidRPr="003E0F3B">
              <w:t xml:space="preserve"> </w:t>
            </w:r>
            <w:r w:rsidRPr="003E0F3B">
              <w:t>диагностики</w:t>
            </w:r>
            <w:r w:rsidRPr="003E0F3B">
              <w:tab/>
              <w:t>детского</w:t>
            </w:r>
            <w:r w:rsidR="004C2F45" w:rsidRPr="003E0F3B">
              <w:t xml:space="preserve"> </w:t>
            </w:r>
            <w:r w:rsidRPr="003E0F3B">
              <w:t>развития.</w:t>
            </w:r>
            <w:r w:rsidR="004C2F45" w:rsidRPr="003E0F3B">
              <w:t xml:space="preserve"> </w:t>
            </w:r>
            <w:r w:rsidRPr="003E0F3B">
              <w:t>Диагностические</w:t>
            </w:r>
            <w:r w:rsidR="004C2F45" w:rsidRPr="003E0F3B">
              <w:t xml:space="preserve"> </w:t>
            </w:r>
            <w:r w:rsidRPr="003E0F3B">
              <w:t>возможности</w:t>
            </w:r>
            <w:r w:rsidR="003E0F3B">
              <w:t xml:space="preserve"> </w:t>
            </w:r>
            <w:r w:rsidRPr="003E0F3B">
              <w:t>определения</w:t>
            </w:r>
            <w:r w:rsidR="003E0F3B">
              <w:t xml:space="preserve"> </w:t>
            </w:r>
            <w:r w:rsidRPr="003E0F3B">
              <w:t>первичных и вторичных отклонений</w:t>
            </w:r>
            <w:r w:rsidR="003E0F3B">
              <w:t xml:space="preserve"> </w:t>
            </w:r>
            <w:r w:rsidRPr="003E0F3B">
              <w:t>развития в</w:t>
            </w:r>
            <w:r w:rsidR="003E0F3B">
              <w:t xml:space="preserve"> </w:t>
            </w:r>
            <w:r w:rsidRPr="003E0F3B">
              <w:t>общей структуре дефекта (Л.С. Выготский).</w:t>
            </w:r>
          </w:p>
        </w:tc>
      </w:tr>
      <w:tr w:rsidR="00A730B9" w:rsidRPr="003E0F3B" w:rsidTr="00A730B9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Р3Т2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Тема 2. Иерархия</w:t>
            </w:r>
            <w:r w:rsidRPr="003E0F3B">
              <w:tab/>
              <w:t>выявления</w:t>
            </w:r>
            <w:r w:rsidRPr="003E0F3B">
              <w:tab/>
              <w:t>нарушений</w:t>
            </w:r>
            <w:r w:rsidRPr="003E0F3B">
              <w:tab/>
              <w:t xml:space="preserve">и </w:t>
            </w:r>
          </w:p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 xml:space="preserve">отклонений детского развития в </w:t>
            </w:r>
            <w:proofErr w:type="gramStart"/>
            <w:r w:rsidRPr="003E0F3B">
              <w:t>младенческом</w:t>
            </w:r>
            <w:proofErr w:type="gramEnd"/>
          </w:p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и раннем</w:t>
            </w:r>
            <w:r w:rsidRPr="003E0F3B">
              <w:tab/>
            </w:r>
            <w:proofErr w:type="gramStart"/>
            <w:r w:rsidRPr="003E0F3B">
              <w:t>возрасте</w:t>
            </w:r>
            <w:proofErr w:type="gramEnd"/>
            <w:r w:rsidRPr="003E0F3B">
              <w:t xml:space="preserve">. Анализ основных групп </w:t>
            </w:r>
          </w:p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причин отклонений в развитии детей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A730B9" w:rsidP="003E0F3B">
            <w:pPr>
              <w:snapToGrid w:val="0"/>
            </w:pPr>
            <w:r w:rsidRPr="003E0F3B">
              <w:t>Реалии и перспективы ранней диагностики</w:t>
            </w:r>
            <w:r w:rsidR="004C2F45" w:rsidRPr="003E0F3B">
              <w:t xml:space="preserve"> </w:t>
            </w:r>
            <w:r w:rsidRPr="003E0F3B">
              <w:t>отклонений</w:t>
            </w:r>
            <w:r w:rsidR="004C2F45" w:rsidRPr="003E0F3B">
              <w:t xml:space="preserve"> </w:t>
            </w:r>
            <w:r w:rsidRPr="003E0F3B">
              <w:t>и</w:t>
            </w:r>
            <w:r w:rsidR="004C2F45" w:rsidRPr="003E0F3B">
              <w:t xml:space="preserve"> </w:t>
            </w:r>
            <w:r w:rsidRPr="003E0F3B">
              <w:t>нарушений</w:t>
            </w:r>
            <w:r w:rsidR="004C2F45" w:rsidRPr="003E0F3B">
              <w:t xml:space="preserve"> </w:t>
            </w:r>
            <w:r w:rsidRPr="003E0F3B">
              <w:t>развития</w:t>
            </w:r>
            <w:r w:rsidR="004C2F45" w:rsidRPr="003E0F3B">
              <w:t xml:space="preserve"> </w:t>
            </w:r>
            <w:r w:rsidRPr="003E0F3B">
              <w:t>детей.</w:t>
            </w:r>
            <w:r w:rsidR="004C2F45" w:rsidRPr="003E0F3B">
              <w:t xml:space="preserve"> </w:t>
            </w:r>
            <w:proofErr w:type="spellStart"/>
            <w:r w:rsidRPr="003E0F3B">
              <w:t>Мультидисциплинарный</w:t>
            </w:r>
            <w:proofErr w:type="spellEnd"/>
            <w:r w:rsidRPr="003E0F3B">
              <w:t xml:space="preserve"> подход к проблеме ранней</w:t>
            </w:r>
            <w:r w:rsidR="004C2F45" w:rsidRPr="003E0F3B">
              <w:t xml:space="preserve"> </w:t>
            </w:r>
            <w:r w:rsidRPr="003E0F3B">
              <w:t>диагностики нарушений и отклонений в развитии</w:t>
            </w:r>
            <w:r w:rsidR="004C2F45" w:rsidRPr="003E0F3B">
              <w:t xml:space="preserve"> </w:t>
            </w:r>
            <w:r w:rsidRPr="003E0F3B">
              <w:t>детей.</w:t>
            </w:r>
            <w:r w:rsidRPr="003E0F3B">
              <w:tab/>
              <w:t>Реалии</w:t>
            </w:r>
            <w:r w:rsidR="003E0F3B">
              <w:t xml:space="preserve"> </w:t>
            </w:r>
            <w:r w:rsidRPr="003E0F3B">
              <w:t>перинатальной</w:t>
            </w:r>
            <w:r w:rsidR="004C2F45" w:rsidRPr="003E0F3B">
              <w:t xml:space="preserve"> </w:t>
            </w:r>
            <w:r w:rsidRPr="003E0F3B">
              <w:t>диагностики нарушений развития будущего ребёнка. Первичные внешние показатели, указывающие на нарушения  развития</w:t>
            </w:r>
            <w:r w:rsidR="004C2F45" w:rsidRPr="003E0F3B">
              <w:t xml:space="preserve"> </w:t>
            </w:r>
            <w:r w:rsidRPr="003E0F3B">
              <w:t>у</w:t>
            </w:r>
            <w:r w:rsidR="004C2F45" w:rsidRPr="003E0F3B">
              <w:t xml:space="preserve"> </w:t>
            </w:r>
            <w:r w:rsidRPr="003E0F3B">
              <w:t>новорожденного</w:t>
            </w:r>
            <w:r w:rsidR="004C2F45" w:rsidRPr="003E0F3B">
              <w:t xml:space="preserve"> </w:t>
            </w:r>
            <w:r w:rsidRPr="003E0F3B">
              <w:t>(анатомические дефекты,</w:t>
            </w:r>
            <w:r w:rsidR="004C2F45" w:rsidRPr="003E0F3B">
              <w:t xml:space="preserve"> </w:t>
            </w:r>
            <w:r w:rsidRPr="003E0F3B">
              <w:t>уродства,</w:t>
            </w:r>
            <w:r w:rsidR="004C2F45" w:rsidRPr="003E0F3B">
              <w:t xml:space="preserve"> </w:t>
            </w:r>
            <w:r w:rsidRPr="003E0F3B">
              <w:t>асфиксия,</w:t>
            </w:r>
            <w:r w:rsidR="004C2F45" w:rsidRPr="003E0F3B">
              <w:t xml:space="preserve"> </w:t>
            </w:r>
            <w:r w:rsidRPr="003E0F3B">
              <w:t>гидроцефалия, анэнцефалия,</w:t>
            </w:r>
            <w:r w:rsidR="004C2F45" w:rsidRPr="003E0F3B">
              <w:t xml:space="preserve"> </w:t>
            </w:r>
            <w:r w:rsidRPr="003E0F3B">
              <w:t>мозговые</w:t>
            </w:r>
            <w:r w:rsidR="004C2F45" w:rsidRPr="003E0F3B">
              <w:t xml:space="preserve"> </w:t>
            </w:r>
            <w:r w:rsidRPr="003E0F3B">
              <w:t>грыжи,</w:t>
            </w:r>
            <w:r w:rsidR="004C2F45" w:rsidRPr="003E0F3B">
              <w:t xml:space="preserve"> </w:t>
            </w:r>
            <w:r w:rsidRPr="003E0F3B">
              <w:t>признаки  генетических заболеваний, алкогольный синдром  плода</w:t>
            </w:r>
            <w:r w:rsidR="004C2F45" w:rsidRPr="003E0F3B">
              <w:t xml:space="preserve"> </w:t>
            </w:r>
            <w:r w:rsidRPr="003E0F3B">
              <w:t>и</w:t>
            </w:r>
            <w:r w:rsidR="004C2F45" w:rsidRPr="003E0F3B">
              <w:t xml:space="preserve"> </w:t>
            </w:r>
            <w:r w:rsidRPr="003E0F3B">
              <w:t>др.).</w:t>
            </w:r>
            <w:r w:rsidR="004C2F45" w:rsidRPr="003E0F3B">
              <w:t xml:space="preserve"> </w:t>
            </w:r>
            <w:r w:rsidRPr="003E0F3B">
              <w:t>Гемолитическая</w:t>
            </w:r>
            <w:r w:rsidR="004C2F45" w:rsidRPr="003E0F3B">
              <w:t xml:space="preserve"> </w:t>
            </w:r>
            <w:r w:rsidRPr="003E0F3B">
              <w:t>болезнь новорожденных</w:t>
            </w:r>
            <w:r w:rsidR="004C2F45" w:rsidRPr="003E0F3B">
              <w:t xml:space="preserve"> </w:t>
            </w:r>
            <w:r w:rsidRPr="003E0F3B">
              <w:t>и</w:t>
            </w:r>
            <w:r w:rsidR="004C2F45" w:rsidRPr="003E0F3B">
              <w:t xml:space="preserve"> </w:t>
            </w:r>
            <w:r w:rsidRPr="003E0F3B">
              <w:t>её</w:t>
            </w:r>
            <w:r w:rsidR="004C2F45" w:rsidRPr="003E0F3B">
              <w:t xml:space="preserve"> </w:t>
            </w:r>
            <w:r w:rsidRPr="003E0F3B">
              <w:t>влияние</w:t>
            </w:r>
            <w:r w:rsidR="004C2F45" w:rsidRPr="003E0F3B">
              <w:t xml:space="preserve"> </w:t>
            </w:r>
            <w:r w:rsidRPr="003E0F3B">
              <w:t>на дальнейшее развитие ребёнка.</w:t>
            </w:r>
            <w:r w:rsidR="004C2F45" w:rsidRPr="003E0F3B">
              <w:t xml:space="preserve"> </w:t>
            </w:r>
            <w:r w:rsidRPr="003E0F3B">
              <w:t xml:space="preserve">Пороки развития  </w:t>
            </w:r>
            <w:proofErr w:type="spellStart"/>
            <w:r w:rsidRPr="003E0F3B">
              <w:t>нутренних</w:t>
            </w:r>
            <w:proofErr w:type="spellEnd"/>
            <w:r w:rsidRPr="003E0F3B">
              <w:t xml:space="preserve"> органов:</w:t>
            </w:r>
            <w:r w:rsidR="004C2F45" w:rsidRPr="003E0F3B">
              <w:t xml:space="preserve"> </w:t>
            </w:r>
            <w:r w:rsidRPr="003E0F3B">
              <w:t>иерархия</w:t>
            </w:r>
            <w:r w:rsidR="004C2F45" w:rsidRPr="003E0F3B">
              <w:t xml:space="preserve"> </w:t>
            </w:r>
            <w:r w:rsidRPr="003E0F3B">
              <w:t>их</w:t>
            </w:r>
            <w:r w:rsidR="004C2F45" w:rsidRPr="003E0F3B">
              <w:t xml:space="preserve"> </w:t>
            </w:r>
            <w:r w:rsidRPr="003E0F3B">
              <w:t>выявления,</w:t>
            </w:r>
            <w:r w:rsidR="004C2F45" w:rsidRPr="003E0F3B">
              <w:t xml:space="preserve"> </w:t>
            </w:r>
            <w:r w:rsidRPr="003E0F3B">
              <w:t>влияние</w:t>
            </w:r>
            <w:r w:rsidR="004C2F45" w:rsidRPr="003E0F3B">
              <w:t xml:space="preserve"> </w:t>
            </w:r>
            <w:r w:rsidRPr="003E0F3B">
              <w:t>на дальнейшее развитие ребёнка. Недоношенность как  одна из причин отклонений в дальнейшем развитии  ребёнка.</w:t>
            </w:r>
            <w:r w:rsidR="004C2F45" w:rsidRPr="003E0F3B">
              <w:t xml:space="preserve"> </w:t>
            </w:r>
            <w:r w:rsidRPr="003E0F3B">
              <w:t>Влияние акушерского</w:t>
            </w:r>
            <w:r w:rsidR="004C2F45" w:rsidRPr="003E0F3B">
              <w:t xml:space="preserve">  </w:t>
            </w:r>
            <w:proofErr w:type="spellStart"/>
            <w:r w:rsidRPr="003E0F3B">
              <w:t>перативного</w:t>
            </w:r>
            <w:proofErr w:type="spellEnd"/>
            <w:r w:rsidRPr="003E0F3B">
              <w:t xml:space="preserve">  </w:t>
            </w:r>
            <w:proofErr w:type="spellStart"/>
            <w:r w:rsidRPr="003E0F3B">
              <w:t>мешательства</w:t>
            </w:r>
            <w:proofErr w:type="spellEnd"/>
            <w:r w:rsidRPr="003E0F3B">
              <w:t xml:space="preserve"> на дальнейший ход развития ребёнка (поворот плода, Кесарево сечение, вакуум-экстрактор, наложение щипцов и др.). Иерархия выявления отклонений и нарушений </w:t>
            </w:r>
            <w:proofErr w:type="spellStart"/>
            <w:proofErr w:type="gramStart"/>
            <w:r w:rsidRPr="003E0F3B">
              <w:t>психо</w:t>
            </w:r>
            <w:proofErr w:type="spellEnd"/>
            <w:r w:rsidRPr="003E0F3B">
              <w:t>-физического</w:t>
            </w:r>
            <w:proofErr w:type="gramEnd"/>
            <w:r w:rsidRPr="003E0F3B">
              <w:t xml:space="preserve"> и нервно-психического</w:t>
            </w:r>
            <w:r w:rsidR="004C2F45" w:rsidRPr="003E0F3B">
              <w:t xml:space="preserve"> </w:t>
            </w:r>
            <w:r w:rsidRPr="003E0F3B">
              <w:t>развития</w:t>
            </w:r>
            <w:r w:rsidR="004C2F45" w:rsidRPr="003E0F3B">
              <w:t xml:space="preserve"> </w:t>
            </w:r>
            <w:r w:rsidRPr="003E0F3B">
              <w:t>(движений, слуха, зрения;</w:t>
            </w:r>
            <w:r w:rsidR="003E0F3B">
              <w:t xml:space="preserve"> </w:t>
            </w:r>
            <w:r w:rsidRPr="003E0F3B">
              <w:t>интеллектуальных,</w:t>
            </w:r>
            <w:r w:rsidR="004C2F45" w:rsidRPr="003E0F3B">
              <w:t xml:space="preserve"> </w:t>
            </w:r>
            <w:r w:rsidRPr="003E0F3B">
              <w:t>эмоциональных, поведенческих расстройств). Иерархия выявления глубины дефекта при умственной отсталости в младенческом и раннем возрасте ребёнка (</w:t>
            </w:r>
            <w:proofErr w:type="spellStart"/>
            <w:r w:rsidRPr="003E0F3B">
              <w:t>идиотия</w:t>
            </w:r>
            <w:proofErr w:type="spellEnd"/>
            <w:r w:rsidRPr="003E0F3B">
              <w:t>, тяжёлая, умеренная, лёгкая умственная отсталость). Возможности ранней диагностики в выявлении задержки психического развития.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Анализ эндогенных причин нарушений и отклонений в развитии ребёнка. Анализ причин экзогенного генеза. Психогенные факторы и их влияние на развитие плода, новорожденного, младенца, ребёнка раннего возраста. Диагностика внутрисемейных </w:t>
            </w:r>
            <w:r w:rsidRPr="003E0F3B">
              <w:lastRenderedPageBreak/>
              <w:t xml:space="preserve">отношений. Типы семейного воспитания детей. Психолого-педагогическая диагностика детей, родившихся в условиях семейного алкоголизма (Е.М. </w:t>
            </w:r>
            <w:proofErr w:type="spellStart"/>
            <w:r w:rsidRPr="003E0F3B">
              <w:t>Мастюкова</w:t>
            </w:r>
            <w:proofErr w:type="spellEnd"/>
            <w:r w:rsidRPr="003E0F3B">
              <w:t>, Г.В. Грибанова, А.Г. Московкина).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>Типы отношения родителей к появлению ребёнка с нарушениями или отклонениями физического и/или интеллектуального развития.</w:t>
            </w:r>
          </w:p>
        </w:tc>
      </w:tr>
      <w:tr w:rsidR="00A730B9" w:rsidRPr="003E0F3B" w:rsidTr="00A730B9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Р3Т3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D4996">
            <w:pPr>
              <w:shd w:val="clear" w:color="auto" w:fill="FFFFFF"/>
              <w:snapToGrid w:val="0"/>
            </w:pPr>
            <w:r w:rsidRPr="003E0F3B">
              <w:t>Тема 3. Диагностика познавательного развития детей младенческого и раннего возраста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A730B9" w:rsidP="003E0F3B">
            <w:pPr>
              <w:snapToGrid w:val="0"/>
            </w:pPr>
            <w:r w:rsidRPr="003E0F3B">
              <w:t>Установление</w:t>
            </w:r>
            <w:r w:rsidRPr="003E0F3B">
              <w:tab/>
              <w:t>факта</w:t>
            </w:r>
            <w:r w:rsidR="004C2F45" w:rsidRPr="003E0F3B">
              <w:t xml:space="preserve"> </w:t>
            </w:r>
            <w:r w:rsidRPr="003E0F3B">
              <w:t>сохранности/</w:t>
            </w:r>
            <w:proofErr w:type="spellStart"/>
            <w:r w:rsidRPr="003E0F3B">
              <w:t>несохранности</w:t>
            </w:r>
            <w:proofErr w:type="spellEnd"/>
            <w:r w:rsidR="004C2F45" w:rsidRPr="003E0F3B">
              <w:t xml:space="preserve"> </w:t>
            </w:r>
            <w:r w:rsidRPr="003E0F3B">
              <w:t>интеллектуального</w:t>
            </w:r>
            <w:r w:rsidR="004C2F45" w:rsidRPr="003E0F3B">
              <w:t xml:space="preserve"> </w:t>
            </w:r>
            <w:r w:rsidRPr="003E0F3B">
              <w:t>развития ребёнка как одна из ключевых задач ранней диагностики детского развития. Определение понятий: «умственное развитие», «умственный возраст», «интеллектуальный коэффициент», «паспортный возраст», «основные линии развития», «</w:t>
            </w:r>
            <w:proofErr w:type="spellStart"/>
            <w:r w:rsidRPr="003E0F3B">
              <w:t>эпикризные</w:t>
            </w:r>
            <w:proofErr w:type="spellEnd"/>
            <w:r w:rsidRPr="003E0F3B">
              <w:t xml:space="preserve"> сроки развития».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Основные показатели умственного развития детей младенческого возраста. </w:t>
            </w:r>
            <w:proofErr w:type="spellStart"/>
            <w:r w:rsidRPr="003E0F3B">
              <w:t>Эпикризные</w:t>
            </w:r>
            <w:proofErr w:type="spellEnd"/>
            <w:r w:rsidRPr="003E0F3B">
              <w:t xml:space="preserve"> сроки в младенческом возрасте. Количественная оценка развития детей младенческого возраста. Группы развития детей младенческого возраста.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Основные показатели умственного развития детей раннего возраста. </w:t>
            </w:r>
            <w:proofErr w:type="spellStart"/>
            <w:r w:rsidRPr="003E0F3B">
              <w:t>Эпикризные</w:t>
            </w:r>
            <w:proofErr w:type="spellEnd"/>
            <w:r w:rsidRPr="003E0F3B">
              <w:t xml:space="preserve"> сроки развития детей раннего возраста. Нормальное, раннее, позднее развитие детей 2-го и 3-го года жизни.</w:t>
            </w:r>
          </w:p>
          <w:p w:rsidR="00A730B9" w:rsidRPr="003E0F3B" w:rsidRDefault="00A730B9" w:rsidP="003E0F3B">
            <w:pPr>
              <w:snapToGrid w:val="0"/>
            </w:pPr>
            <w:proofErr w:type="gramStart"/>
            <w:r w:rsidRPr="003E0F3B">
              <w:t>Дифференциация речевых нарушений при интеллектуальных и/или физических аномалиях развития детей младенческого и раннего возраста (умственная отсталость, сенсорные дефекты, задержка психического развития, ранний детский аутизм, детский церебральный паралич, нарушения речи, сложные нарушения развития).</w:t>
            </w:r>
            <w:proofErr w:type="gramEnd"/>
          </w:p>
        </w:tc>
      </w:tr>
      <w:tr w:rsidR="00A730B9" w:rsidRPr="003E0F3B" w:rsidTr="00A730B9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Р3Т4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D4996">
            <w:pPr>
              <w:shd w:val="clear" w:color="auto" w:fill="FFFFFF"/>
              <w:snapToGrid w:val="0"/>
            </w:pPr>
            <w:r w:rsidRPr="003E0F3B">
              <w:t>Тема 4. Психолого-педагогическое обследование детей раннего возраста с психофизическими нарушениями развития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A730B9" w:rsidP="003E0F3B">
            <w:pPr>
              <w:snapToGrid w:val="0"/>
            </w:pPr>
            <w:r w:rsidRPr="003E0F3B">
              <w:t xml:space="preserve">Вклад Е.А. </w:t>
            </w:r>
            <w:proofErr w:type="spellStart"/>
            <w:r w:rsidRPr="003E0F3B">
              <w:t>Стребелевой</w:t>
            </w:r>
            <w:proofErr w:type="spellEnd"/>
            <w:r w:rsidRPr="003E0F3B">
              <w:t xml:space="preserve"> в решение проблемы ранней диагностики отклонений в развитии детей, имеющих психофизические нарушения. Особенности развития детей раннего возраста с психофизическими нарушениями. Методика проведения обследования и критерии его оценки. Методика обследования познавательного развития, диагностическое обучение, качественная и количественная оценка действий ребёнка 2-3 лет. Результаты психолого-педагогического обследования детей раннего возраста - выявление четырёх групп детей в соответствии с разным уровнем познавательного развития.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Диагностика нарушений слуховой функции у детей первого года жизни (Г.А. </w:t>
            </w:r>
            <w:proofErr w:type="spellStart"/>
            <w:r w:rsidRPr="003E0F3B">
              <w:t>Таварткиладзе</w:t>
            </w:r>
            <w:proofErr w:type="spellEnd"/>
            <w:r w:rsidRPr="003E0F3B">
              <w:t xml:space="preserve">, Т.Г. </w:t>
            </w:r>
            <w:proofErr w:type="spellStart"/>
            <w:r w:rsidRPr="003E0F3B">
              <w:t>Гвелесиани</w:t>
            </w:r>
            <w:proofErr w:type="spellEnd"/>
            <w:r w:rsidRPr="003E0F3B">
              <w:t xml:space="preserve">, М.Е. </w:t>
            </w:r>
            <w:proofErr w:type="spellStart"/>
            <w:r w:rsidRPr="003E0F3B">
              <w:t>Загорянская</w:t>
            </w:r>
            <w:proofErr w:type="spellEnd"/>
            <w:r w:rsidRPr="003E0F3B">
              <w:t xml:space="preserve">, М.Г. Румянцева). </w:t>
            </w:r>
            <w:proofErr w:type="spellStart"/>
            <w:r w:rsidRPr="003E0F3B">
              <w:t>Аудиологический</w:t>
            </w:r>
            <w:proofErr w:type="spellEnd"/>
            <w:r w:rsidRPr="003E0F3B">
              <w:t xml:space="preserve"> поведенческий скрининг:</w:t>
            </w:r>
            <w:r w:rsidR="004C2F45" w:rsidRPr="003E0F3B">
              <w:t xml:space="preserve"> </w:t>
            </w:r>
            <w:r w:rsidRPr="003E0F3B">
              <w:t xml:space="preserve">преимущества/недостатки. Методика педагогического </w:t>
            </w:r>
            <w:proofErr w:type="gramStart"/>
            <w:r w:rsidRPr="003E0F3B">
              <w:t>обследования слуха детей первого года</w:t>
            </w:r>
            <w:proofErr w:type="gramEnd"/>
            <w:r w:rsidRPr="003E0F3B">
              <w:t xml:space="preserve"> жизни (Т.В. </w:t>
            </w:r>
            <w:proofErr w:type="spellStart"/>
            <w:r w:rsidRPr="003E0F3B">
              <w:t>Пелымская</w:t>
            </w:r>
            <w:proofErr w:type="spellEnd"/>
            <w:r w:rsidRPr="003E0F3B">
              <w:t xml:space="preserve">, Н.Д. </w:t>
            </w:r>
            <w:proofErr w:type="spellStart"/>
            <w:r w:rsidRPr="003E0F3B">
              <w:t>Шматко</w:t>
            </w:r>
            <w:proofErr w:type="spellEnd"/>
            <w:r w:rsidRPr="003E0F3B">
              <w:t xml:space="preserve">, Э.В. Миронова). Сочетание </w:t>
            </w:r>
            <w:proofErr w:type="spellStart"/>
            <w:r w:rsidRPr="003E0F3B">
              <w:t>аудиолого</w:t>
            </w:r>
            <w:proofErr w:type="spellEnd"/>
            <w:r w:rsidRPr="003E0F3B">
              <w:t>-педагогического обследования с коррекционными занятиями. Анкета-</w:t>
            </w:r>
            <w:r w:rsidRPr="003E0F3B">
              <w:lastRenderedPageBreak/>
              <w:t>вопросник для родителей. Анкета ребёнка с нарушениями слуха.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Диагностика нарушений зрения у детей младенческого и раннего возраста (Л.И. Солнцева, Л.И. Плаксина, В.А. </w:t>
            </w:r>
            <w:proofErr w:type="spellStart"/>
            <w:r w:rsidRPr="003E0F3B">
              <w:t>Лонина</w:t>
            </w:r>
            <w:proofErr w:type="spellEnd"/>
            <w:r w:rsidRPr="003E0F3B">
              <w:t xml:space="preserve"> и др.). Принципы адаптации диагностических методик при обследовании детей. Требования к предъявляемому детям стимульному материалу в зависимости от возраста (младенец, ребёнок от 1-го года до 2-х лет, от 2-х до 3-х лет) и от вида нарушения зрения (незрячий (слепой), слабовидящий, с </w:t>
            </w:r>
            <w:proofErr w:type="spellStart"/>
            <w:r w:rsidRPr="003E0F3B">
              <w:t>амлиопией</w:t>
            </w:r>
            <w:proofErr w:type="spellEnd"/>
            <w:r w:rsidRPr="003E0F3B">
              <w:t xml:space="preserve">, косоглазием). Особенности </w:t>
            </w:r>
            <w:proofErr w:type="gramStart"/>
            <w:r w:rsidRPr="003E0F3B">
              <w:t>интерпретации результатов диагностического обследования детей</w:t>
            </w:r>
            <w:proofErr w:type="gramEnd"/>
            <w:r w:rsidRPr="003E0F3B">
              <w:t xml:space="preserve"> с нарушениями зрения.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>Психолого-педагогическая диагностика детей</w:t>
            </w:r>
            <w:r w:rsidR="004C2F45" w:rsidRPr="003E0F3B">
              <w:t xml:space="preserve"> </w:t>
            </w:r>
            <w:r w:rsidRPr="003E0F3B">
              <w:t xml:space="preserve">с нарушениями опорно-двигательного аппарата (М.В. </w:t>
            </w:r>
            <w:proofErr w:type="spellStart"/>
            <w:r w:rsidRPr="003E0F3B">
              <w:t>Ипполитова</w:t>
            </w:r>
            <w:proofErr w:type="spellEnd"/>
            <w:r w:rsidRPr="003E0F3B">
              <w:t xml:space="preserve">, Е.М. </w:t>
            </w:r>
            <w:proofErr w:type="spellStart"/>
            <w:r w:rsidRPr="003E0F3B">
              <w:t>Мастюкова</w:t>
            </w:r>
            <w:proofErr w:type="spellEnd"/>
            <w:r w:rsidRPr="003E0F3B">
              <w:t xml:space="preserve">, И.И. </w:t>
            </w:r>
            <w:proofErr w:type="spellStart"/>
            <w:r w:rsidRPr="003E0F3B">
              <w:t>Мамайчук</w:t>
            </w:r>
            <w:proofErr w:type="spellEnd"/>
            <w:r w:rsidRPr="003E0F3B">
              <w:t xml:space="preserve">, И.Ю. Левченко, Н.М. </w:t>
            </w:r>
            <w:proofErr w:type="spellStart"/>
            <w:r w:rsidRPr="003E0F3B">
              <w:t>Трубникова</w:t>
            </w:r>
            <w:proofErr w:type="spellEnd"/>
            <w:r w:rsidRPr="003E0F3B">
              <w:t xml:space="preserve"> и др.). Диагностическая карта Н.М. </w:t>
            </w:r>
            <w:proofErr w:type="spellStart"/>
            <w:r w:rsidRPr="003E0F3B">
              <w:t>Трубниковой</w:t>
            </w:r>
            <w:proofErr w:type="spellEnd"/>
            <w:r w:rsidRPr="003E0F3B">
              <w:t xml:space="preserve"> как пример реализации комплексного подхода к диагностике детей с нарушениями опорно-двигательного аппарата.</w:t>
            </w:r>
            <w:r w:rsidR="004C2F45" w:rsidRPr="003E0F3B">
              <w:t xml:space="preserve">  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Психолого-педагогическая диагностика детей со сложными нарушениями развития (Т.А. </w:t>
            </w:r>
            <w:proofErr w:type="spellStart"/>
            <w:r w:rsidRPr="003E0F3B">
              <w:t>Басилова</w:t>
            </w:r>
            <w:proofErr w:type="spellEnd"/>
            <w:r w:rsidRPr="003E0F3B">
              <w:t xml:space="preserve">, М.С. Певзнер, Г.П. </w:t>
            </w:r>
            <w:proofErr w:type="spellStart"/>
            <w:r w:rsidRPr="003E0F3B">
              <w:t>Бертынь</w:t>
            </w:r>
            <w:proofErr w:type="spellEnd"/>
            <w:r w:rsidRPr="003E0F3B">
              <w:t>, Р.А. Мареева).</w:t>
            </w:r>
          </w:p>
        </w:tc>
      </w:tr>
      <w:tr w:rsidR="00A730B9" w:rsidRPr="003E0F3B" w:rsidTr="00A730B9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Р3Т5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Тема 5. Психолого-педагогическое</w:t>
            </w:r>
            <w:r w:rsidRPr="003E0F3B">
              <w:tab/>
              <w:t>обследование</w:t>
            </w:r>
          </w:p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детей младенческого и раннего возраста, входящих в группы риска по формированию поведенческих и эмоциональных расстройств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A730B9" w:rsidP="003E0F3B">
            <w:pPr>
              <w:snapToGrid w:val="0"/>
            </w:pPr>
            <w:r w:rsidRPr="003E0F3B">
              <w:t xml:space="preserve">Диагностическое изучение детей групп риска по формированию </w:t>
            </w:r>
            <w:proofErr w:type="spellStart"/>
            <w:r w:rsidRPr="003E0F3B">
              <w:t>дезадаптивного</w:t>
            </w:r>
            <w:proofErr w:type="spellEnd"/>
            <w:r w:rsidRPr="003E0F3B">
              <w:t xml:space="preserve"> поведения (Н.А. Рычкова и др.). Группы риска: дети, находящиеся</w:t>
            </w:r>
            <w:r w:rsidR="004C2F45" w:rsidRPr="003E0F3B">
              <w:t xml:space="preserve"> </w:t>
            </w:r>
            <w:r w:rsidRPr="003E0F3B">
              <w:t xml:space="preserve">на воспитании в семьях с различным уровнем </w:t>
            </w:r>
            <w:r w:rsidR="004C2F45" w:rsidRPr="003E0F3B">
              <w:t xml:space="preserve"> </w:t>
            </w:r>
            <w:r w:rsidRPr="003E0F3B">
              <w:t>социальной</w:t>
            </w:r>
            <w:r w:rsidR="004C2F45" w:rsidRPr="003E0F3B">
              <w:t xml:space="preserve"> </w:t>
            </w:r>
            <w:proofErr w:type="spellStart"/>
            <w:r w:rsidRPr="003E0F3B">
              <w:t>дезадаптации</w:t>
            </w:r>
            <w:proofErr w:type="spellEnd"/>
            <w:r w:rsidRPr="003E0F3B">
              <w:t>;</w:t>
            </w:r>
            <w:r w:rsidR="004C2F45" w:rsidRPr="003E0F3B">
              <w:t xml:space="preserve"> </w:t>
            </w:r>
            <w:r w:rsidRPr="003E0F3B">
              <w:t>дети</w:t>
            </w:r>
            <w:r w:rsidR="004C2F45" w:rsidRPr="003E0F3B">
              <w:t xml:space="preserve"> </w:t>
            </w:r>
            <w:r w:rsidRPr="003E0F3B">
              <w:t>с</w:t>
            </w:r>
            <w:r w:rsidR="004C2F45" w:rsidRPr="003E0F3B">
              <w:t xml:space="preserve"> </w:t>
            </w:r>
            <w:r w:rsidRPr="003E0F3B">
              <w:t>высокой</w:t>
            </w:r>
            <w:r w:rsidR="004C2F45" w:rsidRPr="003E0F3B">
              <w:t xml:space="preserve"> </w:t>
            </w:r>
            <w:r w:rsidRPr="003E0F3B">
              <w:t>наследственной</w:t>
            </w:r>
            <w:r w:rsidR="004C2F45" w:rsidRPr="003E0F3B">
              <w:t xml:space="preserve"> </w:t>
            </w:r>
            <w:r w:rsidRPr="003E0F3B">
              <w:t>отягощённостью</w:t>
            </w:r>
            <w:r w:rsidR="004C2F45" w:rsidRPr="003E0F3B">
              <w:t xml:space="preserve"> </w:t>
            </w:r>
            <w:r w:rsidRPr="003E0F3B">
              <w:t>психическими</w:t>
            </w:r>
            <w:r w:rsidR="004C2F45" w:rsidRPr="003E0F3B">
              <w:t xml:space="preserve"> </w:t>
            </w:r>
            <w:r w:rsidRPr="003E0F3B">
              <w:t>заболеваниями</w:t>
            </w:r>
            <w:r w:rsidRPr="003E0F3B">
              <w:tab/>
              <w:t>(в</w:t>
            </w:r>
            <w:r w:rsidR="004C2F45" w:rsidRPr="003E0F3B">
              <w:t xml:space="preserve"> </w:t>
            </w:r>
            <w:r w:rsidRPr="003E0F3B">
              <w:t>частности,</w:t>
            </w:r>
            <w:r w:rsidRPr="003E0F3B">
              <w:tab/>
              <w:t xml:space="preserve">эндогенными </w:t>
            </w:r>
            <w:r w:rsidR="004C2F45" w:rsidRPr="003E0F3B">
              <w:t xml:space="preserve"> </w:t>
            </w:r>
            <w:r w:rsidRPr="003E0F3B">
              <w:t xml:space="preserve">психозами); дети с </w:t>
            </w:r>
            <w:proofErr w:type="spellStart"/>
            <w:r w:rsidRPr="003E0F3B">
              <w:t>гипердинамическим</w:t>
            </w:r>
            <w:proofErr w:type="spellEnd"/>
            <w:r w:rsidRPr="003E0F3B">
              <w:t xml:space="preserve"> синдромом;</w:t>
            </w:r>
            <w:r w:rsidR="004C2F45" w:rsidRPr="003E0F3B">
              <w:t xml:space="preserve"> </w:t>
            </w:r>
            <w:r w:rsidRPr="003E0F3B">
              <w:t>дети,</w:t>
            </w:r>
            <w:r w:rsidR="004C2F45" w:rsidRPr="003E0F3B">
              <w:t xml:space="preserve"> </w:t>
            </w:r>
            <w:r w:rsidRPr="003E0F3B">
              <w:t>находящиеся</w:t>
            </w:r>
            <w:r w:rsidRPr="003E0F3B">
              <w:tab/>
              <w:t>в</w:t>
            </w:r>
            <w:r w:rsidR="004C2F45" w:rsidRPr="003E0F3B">
              <w:t xml:space="preserve">  </w:t>
            </w:r>
            <w:proofErr w:type="spellStart"/>
            <w:r w:rsidRPr="003E0F3B">
              <w:t>словиях</w:t>
            </w:r>
            <w:proofErr w:type="spellEnd"/>
            <w:r w:rsidR="004C2F45" w:rsidRPr="003E0F3B">
              <w:t xml:space="preserve"> </w:t>
            </w:r>
            <w:r w:rsidRPr="003E0F3B">
              <w:t>депривации.</w:t>
            </w:r>
            <w:r w:rsidR="004C2F45" w:rsidRPr="003E0F3B">
              <w:t xml:space="preserve"> </w:t>
            </w:r>
            <w:r w:rsidRPr="003E0F3B">
              <w:t>Динамическое обследование ребёнка. Особенности</w:t>
            </w:r>
            <w:r w:rsidR="004C2F45" w:rsidRPr="003E0F3B">
              <w:t xml:space="preserve"> </w:t>
            </w:r>
            <w:r w:rsidRPr="003E0F3B">
              <w:t>ведения документации на ребёнка группы риска.</w:t>
            </w:r>
            <w:r w:rsidR="004C2F45" w:rsidRPr="003E0F3B">
              <w:t xml:space="preserve"> </w:t>
            </w:r>
            <w:r w:rsidRPr="003E0F3B">
              <w:t xml:space="preserve">Карта </w:t>
            </w:r>
            <w:proofErr w:type="gramStart"/>
            <w:r w:rsidRPr="003E0F3B">
              <w:t>обследования ребёнка первого года жизни</w:t>
            </w:r>
            <w:proofErr w:type="gramEnd"/>
            <w:r w:rsidRPr="003E0F3B">
              <w:t>.</w:t>
            </w:r>
            <w:r w:rsidR="004C2F45" w:rsidRPr="003E0F3B">
              <w:t xml:space="preserve"> </w:t>
            </w:r>
            <w:r w:rsidRPr="003E0F3B">
              <w:t>Карта</w:t>
            </w:r>
            <w:r w:rsidR="004C2F45" w:rsidRPr="003E0F3B">
              <w:t xml:space="preserve"> </w:t>
            </w:r>
            <w:r w:rsidRPr="003E0F3B">
              <w:t>психолого-педагогического</w:t>
            </w:r>
            <w:r w:rsidRPr="003E0F3B">
              <w:tab/>
              <w:t>обследования.</w:t>
            </w:r>
            <w:r w:rsidR="004C2F45" w:rsidRPr="003E0F3B">
              <w:t xml:space="preserve"> </w:t>
            </w:r>
            <w:r w:rsidRPr="003E0F3B">
              <w:t>Диагностика</w:t>
            </w:r>
            <w:r w:rsidR="004C2F45" w:rsidRPr="003E0F3B">
              <w:t xml:space="preserve"> </w:t>
            </w:r>
            <w:r w:rsidRPr="003E0F3B">
              <w:t>развития</w:t>
            </w:r>
            <w:r w:rsidR="004C2F45" w:rsidRPr="003E0F3B">
              <w:t xml:space="preserve"> </w:t>
            </w:r>
            <w:r w:rsidRPr="003E0F3B">
              <w:t>ребёнка</w:t>
            </w:r>
            <w:r w:rsidR="004C2F45" w:rsidRPr="003E0F3B">
              <w:t xml:space="preserve"> </w:t>
            </w:r>
            <w:r w:rsidRPr="003E0F3B">
              <w:t>1,5</w:t>
            </w:r>
            <w:r w:rsidRPr="003E0F3B">
              <w:tab/>
              <w:t>-</w:t>
            </w:r>
            <w:r w:rsidR="004C2F45" w:rsidRPr="003E0F3B">
              <w:t xml:space="preserve"> </w:t>
            </w:r>
            <w:r w:rsidRPr="003E0F3B">
              <w:t>3-х</w:t>
            </w:r>
            <w:r w:rsidR="004C2F45" w:rsidRPr="003E0F3B">
              <w:t xml:space="preserve"> </w:t>
            </w:r>
            <w:r w:rsidRPr="003E0F3B">
              <w:t>лет:</w:t>
            </w:r>
            <w:r w:rsidR="004C2F45" w:rsidRPr="003E0F3B">
              <w:t xml:space="preserve"> </w:t>
            </w:r>
            <w:r w:rsidRPr="003E0F3B">
              <w:t>описание</w:t>
            </w:r>
            <w:r w:rsidR="004C2F45" w:rsidRPr="003E0F3B">
              <w:t xml:space="preserve"> </w:t>
            </w:r>
            <w:r w:rsidRPr="003E0F3B">
              <w:t>конкретных</w:t>
            </w:r>
            <w:r w:rsidR="004C2F45" w:rsidRPr="003E0F3B">
              <w:t xml:space="preserve"> </w:t>
            </w:r>
            <w:r w:rsidRPr="003E0F3B">
              <w:t>психодиагностических</w:t>
            </w:r>
            <w:r w:rsidR="004C2F45" w:rsidRPr="003E0F3B">
              <w:t xml:space="preserve"> </w:t>
            </w:r>
            <w:r w:rsidRPr="003E0F3B">
              <w:t xml:space="preserve">процедур. Сочетание диагностических </w:t>
            </w:r>
            <w:proofErr w:type="gramStart"/>
            <w:r w:rsidRPr="003E0F3B">
              <w:t xml:space="preserve">показателей </w:t>
            </w:r>
            <w:r w:rsidR="004C2F45" w:rsidRPr="003E0F3B">
              <w:t xml:space="preserve"> </w:t>
            </w:r>
            <w:r w:rsidRPr="003E0F3B">
              <w:t>исследования детей групп риска</w:t>
            </w:r>
            <w:proofErr w:type="gramEnd"/>
            <w:r w:rsidRPr="003E0F3B">
              <w:t xml:space="preserve"> по формированию</w:t>
            </w:r>
            <w:r w:rsidR="004C2F45" w:rsidRPr="003E0F3B">
              <w:t xml:space="preserve"> </w:t>
            </w:r>
            <w:r w:rsidRPr="003E0F3B">
              <w:t>поведенческих расстройств.</w:t>
            </w:r>
            <w:r w:rsidR="004C2F45" w:rsidRPr="003E0F3B">
              <w:t xml:space="preserve"> </w:t>
            </w:r>
            <w:r w:rsidRPr="003E0F3B">
              <w:t>А.И. Захаров о нарушениях поведения у детей</w:t>
            </w:r>
            <w:r w:rsidR="004C2F45" w:rsidRPr="003E0F3B">
              <w:t xml:space="preserve"> </w:t>
            </w:r>
            <w:r w:rsidRPr="003E0F3B">
              <w:t>младенческого</w:t>
            </w:r>
            <w:r w:rsidR="004C2F45" w:rsidRPr="003E0F3B">
              <w:t xml:space="preserve"> </w:t>
            </w:r>
            <w:r w:rsidRPr="003E0F3B">
              <w:t>и</w:t>
            </w:r>
            <w:r w:rsidR="004C2F45" w:rsidRPr="003E0F3B">
              <w:t xml:space="preserve"> </w:t>
            </w:r>
            <w:r w:rsidRPr="003E0F3B">
              <w:t>раннего</w:t>
            </w:r>
            <w:r w:rsidR="004C2F45" w:rsidRPr="003E0F3B">
              <w:t xml:space="preserve"> </w:t>
            </w:r>
            <w:r w:rsidRPr="003E0F3B">
              <w:t>возраста.</w:t>
            </w:r>
            <w:r w:rsidR="004C2F45" w:rsidRPr="003E0F3B">
              <w:t xml:space="preserve"> </w:t>
            </w:r>
            <w:r w:rsidRPr="003E0F3B">
              <w:t>Диагностические</w:t>
            </w:r>
            <w:r w:rsidRPr="003E0F3B">
              <w:tab/>
              <w:t>критерии</w:t>
            </w:r>
            <w:r w:rsidR="004C2F45" w:rsidRPr="003E0F3B">
              <w:t xml:space="preserve"> </w:t>
            </w:r>
            <w:r w:rsidRPr="003E0F3B">
              <w:t>определения</w:t>
            </w:r>
            <w:r w:rsidR="004C2F45" w:rsidRPr="003E0F3B">
              <w:t xml:space="preserve"> </w:t>
            </w:r>
            <w:r w:rsidRPr="003E0F3B">
              <w:t>поведенческих и эмоциональных расстройств у детей младенческого и раннего возраста. Понятие о детской «нервности». Состояния детской нервности.</w:t>
            </w:r>
            <w:r w:rsidR="004C2F45" w:rsidRPr="003E0F3B">
              <w:t xml:space="preserve"> </w:t>
            </w:r>
            <w:r w:rsidRPr="003E0F3B">
              <w:t xml:space="preserve">Вклад К.С. Лебединской, О.С. Никольской в диагностику раннего детского аутизма (РДА). Диагностическая карта для исследования ребёнка первых двух лет жизни при предположении у него раннего детского аутизма. Методика работы с Картой. Внесение изменений в диагностическую </w:t>
            </w:r>
            <w:r w:rsidRPr="003E0F3B">
              <w:lastRenderedPageBreak/>
              <w:t>карту М.М. Семаго. Особенности организации</w:t>
            </w:r>
            <w:r w:rsidR="004C2F45" w:rsidRPr="003E0F3B">
              <w:t xml:space="preserve"> </w:t>
            </w:r>
            <w:r w:rsidRPr="003E0F3B">
              <w:t>психолого-педагогического</w:t>
            </w:r>
            <w:r w:rsidR="004C2F45" w:rsidRPr="003E0F3B">
              <w:t xml:space="preserve"> </w:t>
            </w:r>
            <w:r w:rsidRPr="003E0F3B">
              <w:t>изучения</w:t>
            </w:r>
            <w:r w:rsidR="004C2F45" w:rsidRPr="003E0F3B">
              <w:t xml:space="preserve"> </w:t>
            </w:r>
            <w:r w:rsidRPr="003E0F3B">
              <w:t>ребёнка</w:t>
            </w:r>
            <w:r w:rsidR="004C2F45" w:rsidRPr="003E0F3B">
              <w:t xml:space="preserve"> </w:t>
            </w:r>
            <w:r w:rsidRPr="003E0F3B">
              <w:t xml:space="preserve">с </w:t>
            </w:r>
            <w:r w:rsidR="004C2F45" w:rsidRPr="003E0F3B">
              <w:t xml:space="preserve"> </w:t>
            </w:r>
            <w:r w:rsidRPr="003E0F3B">
              <w:t>РДА.</w:t>
            </w:r>
          </w:p>
        </w:tc>
      </w:tr>
      <w:tr w:rsidR="00A730B9" w:rsidRPr="003E0F3B" w:rsidTr="00A730B9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Р3Т6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Тема 6. Психолого-педагогическая диагностика</w:t>
            </w:r>
          </w:p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«нестандартных» детей в младенческом</w:t>
            </w:r>
            <w:r w:rsidRPr="003E0F3B">
              <w:tab/>
              <w:t xml:space="preserve">и  раннем возрасте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A730B9" w:rsidP="003E0F3B">
            <w:pPr>
              <w:snapToGrid w:val="0"/>
            </w:pPr>
            <w:r w:rsidRPr="003E0F3B">
              <w:t>Возможности</w:t>
            </w:r>
            <w:r w:rsidRPr="003E0F3B">
              <w:tab/>
              <w:t>выявления</w:t>
            </w:r>
            <w:r w:rsidRPr="003E0F3B">
              <w:tab/>
              <w:t>признаков</w:t>
            </w:r>
            <w:r w:rsidR="004C2F45" w:rsidRPr="003E0F3B">
              <w:t xml:space="preserve"> </w:t>
            </w:r>
            <w:r w:rsidRPr="003E0F3B">
              <w:t xml:space="preserve">одарённости в младенческом и раннем возрасте. Диагностические признаки одарённости. Вклад Н.С. </w:t>
            </w:r>
            <w:proofErr w:type="spellStart"/>
            <w:r w:rsidRPr="003E0F3B">
              <w:t>Лейтеса</w:t>
            </w:r>
            <w:proofErr w:type="spellEnd"/>
            <w:r w:rsidRPr="003E0F3B">
              <w:t xml:space="preserve"> в определение основных признаков детской одарённости.</w:t>
            </w:r>
            <w:r w:rsidR="004C2F45" w:rsidRPr="003E0F3B">
              <w:t xml:space="preserve"> </w:t>
            </w:r>
            <w:proofErr w:type="spellStart"/>
            <w:r w:rsidRPr="003E0F3B">
              <w:t>Леворукий</w:t>
            </w:r>
            <w:proofErr w:type="spellEnd"/>
            <w:r w:rsidR="004C2F45" w:rsidRPr="003E0F3B">
              <w:t xml:space="preserve"> </w:t>
            </w:r>
            <w:r w:rsidRPr="003E0F3B">
              <w:t>ребёнок.</w:t>
            </w:r>
            <w:r w:rsidR="004C2F45" w:rsidRPr="003E0F3B">
              <w:t xml:space="preserve"> </w:t>
            </w:r>
            <w:r w:rsidRPr="003E0F3B">
              <w:t>Диагностические</w:t>
            </w:r>
            <w:r w:rsidR="004C2F45" w:rsidRPr="003E0F3B">
              <w:t xml:space="preserve"> </w:t>
            </w:r>
            <w:r w:rsidRPr="003E0F3B">
              <w:t xml:space="preserve">возможности определения леворукости у детей в младенческом и раннем возрасте. Особенности развития </w:t>
            </w:r>
            <w:proofErr w:type="spellStart"/>
            <w:r w:rsidRPr="003E0F3B">
              <w:t>леворуких</w:t>
            </w:r>
            <w:proofErr w:type="spellEnd"/>
            <w:r w:rsidRPr="003E0F3B">
              <w:t xml:space="preserve"> детей.</w:t>
            </w:r>
          </w:p>
        </w:tc>
      </w:tr>
      <w:tr w:rsidR="00A730B9" w:rsidRPr="003E0F3B" w:rsidTr="003E0F3B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</w:t>
            </w:r>
            <w:proofErr w:type="gramStart"/>
            <w:r w:rsidRPr="003E0F3B">
              <w:rPr>
                <w:b/>
              </w:rPr>
              <w:t>4</w:t>
            </w:r>
            <w:proofErr w:type="gramEnd"/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rPr>
                <w:b/>
              </w:rPr>
            </w:pPr>
            <w:r w:rsidRPr="003E0F3B">
              <w:rPr>
                <w:b/>
              </w:rPr>
              <w:t xml:space="preserve">Раздел 4. Комплектование коррекционно-образовательных учреждений. </w:t>
            </w:r>
          </w:p>
        </w:tc>
      </w:tr>
      <w:tr w:rsidR="003D4996" w:rsidRPr="003E0F3B" w:rsidTr="003D4996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3E0F3B" w:rsidRDefault="00AF0828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Р4</w:t>
            </w:r>
            <w:r w:rsidR="00A730B9" w:rsidRPr="003E0F3B">
              <w:rPr>
                <w:b/>
              </w:rPr>
              <w:t>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3E0F3B" w:rsidRDefault="00AF0828" w:rsidP="003D4996">
            <w:pPr>
              <w:shd w:val="clear" w:color="auto" w:fill="FFFFFF"/>
              <w:snapToGrid w:val="0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209" w:rsidRPr="003E0F3B" w:rsidRDefault="00A730B9" w:rsidP="003E0F3B">
            <w:pPr>
              <w:snapToGrid w:val="0"/>
            </w:pPr>
            <w:r w:rsidRPr="003E0F3B">
              <w:t>Организация работы по комплектованию дошкольных учреждений для детей с особыми образовательными потребностями.</w:t>
            </w:r>
            <w:r w:rsidR="00181209" w:rsidRPr="003E0F3B">
              <w:t xml:space="preserve"> </w:t>
            </w:r>
            <w:proofErr w:type="gramStart"/>
            <w:r w:rsidR="00181209" w:rsidRPr="003E0F3B">
              <w:t>Метод изучения документации на ребёнка дошкольного возраста (свидетельство о рождении, выписка из истории развития ребёнка с заключениями врачей, социальная карта и др.).</w:t>
            </w:r>
            <w:proofErr w:type="gramEnd"/>
            <w:r w:rsidR="00181209" w:rsidRPr="003E0F3B">
              <w:t xml:space="preserve"> Метод беседы с родителями (или лицами их заменяющими).</w:t>
            </w:r>
            <w:r w:rsidR="004C2F45" w:rsidRPr="003E0F3B">
              <w:t xml:space="preserve"> </w:t>
            </w:r>
            <w:r w:rsidR="00181209" w:rsidRPr="003E0F3B">
              <w:t>Значимость качественного сбора анамнестических</w:t>
            </w:r>
            <w:r w:rsidR="004C2F45" w:rsidRPr="003E0F3B">
              <w:t xml:space="preserve"> </w:t>
            </w:r>
            <w:r w:rsidR="00181209" w:rsidRPr="003E0F3B">
              <w:t xml:space="preserve">данных для определения уровня развития ребёнка. </w:t>
            </w:r>
            <w:r w:rsidR="004C2F45" w:rsidRPr="003E0F3B">
              <w:t xml:space="preserve"> </w:t>
            </w:r>
            <w:r w:rsidR="00181209" w:rsidRPr="003E0F3B">
              <w:t>Анализ анамнестических данных психологом.</w:t>
            </w:r>
            <w:r w:rsidR="004C2F45" w:rsidRPr="003E0F3B">
              <w:t xml:space="preserve"> </w:t>
            </w:r>
            <w:r w:rsidR="00181209" w:rsidRPr="003E0F3B">
              <w:t xml:space="preserve">Психодиагностическая процедура обследования </w:t>
            </w:r>
            <w:r w:rsidR="004C2F45" w:rsidRPr="003E0F3B">
              <w:t xml:space="preserve"> </w:t>
            </w:r>
            <w:r w:rsidR="00181209" w:rsidRPr="003E0F3B">
              <w:t>ребёнка дошкольного возраста на психолог</w:t>
            </w:r>
            <w:proofErr w:type="gramStart"/>
            <w:r w:rsidR="00181209" w:rsidRPr="003E0F3B">
              <w:t>о-</w:t>
            </w:r>
            <w:proofErr w:type="gramEnd"/>
            <w:r w:rsidR="004C2F45" w:rsidRPr="003E0F3B">
              <w:t xml:space="preserve"> </w:t>
            </w:r>
            <w:proofErr w:type="spellStart"/>
            <w:r w:rsidR="00181209" w:rsidRPr="003E0F3B">
              <w:t>едико</w:t>
            </w:r>
            <w:proofErr w:type="spellEnd"/>
            <w:r w:rsidR="00181209" w:rsidRPr="003E0F3B">
              <w:t xml:space="preserve">-педагогической комиссии (ПМПК). Схема обследования. Применение метода наблюдения за ребёнком во время обследования его в ПМПК. Наблюдение за игровой деятельностью ребёнка: оценка сформированности/ </w:t>
            </w:r>
            <w:proofErr w:type="spellStart"/>
            <w:r w:rsidR="00181209" w:rsidRPr="003E0F3B">
              <w:t>несформированности</w:t>
            </w:r>
            <w:proofErr w:type="spellEnd"/>
            <w:r w:rsidR="00181209" w:rsidRPr="003E0F3B">
              <w:t xml:space="preserve"> игровой деятельности в соответствии с возрастом и условиями воспитания ребёнка как показатель интеллектуального развития. Тестовые методы в обследовании ребёнка дошкольного возраста. Требования к диагностическому инструментарию,</w:t>
            </w:r>
            <w:r w:rsidR="004C2F45" w:rsidRPr="003E0F3B">
              <w:t xml:space="preserve"> </w:t>
            </w:r>
            <w:r w:rsidR="00181209" w:rsidRPr="003E0F3B">
              <w:t>его качеству, количеству, последовательности</w:t>
            </w:r>
            <w:r w:rsidR="004C2F45" w:rsidRPr="003E0F3B">
              <w:t xml:space="preserve"> </w:t>
            </w:r>
            <w:r w:rsidR="00181209" w:rsidRPr="003E0F3B">
              <w:t>предъявления в зависимости от целей обследования ребёнка дошкольного возраста (в ПМПК-консультации, в ПМП</w:t>
            </w:r>
            <w:proofErr w:type="gramStart"/>
            <w:r w:rsidR="00181209" w:rsidRPr="003E0F3B">
              <w:t>К-</w:t>
            </w:r>
            <w:proofErr w:type="gramEnd"/>
            <w:r w:rsidR="00181209" w:rsidRPr="003E0F3B">
              <w:t xml:space="preserve"> комиссии, в </w:t>
            </w:r>
            <w:proofErr w:type="spellStart"/>
            <w:r w:rsidR="00181209" w:rsidRPr="003E0F3B">
              <w:t>ПМПк</w:t>
            </w:r>
            <w:proofErr w:type="spellEnd"/>
            <w:r w:rsidR="00181209" w:rsidRPr="003E0F3B">
              <w:t xml:space="preserve"> -консилиуме). Метод эксперимента в диагностике детей дошкольного возраста. Экспериментально-психологические методики </w:t>
            </w:r>
            <w:proofErr w:type="gramStart"/>
            <w:r w:rsidR="00181209" w:rsidRPr="003E0F3B">
              <w:t>изучения развития</w:t>
            </w:r>
            <w:r w:rsidR="004C2F45" w:rsidRPr="003E0F3B">
              <w:t xml:space="preserve"> </w:t>
            </w:r>
            <w:r w:rsidR="00181209" w:rsidRPr="003E0F3B">
              <w:t>детей дошкольного возраста</w:t>
            </w:r>
            <w:proofErr w:type="gramEnd"/>
            <w:r w:rsidR="00181209" w:rsidRPr="003E0F3B">
              <w:t>.</w:t>
            </w:r>
          </w:p>
          <w:p w:rsidR="00181209" w:rsidRPr="003E0F3B" w:rsidRDefault="00181209" w:rsidP="003E0F3B">
            <w:pPr>
              <w:snapToGrid w:val="0"/>
            </w:pPr>
            <w:r w:rsidRPr="003E0F3B">
              <w:t xml:space="preserve">Специфика выполнения конкретных методик детьми дошкольного возраста с особыми образовательными потребностями в зависимости от имеющихся нарушений. Диагностика готовности к школьному обучению у детей с особыми образовательными потребностями. Показания и противопоказания комплектования дошкольных учреждений для детей с особыми образовательными потребностями. Роль психолога в осуществлении психолого-педагогического сопровождения детей дошкольного возраста с особыми образовательными </w:t>
            </w:r>
            <w:r w:rsidRPr="003E0F3B">
              <w:lastRenderedPageBreak/>
              <w:t>потребностями.</w:t>
            </w:r>
            <w:r w:rsidR="004C2F45" w:rsidRPr="003E0F3B">
              <w:t xml:space="preserve"> </w:t>
            </w:r>
            <w:r w:rsidRPr="003E0F3B">
              <w:t>Организация работы по комплектованию общеобразовательных специальных (коррекционных) школ и школ-интернатов для детей с особыми образовательными потребностями.</w:t>
            </w:r>
            <w:r w:rsidR="004C2F45" w:rsidRPr="003E0F3B">
              <w:t xml:space="preserve"> </w:t>
            </w:r>
            <w:r w:rsidRPr="003E0F3B">
              <w:t>Анализ</w:t>
            </w:r>
            <w:r w:rsidR="004C2F45" w:rsidRPr="003E0F3B">
              <w:t xml:space="preserve"> </w:t>
            </w:r>
            <w:r w:rsidRPr="003E0F3B">
              <w:t>инструктивных</w:t>
            </w:r>
            <w:r w:rsidR="004C2F45" w:rsidRPr="003E0F3B">
              <w:t xml:space="preserve"> </w:t>
            </w:r>
            <w:r w:rsidRPr="003E0F3B">
              <w:t>документов</w:t>
            </w:r>
            <w:r w:rsidR="004C2F45" w:rsidRPr="003E0F3B">
              <w:t xml:space="preserve"> </w:t>
            </w:r>
            <w:r w:rsidRPr="003E0F3B">
              <w:t>по</w:t>
            </w:r>
            <w:r w:rsidR="004C2F45" w:rsidRPr="003E0F3B">
              <w:t xml:space="preserve"> </w:t>
            </w:r>
            <w:r w:rsidRPr="003E0F3B">
              <w:t>комплектованию</w:t>
            </w:r>
            <w:r w:rsidR="004C2F45" w:rsidRPr="003E0F3B">
              <w:t xml:space="preserve"> </w:t>
            </w:r>
            <w:r w:rsidRPr="003E0F3B">
              <w:t>общеобразовательных</w:t>
            </w:r>
            <w:r w:rsidR="004C2F45" w:rsidRPr="003E0F3B">
              <w:t xml:space="preserve"> </w:t>
            </w:r>
            <w:r w:rsidRPr="003E0F3B">
              <w:t>специальных (коррекционных) школ и школ-интернатов для детей с особыми образовательными потребностями. Показания и противопоказания к приёму детей в указанные учреждения.</w:t>
            </w:r>
            <w:r w:rsidR="004C2F45" w:rsidRPr="003E0F3B">
              <w:t xml:space="preserve"> </w:t>
            </w:r>
          </w:p>
          <w:p w:rsidR="003D4996" w:rsidRPr="003E0F3B" w:rsidRDefault="00181209" w:rsidP="003E0F3B">
            <w:pPr>
              <w:snapToGrid w:val="0"/>
            </w:pPr>
            <w:r w:rsidRPr="003E0F3B">
              <w:t>Метод изучения документации на ребёнка</w:t>
            </w:r>
            <w:r w:rsidR="004C2F45" w:rsidRPr="003E0F3B">
              <w:t xml:space="preserve"> </w:t>
            </w:r>
            <w:r w:rsidR="003D4996" w:rsidRPr="003E0F3B">
              <w:t>школьного возраста (свидетельство о рождении; медицинская документация; психолого-педагогическая характеристика; социальная карта и др.). Метод диагностической беседы с ребёнком: технология проведения. Психодиагностическая процедура обследования</w:t>
            </w:r>
            <w:r w:rsidR="003D4996" w:rsidRPr="003E0F3B">
              <w:tab/>
              <w:t>ребёнка</w:t>
            </w:r>
            <w:r w:rsidR="004C2F45" w:rsidRPr="003E0F3B">
              <w:t xml:space="preserve"> </w:t>
            </w:r>
            <w:r w:rsidR="003D4996" w:rsidRPr="003E0F3B">
              <w:t>младшего школьного возраста</w:t>
            </w:r>
            <w:r w:rsidR="004C2F45" w:rsidRPr="003E0F3B">
              <w:t xml:space="preserve"> </w:t>
            </w:r>
            <w:r w:rsidR="003D4996" w:rsidRPr="003E0F3B">
              <w:t>в</w:t>
            </w:r>
            <w:r w:rsidR="004C2F45" w:rsidRPr="003E0F3B">
              <w:t xml:space="preserve"> </w:t>
            </w:r>
            <w:r w:rsidR="003D4996" w:rsidRPr="003E0F3B">
              <w:t>психолого-медик</w:t>
            </w:r>
            <w:proofErr w:type="gramStart"/>
            <w:r w:rsidR="003D4996" w:rsidRPr="003E0F3B">
              <w:t>о-</w:t>
            </w:r>
            <w:proofErr w:type="gramEnd"/>
            <w:r w:rsidR="003D4996" w:rsidRPr="003E0F3B">
              <w:t xml:space="preserve"> педагогической комиссии (ПМПК).</w:t>
            </w:r>
          </w:p>
          <w:p w:rsidR="00AF0828" w:rsidRPr="003E0F3B" w:rsidRDefault="003D4996" w:rsidP="003E0F3B">
            <w:pPr>
              <w:snapToGrid w:val="0"/>
            </w:pPr>
            <w:r w:rsidRPr="003E0F3B">
              <w:t>Психолого-педагогическое обследование: схема; содержание работы. Методики обследования уровня сформированности базовых школьных навыков: чтения, счёта,</w:t>
            </w:r>
            <w:r w:rsidRPr="003E0F3B">
              <w:tab/>
              <w:t>письма. Требования</w:t>
            </w:r>
            <w:r w:rsidRPr="003E0F3B">
              <w:tab/>
              <w:t>к  диагностическому инструментарию, его качеству и  количеству, последовательности</w:t>
            </w:r>
            <w:r w:rsidRPr="003E0F3B">
              <w:tab/>
              <w:t>предъявления в зависимости</w:t>
            </w:r>
            <w:r w:rsidRPr="003E0F3B">
              <w:tab/>
              <w:t>от</w:t>
            </w:r>
            <w:r w:rsidRPr="003E0F3B">
              <w:tab/>
              <w:t>целей</w:t>
            </w:r>
            <w:r w:rsidRPr="003E0F3B">
              <w:tab/>
              <w:t>обследования</w:t>
            </w:r>
            <w:r w:rsidRPr="003E0F3B">
              <w:tab/>
              <w:t>ребёнка</w:t>
            </w:r>
            <w:r w:rsidR="004C2F45" w:rsidRPr="003E0F3B">
              <w:t xml:space="preserve"> </w:t>
            </w:r>
            <w:r w:rsidRPr="003E0F3B">
              <w:t>младшего школьного возраста (в ПМПК-консультации, в ПМП</w:t>
            </w:r>
            <w:proofErr w:type="gramStart"/>
            <w:r w:rsidRPr="003E0F3B">
              <w:t>К-</w:t>
            </w:r>
            <w:proofErr w:type="gramEnd"/>
            <w:r w:rsidRPr="003E0F3B">
              <w:t xml:space="preserve"> комиссии, в </w:t>
            </w:r>
            <w:proofErr w:type="spellStart"/>
            <w:r w:rsidRPr="003E0F3B">
              <w:t>ПМПк</w:t>
            </w:r>
            <w:proofErr w:type="spellEnd"/>
            <w:r w:rsidRPr="003E0F3B">
              <w:t xml:space="preserve"> -консилиуме). Экспериментально-психологические методики </w:t>
            </w:r>
            <w:proofErr w:type="gramStart"/>
            <w:r w:rsidRPr="003E0F3B">
              <w:t>изучения особенностей развития детей младшего школьного возраста</w:t>
            </w:r>
            <w:proofErr w:type="gramEnd"/>
            <w:r w:rsidRPr="003E0F3B">
              <w:t>. Методики для обследования</w:t>
            </w:r>
            <w:r w:rsidRPr="003E0F3B">
              <w:tab/>
              <w:t>восприятия,</w:t>
            </w:r>
            <w:r w:rsidRPr="003E0F3B">
              <w:tab/>
              <w:t>внимания,</w:t>
            </w:r>
            <w:r w:rsidRPr="003E0F3B">
              <w:tab/>
              <w:t>памяти,</w:t>
            </w:r>
            <w:r w:rsidR="004C2F45" w:rsidRPr="003E0F3B">
              <w:t xml:space="preserve"> </w:t>
            </w:r>
            <w:r w:rsidRPr="003E0F3B">
              <w:t>мышления (наглядно-действенного, наглядно-образного, словесно-логического), эмоционально-волевой сферы детей младшего школьного возраста. Требования к стимульному материалу к методикам, предъявляемым детям с особыми образовательными потребностями в зависимости от вида нарушения. Роль психолога в осуществлении</w:t>
            </w:r>
            <w:r w:rsidR="004C2F45" w:rsidRPr="003E0F3B">
              <w:t xml:space="preserve"> </w:t>
            </w:r>
            <w:r w:rsidRPr="003E0F3B">
              <w:t>психолого-педагогического сопровождения детей</w:t>
            </w:r>
            <w:r w:rsidR="004C2F45" w:rsidRPr="003E0F3B">
              <w:t xml:space="preserve"> </w:t>
            </w:r>
            <w:r w:rsidRPr="003E0F3B">
              <w:t>младшего</w:t>
            </w:r>
            <w:r w:rsidRPr="003E0F3B">
              <w:tab/>
              <w:t>школьного</w:t>
            </w:r>
            <w:r w:rsidRPr="003E0F3B">
              <w:tab/>
              <w:t>возраста</w:t>
            </w:r>
            <w:r w:rsidRPr="003E0F3B">
              <w:tab/>
              <w:t>с</w:t>
            </w:r>
            <w:r w:rsidRPr="003E0F3B">
              <w:tab/>
              <w:t>особыми образовательными потребностями.</w:t>
            </w:r>
          </w:p>
        </w:tc>
      </w:tr>
      <w:tr w:rsidR="004C2F45" w:rsidRPr="003E0F3B" w:rsidTr="003E0F3B">
        <w:trPr>
          <w:trHeight w:val="262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3E0F3B" w:rsidRDefault="004C2F45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Р5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F45" w:rsidRPr="003E0F3B" w:rsidRDefault="004C2F45" w:rsidP="003E0F3B">
            <w:pPr>
              <w:snapToGrid w:val="0"/>
              <w:rPr>
                <w:b/>
              </w:rPr>
            </w:pPr>
            <w:r w:rsidRPr="003E0F3B">
              <w:rPr>
                <w:b/>
              </w:rPr>
              <w:t>Раздел 5. Совместная деятельность социальных, медицинских, педагогических</w:t>
            </w:r>
            <w:r w:rsidRPr="003E0F3B">
              <w:rPr>
                <w:b/>
              </w:rPr>
              <w:tab/>
              <w:t>и психологических структур в организации комплектования коррекционных образовательных учреждений</w:t>
            </w:r>
          </w:p>
        </w:tc>
      </w:tr>
      <w:tr w:rsidR="003D4996" w:rsidRPr="003E0F3B" w:rsidTr="003D4996">
        <w:trPr>
          <w:trHeight w:val="262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3E0F3B" w:rsidRDefault="00AF0828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Р5</w:t>
            </w:r>
            <w:r w:rsidR="004C2F45" w:rsidRPr="003E0F3B">
              <w:rPr>
                <w:b/>
              </w:rPr>
              <w:t>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3E0F3B" w:rsidRDefault="003D4996" w:rsidP="003D4996">
            <w:pPr>
              <w:shd w:val="clear" w:color="auto" w:fill="FFFFFF"/>
              <w:snapToGrid w:val="0"/>
            </w:pPr>
            <w:r w:rsidRPr="003E0F3B">
              <w:t>Совместная деятельность социальных, медицинских, педагогических</w:t>
            </w:r>
            <w:r w:rsidRPr="003E0F3B">
              <w:tab/>
              <w:t xml:space="preserve">и психологических структур в организации комплектования коррекционных образовательных </w:t>
            </w:r>
            <w:r w:rsidRPr="003E0F3B">
              <w:lastRenderedPageBreak/>
              <w:t>учреждений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209" w:rsidRPr="003E0F3B" w:rsidRDefault="003D4996" w:rsidP="003E0F3B">
            <w:pPr>
              <w:snapToGrid w:val="0"/>
            </w:pPr>
            <w:r w:rsidRPr="003E0F3B">
              <w:lastRenderedPageBreak/>
              <w:t xml:space="preserve">Исторические аспекты разработки принципов психолого-педагогической диагностики умственного развития детей. Появление принципов обследования детей в «отборочных» комиссиях (1926 г.). Формулировка и содержание принципов в трудах отечественных исследователей: Л.С. Выготского; Г.М. </w:t>
            </w:r>
            <w:proofErr w:type="spellStart"/>
            <w:r w:rsidRPr="003E0F3B">
              <w:t>Дульнева</w:t>
            </w:r>
            <w:proofErr w:type="spellEnd"/>
            <w:r w:rsidRPr="003E0F3B">
              <w:t xml:space="preserve"> и А.Р. </w:t>
            </w:r>
            <w:proofErr w:type="spellStart"/>
            <w:r w:rsidRPr="003E0F3B">
              <w:t>Лурия</w:t>
            </w:r>
            <w:proofErr w:type="spellEnd"/>
            <w:r w:rsidRPr="003E0F3B">
              <w:t xml:space="preserve">; С.Д. </w:t>
            </w:r>
            <w:proofErr w:type="spellStart"/>
            <w:r w:rsidRPr="003E0F3B">
              <w:t>Забрамной</w:t>
            </w:r>
            <w:proofErr w:type="spellEnd"/>
            <w:r w:rsidRPr="003E0F3B">
              <w:t xml:space="preserve">; И.Ю. Левченко, С.Д. </w:t>
            </w:r>
            <w:proofErr w:type="spellStart"/>
            <w:r w:rsidRPr="003E0F3B">
              <w:t>Забрамной</w:t>
            </w:r>
            <w:proofErr w:type="spellEnd"/>
            <w:r w:rsidRPr="003E0F3B">
              <w:t xml:space="preserve">; Н.Я. Семаго, М.М. </w:t>
            </w:r>
            <w:r w:rsidRPr="003E0F3B">
              <w:lastRenderedPageBreak/>
              <w:t>Семаго. Организация отбора детей с особыми образовательными потребностями в</w:t>
            </w:r>
            <w:r w:rsidR="004C2F45" w:rsidRPr="003E0F3B">
              <w:t xml:space="preserve"> </w:t>
            </w:r>
            <w:r w:rsidRPr="003E0F3B">
              <w:t>специальные</w:t>
            </w:r>
            <w:r w:rsidRPr="003E0F3B">
              <w:tab/>
              <w:t>(коррекционные)</w:t>
            </w:r>
            <w:r w:rsidRPr="003E0F3B">
              <w:tab/>
              <w:t>учреждения</w:t>
            </w:r>
            <w:r w:rsidRPr="003E0F3B">
              <w:tab/>
              <w:t>с</w:t>
            </w:r>
            <w:r w:rsidR="004C2F45" w:rsidRPr="003E0F3B">
              <w:t xml:space="preserve"> </w:t>
            </w:r>
            <w:r w:rsidRPr="003E0F3B">
              <w:t>опорой</w:t>
            </w:r>
            <w:r w:rsidRPr="003E0F3B">
              <w:tab/>
              <w:t>на</w:t>
            </w:r>
            <w:r w:rsidRPr="003E0F3B">
              <w:tab/>
              <w:t>принципы</w:t>
            </w:r>
            <w:r w:rsidRPr="003E0F3B">
              <w:tab/>
              <w:t xml:space="preserve">психолого-педагогической </w:t>
            </w:r>
            <w:r w:rsidR="004C2F45" w:rsidRPr="003E0F3B">
              <w:t xml:space="preserve"> </w:t>
            </w:r>
            <w:r w:rsidRPr="003E0F3B">
              <w:t>диагностики умственного развития.</w:t>
            </w:r>
            <w:r w:rsidR="004C2F45" w:rsidRPr="003E0F3B">
              <w:t xml:space="preserve"> </w:t>
            </w:r>
            <w:r w:rsidRPr="003E0F3B">
              <w:t>Учреждения</w:t>
            </w:r>
            <w:r w:rsidRPr="003E0F3B">
              <w:tab/>
              <w:t>для</w:t>
            </w:r>
            <w:r w:rsidR="004C2F45" w:rsidRPr="003E0F3B">
              <w:t xml:space="preserve"> </w:t>
            </w:r>
            <w:r w:rsidRPr="003E0F3B">
              <w:t>детей</w:t>
            </w:r>
            <w:r w:rsidRPr="003E0F3B">
              <w:tab/>
              <w:t>с</w:t>
            </w:r>
            <w:r w:rsidRPr="003E0F3B">
              <w:tab/>
              <w:t>особыми</w:t>
            </w:r>
            <w:r w:rsidR="004C2F45" w:rsidRPr="003E0F3B">
              <w:t xml:space="preserve"> </w:t>
            </w:r>
            <w:r w:rsidRPr="003E0F3B">
              <w:t>образовательными</w:t>
            </w:r>
            <w:r w:rsidR="004C2F45" w:rsidRPr="003E0F3B">
              <w:t xml:space="preserve"> </w:t>
            </w:r>
            <w:r w:rsidRPr="003E0F3B">
              <w:t>потребностями</w:t>
            </w:r>
            <w:r w:rsidR="004C2F45" w:rsidRPr="003E0F3B">
              <w:t xml:space="preserve"> </w:t>
            </w:r>
            <w:r w:rsidRPr="003E0F3B">
              <w:t>в</w:t>
            </w:r>
            <w:r w:rsidRPr="003E0F3B">
              <w:tab/>
              <w:t>системе</w:t>
            </w:r>
            <w:r w:rsidR="004C2F45" w:rsidRPr="003E0F3B">
              <w:t xml:space="preserve"> </w:t>
            </w:r>
            <w:r w:rsidRPr="003E0F3B">
              <w:t>образования. Сопровождение</w:t>
            </w:r>
            <w:r w:rsidRPr="003E0F3B">
              <w:tab/>
              <w:t>детей с особыми</w:t>
            </w:r>
            <w:r w:rsidR="004C2F45" w:rsidRPr="003E0F3B">
              <w:t xml:space="preserve"> </w:t>
            </w:r>
            <w:r w:rsidRPr="003E0F3B">
              <w:t>образовательными</w:t>
            </w:r>
            <w:r w:rsidRPr="003E0F3B">
              <w:tab/>
              <w:t>потребностями</w:t>
            </w:r>
            <w:r w:rsidR="004C2F45" w:rsidRPr="003E0F3B">
              <w:t xml:space="preserve"> </w:t>
            </w:r>
            <w:r w:rsidRPr="003E0F3B">
              <w:t>в</w:t>
            </w:r>
            <w:r w:rsidR="004C2F45" w:rsidRPr="003E0F3B">
              <w:t xml:space="preserve">  </w:t>
            </w:r>
            <w:r w:rsidRPr="003E0F3B">
              <w:t>системе</w:t>
            </w:r>
            <w:r w:rsidR="004C2F45" w:rsidRPr="003E0F3B">
              <w:t xml:space="preserve"> </w:t>
            </w:r>
            <w:r w:rsidRPr="003E0F3B">
              <w:t>дополнительного</w:t>
            </w:r>
            <w:r w:rsidRPr="003E0F3B">
              <w:tab/>
              <w:t>образования.</w:t>
            </w:r>
            <w:r w:rsidRPr="003E0F3B">
              <w:tab/>
              <w:t>Роль</w:t>
            </w:r>
            <w:r w:rsidRPr="003E0F3B">
              <w:tab/>
              <w:t>Центров</w:t>
            </w:r>
            <w:r w:rsidR="004C2F45" w:rsidRPr="003E0F3B">
              <w:t xml:space="preserve"> </w:t>
            </w:r>
            <w:r w:rsidRPr="003E0F3B">
              <w:t>(психолого-медико-педагогических,</w:t>
            </w:r>
            <w:r w:rsidRPr="003E0F3B">
              <w:tab/>
              <w:t>социальных,</w:t>
            </w:r>
            <w:r w:rsidR="004C2F45" w:rsidRPr="003E0F3B">
              <w:t xml:space="preserve"> </w:t>
            </w:r>
            <w:r w:rsidRPr="003E0F3B">
              <w:t>реабилитационных</w:t>
            </w:r>
            <w:r w:rsidRPr="003E0F3B">
              <w:tab/>
              <w:t>и</w:t>
            </w:r>
            <w:r w:rsidRPr="003E0F3B">
              <w:tab/>
              <w:t>др.)</w:t>
            </w:r>
            <w:r w:rsidRPr="003E0F3B">
              <w:tab/>
              <w:t>в</w:t>
            </w:r>
            <w:r w:rsidRPr="003E0F3B">
              <w:tab/>
              <w:t>осуществлении</w:t>
            </w:r>
            <w:r w:rsidR="004C2F45" w:rsidRPr="003E0F3B">
              <w:t xml:space="preserve"> </w:t>
            </w:r>
            <w:r w:rsidRPr="003E0F3B">
              <w:t>психолого-педагогического сопровождения детей с</w:t>
            </w:r>
            <w:r w:rsidR="00181209" w:rsidRPr="003E0F3B">
              <w:t xml:space="preserve"> особыми образовательными потребностями и их родителей. Проблема интегрированного обучения и воспитания детей с особыми образовательными потребностями. Определение понятий «интеграция» и «инклюзия» (В.В. Коркунов и др.).</w:t>
            </w:r>
            <w:r w:rsidR="004C2F45" w:rsidRPr="003E0F3B">
              <w:t xml:space="preserve"> </w:t>
            </w:r>
            <w:r w:rsidR="00181209" w:rsidRPr="003E0F3B">
              <w:t>Определение понятия «ранняя диагностика» нарушений развития. Ранняя диагностика как</w:t>
            </w:r>
            <w:r w:rsidR="004C2F45" w:rsidRPr="003E0F3B">
              <w:t xml:space="preserve"> </w:t>
            </w:r>
            <w:r w:rsidR="00181209" w:rsidRPr="003E0F3B">
              <w:t>приоритетное</w:t>
            </w:r>
            <w:r w:rsidR="00181209" w:rsidRPr="003E0F3B">
              <w:tab/>
              <w:t>направление</w:t>
            </w:r>
            <w:r w:rsidR="00181209" w:rsidRPr="003E0F3B">
              <w:tab/>
              <w:t>современной</w:t>
            </w:r>
            <w:r w:rsidR="004C2F45" w:rsidRPr="003E0F3B">
              <w:t xml:space="preserve"> </w:t>
            </w:r>
            <w:r w:rsidR="00181209" w:rsidRPr="003E0F3B">
              <w:t>психодиагностической</w:t>
            </w:r>
            <w:r w:rsidR="00181209" w:rsidRPr="003E0F3B">
              <w:tab/>
              <w:t>науки, коррекционной</w:t>
            </w:r>
            <w:r w:rsidR="004C2F45" w:rsidRPr="003E0F3B">
              <w:t xml:space="preserve"> </w:t>
            </w:r>
            <w:r w:rsidR="00181209" w:rsidRPr="003E0F3B">
              <w:t>педагогики и специальной психологии. Значимость</w:t>
            </w:r>
            <w:r w:rsidR="004C2F45" w:rsidRPr="003E0F3B">
              <w:t xml:space="preserve"> </w:t>
            </w:r>
            <w:r w:rsidR="00181209" w:rsidRPr="003E0F3B">
              <w:t>ранней диагностики для начала коррекционной</w:t>
            </w:r>
            <w:r w:rsidR="004C2F45" w:rsidRPr="003E0F3B">
              <w:t xml:space="preserve"> </w:t>
            </w:r>
            <w:r w:rsidR="00181209" w:rsidRPr="003E0F3B">
              <w:t>работы и дальнейшего хода развития ребёнка.</w:t>
            </w:r>
            <w:r w:rsidR="004C2F45" w:rsidRPr="003E0F3B">
              <w:t xml:space="preserve"> </w:t>
            </w:r>
            <w:r w:rsidR="00181209" w:rsidRPr="003E0F3B">
              <w:t>Иерархия выявления дефектов детского развития. Зависимость иерархии от выраженности нарушения. Сложности определения не резко выраженных нарушений в младенческом и раннем</w:t>
            </w:r>
            <w:r w:rsidR="004C2F45" w:rsidRPr="003E0F3B">
              <w:t xml:space="preserve"> </w:t>
            </w:r>
            <w:r w:rsidR="00181209" w:rsidRPr="003E0F3B">
              <w:t>возрасте.</w:t>
            </w:r>
          </w:p>
          <w:p w:rsidR="00181209" w:rsidRPr="003E0F3B" w:rsidRDefault="00181209" w:rsidP="003E0F3B">
            <w:pPr>
              <w:snapToGrid w:val="0"/>
            </w:pPr>
            <w:r w:rsidRPr="003E0F3B">
              <w:t xml:space="preserve">Признаки </w:t>
            </w:r>
            <w:proofErr w:type="spellStart"/>
            <w:r w:rsidRPr="003E0F3B">
              <w:t>доношенности</w:t>
            </w:r>
            <w:proofErr w:type="spellEnd"/>
            <w:r w:rsidRPr="003E0F3B">
              <w:t>/ недоношенности. Шкала Ангар. Анализ анамнестических данных (полученных в ходе беседы или изучения документации) как метод раннего выявления отклонений в развитии ребёнка. Наблюдение за детьми в период новорожденности, младенчества и раннего возраста как основной метод выявления</w:t>
            </w:r>
            <w:r w:rsidR="004C2F45" w:rsidRPr="003E0F3B">
              <w:t xml:space="preserve"> </w:t>
            </w:r>
            <w:r w:rsidRPr="003E0F3B">
              <w:t>отклонений в развитии детей. Технология</w:t>
            </w:r>
            <w:r w:rsidR="004C2F45" w:rsidRPr="003E0F3B">
              <w:t xml:space="preserve"> </w:t>
            </w:r>
            <w:r w:rsidRPr="003E0F3B">
              <w:t xml:space="preserve">проведения наблюдения за детьми в указанные </w:t>
            </w:r>
            <w:r w:rsidR="004C2F45" w:rsidRPr="003E0F3B">
              <w:t xml:space="preserve"> </w:t>
            </w:r>
            <w:r w:rsidRPr="003E0F3B">
              <w:t>возрастные периоды. Объективный метод (тесты</w:t>
            </w:r>
            <w:r w:rsidR="004C2F45" w:rsidRPr="003E0F3B">
              <w:t xml:space="preserve"> </w:t>
            </w:r>
            <w:r w:rsidRPr="003E0F3B">
              <w:t>умений) как метод выявления отклонений в</w:t>
            </w:r>
            <w:r w:rsidR="004C2F45" w:rsidRPr="003E0F3B">
              <w:t xml:space="preserve"> </w:t>
            </w:r>
            <w:r w:rsidRPr="003E0F3B">
              <w:t>развитии ребёнка в периоды новорожденности,</w:t>
            </w:r>
            <w:r w:rsidR="004C2F45" w:rsidRPr="003E0F3B">
              <w:t xml:space="preserve"> </w:t>
            </w:r>
            <w:r w:rsidRPr="003E0F3B">
              <w:t xml:space="preserve">младенчества и раннего возраста. Технология </w:t>
            </w:r>
            <w:r w:rsidR="004C2F45" w:rsidRPr="003E0F3B">
              <w:t xml:space="preserve"> </w:t>
            </w:r>
            <w:r w:rsidRPr="003E0F3B">
              <w:t>проведения</w:t>
            </w:r>
            <w:r w:rsidRPr="003E0F3B">
              <w:tab/>
              <w:t>психодиагностических</w:t>
            </w:r>
            <w:r w:rsidR="004C2F45" w:rsidRPr="003E0F3B">
              <w:t xml:space="preserve"> </w:t>
            </w:r>
            <w:r w:rsidRPr="003E0F3B">
              <w:t>процедур.</w:t>
            </w:r>
            <w:r w:rsidR="004C2F45" w:rsidRPr="003E0F3B">
              <w:t xml:space="preserve"> </w:t>
            </w:r>
            <w:r w:rsidRPr="003E0F3B">
              <w:t>Характеристика</w:t>
            </w:r>
            <w:r w:rsidRPr="003E0F3B">
              <w:tab/>
              <w:t>стимульного</w:t>
            </w:r>
            <w:r w:rsidRPr="003E0F3B">
              <w:tab/>
              <w:t>материала,</w:t>
            </w:r>
          </w:p>
          <w:p w:rsidR="00181209" w:rsidRPr="003E0F3B" w:rsidRDefault="00181209" w:rsidP="003E0F3B">
            <w:pPr>
              <w:snapToGrid w:val="0"/>
            </w:pPr>
            <w:proofErr w:type="gramStart"/>
            <w:r w:rsidRPr="003E0F3B">
              <w:t>применяемого</w:t>
            </w:r>
            <w:proofErr w:type="gramEnd"/>
            <w:r w:rsidRPr="003E0F3B">
              <w:t xml:space="preserve"> при обследовании детей.</w:t>
            </w:r>
          </w:p>
          <w:p w:rsidR="00AF0828" w:rsidRPr="003E0F3B" w:rsidRDefault="00181209" w:rsidP="003E0F3B">
            <w:pPr>
              <w:snapToGrid w:val="0"/>
            </w:pPr>
            <w:r w:rsidRPr="003E0F3B">
              <w:t xml:space="preserve">Понятие об </w:t>
            </w:r>
            <w:proofErr w:type="spellStart"/>
            <w:r w:rsidRPr="003E0F3B">
              <w:t>эпикризных</w:t>
            </w:r>
            <w:proofErr w:type="spellEnd"/>
            <w:r w:rsidRPr="003E0F3B">
              <w:t xml:space="preserve"> сроках развития детей. Понятие о темпе психофизического развития детей (</w:t>
            </w:r>
            <w:proofErr w:type="gramStart"/>
            <w:r w:rsidRPr="003E0F3B">
              <w:t>ускоренный</w:t>
            </w:r>
            <w:proofErr w:type="gramEnd"/>
            <w:r w:rsidRPr="003E0F3B">
              <w:t>, замедленный, задержанный, нарушенный и др.). Использование психологами данных специалистов-смежников (медиков,</w:t>
            </w:r>
            <w:r w:rsidR="004C2F45" w:rsidRPr="003E0F3B">
              <w:t xml:space="preserve"> </w:t>
            </w:r>
            <w:r w:rsidRPr="003E0F3B">
              <w:t>педагогов) для определения проблем в развитии</w:t>
            </w:r>
            <w:r w:rsidR="004C2F45" w:rsidRPr="003E0F3B">
              <w:t xml:space="preserve"> </w:t>
            </w:r>
            <w:r w:rsidRPr="003E0F3B">
              <w:t>ребёнка раннего возраста. Роль взрослого в нервно-</w:t>
            </w:r>
            <w:r w:rsidRPr="003E0F3B">
              <w:lastRenderedPageBreak/>
              <w:t>психическом и физическом развитии детей в период новорожденности, младенчества, раннего возраста. Работа психолога с родителями детей первых месяцев и лет жизни (консультирование, просвещение, профилактика). Диагностические</w:t>
            </w:r>
            <w:r w:rsidR="004C2F45" w:rsidRPr="003E0F3B">
              <w:t xml:space="preserve"> </w:t>
            </w:r>
            <w:r w:rsidRPr="003E0F3B">
              <w:t>маркеры</w:t>
            </w:r>
            <w:r w:rsidRPr="003E0F3B">
              <w:tab/>
              <w:t>нормального</w:t>
            </w:r>
            <w:r w:rsidRPr="003E0F3B">
              <w:tab/>
              <w:t>нервно-психического</w:t>
            </w:r>
            <w:r w:rsidR="004C2F45" w:rsidRPr="003E0F3B">
              <w:t xml:space="preserve"> </w:t>
            </w:r>
            <w:r w:rsidRPr="003E0F3B">
              <w:t>развития детей в период от новорожденности до 3¬х летнего возраста.</w:t>
            </w:r>
            <w:r w:rsidR="004C2F45" w:rsidRPr="003E0F3B">
              <w:t xml:space="preserve"> </w:t>
            </w:r>
            <w:r w:rsidRPr="003E0F3B">
              <w:t xml:space="preserve">Подходы к периодизации детского возраста в зарубежной науке. Отечественные периодизации детского возраста. Понятие об основных линиях развития в детском возрасте. Успехи зарубежной и отечественной науки в раннем выявлении отклонений в развитии детей. Ранняя </w:t>
            </w:r>
            <w:r w:rsidR="004C2F45" w:rsidRPr="003E0F3B">
              <w:t>диагностика</w:t>
            </w:r>
            <w:r w:rsidRPr="003E0F3B">
              <w:t xml:space="preserve"> – совместная деятельность социальных, медицинских, педагогических и психологических структур, облегчающая в дальнейшем процедуру комплектования специальных (коррекционных) </w:t>
            </w:r>
            <w:r w:rsidR="004C2F45" w:rsidRPr="003E0F3B">
              <w:t>образовательных</w:t>
            </w:r>
            <w:r w:rsidRPr="003E0F3B">
              <w:t xml:space="preserve"> учреждений. </w:t>
            </w:r>
          </w:p>
        </w:tc>
      </w:tr>
    </w:tbl>
    <w:p w:rsidR="00AF0828" w:rsidRDefault="00AF0828" w:rsidP="00AF0828">
      <w:pPr>
        <w:rPr>
          <w:caps/>
        </w:rPr>
      </w:pPr>
    </w:p>
    <w:p w:rsidR="00AF0828" w:rsidRDefault="00AF0828" w:rsidP="00AF0828">
      <w:pPr>
        <w:pStyle w:val="11"/>
        <w:numPr>
          <w:ilvl w:val="0"/>
          <w:numId w:val="15"/>
        </w:numPr>
        <w:shd w:val="clear" w:color="auto" w:fill="FFFFFF"/>
        <w:spacing w:before="0"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 w:val="0"/>
          <w:caps/>
          <w:sz w:val="24"/>
          <w:szCs w:val="24"/>
        </w:rPr>
        <w:t>РАСПРЕДЕЛЕНИЕ УЧЕБНОГО ВРЕМЕНИ</w:t>
      </w:r>
    </w:p>
    <w:p w:rsidR="00AF0828" w:rsidRDefault="00AF0828" w:rsidP="00AF0828">
      <w:pPr>
        <w:pStyle w:val="2"/>
        <w:numPr>
          <w:ilvl w:val="1"/>
          <w:numId w:val="7"/>
        </w:numPr>
      </w:pPr>
      <w:r>
        <w:rPr>
          <w:rFonts w:ascii="Times New Roman" w:hAnsi="Times New Roman" w:cs="Times New Roman"/>
          <w:i w:val="0"/>
          <w:iCs w:val="0"/>
          <w:sz w:val="24"/>
        </w:rPr>
        <w:t xml:space="preserve">Распределение аудиторной нагрузки и мероприятий </w:t>
      </w:r>
      <w:r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самостоятельной работы 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по разделам </w:t>
      </w:r>
      <w:r>
        <w:rPr>
          <w:rFonts w:ascii="Times New Roman" w:hAnsi="Times New Roman" w:cs="Times New Roman"/>
          <w:i w:val="0"/>
          <w:iCs w:val="0"/>
          <w:sz w:val="24"/>
          <w:lang w:val="ru-RU"/>
        </w:rPr>
        <w:t>дисциплины</w:t>
      </w:r>
    </w:p>
    <w:p w:rsidR="00AF0828" w:rsidRDefault="00AF0828" w:rsidP="00AF0828">
      <w:pPr>
        <w:jc w:val="both"/>
      </w:pPr>
    </w:p>
    <w:p w:rsidR="00AF0828" w:rsidRDefault="00AF0828" w:rsidP="00AF0828">
      <w:pPr>
        <w:jc w:val="both"/>
      </w:pPr>
    </w:p>
    <w:p w:rsidR="00AF0828" w:rsidRDefault="00AF0828" w:rsidP="00AF0828">
      <w:pPr>
        <w:jc w:val="both"/>
      </w:pPr>
    </w:p>
    <w:p w:rsidR="00AF0828" w:rsidRDefault="00AF0828" w:rsidP="00AF0828">
      <w:pPr>
        <w:sectPr w:rsidR="00AF0828" w:rsidSect="003E0F3B">
          <w:footerReference w:type="default" r:id="rId11"/>
          <w:pgSz w:w="11906" w:h="16838"/>
          <w:pgMar w:top="851" w:right="991" w:bottom="851" w:left="1134" w:header="720" w:footer="406" w:gutter="0"/>
          <w:cols w:space="720"/>
          <w:titlePg/>
          <w:docGrid w:linePitch="600" w:charSpace="32768"/>
        </w:sectPr>
      </w:pPr>
    </w:p>
    <w:p w:rsidR="00AF0828" w:rsidRPr="00E26473" w:rsidRDefault="00AF0828" w:rsidP="00AF0828">
      <w:pPr>
        <w:jc w:val="center"/>
        <w:rPr>
          <w:color w:val="FF0000"/>
        </w:rPr>
      </w:pPr>
    </w:p>
    <w:tbl>
      <w:tblPr>
        <w:tblpPr w:leftFromText="180" w:rightFromText="180" w:vertAnchor="page" w:horzAnchor="margin" w:tblpY="17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9"/>
        <w:gridCol w:w="2938"/>
        <w:gridCol w:w="392"/>
        <w:gridCol w:w="281"/>
        <w:gridCol w:w="284"/>
        <w:gridCol w:w="459"/>
        <w:gridCol w:w="284"/>
        <w:gridCol w:w="384"/>
        <w:gridCol w:w="562"/>
        <w:gridCol w:w="328"/>
        <w:gridCol w:w="522"/>
        <w:gridCol w:w="425"/>
        <w:gridCol w:w="425"/>
        <w:gridCol w:w="565"/>
        <w:gridCol w:w="422"/>
        <w:gridCol w:w="425"/>
        <w:gridCol w:w="425"/>
        <w:gridCol w:w="425"/>
        <w:gridCol w:w="422"/>
        <w:gridCol w:w="425"/>
        <w:gridCol w:w="425"/>
        <w:gridCol w:w="428"/>
        <w:gridCol w:w="422"/>
        <w:gridCol w:w="287"/>
        <w:gridCol w:w="162"/>
        <w:gridCol w:w="562"/>
        <w:gridCol w:w="425"/>
        <w:gridCol w:w="478"/>
        <w:gridCol w:w="431"/>
        <w:gridCol w:w="425"/>
        <w:gridCol w:w="428"/>
        <w:gridCol w:w="459"/>
      </w:tblGrid>
      <w:tr w:rsidR="00AF0828" w:rsidRPr="00561EC3" w:rsidTr="003E0F3B">
        <w:trPr>
          <w:trHeight w:val="209"/>
        </w:trPr>
        <w:tc>
          <w:tcPr>
            <w:tcW w:w="3921" w:type="pct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79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F0828" w:rsidRPr="00A95FDB" w:rsidRDefault="00AF0828" w:rsidP="003E0F3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1E65C5">
              <w:rPr>
                <w:sz w:val="16"/>
                <w:szCs w:val="16"/>
              </w:rPr>
              <w:t>Объем дисциплины (</w:t>
            </w:r>
            <w:proofErr w:type="spellStart"/>
            <w:r w:rsidRPr="001E65C5">
              <w:rPr>
                <w:sz w:val="16"/>
                <w:szCs w:val="16"/>
              </w:rPr>
              <w:t>зач.ед</w:t>
            </w:r>
            <w:proofErr w:type="spellEnd"/>
            <w:r w:rsidRPr="001E65C5">
              <w:rPr>
                <w:sz w:val="16"/>
                <w:szCs w:val="16"/>
              </w:rPr>
              <w:t>.):</w:t>
            </w:r>
            <w:r w:rsidR="004C2F45">
              <w:rPr>
                <w:sz w:val="16"/>
                <w:szCs w:val="16"/>
              </w:rPr>
              <w:t xml:space="preserve"> 4</w:t>
            </w:r>
          </w:p>
        </w:tc>
      </w:tr>
      <w:tr w:rsidR="00AF0828" w:rsidRPr="00561EC3" w:rsidTr="004C2F45">
        <w:trPr>
          <w:trHeight w:val="495"/>
        </w:trPr>
        <w:tc>
          <w:tcPr>
            <w:tcW w:w="1159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419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Аудиторные занятия (час.)</w:t>
            </w:r>
          </w:p>
        </w:tc>
        <w:tc>
          <w:tcPr>
            <w:tcW w:w="3422" w:type="pct"/>
            <w:gridSpan w:val="2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AF0828" w:rsidRPr="00561EC3" w:rsidTr="004C2F45">
        <w:trPr>
          <w:trHeight w:val="556"/>
        </w:trPr>
        <w:tc>
          <w:tcPr>
            <w:tcW w:w="93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126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90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91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Лекции</w:t>
            </w:r>
          </w:p>
        </w:tc>
        <w:tc>
          <w:tcPr>
            <w:tcW w:w="147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91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123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 самостоятельной работы студентов (час.)</w:t>
            </w:r>
          </w:p>
        </w:tc>
        <w:tc>
          <w:tcPr>
            <w:tcW w:w="724" w:type="pct"/>
            <w:gridSpan w:val="5"/>
            <w:shd w:val="clear" w:color="auto" w:fill="auto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1547" w:type="pct"/>
            <w:gridSpan w:val="12"/>
            <w:shd w:val="clear" w:color="auto" w:fill="auto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6"/>
                <w:szCs w:val="16"/>
              </w:rPr>
              <w:t>Выполнение самостоятельных внеаудиторных работ (</w:t>
            </w:r>
            <w:proofErr w:type="spellStart"/>
            <w:r w:rsidRPr="001E65C5">
              <w:rPr>
                <w:sz w:val="16"/>
                <w:szCs w:val="16"/>
              </w:rPr>
              <w:t>колич</w:t>
            </w:r>
            <w:proofErr w:type="spellEnd"/>
            <w:r w:rsidRPr="001E65C5">
              <w:rPr>
                <w:sz w:val="16"/>
                <w:szCs w:val="16"/>
              </w:rPr>
              <w:t>.)</w:t>
            </w:r>
          </w:p>
        </w:tc>
        <w:tc>
          <w:tcPr>
            <w:tcW w:w="469" w:type="pct"/>
            <w:gridSpan w:val="3"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Подготовка к контрольным мероприятиям текущей аттестации (</w:t>
            </w:r>
            <w:proofErr w:type="spellStart"/>
            <w:r w:rsidRPr="001E65C5">
              <w:rPr>
                <w:sz w:val="14"/>
                <w:szCs w:val="14"/>
              </w:rPr>
              <w:t>колич</w:t>
            </w:r>
            <w:proofErr w:type="spellEnd"/>
            <w:r w:rsidRPr="001E65C5">
              <w:rPr>
                <w:sz w:val="14"/>
                <w:szCs w:val="14"/>
              </w:rPr>
              <w:t>.)</w:t>
            </w:r>
          </w:p>
        </w:tc>
        <w:tc>
          <w:tcPr>
            <w:tcW w:w="274" w:type="pct"/>
            <w:gridSpan w:val="2"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 xml:space="preserve">Подготовка </w:t>
            </w:r>
            <w:proofErr w:type="gramStart"/>
            <w:r w:rsidRPr="001E65C5">
              <w:rPr>
                <w:sz w:val="14"/>
                <w:szCs w:val="14"/>
              </w:rPr>
              <w:t>к</w:t>
            </w:r>
            <w:proofErr w:type="gramEnd"/>
          </w:p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промежуточной аттестации по дисциплине (час.)</w:t>
            </w:r>
          </w:p>
        </w:tc>
        <w:tc>
          <w:tcPr>
            <w:tcW w:w="285" w:type="pct"/>
            <w:gridSpan w:val="2"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Подготовка в рамках дисциплины к промежуточной аттестации по модулю (час.)</w:t>
            </w:r>
          </w:p>
        </w:tc>
      </w:tr>
      <w:tr w:rsidR="00AF0828" w:rsidRPr="00561EC3" w:rsidTr="004C2F45">
        <w:trPr>
          <w:trHeight w:val="2500"/>
        </w:trPr>
        <w:tc>
          <w:tcPr>
            <w:tcW w:w="93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6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" w:type="pct"/>
            <w:vMerge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05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Лекция</w:t>
            </w:r>
          </w:p>
        </w:tc>
        <w:tc>
          <w:tcPr>
            <w:tcW w:w="167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1E65C5">
              <w:rPr>
                <w:sz w:val="16"/>
                <w:szCs w:val="16"/>
              </w:rPr>
              <w:t>Практ</w:t>
            </w:r>
            <w:proofErr w:type="spellEnd"/>
            <w:r w:rsidRPr="001E65C5">
              <w:rPr>
                <w:sz w:val="16"/>
                <w:szCs w:val="16"/>
              </w:rPr>
              <w:t>., семинар</w:t>
            </w:r>
            <w:proofErr w:type="gramStart"/>
            <w:r w:rsidRPr="001E65C5">
              <w:rPr>
                <w:sz w:val="16"/>
                <w:szCs w:val="16"/>
              </w:rPr>
              <w:t>.</w:t>
            </w:r>
            <w:proofErr w:type="gramEnd"/>
            <w:r w:rsidRPr="001E65C5">
              <w:rPr>
                <w:sz w:val="16"/>
                <w:szCs w:val="16"/>
              </w:rPr>
              <w:t xml:space="preserve"> </w:t>
            </w:r>
            <w:proofErr w:type="gramStart"/>
            <w:r w:rsidRPr="001E65C5">
              <w:rPr>
                <w:sz w:val="16"/>
                <w:szCs w:val="16"/>
              </w:rPr>
              <w:t>з</w:t>
            </w:r>
            <w:proofErr w:type="gramEnd"/>
            <w:r w:rsidRPr="001E65C5">
              <w:rPr>
                <w:sz w:val="16"/>
                <w:szCs w:val="16"/>
              </w:rPr>
              <w:t>анятие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Н/и семинар, семинар-</w:t>
            </w:r>
            <w:proofErr w:type="spellStart"/>
            <w:r w:rsidRPr="001E65C5">
              <w:rPr>
                <w:sz w:val="16"/>
                <w:szCs w:val="16"/>
              </w:rPr>
              <w:t>конфер</w:t>
            </w:r>
            <w:proofErr w:type="spellEnd"/>
            <w:r w:rsidRPr="001E65C5">
              <w:rPr>
                <w:sz w:val="16"/>
                <w:szCs w:val="16"/>
              </w:rPr>
              <w:t>., коллоквиум (магистратура)</w:t>
            </w:r>
          </w:p>
        </w:tc>
        <w:tc>
          <w:tcPr>
            <w:tcW w:w="181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ind w:left="113" w:right="113"/>
              <w:jc w:val="center"/>
              <w:rPr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Реферат, эссе, </w:t>
            </w:r>
            <w:proofErr w:type="spellStart"/>
            <w:r w:rsidRPr="001E65C5">
              <w:rPr>
                <w:sz w:val="16"/>
                <w:szCs w:val="16"/>
              </w:rPr>
              <w:t>творч</w:t>
            </w:r>
            <w:proofErr w:type="spellEnd"/>
            <w:r w:rsidRPr="001E65C5">
              <w:rPr>
                <w:sz w:val="16"/>
                <w:szCs w:val="16"/>
              </w:rPr>
              <w:t>.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Домашняя работа на </w:t>
            </w:r>
            <w:proofErr w:type="spellStart"/>
            <w:r w:rsidRPr="001E65C5">
              <w:rPr>
                <w:sz w:val="16"/>
                <w:szCs w:val="16"/>
              </w:rPr>
              <w:t>иностр</w:t>
            </w:r>
            <w:proofErr w:type="spellEnd"/>
            <w:r w:rsidRPr="001E65C5">
              <w:rPr>
                <w:sz w:val="16"/>
                <w:szCs w:val="16"/>
              </w:rPr>
              <w:t>. языке*</w:t>
            </w:r>
          </w:p>
        </w:tc>
        <w:tc>
          <w:tcPr>
            <w:tcW w:w="137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Перевод </w:t>
            </w:r>
            <w:proofErr w:type="spellStart"/>
            <w:r w:rsidRPr="001E65C5">
              <w:rPr>
                <w:sz w:val="16"/>
                <w:szCs w:val="16"/>
              </w:rPr>
              <w:t>инояз</w:t>
            </w:r>
            <w:proofErr w:type="spellEnd"/>
            <w:r w:rsidRPr="001E65C5">
              <w:rPr>
                <w:sz w:val="16"/>
                <w:szCs w:val="16"/>
              </w:rPr>
              <w:t>. литературы*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143" w:type="pct"/>
            <w:gridSpan w:val="2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180" w:type="pc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  <w:p w:rsidR="00AF0828" w:rsidRPr="001E65C5" w:rsidRDefault="00AF0828" w:rsidP="003E0F3B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153" w:type="pc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Коллоквиум*</w:t>
            </w: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Зачет </w:t>
            </w:r>
          </w:p>
        </w:tc>
        <w:tc>
          <w:tcPr>
            <w:tcW w:w="136" w:type="pct"/>
            <w:vMerge w:val="restar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Экзамен</w:t>
            </w:r>
          </w:p>
        </w:tc>
        <w:tc>
          <w:tcPr>
            <w:tcW w:w="137" w:type="pct"/>
            <w:vMerge w:val="restar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148" w:type="pct"/>
            <w:vMerge w:val="restar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Проект по  модулю</w:t>
            </w:r>
          </w:p>
        </w:tc>
      </w:tr>
      <w:tr w:rsidR="00AF0828" w:rsidRPr="00561EC3" w:rsidTr="004C2F45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AF0828" w:rsidRPr="004C2F45" w:rsidRDefault="004C2F45" w:rsidP="004C2F45">
            <w:pPr>
              <w:widowControl w:val="0"/>
              <w:autoSpaceDE w:val="0"/>
              <w:autoSpaceDN w:val="0"/>
              <w:adjustRightInd w:val="0"/>
              <w:ind w:left="-60" w:hanging="82"/>
              <w:rPr>
                <w:b/>
                <w:color w:val="000000"/>
                <w:sz w:val="16"/>
                <w:szCs w:val="16"/>
              </w:rPr>
            </w:pPr>
            <w:r w:rsidRPr="004C2F45">
              <w:rPr>
                <w:b/>
                <w:color w:val="000000"/>
                <w:sz w:val="16"/>
                <w:szCs w:val="16"/>
              </w:rPr>
              <w:t>Р</w:t>
            </w:r>
            <w:proofErr w:type="gramStart"/>
            <w:r w:rsidRPr="004C2F45">
              <w:rPr>
                <w:b/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941" w:type="pct"/>
            <w:shd w:val="clear" w:color="auto" w:fill="auto"/>
            <w:vAlign w:val="center"/>
          </w:tcPr>
          <w:p w:rsidR="00AF0828" w:rsidRPr="00B479BD" w:rsidRDefault="004C2F45" w:rsidP="003E0F3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4C2F45">
              <w:rPr>
                <w:color w:val="000000"/>
                <w:sz w:val="16"/>
                <w:szCs w:val="16"/>
              </w:rPr>
              <w:t xml:space="preserve">Психодиагностический инструментарий по выявлению специфики развития детей с особыми образовательными потребностями  </w:t>
            </w:r>
          </w:p>
        </w:tc>
        <w:tc>
          <w:tcPr>
            <w:tcW w:w="126" w:type="pct"/>
            <w:shd w:val="clear" w:color="auto" w:fill="auto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90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7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1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3" w:type="pct"/>
            <w:shd w:val="clear" w:color="auto" w:fill="auto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80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05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67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3" w:type="pct"/>
            <w:gridSpan w:val="2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8" w:type="pct"/>
            <w:vMerge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4C2F45" w:rsidRPr="00561EC3" w:rsidTr="004C2F45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4C2F45" w:rsidRPr="004C2F45" w:rsidRDefault="004C2F45" w:rsidP="004C2F45">
            <w:pPr>
              <w:widowControl w:val="0"/>
              <w:autoSpaceDE w:val="0"/>
              <w:autoSpaceDN w:val="0"/>
              <w:adjustRightInd w:val="0"/>
              <w:ind w:left="-60" w:hanging="82"/>
              <w:rPr>
                <w:b/>
                <w:color w:val="000000"/>
                <w:sz w:val="16"/>
                <w:szCs w:val="16"/>
              </w:rPr>
            </w:pPr>
            <w:r w:rsidRPr="004C2F45">
              <w:rPr>
                <w:b/>
                <w:color w:val="000000"/>
                <w:sz w:val="16"/>
                <w:szCs w:val="16"/>
              </w:rPr>
              <w:t>Р</w:t>
            </w:r>
            <w:proofErr w:type="gramStart"/>
            <w:r w:rsidRPr="004C2F45">
              <w:rPr>
                <w:b/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941" w:type="pct"/>
            <w:shd w:val="clear" w:color="auto" w:fill="auto"/>
            <w:vAlign w:val="center"/>
          </w:tcPr>
          <w:p w:rsidR="004C2F45" w:rsidRPr="00B479BD" w:rsidRDefault="004C2F45" w:rsidP="003E0F3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4C2F45">
              <w:rPr>
                <w:color w:val="000000"/>
                <w:sz w:val="16"/>
                <w:szCs w:val="16"/>
              </w:rPr>
              <w:t>Психолого-педагогическое обследование</w:t>
            </w:r>
          </w:p>
        </w:tc>
        <w:tc>
          <w:tcPr>
            <w:tcW w:w="126" w:type="pct"/>
            <w:shd w:val="clear" w:color="auto" w:fill="auto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90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7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1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3" w:type="pct"/>
            <w:shd w:val="clear" w:color="auto" w:fill="auto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80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05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7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5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3" w:type="pct"/>
            <w:gridSpan w:val="2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8" w:type="pct"/>
            <w:vMerge/>
            <w:shd w:val="clear" w:color="auto" w:fill="auto"/>
            <w:textDirection w:val="btLr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4C2F45" w:rsidRPr="00561EC3" w:rsidTr="004C2F45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4C2F45" w:rsidRPr="004C2F45" w:rsidRDefault="004C2F45" w:rsidP="004C2F45">
            <w:pPr>
              <w:widowControl w:val="0"/>
              <w:autoSpaceDE w:val="0"/>
              <w:autoSpaceDN w:val="0"/>
              <w:adjustRightInd w:val="0"/>
              <w:ind w:left="-60" w:hanging="82"/>
              <w:rPr>
                <w:b/>
                <w:color w:val="000000"/>
                <w:sz w:val="16"/>
                <w:szCs w:val="16"/>
              </w:rPr>
            </w:pPr>
            <w:r w:rsidRPr="004C2F45">
              <w:rPr>
                <w:b/>
                <w:color w:val="000000"/>
                <w:sz w:val="16"/>
                <w:szCs w:val="16"/>
              </w:rPr>
              <w:t>Р3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4C2F45" w:rsidRPr="00B479BD" w:rsidRDefault="004C2F45" w:rsidP="003E0F3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4C2F45">
              <w:rPr>
                <w:color w:val="000000"/>
                <w:sz w:val="16"/>
                <w:szCs w:val="16"/>
              </w:rPr>
              <w:t>Психолого-педагогическая диагностика детей младенческого и раннего возраста</w:t>
            </w:r>
          </w:p>
        </w:tc>
        <w:tc>
          <w:tcPr>
            <w:tcW w:w="126" w:type="pct"/>
            <w:shd w:val="clear" w:color="auto" w:fill="auto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90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7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1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3" w:type="pct"/>
            <w:shd w:val="clear" w:color="auto" w:fill="auto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80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05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67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3" w:type="pct"/>
            <w:gridSpan w:val="2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8" w:type="pct"/>
            <w:vMerge/>
            <w:shd w:val="clear" w:color="auto" w:fill="auto"/>
            <w:textDirection w:val="btLr"/>
          </w:tcPr>
          <w:p w:rsidR="004C2F45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AF0828" w:rsidRPr="00561EC3" w:rsidTr="004C2F45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AF0828" w:rsidRPr="004C2F45" w:rsidRDefault="004C2F45" w:rsidP="004C2F45">
            <w:pPr>
              <w:widowControl w:val="0"/>
              <w:autoSpaceDE w:val="0"/>
              <w:autoSpaceDN w:val="0"/>
              <w:adjustRightInd w:val="0"/>
              <w:ind w:left="-60" w:hanging="82"/>
              <w:rPr>
                <w:b/>
                <w:color w:val="000000"/>
                <w:sz w:val="16"/>
                <w:szCs w:val="16"/>
              </w:rPr>
            </w:pPr>
            <w:r w:rsidRPr="004C2F45">
              <w:rPr>
                <w:b/>
                <w:color w:val="000000"/>
                <w:sz w:val="16"/>
                <w:szCs w:val="16"/>
              </w:rPr>
              <w:t>Р</w:t>
            </w:r>
            <w:proofErr w:type="gramStart"/>
            <w:r w:rsidRPr="004C2F45">
              <w:rPr>
                <w:b/>
                <w:color w:val="000000"/>
                <w:sz w:val="16"/>
                <w:szCs w:val="16"/>
              </w:rPr>
              <w:t>4</w:t>
            </w:r>
            <w:proofErr w:type="gramEnd"/>
          </w:p>
        </w:tc>
        <w:tc>
          <w:tcPr>
            <w:tcW w:w="941" w:type="pct"/>
            <w:shd w:val="clear" w:color="auto" w:fill="auto"/>
            <w:vAlign w:val="center"/>
          </w:tcPr>
          <w:p w:rsidR="00AF0828" w:rsidRPr="00B479BD" w:rsidRDefault="004C2F45" w:rsidP="003E0F3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4C2F45">
              <w:rPr>
                <w:color w:val="000000"/>
                <w:sz w:val="16"/>
                <w:szCs w:val="16"/>
              </w:rPr>
              <w:t>Комплектование коррекционно-образовательных учреждений.</w:t>
            </w:r>
          </w:p>
        </w:tc>
        <w:tc>
          <w:tcPr>
            <w:tcW w:w="126" w:type="pct"/>
            <w:shd w:val="clear" w:color="auto" w:fill="auto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90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1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7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1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3" w:type="pct"/>
            <w:shd w:val="clear" w:color="auto" w:fill="auto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80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05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7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5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3" w:type="pct"/>
            <w:gridSpan w:val="2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8" w:type="pct"/>
            <w:vMerge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AF0828" w:rsidRPr="00561EC3" w:rsidTr="004C2F45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AF0828" w:rsidRPr="004C2F45" w:rsidRDefault="004C2F45" w:rsidP="004C2F45">
            <w:pPr>
              <w:widowControl w:val="0"/>
              <w:autoSpaceDE w:val="0"/>
              <w:autoSpaceDN w:val="0"/>
              <w:adjustRightInd w:val="0"/>
              <w:ind w:left="-60" w:hanging="82"/>
              <w:rPr>
                <w:b/>
                <w:color w:val="000000"/>
                <w:sz w:val="16"/>
                <w:szCs w:val="16"/>
              </w:rPr>
            </w:pPr>
            <w:r w:rsidRPr="004C2F45">
              <w:rPr>
                <w:b/>
                <w:color w:val="000000"/>
                <w:sz w:val="16"/>
                <w:szCs w:val="16"/>
              </w:rPr>
              <w:t>Р5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AF0828" w:rsidRPr="00B479BD" w:rsidRDefault="004C2F45" w:rsidP="003E0F3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4C2F45">
              <w:rPr>
                <w:color w:val="000000"/>
                <w:sz w:val="16"/>
                <w:szCs w:val="16"/>
              </w:rPr>
              <w:t xml:space="preserve">Совместная деятельность 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4C2F45">
              <w:rPr>
                <w:color w:val="000000"/>
                <w:sz w:val="16"/>
                <w:szCs w:val="16"/>
              </w:rPr>
              <w:t>социальных, медицинских, педагогических</w:t>
            </w:r>
            <w:r w:rsidRPr="004C2F45">
              <w:rPr>
                <w:color w:val="000000"/>
                <w:sz w:val="16"/>
                <w:szCs w:val="16"/>
              </w:rPr>
              <w:tab/>
              <w:t>и психологических структур в организации комплектования коррекционных образовательных учреждений</w:t>
            </w:r>
          </w:p>
        </w:tc>
        <w:tc>
          <w:tcPr>
            <w:tcW w:w="126" w:type="pct"/>
            <w:shd w:val="clear" w:color="auto" w:fill="auto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90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1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7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1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3" w:type="pct"/>
            <w:shd w:val="clear" w:color="auto" w:fill="auto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80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05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7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5" w:type="pct"/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3" w:type="pct"/>
            <w:gridSpan w:val="2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8" w:type="pct"/>
            <w:vMerge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AF0828" w:rsidRPr="00561EC3" w:rsidTr="004C2F45">
        <w:trPr>
          <w:trHeight w:val="209"/>
        </w:trPr>
        <w:tc>
          <w:tcPr>
            <w:tcW w:w="93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941" w:type="pct"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1E65C5">
              <w:rPr>
                <w:bCs/>
                <w:sz w:val="16"/>
                <w:szCs w:val="16"/>
              </w:rPr>
              <w:t>без учета промежуточной аттестации</w:t>
            </w:r>
            <w:r w:rsidRPr="001E65C5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26" w:type="pct"/>
            <w:shd w:val="clear" w:color="auto" w:fill="auto"/>
            <w:noWrap/>
            <w:vAlign w:val="center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47" w:type="pct"/>
            <w:shd w:val="clear" w:color="auto" w:fill="auto"/>
            <w:noWrap/>
            <w:vAlign w:val="center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3" w:type="pct"/>
            <w:shd w:val="clear" w:color="auto" w:fill="auto"/>
            <w:vAlign w:val="center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180" w:type="pct"/>
            <w:shd w:val="clear" w:color="auto" w:fill="auto"/>
            <w:noWrap/>
            <w:vAlign w:val="center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05" w:type="pct"/>
            <w:shd w:val="clear" w:color="auto" w:fill="auto"/>
            <w:noWrap/>
            <w:vAlign w:val="center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67" w:type="pct"/>
            <w:shd w:val="clear" w:color="auto" w:fill="auto"/>
            <w:noWrap/>
            <w:vAlign w:val="center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  <w:vAlign w:val="center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3" w:type="pct"/>
            <w:gridSpan w:val="2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8" w:type="pct"/>
            <w:vMerge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AF0828" w:rsidRPr="00561EC3" w:rsidTr="004C2F45">
        <w:trPr>
          <w:trHeight w:val="209"/>
        </w:trPr>
        <w:tc>
          <w:tcPr>
            <w:tcW w:w="93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90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2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</w:p>
        </w:tc>
        <w:tc>
          <w:tcPr>
            <w:tcW w:w="123" w:type="pct"/>
            <w:tcBorders>
              <w:bottom w:val="single" w:sz="4" w:space="0" w:color="auto"/>
            </w:tcBorders>
            <w:shd w:val="clear" w:color="auto" w:fill="auto"/>
          </w:tcPr>
          <w:p w:rsidR="00AF0828" w:rsidRPr="001E65C5" w:rsidRDefault="004C2F45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116</w:t>
            </w:r>
          </w:p>
        </w:tc>
        <w:tc>
          <w:tcPr>
            <w:tcW w:w="2740" w:type="pct"/>
            <w:gridSpan w:val="20"/>
            <w:tcBorders>
              <w:bottom w:val="single" w:sz="4" w:space="0" w:color="auto"/>
            </w:tcBorders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ind w:left="-87" w:right="-138"/>
              <w:jc w:val="right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В </w:t>
            </w:r>
            <w:proofErr w:type="spellStart"/>
            <w:r w:rsidRPr="001E65C5">
              <w:rPr>
                <w:sz w:val="16"/>
                <w:szCs w:val="16"/>
              </w:rPr>
              <w:t>т.ч</w:t>
            </w:r>
            <w:proofErr w:type="spellEnd"/>
            <w:r w:rsidRPr="001E65C5">
              <w:rPr>
                <w:sz w:val="16"/>
                <w:szCs w:val="16"/>
              </w:rPr>
              <w:t>. промежуточная аттестация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F0828" w:rsidRPr="00A95FDB" w:rsidRDefault="00AF0828" w:rsidP="003E0F3B">
            <w:pPr>
              <w:jc w:val="center"/>
              <w:rPr>
                <w:lang w:val="en-US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</w:tcPr>
          <w:p w:rsidR="00AF0828" w:rsidRPr="001E65C5" w:rsidRDefault="00AF0828" w:rsidP="003E0F3B">
            <w:pPr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</w:tcPr>
          <w:p w:rsidR="00AF0828" w:rsidRPr="001E65C5" w:rsidRDefault="00AF0828" w:rsidP="003E0F3B">
            <w:pPr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8" w:type="pct"/>
            <w:tcBorders>
              <w:bottom w:val="single" w:sz="4" w:space="0" w:color="auto"/>
            </w:tcBorders>
            <w:shd w:val="clear" w:color="auto" w:fill="auto"/>
          </w:tcPr>
          <w:p w:rsidR="00AF0828" w:rsidRPr="001E65C5" w:rsidRDefault="00AF0828" w:rsidP="003E0F3B">
            <w:pPr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AF0828" w:rsidRPr="00561EC3" w:rsidTr="003E0F3B">
        <w:trPr>
          <w:trHeight w:val="209"/>
        </w:trPr>
        <w:tc>
          <w:tcPr>
            <w:tcW w:w="5000" w:type="pct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*Суммарный объем в часах на мероприятие </w:t>
            </w:r>
          </w:p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указывается в строке «Всего (час.) без учета промежуточной аттестации</w:t>
            </w:r>
          </w:p>
        </w:tc>
      </w:tr>
    </w:tbl>
    <w:p w:rsidR="00AF0828" w:rsidRPr="00E26473" w:rsidRDefault="00AF0828" w:rsidP="00AF0828">
      <w:pPr>
        <w:rPr>
          <w:color w:val="FF0000"/>
        </w:rPr>
      </w:pPr>
    </w:p>
    <w:p w:rsidR="00AF0828" w:rsidRDefault="00AF0828" w:rsidP="00AF0828"/>
    <w:p w:rsidR="00AF0828" w:rsidRDefault="00AF0828" w:rsidP="00AF0828"/>
    <w:p w:rsidR="00AF0828" w:rsidRDefault="00AF0828" w:rsidP="00AF0828">
      <w:pPr>
        <w:sectPr w:rsidR="00AF0828" w:rsidSect="003E0F3B">
          <w:pgSz w:w="16838" w:h="11906" w:orient="landscape"/>
          <w:pgMar w:top="720" w:right="720" w:bottom="720" w:left="720" w:header="720" w:footer="720" w:gutter="0"/>
          <w:cols w:space="720"/>
          <w:docGrid w:linePitch="600" w:charSpace="32768"/>
        </w:sectPr>
      </w:pPr>
    </w:p>
    <w:p w:rsidR="00AF0828" w:rsidRDefault="00AF0828" w:rsidP="00AF0828">
      <w:pPr>
        <w:jc w:val="both"/>
      </w:pPr>
    </w:p>
    <w:p w:rsidR="00AF0828" w:rsidRDefault="00AF0828" w:rsidP="00AF0828">
      <w:pPr>
        <w:pStyle w:val="11"/>
        <w:numPr>
          <w:ilvl w:val="0"/>
          <w:numId w:val="15"/>
        </w:numPr>
        <w:spacing w:before="0" w:after="0"/>
        <w:rPr>
          <w:rFonts w:ascii="Times New Roman" w:hAnsi="Times New Roman" w:cs="Times New Roman"/>
          <w:sz w:val="24"/>
        </w:rPr>
      </w:pPr>
      <w:r w:rsidRPr="00FF2476">
        <w:rPr>
          <w:rFonts w:ascii="Times New Roman" w:hAnsi="Times New Roman" w:cs="Times New Roman"/>
          <w:bCs w:val="0"/>
          <w:caps/>
          <w:sz w:val="24"/>
          <w:szCs w:val="24"/>
          <w:shd w:val="clear" w:color="auto" w:fill="FFFFFF"/>
        </w:rPr>
        <w:t>ОРГАНИЗАЦИЯ ПРАКТИЧЕСКИХ ЗАНЯТИЙ, САМОСТОЯТЕЛЬНОЙ РАБОТЫ ПО</w:t>
      </w:r>
      <w:r>
        <w:rPr>
          <w:rFonts w:ascii="Times New Roman" w:hAnsi="Times New Roman" w:cs="Times New Roman"/>
          <w:bCs w:val="0"/>
          <w:caps/>
          <w:sz w:val="24"/>
          <w:szCs w:val="24"/>
        </w:rPr>
        <w:t xml:space="preserve"> ДИСЦИПЛИНЕ</w:t>
      </w:r>
    </w:p>
    <w:p w:rsidR="00AF0828" w:rsidRDefault="00AF0828" w:rsidP="00AF0828">
      <w:pPr>
        <w:pStyle w:val="2"/>
        <w:numPr>
          <w:ilvl w:val="1"/>
          <w:numId w:val="5"/>
        </w:numPr>
        <w:rPr>
          <w:rFonts w:ascii="Times New Roman" w:hAnsi="Times New Roman" w:cs="Times New Roman"/>
          <w:i w:val="0"/>
          <w:iCs w:val="0"/>
          <w:sz w:val="24"/>
          <w:lang w:val="ru-RU"/>
        </w:rPr>
      </w:pPr>
      <w:r>
        <w:rPr>
          <w:rFonts w:ascii="Times New Roman" w:hAnsi="Times New Roman" w:cs="Times New Roman"/>
          <w:i w:val="0"/>
          <w:iCs w:val="0"/>
          <w:sz w:val="24"/>
        </w:rPr>
        <w:t>Лабораторны</w:t>
      </w:r>
      <w:r>
        <w:rPr>
          <w:rFonts w:ascii="Times New Roman" w:hAnsi="Times New Roman" w:cs="Times New Roman"/>
          <w:i w:val="0"/>
          <w:iCs w:val="0"/>
          <w:sz w:val="24"/>
          <w:lang w:val="ru-RU"/>
        </w:rPr>
        <w:t>е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работы </w:t>
      </w:r>
    </w:p>
    <w:p w:rsidR="004C2F45" w:rsidRPr="004C2F45" w:rsidRDefault="004C2F45" w:rsidP="004C2F45">
      <w:r>
        <w:t>Не предусмотрено</w:t>
      </w:r>
    </w:p>
    <w:p w:rsidR="00AF0828" w:rsidRPr="00641240" w:rsidRDefault="00AF0828" w:rsidP="00AF0828">
      <w:pPr>
        <w:pStyle w:val="2"/>
        <w:numPr>
          <w:ilvl w:val="1"/>
          <w:numId w:val="5"/>
        </w:numPr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641240">
        <w:rPr>
          <w:rFonts w:ascii="Times New Roman" w:hAnsi="Times New Roman" w:cs="Times New Roman"/>
          <w:i w:val="0"/>
          <w:iCs w:val="0"/>
          <w:sz w:val="24"/>
        </w:rPr>
        <w:t>Практические занятия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8"/>
        <w:gridCol w:w="1263"/>
        <w:gridCol w:w="5304"/>
        <w:gridCol w:w="1803"/>
        <w:gridCol w:w="30"/>
      </w:tblGrid>
      <w:tr w:rsidR="00AF0828" w:rsidRPr="005118EF" w:rsidTr="003E0F3B">
        <w:trPr>
          <w:cantSplit/>
          <w:trHeight w:val="1134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Код</w:t>
            </w:r>
          </w:p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 xml:space="preserve">раздела, </w:t>
            </w:r>
          </w:p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темы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Номер занятия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Тема занятия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 xml:space="preserve">Время </w:t>
            </w:r>
            <w:proofErr w:type="gramStart"/>
            <w:r w:rsidRPr="005118EF">
              <w:rPr>
                <w:bCs/>
                <w:sz w:val="22"/>
                <w:szCs w:val="22"/>
              </w:rPr>
              <w:t>на</w:t>
            </w:r>
            <w:proofErr w:type="gramEnd"/>
          </w:p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проведение</w:t>
            </w:r>
          </w:p>
          <w:p w:rsidR="00AF0828" w:rsidRPr="005118EF" w:rsidRDefault="00AF0828" w:rsidP="003E0F3B">
            <w:pPr>
              <w:jc w:val="center"/>
              <w:rPr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занятия (час.)</w:t>
            </w:r>
          </w:p>
        </w:tc>
      </w:tr>
      <w:tr w:rsidR="004C2F45" w:rsidRPr="00641240" w:rsidTr="003E0F3B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641240" w:rsidRDefault="004C2F45" w:rsidP="004C2F4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641240" w:rsidRDefault="004C2F45" w:rsidP="004C2F45">
            <w:pPr>
              <w:snapToGrid w:val="0"/>
              <w:jc w:val="center"/>
            </w:pPr>
            <w:r>
              <w:t>1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2F45" w:rsidRPr="006C785C" w:rsidRDefault="004C2F45" w:rsidP="004C2F45">
            <w:r w:rsidRPr="006C785C">
              <w:t xml:space="preserve">Психодиагностический инструментарий по выявлению специфики развития детей с особыми образовательными потребностями  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C2F45" w:rsidRPr="00820F26" w:rsidRDefault="004C2F45" w:rsidP="004C2F45">
            <w:pPr>
              <w:jc w:val="center"/>
            </w:pPr>
            <w:r w:rsidRPr="00820F26">
              <w:t>4</w:t>
            </w:r>
          </w:p>
        </w:tc>
      </w:tr>
      <w:tr w:rsidR="004C2F45" w:rsidRPr="00641240" w:rsidTr="003E0F3B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641240" w:rsidRDefault="004C2F45" w:rsidP="004C2F45">
            <w:pPr>
              <w:snapToGrid w:val="0"/>
              <w:jc w:val="center"/>
            </w:pPr>
            <w:r>
              <w:t>2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641240" w:rsidRDefault="004C2F45" w:rsidP="004C2F45">
            <w:pPr>
              <w:snapToGrid w:val="0"/>
              <w:jc w:val="center"/>
            </w:pPr>
            <w:r>
              <w:t>2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2F45" w:rsidRPr="006C785C" w:rsidRDefault="004C2F45" w:rsidP="004C2F45">
            <w:r w:rsidRPr="006C785C">
              <w:t>Психолого-педагогическое обследование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C2F45" w:rsidRPr="00820F26" w:rsidRDefault="004C2F45" w:rsidP="004C2F45">
            <w:pPr>
              <w:jc w:val="center"/>
            </w:pPr>
            <w:r w:rsidRPr="00820F26">
              <w:t>4</w:t>
            </w:r>
          </w:p>
        </w:tc>
      </w:tr>
      <w:tr w:rsidR="004C2F45" w:rsidRPr="00641240" w:rsidTr="003E0F3B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641240" w:rsidRDefault="004C2F45" w:rsidP="004C2F45">
            <w:pPr>
              <w:snapToGrid w:val="0"/>
              <w:jc w:val="center"/>
            </w:pPr>
            <w:r>
              <w:t>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641240" w:rsidRDefault="004C2F45" w:rsidP="004C2F45">
            <w:pPr>
              <w:snapToGrid w:val="0"/>
              <w:jc w:val="center"/>
            </w:pPr>
            <w:r>
              <w:t>3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2F45" w:rsidRPr="006C785C" w:rsidRDefault="004C2F45" w:rsidP="004C2F45">
            <w:r w:rsidRPr="006C785C">
              <w:t>Психолого-педагогическая диагностика детей младенческого и раннего возраста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C2F45" w:rsidRPr="00820F26" w:rsidRDefault="004C2F45" w:rsidP="004C2F45">
            <w:pPr>
              <w:jc w:val="center"/>
            </w:pPr>
            <w:r w:rsidRPr="00820F26">
              <w:t>4</w:t>
            </w:r>
          </w:p>
        </w:tc>
      </w:tr>
      <w:tr w:rsidR="004C2F45" w:rsidRPr="00641240" w:rsidTr="003E0F3B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641240" w:rsidRDefault="004C2F45" w:rsidP="004C2F45">
            <w:pPr>
              <w:snapToGrid w:val="0"/>
              <w:jc w:val="center"/>
            </w:pPr>
            <w:r>
              <w:t>4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641240" w:rsidRDefault="004C2F45" w:rsidP="004C2F45">
            <w:pPr>
              <w:snapToGrid w:val="0"/>
              <w:jc w:val="center"/>
            </w:pPr>
            <w:r>
              <w:t>4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2F45" w:rsidRPr="006C785C" w:rsidRDefault="004C2F45" w:rsidP="004C2F45">
            <w:r w:rsidRPr="006C785C">
              <w:t>Комплектование коррекционно-образовательных учреждений.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C2F45" w:rsidRPr="00820F26" w:rsidRDefault="004C2F45" w:rsidP="004C2F45">
            <w:pPr>
              <w:jc w:val="center"/>
            </w:pPr>
            <w:r w:rsidRPr="00820F26">
              <w:t>4</w:t>
            </w:r>
          </w:p>
        </w:tc>
      </w:tr>
      <w:tr w:rsidR="004C2F45" w:rsidRPr="00641240" w:rsidTr="003E0F3B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641240" w:rsidRDefault="004C2F45" w:rsidP="004C2F45">
            <w:pPr>
              <w:snapToGrid w:val="0"/>
              <w:jc w:val="center"/>
            </w:pPr>
            <w:r>
              <w:t>5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641240" w:rsidRDefault="004C2F45" w:rsidP="004C2F45">
            <w:pPr>
              <w:snapToGrid w:val="0"/>
              <w:jc w:val="center"/>
            </w:pPr>
            <w:r>
              <w:t>5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2F45" w:rsidRPr="006C785C" w:rsidRDefault="004C2F45" w:rsidP="004C2F45">
            <w:r w:rsidRPr="006C785C">
              <w:t xml:space="preserve">Совместная деятельность  </w:t>
            </w:r>
            <w:proofErr w:type="gramStart"/>
            <w:r w:rsidRPr="006C785C">
              <w:t>социальных</w:t>
            </w:r>
            <w:proofErr w:type="gramEnd"/>
            <w:r w:rsidRPr="006C785C">
              <w:t>, медицинских, педагогических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C2F45" w:rsidRPr="00820F26" w:rsidRDefault="004C2F45" w:rsidP="004C2F45">
            <w:pPr>
              <w:jc w:val="center"/>
            </w:pPr>
            <w:r w:rsidRPr="00820F26">
              <w:t>4</w:t>
            </w:r>
          </w:p>
        </w:tc>
      </w:tr>
      <w:tr w:rsidR="004C2F45" w:rsidRPr="00641240" w:rsidTr="003E0F3B">
        <w:trPr>
          <w:trHeight w:val="255"/>
        </w:trPr>
        <w:tc>
          <w:tcPr>
            <w:tcW w:w="765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641240" w:rsidRDefault="004C2F45" w:rsidP="004C2F45">
            <w:pPr>
              <w:jc w:val="right"/>
            </w:pPr>
            <w:r w:rsidRPr="00641240">
              <w:rPr>
                <w:b/>
              </w:rPr>
              <w:t>Всего: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2F45" w:rsidRPr="00641240" w:rsidRDefault="004C2F45" w:rsidP="004C2F45">
            <w:pPr>
              <w:snapToGrid w:val="0"/>
              <w:jc w:val="center"/>
            </w:pPr>
            <w:r>
              <w:t>20</w:t>
            </w:r>
          </w:p>
        </w:tc>
      </w:tr>
      <w:tr w:rsidR="00AF0828" w:rsidRPr="00641240" w:rsidTr="003E0F3B">
        <w:trPr>
          <w:gridAfter w:val="1"/>
          <w:wAfter w:w="30" w:type="dxa"/>
          <w:trHeight w:val="255"/>
        </w:trPr>
        <w:tc>
          <w:tcPr>
            <w:tcW w:w="108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snapToGrid w:val="0"/>
              <w:jc w:val="center"/>
            </w:pPr>
          </w:p>
        </w:tc>
        <w:tc>
          <w:tcPr>
            <w:tcW w:w="12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snapToGrid w:val="0"/>
              <w:jc w:val="center"/>
            </w:pPr>
          </w:p>
        </w:tc>
        <w:tc>
          <w:tcPr>
            <w:tcW w:w="530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jc w:val="right"/>
            </w:pPr>
          </w:p>
        </w:tc>
        <w:tc>
          <w:tcPr>
            <w:tcW w:w="180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snapToGrid w:val="0"/>
              <w:jc w:val="center"/>
            </w:pPr>
          </w:p>
        </w:tc>
      </w:tr>
    </w:tbl>
    <w:p w:rsidR="00AF0828" w:rsidRPr="00641240" w:rsidRDefault="00AF0828" w:rsidP="00AF0828">
      <w:pPr>
        <w:pStyle w:val="23"/>
        <w:tabs>
          <w:tab w:val="clear" w:pos="567"/>
        </w:tabs>
        <w:spacing w:before="120" w:after="60"/>
        <w:ind w:left="709" w:firstLine="0"/>
        <w:rPr>
          <w:b/>
        </w:rPr>
      </w:pPr>
    </w:p>
    <w:p w:rsidR="00AF0828" w:rsidRPr="00641240" w:rsidRDefault="00AF0828" w:rsidP="00AF0828">
      <w:pPr>
        <w:pStyle w:val="23"/>
        <w:shd w:val="clear" w:color="auto" w:fill="FFFFFF"/>
        <w:tabs>
          <w:tab w:val="clear" w:pos="567"/>
        </w:tabs>
        <w:spacing w:before="120" w:after="60"/>
        <w:ind w:left="709" w:hanging="425"/>
        <w:rPr>
          <w:iCs/>
        </w:rPr>
      </w:pPr>
      <w:r w:rsidRPr="00641240">
        <w:rPr>
          <w:b/>
        </w:rPr>
        <w:t xml:space="preserve">4.3.Примерная тематика самостоятельной работы </w:t>
      </w:r>
    </w:p>
    <w:p w:rsidR="00AF0828" w:rsidRDefault="00AF0828" w:rsidP="00AF0828">
      <w:pPr>
        <w:pStyle w:val="3"/>
        <w:numPr>
          <w:ilvl w:val="2"/>
          <w:numId w:val="9"/>
        </w:numPr>
        <w:spacing w:before="0"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домашних работ</w:t>
      </w:r>
    </w:p>
    <w:p w:rsidR="001C4ECE" w:rsidRDefault="001C4ECE" w:rsidP="001C4ECE">
      <w:pPr>
        <w:ind w:firstLine="709"/>
      </w:pPr>
      <w:r>
        <w:t>Домашняя работа №1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Психолого-педагогическая диагностика в системе других наук: цель, задачи, предмет науки.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Современные проблемы науки психолого-педагогической диагностики и перспективы её развития.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Клинические критерии диагностики умственной отсталости в трудах зарубежных и отечественных исследователей.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 xml:space="preserve">История создания тестов </w:t>
      </w:r>
      <w:proofErr w:type="spellStart"/>
      <w:r>
        <w:t>Бине</w:t>
      </w:r>
      <w:proofErr w:type="spellEnd"/>
      <w:r>
        <w:t xml:space="preserve"> и Симона. Судьба педологической науки в России.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Систематика умственной отсталости в международной классификации болезней восьмого, девятого и десятого пересмотров.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Современные классификации психодиагностических средств.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Анализ документов (Типовых положений, инструкций, проектов и др.), обслуживающих психологическую службу образования и практику комплектования специальных учреждений для умственно отсталых детей. —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Психолого-педагогическая характеристика умственно отсталых детей дошкольного возраста.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Психолого-педагогические характеристики детей с лёгкой, умеренной, тяжёлой и глубокой умственной отсталостью.</w:t>
      </w:r>
    </w:p>
    <w:p w:rsidR="001C4ECE" w:rsidRPr="001C4ECE" w:rsidRDefault="001C4ECE" w:rsidP="001C4ECE">
      <w:pPr>
        <w:pStyle w:val="af8"/>
        <w:numPr>
          <w:ilvl w:val="0"/>
          <w:numId w:val="21"/>
        </w:numPr>
      </w:pPr>
      <w:r>
        <w:t>Психодиагностическая процедура. Морально-этические нормы проведения психодиагностических процедур.</w:t>
      </w:r>
    </w:p>
    <w:p w:rsidR="00AF0828" w:rsidRPr="00641240" w:rsidRDefault="00AF0828" w:rsidP="00AF0828">
      <w:pPr>
        <w:pStyle w:val="3"/>
        <w:numPr>
          <w:ilvl w:val="2"/>
          <w:numId w:val="9"/>
        </w:numPr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Примерный перечень тем графических работ</w:t>
      </w:r>
    </w:p>
    <w:p w:rsidR="00AF0828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AF0828">
      <w:pPr>
        <w:pStyle w:val="3"/>
        <w:numPr>
          <w:ilvl w:val="2"/>
          <w:numId w:val="9"/>
        </w:numPr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Примерный </w:t>
      </w:r>
      <w:r w:rsidRPr="00641240">
        <w:rPr>
          <w:rFonts w:ascii="Times New Roman" w:hAnsi="Times New Roman" w:cs="Times New Roman"/>
          <w:iCs/>
          <w:sz w:val="24"/>
          <w:szCs w:val="24"/>
        </w:rPr>
        <w:t>перечень тем рефератов</w:t>
      </w: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(эссе, творческих работ)</w:t>
      </w:r>
    </w:p>
    <w:p w:rsidR="001C4ECE" w:rsidRPr="001C4ECE" w:rsidRDefault="001C4ECE" w:rsidP="001C4ECE">
      <w:pPr>
        <w:shd w:val="clear" w:color="auto" w:fill="FFFFFF"/>
        <w:ind w:left="708" w:firstLine="710"/>
        <w:rPr>
          <w:b/>
          <w:spacing w:val="-5"/>
        </w:rPr>
      </w:pPr>
      <w:r w:rsidRPr="001C4ECE">
        <w:rPr>
          <w:b/>
          <w:spacing w:val="-5"/>
        </w:rPr>
        <w:t>Реферат №1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Проблемы дифференциальной диагностики умственной отсталости.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 xml:space="preserve">Проблема неуспеваемости детей глазами </w:t>
      </w:r>
      <w:proofErr w:type="spellStart"/>
      <w:r w:rsidRPr="001C4ECE">
        <w:rPr>
          <w:spacing w:val="-5"/>
        </w:rPr>
        <w:t>олигофренопедагога</w:t>
      </w:r>
      <w:proofErr w:type="spellEnd"/>
      <w:r w:rsidRPr="001C4ECE">
        <w:rPr>
          <w:spacing w:val="-5"/>
        </w:rPr>
        <w:t>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Влияние факта неуспеваемости ребёнка на оценку уровня его интеллектуального развития.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Психометрическое направление в изучении умственной отсталости.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История создания первых «отборочных» комиссий.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Судьба педологической науки в России.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Истоки становления диагностических критериев умственной отсталости.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История — распознавания умственной — отсталости — среди других — отклонений психофизического развития детей.</w:t>
      </w:r>
    </w:p>
    <w:p w:rsidR="001C4ECE" w:rsidRPr="001C4ECE" w:rsidRDefault="001C4ECE" w:rsidP="001C4ECE">
      <w:pPr>
        <w:pStyle w:val="af8"/>
        <w:shd w:val="clear" w:color="auto" w:fill="FFFFFF"/>
        <w:ind w:left="1428"/>
        <w:rPr>
          <w:b/>
          <w:spacing w:val="-5"/>
        </w:rPr>
      </w:pPr>
      <w:r w:rsidRPr="001C4ECE">
        <w:rPr>
          <w:b/>
          <w:spacing w:val="-5"/>
        </w:rPr>
        <w:t xml:space="preserve">Реферат №2 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Становление психологического направления в оценке детского развития.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Становление психометрического направления в оценке интеллектуального развития человека.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История тестового метода.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Современные подходы к классификации психодиагностического инструментария.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История педологических исследований детского развития.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 xml:space="preserve">Современная практика выявления умственно </w:t>
      </w:r>
      <w:proofErr w:type="gramStart"/>
      <w:r w:rsidRPr="001C4ECE">
        <w:rPr>
          <w:spacing w:val="-5"/>
        </w:rPr>
        <w:t>отсталых</w:t>
      </w:r>
      <w:proofErr w:type="gramEnd"/>
      <w:r w:rsidRPr="001C4ECE">
        <w:rPr>
          <w:spacing w:val="-5"/>
        </w:rPr>
        <w:t xml:space="preserve"> в детской популяции.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Психодиагностика детей дошкольного возраста с нарушениями интеллектуального развития.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Психодиагностика детей младшего школьного возраста с нарушениями интеллектуального развития.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Проблема ранней диагностики отклонений в развитии детей.</w:t>
      </w:r>
    </w:p>
    <w:p w:rsidR="00AF0828" w:rsidRPr="00641240" w:rsidRDefault="00AF0828" w:rsidP="001C4ECE">
      <w:pPr>
        <w:shd w:val="clear" w:color="auto" w:fill="FFFFFF"/>
        <w:ind w:left="708"/>
        <w:rPr>
          <w:b/>
          <w:i/>
          <w:iCs/>
        </w:rPr>
      </w:pPr>
    </w:p>
    <w:p w:rsidR="00AF0828" w:rsidRPr="00641240" w:rsidRDefault="00AF0828" w:rsidP="00AF0828">
      <w:pPr>
        <w:rPr>
          <w:b/>
        </w:rPr>
      </w:pPr>
      <w:r w:rsidRPr="00641240">
        <w:rPr>
          <w:b/>
        </w:rPr>
        <w:t>4.3.4    Примерная тематика индивидуальных или групповых проектов</w:t>
      </w:r>
    </w:p>
    <w:p w:rsidR="001C4ECE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AF0828">
      <w:pPr>
        <w:pStyle w:val="3"/>
        <w:numPr>
          <w:ilvl w:val="2"/>
          <w:numId w:val="13"/>
        </w:numPr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расчетных работ (программных продуктов)</w:t>
      </w:r>
    </w:p>
    <w:p w:rsidR="001C4ECE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AF0828">
      <w:pPr>
        <w:pStyle w:val="3"/>
        <w:numPr>
          <w:ilvl w:val="2"/>
          <w:numId w:val="13"/>
        </w:numPr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расчетно-графических работ</w:t>
      </w:r>
    </w:p>
    <w:p w:rsidR="001C4ECE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AF0828">
      <w:pPr>
        <w:pStyle w:val="3"/>
        <w:numPr>
          <w:ilvl w:val="2"/>
          <w:numId w:val="13"/>
        </w:numPr>
        <w:spacing w:before="0" w:after="0"/>
        <w:rPr>
          <w:rFonts w:ascii="Times New Roman" w:hAnsi="Times New Roman"/>
          <w:sz w:val="24"/>
          <w:szCs w:val="24"/>
        </w:rPr>
      </w:pPr>
      <w:r w:rsidRPr="00641240">
        <w:rPr>
          <w:rFonts w:ascii="Times New Roman" w:hAnsi="Times New Roman"/>
          <w:sz w:val="24"/>
          <w:szCs w:val="24"/>
        </w:rPr>
        <w:t xml:space="preserve">Примерный перечень тем  курсовых проектов (курсовых работ) </w:t>
      </w:r>
      <w:r w:rsidRPr="0064124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C4ECE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AF0828">
      <w:pPr>
        <w:numPr>
          <w:ilvl w:val="2"/>
          <w:numId w:val="13"/>
        </w:numPr>
        <w:jc w:val="both"/>
        <w:rPr>
          <w:b/>
        </w:rPr>
      </w:pPr>
      <w:r w:rsidRPr="00641240">
        <w:rPr>
          <w:b/>
        </w:rPr>
        <w:t>Примерная тематика контрольных работ</w:t>
      </w:r>
    </w:p>
    <w:p w:rsidR="001C4ECE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AF0828">
      <w:pPr>
        <w:pStyle w:val="3"/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4.3.9.  Примерная тематика коллоквиумов</w:t>
      </w:r>
    </w:p>
    <w:p w:rsidR="001C4ECE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1C4ECE">
      <w:pPr>
        <w:shd w:val="clear" w:color="auto" w:fill="FFFFFF"/>
        <w:ind w:left="708"/>
        <w:rPr>
          <w:spacing w:val="-5"/>
        </w:rPr>
      </w:pPr>
    </w:p>
    <w:p w:rsidR="00AF0828" w:rsidRPr="00641240" w:rsidRDefault="00AF0828" w:rsidP="00AF0828">
      <w:pPr>
        <w:pStyle w:val="11"/>
        <w:numPr>
          <w:ilvl w:val="0"/>
          <w:numId w:val="13"/>
        </w:numPr>
        <w:spacing w:before="0" w:after="0"/>
      </w:pPr>
      <w:r w:rsidRPr="00FF2476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>СООТНОШЕНИЕ РАЗДЕЛОВ</w:t>
      </w:r>
      <w:r w:rsidRPr="00FF2476">
        <w:rPr>
          <w:rFonts w:ascii="Times New Roman" w:hAnsi="Times New Roman" w:cs="Times New Roman"/>
          <w:caps/>
          <w:sz w:val="24"/>
          <w:szCs w:val="24"/>
          <w:shd w:val="clear" w:color="auto" w:fill="FFFFFF"/>
          <w:lang w:val="ru-RU"/>
        </w:rPr>
        <w:t>, тем</w:t>
      </w:r>
      <w:r w:rsidRPr="00FF2476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 xml:space="preserve"> ДИСЦИПЛИНЫ И ПРИМЕНЯЕМЫХ</w:t>
      </w:r>
      <w:r w:rsidRPr="005118EF">
        <w:rPr>
          <w:rFonts w:ascii="Times New Roman" w:hAnsi="Times New Roman" w:cs="Times New Roman"/>
          <w:caps/>
          <w:sz w:val="24"/>
          <w:szCs w:val="24"/>
        </w:rPr>
        <w:t xml:space="preserve"> ТЕХНОЛОГИЙ ОБУЧЕНИЯ</w:t>
      </w:r>
      <w:r w:rsidRPr="00641240"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AF0828" w:rsidRPr="001E65C5" w:rsidTr="003E0F3B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tabs>
                <w:tab w:val="left" w:pos="360"/>
                <w:tab w:val="left" w:pos="386"/>
              </w:tabs>
              <w:spacing w:line="276" w:lineRule="auto"/>
              <w:ind w:left="102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AF0828" w:rsidRPr="001E65C5" w:rsidTr="003E0F3B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tabs>
                <w:tab w:val="left" w:pos="360"/>
                <w:tab w:val="left" w:pos="386"/>
              </w:tabs>
              <w:snapToGrid w:val="0"/>
              <w:spacing w:line="312" w:lineRule="auto"/>
              <w:ind w:left="103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17"/>
                <w:tab w:val="left" w:pos="360"/>
              </w:tabs>
              <w:ind w:left="33" w:right="113"/>
              <w:jc w:val="center"/>
              <w:rPr>
                <w:color w:val="000000"/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17"/>
                <w:tab w:val="left" w:pos="360"/>
                <w:tab w:val="left" w:pos="756"/>
              </w:tabs>
              <w:ind w:left="34" w:right="113"/>
              <w:jc w:val="center"/>
              <w:rPr>
                <w:color w:val="000000"/>
                <w:sz w:val="22"/>
                <w:szCs w:val="22"/>
              </w:rPr>
            </w:pPr>
            <w:r w:rsidRPr="001E65C5">
              <w:rPr>
                <w:color w:val="000000"/>
                <w:sz w:val="22"/>
                <w:szCs w:val="22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60"/>
                <w:tab w:val="left" w:pos="756"/>
              </w:tabs>
              <w:jc w:val="center"/>
              <w:rPr>
                <w:sz w:val="22"/>
                <w:szCs w:val="22"/>
              </w:rPr>
            </w:pPr>
            <w:r w:rsidRPr="001E65C5">
              <w:rPr>
                <w:color w:val="000000"/>
                <w:sz w:val="22"/>
                <w:szCs w:val="22"/>
              </w:rP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275"/>
              </w:tabs>
              <w:ind w:left="34" w:right="-8"/>
              <w:jc w:val="center"/>
              <w:rPr>
                <w:sz w:val="22"/>
                <w:szCs w:val="22"/>
              </w:rPr>
            </w:pPr>
            <w:proofErr w:type="spellStart"/>
            <w:r w:rsidRPr="001E65C5">
              <w:rPr>
                <w:sz w:val="22"/>
                <w:szCs w:val="22"/>
              </w:rPr>
              <w:t>Вебинары</w:t>
            </w:r>
            <w:proofErr w:type="spellEnd"/>
            <w:r w:rsidRPr="001E65C5">
              <w:rPr>
                <w:sz w:val="22"/>
                <w:szCs w:val="22"/>
              </w:rPr>
              <w:t xml:space="preserve">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 xml:space="preserve">Асинхронные </w:t>
            </w:r>
            <w:r w:rsidRPr="001E65C5">
              <w:rPr>
                <w:sz w:val="22"/>
                <w:szCs w:val="22"/>
                <w:lang w:val="en-US"/>
              </w:rPr>
              <w:t>web</w:t>
            </w:r>
            <w:r w:rsidRPr="001E65C5">
              <w:rPr>
                <w:sz w:val="22"/>
                <w:szCs w:val="22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Другие (указать, какие)</w:t>
            </w:r>
          </w:p>
        </w:tc>
      </w:tr>
      <w:tr w:rsidR="00AF0828" w:rsidRPr="00641240" w:rsidTr="003E0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0766E0" w:rsidRDefault="000766E0" w:rsidP="000766E0">
            <w:pPr>
              <w:tabs>
                <w:tab w:val="left" w:pos="360"/>
                <w:tab w:val="left" w:pos="386"/>
              </w:tabs>
              <w:snapToGrid w:val="0"/>
              <w:spacing w:line="276" w:lineRule="auto"/>
              <w:jc w:val="center"/>
              <w:rPr>
                <w:b/>
                <w:bCs/>
                <w:caps/>
                <w:color w:val="000000" w:themeColor="text1"/>
                <w:szCs w:val="22"/>
              </w:rPr>
            </w:pPr>
            <w:r>
              <w:rPr>
                <w:b/>
                <w:bCs/>
                <w:caps/>
                <w:color w:val="000000" w:themeColor="text1"/>
                <w:szCs w:val="22"/>
              </w:rPr>
              <w:t xml:space="preserve">      р</w:t>
            </w:r>
            <w:proofErr w:type="gramStart"/>
            <w:r>
              <w:rPr>
                <w:b/>
                <w:bCs/>
                <w:caps/>
                <w:color w:val="000000" w:themeColor="text1"/>
                <w:szCs w:val="22"/>
              </w:rPr>
              <w:t>1</w:t>
            </w:r>
            <w:proofErr w:type="gramEnd"/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386"/>
              </w:tabs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0766E0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F0828" w:rsidRPr="00641240" w:rsidTr="003E0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0766E0" w:rsidRDefault="000766E0" w:rsidP="000766E0">
            <w:pPr>
              <w:tabs>
                <w:tab w:val="left" w:pos="-8197"/>
              </w:tabs>
              <w:snapToGrid w:val="0"/>
              <w:spacing w:line="276" w:lineRule="auto"/>
              <w:ind w:left="317"/>
              <w:jc w:val="center"/>
              <w:rPr>
                <w:b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Р</w:t>
            </w:r>
            <w:proofErr w:type="gramStart"/>
            <w:r>
              <w:rPr>
                <w:b/>
                <w:color w:val="000000" w:themeColor="text1"/>
                <w:szCs w:val="22"/>
              </w:rPr>
              <w:t>2</w:t>
            </w:r>
            <w:proofErr w:type="gramEnd"/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386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0766E0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F0828" w:rsidRPr="00641240" w:rsidTr="003E0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0766E0" w:rsidRDefault="000766E0" w:rsidP="000766E0">
            <w:pPr>
              <w:tabs>
                <w:tab w:val="left" w:pos="-8197"/>
              </w:tabs>
              <w:snapToGrid w:val="0"/>
              <w:spacing w:line="276" w:lineRule="auto"/>
              <w:ind w:left="317"/>
              <w:jc w:val="center"/>
              <w:rPr>
                <w:b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Р3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360"/>
                <w:tab w:val="left" w:pos="386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0766E0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F0828" w:rsidRPr="00641240" w:rsidTr="003E0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0766E0" w:rsidRDefault="000766E0" w:rsidP="000766E0">
            <w:pPr>
              <w:tabs>
                <w:tab w:val="left" w:pos="-8197"/>
              </w:tabs>
              <w:snapToGrid w:val="0"/>
              <w:spacing w:line="276" w:lineRule="auto"/>
              <w:ind w:left="317"/>
              <w:jc w:val="center"/>
              <w:rPr>
                <w:b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Р</w:t>
            </w:r>
            <w:proofErr w:type="gramStart"/>
            <w:r>
              <w:rPr>
                <w:b/>
                <w:color w:val="000000" w:themeColor="text1"/>
                <w:szCs w:val="22"/>
              </w:rPr>
              <w:t>4</w:t>
            </w:r>
            <w:proofErr w:type="gramEnd"/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360"/>
                <w:tab w:val="left" w:pos="386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0766E0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F0828" w:rsidRPr="00641240" w:rsidTr="003E0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0766E0" w:rsidRDefault="000766E0" w:rsidP="000766E0">
            <w:pPr>
              <w:tabs>
                <w:tab w:val="left" w:pos="-8197"/>
              </w:tabs>
              <w:snapToGrid w:val="0"/>
              <w:spacing w:line="276" w:lineRule="auto"/>
              <w:ind w:left="317"/>
              <w:jc w:val="center"/>
              <w:rPr>
                <w:b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Р5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360"/>
                <w:tab w:val="left" w:pos="386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0766E0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</w:tbl>
    <w:p w:rsidR="00AF0828" w:rsidRPr="00641240" w:rsidRDefault="00AF0828" w:rsidP="00AF0828"/>
    <w:p w:rsidR="00AF0828" w:rsidRPr="00641240" w:rsidRDefault="00AF0828" w:rsidP="00AF0828">
      <w:pPr>
        <w:pStyle w:val="11"/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6. </w:t>
      </w:r>
      <w:r w:rsidRPr="00FF24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ПРОЦЕДУРЫ КОНТРОЛЯ </w:t>
      </w:r>
      <w:r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 ОЦЕНИВАНИЯ РЕЗУЛЬТАТОВ ОБУЧЕНИЯ (Приложе</w:t>
      </w:r>
      <w:r w:rsidRPr="00641240">
        <w:rPr>
          <w:rFonts w:ascii="Times New Roman" w:hAnsi="Times New Roman" w:cs="Times New Roman"/>
          <w:sz w:val="24"/>
          <w:szCs w:val="24"/>
          <w:lang w:val="ru-RU"/>
        </w:rPr>
        <w:t>ние 1)</w:t>
      </w:r>
    </w:p>
    <w:p w:rsidR="00AF0828" w:rsidRPr="00641240" w:rsidRDefault="00AF0828" w:rsidP="00AF0828">
      <w:pPr>
        <w:rPr>
          <w:b/>
        </w:rPr>
      </w:pPr>
    </w:p>
    <w:p w:rsidR="00AF0828" w:rsidRPr="00641240" w:rsidRDefault="00AF0828" w:rsidP="00AF0828">
      <w:pPr>
        <w:rPr>
          <w:b/>
        </w:rPr>
      </w:pPr>
      <w:r w:rsidRPr="00FF2476">
        <w:rPr>
          <w:b/>
          <w:shd w:val="clear" w:color="auto" w:fill="FFFFFF"/>
        </w:rPr>
        <w:t>7. ПРОЦЕДУРЫ ОЦЕНИВАНИЯ РЕЗУЛЬТАТОВ ОБУЧЕНИЯ В РАМКАХ НЕЗАВИ</w:t>
      </w:r>
      <w:r w:rsidRPr="00641240">
        <w:rPr>
          <w:b/>
        </w:rPr>
        <w:t>СИМОГО ТЕСТОВОГО КОНТРОЛЯ (Приложение 2)</w:t>
      </w:r>
    </w:p>
    <w:p w:rsidR="00AF0828" w:rsidRPr="00641240" w:rsidRDefault="00AF0828" w:rsidP="00AF0828">
      <w:pPr>
        <w:pStyle w:val="11"/>
        <w:spacing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0828" w:rsidRPr="00641240" w:rsidRDefault="00AF0828" w:rsidP="00AF0828">
      <w:pPr>
        <w:pStyle w:val="11"/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8. ФОНД ОЦЕНОЧНЫХ СРЕДСТВ ДЛЯ ПРОВЕДЕНИЯ ТЕКУЩЕЙ И ПРОМЕЖУ</w:t>
      </w:r>
      <w:r w:rsidRPr="00641240">
        <w:rPr>
          <w:rFonts w:ascii="Times New Roman" w:hAnsi="Times New Roman" w:cs="Times New Roman"/>
          <w:sz w:val="24"/>
          <w:szCs w:val="24"/>
          <w:lang w:val="ru-RU"/>
        </w:rPr>
        <w:t>ТОЧНОЙ АТТЕСТАЦИИ ПО ДИСЦИПЛИНЕ (Приложение 3)</w:t>
      </w:r>
    </w:p>
    <w:p w:rsidR="00AF0828" w:rsidRPr="00641240" w:rsidRDefault="00AF0828" w:rsidP="00AF0828"/>
    <w:p w:rsidR="00AF0828" w:rsidRPr="00641240" w:rsidRDefault="00AF0828" w:rsidP="00AF0828"/>
    <w:p w:rsidR="00AF0828" w:rsidRPr="00641240" w:rsidRDefault="00AF0828" w:rsidP="00AF0828">
      <w:pPr>
        <w:pStyle w:val="11"/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FF2476">
        <w:rPr>
          <w:rFonts w:ascii="Times New Roman" w:hAnsi="Times New Roman" w:cs="Times New Roman"/>
          <w:bCs w:val="0"/>
          <w:caps/>
          <w:sz w:val="24"/>
          <w:szCs w:val="24"/>
          <w:shd w:val="clear" w:color="auto" w:fill="FFFFFF"/>
          <w:lang w:val="ru-RU"/>
        </w:rPr>
        <w:t xml:space="preserve">9. </w:t>
      </w:r>
      <w:r w:rsidRPr="00FF2476">
        <w:rPr>
          <w:rFonts w:ascii="Times New Roman" w:hAnsi="Times New Roman" w:cs="Times New Roman"/>
          <w:bCs w:val="0"/>
          <w:caps/>
          <w:sz w:val="24"/>
          <w:szCs w:val="24"/>
          <w:shd w:val="clear" w:color="auto" w:fill="FFFFFF"/>
        </w:rPr>
        <w:t xml:space="preserve">УЧЕБНО-МЕТОДИЧЕСКОЕ И ИНФОРМАЦИОННОЕ ОБЕСПЕЧЕНИЕ </w:t>
      </w:r>
      <w:r w:rsidRPr="00FF2476">
        <w:rPr>
          <w:rFonts w:ascii="Times New Roman" w:hAnsi="Times New Roman" w:cs="Times New Roman"/>
          <w:bCs w:val="0"/>
          <w:caps/>
          <w:sz w:val="24"/>
          <w:szCs w:val="24"/>
          <w:shd w:val="clear" w:color="auto" w:fill="FFFFFF"/>
          <w:lang w:val="ru-RU"/>
        </w:rPr>
        <w:t>дисци</w:t>
      </w:r>
      <w:r w:rsidRPr="00641240">
        <w:rPr>
          <w:rFonts w:ascii="Times New Roman" w:hAnsi="Times New Roman" w:cs="Times New Roman"/>
          <w:bCs w:val="0"/>
          <w:caps/>
          <w:sz w:val="24"/>
          <w:szCs w:val="24"/>
          <w:lang w:val="ru-RU"/>
        </w:rPr>
        <w:t>плины</w:t>
      </w:r>
    </w:p>
    <w:p w:rsidR="00AF0828" w:rsidRPr="00641240" w:rsidRDefault="00AF0828" w:rsidP="00AF0828">
      <w:pPr>
        <w:pStyle w:val="2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9.1.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Рекомендуемая литература</w:t>
      </w:r>
    </w:p>
    <w:p w:rsidR="00AF0828" w:rsidRDefault="00AF0828" w:rsidP="00AF0828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9.1.1.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Основная литература</w:t>
      </w:r>
    </w:p>
    <w:p w:rsidR="000766E0" w:rsidRDefault="000766E0" w:rsidP="0027257B">
      <w:pPr>
        <w:widowControl w:val="0"/>
        <w:numPr>
          <w:ilvl w:val="0"/>
          <w:numId w:val="25"/>
        </w:numPr>
        <w:tabs>
          <w:tab w:val="left" w:pos="284"/>
          <w:tab w:val="num" w:pos="567"/>
        </w:tabs>
        <w:suppressAutoHyphens/>
        <w:autoSpaceDE w:val="0"/>
        <w:rPr>
          <w:lang w:bidi="ru-RU"/>
        </w:rPr>
      </w:pPr>
      <w:proofErr w:type="spellStart"/>
      <w:r w:rsidRPr="008C3EF9">
        <w:rPr>
          <w:lang w:bidi="ru-RU"/>
        </w:rPr>
        <w:t>Батюта</w:t>
      </w:r>
      <w:proofErr w:type="spellEnd"/>
      <w:r w:rsidRPr="008C3EF9">
        <w:rPr>
          <w:lang w:bidi="ru-RU"/>
        </w:rPr>
        <w:t>, М.Б. Возрастная психология</w:t>
      </w:r>
      <w:proofErr w:type="gramStart"/>
      <w:r w:rsidRPr="008C3EF9">
        <w:rPr>
          <w:lang w:bidi="ru-RU"/>
        </w:rPr>
        <w:t xml:space="preserve"> :</w:t>
      </w:r>
      <w:proofErr w:type="gramEnd"/>
      <w:r w:rsidRPr="008C3EF9">
        <w:rPr>
          <w:lang w:bidi="ru-RU"/>
        </w:rPr>
        <w:t xml:space="preserve"> учебное пособие / М.Б. </w:t>
      </w:r>
      <w:proofErr w:type="spellStart"/>
      <w:r w:rsidRPr="008C3EF9">
        <w:rPr>
          <w:lang w:bidi="ru-RU"/>
        </w:rPr>
        <w:t>Батюта</w:t>
      </w:r>
      <w:proofErr w:type="spellEnd"/>
      <w:r w:rsidRPr="008C3EF9">
        <w:rPr>
          <w:lang w:bidi="ru-RU"/>
        </w:rPr>
        <w:t>, Т.Н. Князева. - Москва</w:t>
      </w:r>
      <w:proofErr w:type="gramStart"/>
      <w:r w:rsidRPr="008C3EF9">
        <w:rPr>
          <w:lang w:bidi="ru-RU"/>
        </w:rPr>
        <w:t xml:space="preserve"> :</w:t>
      </w:r>
      <w:proofErr w:type="gramEnd"/>
      <w:r w:rsidRPr="008C3EF9">
        <w:rPr>
          <w:lang w:bidi="ru-RU"/>
        </w:rPr>
        <w:t xml:space="preserve"> Логос, 2011. - 306 с. - ISBN 978-5-98704-606-7</w:t>
      </w:r>
      <w:proofErr w:type="gramStart"/>
      <w:r w:rsidRPr="008C3EF9">
        <w:rPr>
          <w:lang w:bidi="ru-RU"/>
        </w:rPr>
        <w:t xml:space="preserve"> ;</w:t>
      </w:r>
      <w:proofErr w:type="gramEnd"/>
      <w:r w:rsidRPr="008C3EF9">
        <w:rPr>
          <w:lang w:bidi="ru-RU"/>
        </w:rPr>
        <w:t xml:space="preserve"> То же [Электронный ресурс]. - URL: </w:t>
      </w:r>
      <w:hyperlink r:id="rId12" w:history="1">
        <w:r w:rsidR="009539D0" w:rsidRPr="00883E41">
          <w:rPr>
            <w:rStyle w:val="a4"/>
            <w:lang w:bidi="ru-RU"/>
          </w:rPr>
          <w:t>http://biblioclub.ru/index.php?page=book&amp;id=119428</w:t>
        </w:r>
      </w:hyperlink>
    </w:p>
    <w:p w:rsidR="000766E0" w:rsidRDefault="000766E0" w:rsidP="0027257B">
      <w:pPr>
        <w:widowControl w:val="0"/>
        <w:numPr>
          <w:ilvl w:val="0"/>
          <w:numId w:val="25"/>
        </w:numPr>
        <w:tabs>
          <w:tab w:val="left" w:pos="284"/>
          <w:tab w:val="num" w:pos="567"/>
        </w:tabs>
        <w:suppressAutoHyphens/>
        <w:autoSpaceDE w:val="0"/>
        <w:rPr>
          <w:lang w:bidi="ru-RU"/>
        </w:rPr>
      </w:pPr>
      <w:r>
        <w:t>Детская патопсихология</w:t>
      </w:r>
      <w:proofErr w:type="gramStart"/>
      <w:r>
        <w:t xml:space="preserve"> :</w:t>
      </w:r>
      <w:proofErr w:type="gramEnd"/>
      <w:r>
        <w:t xml:space="preserve"> хрестоматия / сост. Н.Л. Белопольская. - Москва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Когито</w:t>
      </w:r>
      <w:proofErr w:type="spellEnd"/>
      <w:r>
        <w:t>-Центр, 2010. - 352 с. - (Университетское психологическое образование). - ISBN 978-5-89353-309-5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13" w:history="1">
        <w:r>
          <w:rPr>
            <w:rStyle w:val="a4"/>
          </w:rPr>
          <w:t>http://biblioclub.ru/index.php?page=book&amp;id=57341</w:t>
        </w:r>
      </w:hyperlink>
    </w:p>
    <w:p w:rsidR="000766E0" w:rsidRPr="008C3EF9" w:rsidRDefault="000766E0" w:rsidP="0027257B">
      <w:pPr>
        <w:widowControl w:val="0"/>
        <w:numPr>
          <w:ilvl w:val="0"/>
          <w:numId w:val="25"/>
        </w:numPr>
        <w:tabs>
          <w:tab w:val="left" w:pos="284"/>
          <w:tab w:val="num" w:pos="567"/>
        </w:tabs>
        <w:suppressAutoHyphens/>
        <w:autoSpaceDE w:val="0"/>
        <w:rPr>
          <w:lang w:bidi="ru-RU"/>
        </w:rPr>
      </w:pPr>
      <w:r w:rsidRPr="008C3EF9">
        <w:rPr>
          <w:bCs/>
          <w:lang w:bidi="ru-RU"/>
        </w:rPr>
        <w:t>Копытин, А. И.</w:t>
      </w:r>
      <w:r w:rsidRPr="008C3EF9">
        <w:rPr>
          <w:lang w:bidi="ru-RU"/>
        </w:rPr>
        <w:t> Арт-терапия детей и подростков [Электронный ресурс] / Копытин А. И. — М.</w:t>
      </w:r>
      <w:proofErr w:type="gramStart"/>
      <w:r w:rsidRPr="008C3EF9">
        <w:rPr>
          <w:lang w:bidi="ru-RU"/>
        </w:rPr>
        <w:t xml:space="preserve"> :</w:t>
      </w:r>
      <w:proofErr w:type="gramEnd"/>
      <w:r w:rsidRPr="008C3EF9">
        <w:rPr>
          <w:lang w:bidi="ru-RU"/>
        </w:rPr>
        <w:t xml:space="preserve"> </w:t>
      </w:r>
      <w:proofErr w:type="spellStart"/>
      <w:r w:rsidRPr="008C3EF9">
        <w:rPr>
          <w:lang w:bidi="ru-RU"/>
        </w:rPr>
        <w:t>Когито</w:t>
      </w:r>
      <w:proofErr w:type="spellEnd"/>
      <w:r w:rsidRPr="008C3EF9">
        <w:rPr>
          <w:lang w:bidi="ru-RU"/>
        </w:rPr>
        <w:t>-Центр, 2007. — 198 с. — ISBN 5-89353-211-2. — &lt;URL: </w:t>
      </w:r>
      <w:hyperlink r:id="rId14" w:history="1">
        <w:r w:rsidRPr="008C3EF9">
          <w:rPr>
            <w:rStyle w:val="a4"/>
            <w:lang w:bidi="ru-RU"/>
          </w:rPr>
          <w:t>http://www.biblioclub.ru/book/56436/</w:t>
        </w:r>
      </w:hyperlink>
      <w:r w:rsidRPr="008C3EF9">
        <w:rPr>
          <w:lang w:bidi="ru-RU"/>
        </w:rPr>
        <w:t>&gt;.</w:t>
      </w:r>
    </w:p>
    <w:p w:rsidR="000766E0" w:rsidRDefault="000766E0" w:rsidP="0027257B">
      <w:pPr>
        <w:widowControl w:val="0"/>
        <w:numPr>
          <w:ilvl w:val="0"/>
          <w:numId w:val="25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>Московкина, А.Г. Ребенок с ограниченными возможностями здоровья в семье</w:t>
      </w:r>
      <w:proofErr w:type="gramStart"/>
      <w:r>
        <w:t xml:space="preserve"> :</w:t>
      </w:r>
      <w:proofErr w:type="gramEnd"/>
      <w:r>
        <w:t xml:space="preserve"> учебное пособие / А.Г. Московкина ; под ред. В.И. Селиверстова. - Москва</w:t>
      </w:r>
      <w:proofErr w:type="gramStart"/>
      <w:r>
        <w:t xml:space="preserve"> :</w:t>
      </w:r>
      <w:proofErr w:type="gramEnd"/>
      <w:r>
        <w:t xml:space="preserve"> Прометей, 2015. - 252 с. - ISBN 978-5-9906264-0-9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15" w:history="1">
        <w:r>
          <w:rPr>
            <w:rStyle w:val="a4"/>
          </w:rPr>
          <w:t>http://biblioclub.ru/index.php?page=book&amp;id=426717</w:t>
        </w:r>
      </w:hyperlink>
    </w:p>
    <w:p w:rsidR="000766E0" w:rsidRPr="008C3EF9" w:rsidRDefault="000766E0" w:rsidP="000766E0">
      <w:pPr>
        <w:widowControl w:val="0"/>
        <w:numPr>
          <w:ilvl w:val="0"/>
          <w:numId w:val="25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>Московкина, А.Г. Семейное воспитание детей с различными нарушениями в развитии</w:t>
      </w:r>
      <w:proofErr w:type="gramStart"/>
      <w:r>
        <w:t xml:space="preserve"> :</w:t>
      </w:r>
      <w:proofErr w:type="gramEnd"/>
      <w:r>
        <w:t xml:space="preserve"> учебник для студентов вузов / А.Г. Московкина ; под ред. В. Селиверстова. - Москва</w:t>
      </w:r>
      <w:proofErr w:type="gramStart"/>
      <w:r>
        <w:t xml:space="preserve"> :</w:t>
      </w:r>
      <w:proofErr w:type="gramEnd"/>
      <w:r>
        <w:t xml:space="preserve"> Гуманитарный издательский центр ВЛАДОС, 2015. - 263 с.</w:t>
      </w:r>
      <w:proofErr w:type="gramStart"/>
      <w:r>
        <w:t xml:space="preserve"> :</w:t>
      </w:r>
      <w:proofErr w:type="gramEnd"/>
      <w:r>
        <w:t xml:space="preserve"> ил. - (Коррекционная психология). - </w:t>
      </w:r>
      <w:proofErr w:type="spellStart"/>
      <w:r>
        <w:t>Библиогр</w:t>
      </w:r>
      <w:proofErr w:type="spellEnd"/>
      <w:r>
        <w:t>. в кн. - ISBN 978-5-691-02176-3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16" w:history="1">
        <w:r>
          <w:rPr>
            <w:rStyle w:val="a4"/>
          </w:rPr>
          <w:t>http://biblioclub.ru/index.php?page=book&amp;id=429699</w:t>
        </w:r>
      </w:hyperlink>
    </w:p>
    <w:p w:rsidR="000766E0" w:rsidRPr="008C3EF9" w:rsidRDefault="000766E0" w:rsidP="0027257B">
      <w:pPr>
        <w:widowControl w:val="0"/>
        <w:numPr>
          <w:ilvl w:val="0"/>
          <w:numId w:val="25"/>
        </w:numPr>
        <w:tabs>
          <w:tab w:val="left" w:pos="284"/>
          <w:tab w:val="num" w:pos="567"/>
        </w:tabs>
        <w:suppressAutoHyphens/>
        <w:autoSpaceDE w:val="0"/>
        <w:rPr>
          <w:lang w:bidi="ru-RU"/>
        </w:rPr>
      </w:pPr>
      <w:r w:rsidRPr="008C3EF9">
        <w:rPr>
          <w:lang w:bidi="ru-RU"/>
        </w:rPr>
        <w:t>Обухова, Л. Ф. Детская психология: теория, факты, проблемы / Л. Ф. Обухова. — М.</w:t>
      </w:r>
      <w:proofErr w:type="gramStart"/>
      <w:r w:rsidRPr="008C3EF9">
        <w:rPr>
          <w:lang w:bidi="ru-RU"/>
        </w:rPr>
        <w:t xml:space="preserve"> :</w:t>
      </w:r>
      <w:proofErr w:type="gramEnd"/>
      <w:r w:rsidRPr="008C3EF9">
        <w:rPr>
          <w:lang w:bidi="ru-RU"/>
        </w:rPr>
        <w:t xml:space="preserve"> </w:t>
      </w:r>
      <w:proofErr w:type="spellStart"/>
      <w:r w:rsidRPr="008C3EF9">
        <w:rPr>
          <w:lang w:bidi="ru-RU"/>
        </w:rPr>
        <w:lastRenderedPageBreak/>
        <w:t>Тривола</w:t>
      </w:r>
      <w:proofErr w:type="spellEnd"/>
      <w:r w:rsidRPr="008C3EF9">
        <w:rPr>
          <w:lang w:bidi="ru-RU"/>
        </w:rPr>
        <w:t>, 1995. — 360 с.</w:t>
      </w:r>
    </w:p>
    <w:p w:rsidR="009539D0" w:rsidRDefault="009539D0" w:rsidP="0027257B">
      <w:pPr>
        <w:widowControl w:val="0"/>
        <w:numPr>
          <w:ilvl w:val="0"/>
          <w:numId w:val="25"/>
        </w:numPr>
        <w:tabs>
          <w:tab w:val="left" w:pos="284"/>
          <w:tab w:val="num" w:pos="567"/>
        </w:tabs>
        <w:suppressAutoHyphens/>
        <w:autoSpaceDE w:val="0"/>
        <w:rPr>
          <w:lang w:bidi="ru-RU"/>
        </w:rPr>
      </w:pPr>
      <w:r w:rsidRPr="009539D0">
        <w:rPr>
          <w:lang w:bidi="ru-RU"/>
        </w:rPr>
        <w:t>Обухова, Л.Ф. Возрастная психология</w:t>
      </w:r>
      <w:proofErr w:type="gramStart"/>
      <w:r w:rsidRPr="009539D0">
        <w:rPr>
          <w:lang w:bidi="ru-RU"/>
        </w:rPr>
        <w:t xml:space="preserve"> :</w:t>
      </w:r>
      <w:proofErr w:type="gramEnd"/>
      <w:r w:rsidRPr="009539D0">
        <w:rPr>
          <w:lang w:bidi="ru-RU"/>
        </w:rPr>
        <w:t xml:space="preserve"> учебник / Л.Ф. Обухова. - 4-е изд. - Москва : Педагогическое общество России, 2004. - 402 с. - ISBN 5-93134-086-6</w:t>
      </w:r>
      <w:proofErr w:type="gramStart"/>
      <w:r w:rsidRPr="009539D0">
        <w:rPr>
          <w:lang w:bidi="ru-RU"/>
        </w:rPr>
        <w:t xml:space="preserve"> ;</w:t>
      </w:r>
      <w:proofErr w:type="gramEnd"/>
      <w:r w:rsidRPr="009539D0">
        <w:rPr>
          <w:lang w:bidi="ru-RU"/>
        </w:rPr>
        <w:t xml:space="preserve"> То же [Электронный ресурс]. - URL: </w:t>
      </w:r>
      <w:hyperlink r:id="rId17" w:history="1">
        <w:r w:rsidRPr="009539D0">
          <w:rPr>
            <w:rStyle w:val="a4"/>
            <w:lang w:bidi="ru-RU"/>
          </w:rPr>
          <w:t>http://biblioclub.ru/index.php?page=book&amp;id=93278</w:t>
        </w:r>
      </w:hyperlink>
    </w:p>
    <w:p w:rsidR="000766E0" w:rsidRPr="008C3EF9" w:rsidRDefault="000766E0" w:rsidP="000766E0">
      <w:pPr>
        <w:widowControl w:val="0"/>
        <w:numPr>
          <w:ilvl w:val="0"/>
          <w:numId w:val="25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>Психология развития, возрастная психология</w:t>
      </w:r>
      <w:proofErr w:type="gramStart"/>
      <w:r>
        <w:t xml:space="preserve"> :</w:t>
      </w:r>
      <w:proofErr w:type="gramEnd"/>
      <w:r>
        <w:t xml:space="preserve"> для студентов вузов : учебное пособие / С.И. Самыгин, А.В. </w:t>
      </w:r>
      <w:proofErr w:type="spellStart"/>
      <w:r>
        <w:t>Волочай</w:t>
      </w:r>
      <w:proofErr w:type="spellEnd"/>
      <w:r>
        <w:t>, Н.Г. Гончарова, Д.С. </w:t>
      </w:r>
      <w:proofErr w:type="spellStart"/>
      <w:r>
        <w:t>Загутин</w:t>
      </w:r>
      <w:proofErr w:type="spellEnd"/>
      <w:r>
        <w:t>. - Ростов-на-Дону</w:t>
      </w:r>
      <w:proofErr w:type="gramStart"/>
      <w:r>
        <w:t xml:space="preserve"> :</w:t>
      </w:r>
      <w:proofErr w:type="gramEnd"/>
      <w:r>
        <w:t xml:space="preserve"> Издательство «Феникс», 2013. - 224 </w:t>
      </w:r>
      <w:proofErr w:type="gramStart"/>
      <w:r>
        <w:t>с</w:t>
      </w:r>
      <w:proofErr w:type="gramEnd"/>
      <w:r>
        <w:t>. - (Шпаргалки). - ISBN 978-5-222-21251-6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18" w:history="1">
        <w:r>
          <w:rPr>
            <w:rStyle w:val="a4"/>
          </w:rPr>
          <w:t>http://biblioclub.ru/index.php?page=book&amp;id=271487</w:t>
        </w:r>
      </w:hyperlink>
    </w:p>
    <w:p w:rsidR="0027257B" w:rsidRPr="0027257B" w:rsidRDefault="0027257B" w:rsidP="0027257B"/>
    <w:p w:rsidR="00AF0828" w:rsidRDefault="00AF0828" w:rsidP="00AF0828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9.1.2.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Дополнительная литература</w:t>
      </w:r>
    </w:p>
    <w:p w:rsidR="000766E0" w:rsidRPr="008C3EF9" w:rsidRDefault="000766E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proofErr w:type="spellStart"/>
      <w:r w:rsidRPr="008C3EF9">
        <w:rPr>
          <w:lang w:eastAsia="en-US" w:bidi="ru-RU"/>
        </w:rPr>
        <w:t>Защиринская</w:t>
      </w:r>
      <w:proofErr w:type="spellEnd"/>
      <w:r w:rsidRPr="008C3EF9">
        <w:rPr>
          <w:lang w:eastAsia="en-US" w:bidi="ru-RU"/>
        </w:rPr>
        <w:t xml:space="preserve">, О.В. </w:t>
      </w:r>
      <w:proofErr w:type="spellStart"/>
      <w:r w:rsidRPr="008C3EF9">
        <w:rPr>
          <w:lang w:eastAsia="en-US" w:bidi="ru-RU"/>
        </w:rPr>
        <w:t>Сказкотерапия</w:t>
      </w:r>
      <w:proofErr w:type="spellEnd"/>
      <w:r w:rsidRPr="008C3EF9">
        <w:rPr>
          <w:lang w:eastAsia="en-US" w:bidi="ru-RU"/>
        </w:rPr>
        <w:t xml:space="preserve"> в работе психолога</w:t>
      </w:r>
      <w:proofErr w:type="gramStart"/>
      <w:r w:rsidRPr="008C3EF9">
        <w:rPr>
          <w:lang w:eastAsia="en-US" w:bidi="ru-RU"/>
        </w:rPr>
        <w:t xml:space="preserve"> :</w:t>
      </w:r>
      <w:proofErr w:type="gramEnd"/>
      <w:r w:rsidRPr="008C3EF9">
        <w:rPr>
          <w:lang w:eastAsia="en-US" w:bidi="ru-RU"/>
        </w:rPr>
        <w:t xml:space="preserve"> учебно-методическое пособие / О.В. </w:t>
      </w:r>
      <w:proofErr w:type="spellStart"/>
      <w:r w:rsidRPr="008C3EF9">
        <w:rPr>
          <w:lang w:eastAsia="en-US" w:bidi="ru-RU"/>
        </w:rPr>
        <w:t>Защиринская</w:t>
      </w:r>
      <w:proofErr w:type="spellEnd"/>
      <w:r w:rsidRPr="008C3EF9">
        <w:rPr>
          <w:lang w:eastAsia="en-US" w:bidi="ru-RU"/>
        </w:rPr>
        <w:t xml:space="preserve"> ; Санкт-Петербургский государственный университет. - Санкт-Петербург</w:t>
      </w:r>
      <w:proofErr w:type="gramStart"/>
      <w:r w:rsidRPr="008C3EF9">
        <w:rPr>
          <w:lang w:eastAsia="en-US" w:bidi="ru-RU"/>
        </w:rPr>
        <w:t xml:space="preserve"> :</w:t>
      </w:r>
      <w:proofErr w:type="gramEnd"/>
      <w:r w:rsidRPr="008C3EF9">
        <w:rPr>
          <w:lang w:eastAsia="en-US" w:bidi="ru-RU"/>
        </w:rPr>
        <w:t xml:space="preserve"> Издательство Санкт-Петербургского Государственного Университета, 2016. - 134 с.</w:t>
      </w:r>
    </w:p>
    <w:p w:rsidR="000766E0" w:rsidRDefault="000766E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>Инклюзивное образование: настольная книга педагога, работающего с детьми с ОВЗ</w:t>
      </w:r>
      <w:proofErr w:type="gramStart"/>
      <w:r>
        <w:t xml:space="preserve"> :</w:t>
      </w:r>
      <w:proofErr w:type="gramEnd"/>
      <w:r>
        <w:t xml:space="preserve"> методическое пособие / под ред. М.С. </w:t>
      </w:r>
      <w:proofErr w:type="spellStart"/>
      <w:r>
        <w:t>Староверовой</w:t>
      </w:r>
      <w:proofErr w:type="spellEnd"/>
      <w:r>
        <w:t>. - Москва</w:t>
      </w:r>
      <w:proofErr w:type="gramStart"/>
      <w:r>
        <w:t xml:space="preserve"> :</w:t>
      </w:r>
      <w:proofErr w:type="gramEnd"/>
      <w:r>
        <w:t xml:space="preserve"> Гуманитарный издательский центр ВЛАДОС, 2014. - 168 с. - ISBN 978-5-691-01851-0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19" w:history="1">
        <w:r>
          <w:rPr>
            <w:rStyle w:val="a4"/>
          </w:rPr>
          <w:t>http://biblioclub.ru/index.php?page=book&amp;id=234851</w:t>
        </w:r>
      </w:hyperlink>
    </w:p>
    <w:p w:rsidR="000766E0" w:rsidRDefault="000766E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>Инклюзивное обучение и воспитание детей дошкольного возраста с ограниченными возможностями здоровья</w:t>
      </w:r>
      <w:proofErr w:type="gramStart"/>
      <w:r>
        <w:t xml:space="preserve"> :</w:t>
      </w:r>
      <w:proofErr w:type="gramEnd"/>
      <w:r>
        <w:t xml:space="preserve"> методические рекомендации / авт.-сост. Е.Г. Карасева. - 2-е изд. - Москва : Русское слово, 2018. - 65 с.</w:t>
      </w:r>
      <w:proofErr w:type="gramStart"/>
      <w:r>
        <w:t xml:space="preserve"> :</w:t>
      </w:r>
      <w:proofErr w:type="gramEnd"/>
      <w:r>
        <w:t xml:space="preserve"> табл. - (ФГОС ДО. Программно-методический комплекс </w:t>
      </w:r>
      <w:proofErr w:type="gramStart"/>
      <w:r>
        <w:t>ДО</w:t>
      </w:r>
      <w:proofErr w:type="gramEnd"/>
      <w:r>
        <w:t xml:space="preserve"> «Мозаичный ПАРК»). - </w:t>
      </w:r>
      <w:proofErr w:type="spellStart"/>
      <w:r>
        <w:t>Библиогр</w:t>
      </w:r>
      <w:proofErr w:type="spellEnd"/>
      <w:r>
        <w:t>. в кн. - ISBN 978-5-533-00406-0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20" w:history="1">
        <w:r>
          <w:rPr>
            <w:rStyle w:val="a4"/>
          </w:rPr>
          <w:t>http://biblioclub.ru/index.php?page=book&amp;id=486293</w:t>
        </w:r>
      </w:hyperlink>
    </w:p>
    <w:p w:rsidR="009539D0" w:rsidRDefault="009539D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proofErr w:type="spellStart"/>
      <w:r w:rsidRPr="009539D0">
        <w:rPr>
          <w:lang w:eastAsia="en-US" w:bidi="ru-RU"/>
        </w:rPr>
        <w:t>Ишкова</w:t>
      </w:r>
      <w:proofErr w:type="spellEnd"/>
      <w:r w:rsidRPr="009539D0">
        <w:rPr>
          <w:lang w:eastAsia="en-US" w:bidi="ru-RU"/>
        </w:rPr>
        <w:t>, М.А. Основы психологического консультирования</w:t>
      </w:r>
      <w:proofErr w:type="gramStart"/>
      <w:r w:rsidRPr="009539D0">
        <w:rPr>
          <w:lang w:eastAsia="en-US" w:bidi="ru-RU"/>
        </w:rPr>
        <w:t xml:space="preserve"> :</w:t>
      </w:r>
      <w:proofErr w:type="gramEnd"/>
      <w:r w:rsidRPr="009539D0">
        <w:rPr>
          <w:lang w:eastAsia="en-US" w:bidi="ru-RU"/>
        </w:rPr>
        <w:t xml:space="preserve"> учебно-методическое пособие / М.А. </w:t>
      </w:r>
      <w:proofErr w:type="spellStart"/>
      <w:r w:rsidRPr="009539D0">
        <w:rPr>
          <w:lang w:eastAsia="en-US" w:bidi="ru-RU"/>
        </w:rPr>
        <w:t>Ишкова</w:t>
      </w:r>
      <w:proofErr w:type="spellEnd"/>
      <w:r w:rsidRPr="009539D0">
        <w:rPr>
          <w:lang w:eastAsia="en-US" w:bidi="ru-RU"/>
        </w:rPr>
        <w:t>. - 2-е изд., стер. - Москва</w:t>
      </w:r>
      <w:proofErr w:type="gramStart"/>
      <w:r w:rsidRPr="009539D0">
        <w:rPr>
          <w:lang w:eastAsia="en-US" w:bidi="ru-RU"/>
        </w:rPr>
        <w:t xml:space="preserve"> :</w:t>
      </w:r>
      <w:proofErr w:type="gramEnd"/>
      <w:r w:rsidRPr="009539D0">
        <w:rPr>
          <w:lang w:eastAsia="en-US" w:bidi="ru-RU"/>
        </w:rPr>
        <w:t xml:space="preserve"> Издательство «Флинта», 2015. - 115 с. - </w:t>
      </w:r>
      <w:proofErr w:type="spellStart"/>
      <w:r w:rsidRPr="009539D0">
        <w:rPr>
          <w:lang w:eastAsia="en-US" w:bidi="ru-RU"/>
        </w:rPr>
        <w:t>Библиогр</w:t>
      </w:r>
      <w:proofErr w:type="spellEnd"/>
      <w:r w:rsidRPr="009539D0">
        <w:rPr>
          <w:lang w:eastAsia="en-US" w:bidi="ru-RU"/>
        </w:rPr>
        <w:t>.: с. 109-111. - ISBN 978-5-9765-2427-9</w:t>
      </w:r>
      <w:proofErr w:type="gramStart"/>
      <w:r w:rsidRPr="009539D0">
        <w:rPr>
          <w:lang w:eastAsia="en-US" w:bidi="ru-RU"/>
        </w:rPr>
        <w:t xml:space="preserve"> ;</w:t>
      </w:r>
      <w:proofErr w:type="gramEnd"/>
      <w:r w:rsidRPr="009539D0">
        <w:rPr>
          <w:lang w:eastAsia="en-US" w:bidi="ru-RU"/>
        </w:rPr>
        <w:t xml:space="preserve"> То же [Электронный ресурс]. - URL: </w:t>
      </w:r>
      <w:hyperlink r:id="rId21" w:history="1">
        <w:r w:rsidRPr="009539D0">
          <w:rPr>
            <w:rStyle w:val="a4"/>
            <w:lang w:eastAsia="en-US" w:bidi="ru-RU"/>
          </w:rPr>
          <w:t>http://biblioclub.ru/index.php?page=book&amp;id=461088</w:t>
        </w:r>
      </w:hyperlink>
    </w:p>
    <w:p w:rsidR="000766E0" w:rsidRDefault="000766E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>Максимова, Е.В. Уровни общения: причины возникновения раннего детского аутизма и его коррекция на основе теории Н. А. Бернштейна / Е.В. Максимова. - Москва</w:t>
      </w:r>
      <w:proofErr w:type="gramStart"/>
      <w:r>
        <w:t xml:space="preserve"> :</w:t>
      </w:r>
      <w:proofErr w:type="gramEnd"/>
      <w:r>
        <w:t xml:space="preserve"> Диалог-МИФИ, 2015. - 288 с.</w:t>
      </w:r>
      <w:proofErr w:type="gramStart"/>
      <w:r>
        <w:t xml:space="preserve"> :</w:t>
      </w:r>
      <w:proofErr w:type="gramEnd"/>
      <w:r>
        <w:t xml:space="preserve"> ил. - </w:t>
      </w:r>
      <w:proofErr w:type="spellStart"/>
      <w:r>
        <w:t>Библиогр</w:t>
      </w:r>
      <w:proofErr w:type="spellEnd"/>
      <w:r>
        <w:t>. в кн. - ISBN 978-5-86404-225-0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22" w:history="1">
        <w:r>
          <w:rPr>
            <w:rStyle w:val="a4"/>
          </w:rPr>
          <w:t>http://biblioclub.ru/index.php?page=book&amp;id=447655</w:t>
        </w:r>
      </w:hyperlink>
    </w:p>
    <w:p w:rsidR="009539D0" w:rsidRDefault="009539D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 w:rsidRPr="009539D0">
        <w:rPr>
          <w:lang w:eastAsia="en-US" w:bidi="ru-RU"/>
        </w:rPr>
        <w:t>Методы арт-терапевтической помощи детям и подросткам: отечественный и зарубежный опыт / ред. А.И. Копытина. - Москва</w:t>
      </w:r>
      <w:proofErr w:type="gramStart"/>
      <w:r w:rsidRPr="009539D0">
        <w:rPr>
          <w:lang w:eastAsia="en-US" w:bidi="ru-RU"/>
        </w:rPr>
        <w:t xml:space="preserve"> :</w:t>
      </w:r>
      <w:proofErr w:type="gramEnd"/>
      <w:r w:rsidRPr="009539D0">
        <w:rPr>
          <w:lang w:eastAsia="en-US" w:bidi="ru-RU"/>
        </w:rPr>
        <w:t xml:space="preserve"> </w:t>
      </w:r>
      <w:proofErr w:type="spellStart"/>
      <w:r w:rsidRPr="009539D0">
        <w:rPr>
          <w:lang w:eastAsia="en-US" w:bidi="ru-RU"/>
        </w:rPr>
        <w:t>Когито</w:t>
      </w:r>
      <w:proofErr w:type="spellEnd"/>
      <w:r w:rsidRPr="009539D0">
        <w:rPr>
          <w:lang w:eastAsia="en-US" w:bidi="ru-RU"/>
        </w:rPr>
        <w:t>-Центр, 2012. - 288 с. - ISBN 978-5-89353-354-5</w:t>
      </w:r>
      <w:proofErr w:type="gramStart"/>
      <w:r w:rsidRPr="009539D0">
        <w:rPr>
          <w:lang w:eastAsia="en-US" w:bidi="ru-RU"/>
        </w:rPr>
        <w:t xml:space="preserve"> ;</w:t>
      </w:r>
      <w:proofErr w:type="gramEnd"/>
      <w:r w:rsidRPr="009539D0">
        <w:rPr>
          <w:lang w:eastAsia="en-US" w:bidi="ru-RU"/>
        </w:rPr>
        <w:t xml:space="preserve"> То же [Электронный ресурс]. - URL: </w:t>
      </w:r>
      <w:hyperlink r:id="rId23" w:history="1">
        <w:r w:rsidRPr="009539D0">
          <w:rPr>
            <w:rStyle w:val="a4"/>
            <w:lang w:eastAsia="en-US" w:bidi="ru-RU"/>
          </w:rPr>
          <w:t>http://biblioclub.ru/index.php?page=book&amp;id=145005</w:t>
        </w:r>
      </w:hyperlink>
      <w:r w:rsidRPr="009539D0">
        <w:rPr>
          <w:lang w:eastAsia="en-US" w:bidi="ru-RU"/>
        </w:rPr>
        <w:t> </w:t>
      </w:r>
    </w:p>
    <w:p w:rsidR="000766E0" w:rsidRDefault="000766E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>Ранний детский аутизм: пути реабилитации</w:t>
      </w:r>
      <w:proofErr w:type="gramStart"/>
      <w:r>
        <w:t xml:space="preserve"> :</w:t>
      </w:r>
      <w:proofErr w:type="gramEnd"/>
      <w:r>
        <w:t xml:space="preserve"> учебно-методическое пособие для студентов / О.А. </w:t>
      </w:r>
      <w:proofErr w:type="spellStart"/>
      <w:r>
        <w:t>Лайшева</w:t>
      </w:r>
      <w:proofErr w:type="spellEnd"/>
      <w:r>
        <w:t>, В.Е. </w:t>
      </w:r>
      <w:proofErr w:type="spellStart"/>
      <w:r>
        <w:t>Житловский</w:t>
      </w:r>
      <w:proofErr w:type="spellEnd"/>
      <w:r>
        <w:t>, А.В. </w:t>
      </w:r>
      <w:proofErr w:type="spellStart"/>
      <w:r>
        <w:t>Корочкин</w:t>
      </w:r>
      <w:proofErr w:type="spellEnd"/>
      <w:r>
        <w:t>, М.В. Лобачева ; Министерство Здравоохранения Российской Федерации, Российский национальный исследовательский медицинский университет им. Н.И. Пирогова Минздрава РФ. - Москва</w:t>
      </w:r>
      <w:proofErr w:type="gramStart"/>
      <w:r>
        <w:t xml:space="preserve"> :</w:t>
      </w:r>
      <w:proofErr w:type="gramEnd"/>
      <w:r>
        <w:t xml:space="preserve"> Спорт, 2017. - 109 с. : схем., ил., табл. - </w:t>
      </w:r>
      <w:proofErr w:type="spellStart"/>
      <w:r>
        <w:t>Библиогр</w:t>
      </w:r>
      <w:proofErr w:type="spellEnd"/>
      <w:r>
        <w:t>. в кн. - ISBN 978-5-906839-99-2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24" w:history="1">
        <w:r>
          <w:rPr>
            <w:rStyle w:val="a4"/>
          </w:rPr>
          <w:t>http://biblioclub.ru/index.php?page=book&amp;id=471234</w:t>
        </w:r>
      </w:hyperlink>
    </w:p>
    <w:p w:rsidR="000766E0" w:rsidRDefault="000766E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proofErr w:type="spellStart"/>
      <w:r>
        <w:t>Рудик</w:t>
      </w:r>
      <w:proofErr w:type="spellEnd"/>
      <w:r>
        <w:t>, О.С. Коррекционная работа с аутичным ребенком: книга для педагогов</w:t>
      </w:r>
      <w:proofErr w:type="gramStart"/>
      <w:r>
        <w:t xml:space="preserve"> :</w:t>
      </w:r>
      <w:proofErr w:type="gramEnd"/>
      <w:r>
        <w:t xml:space="preserve"> методическое пособие / О.С. </w:t>
      </w:r>
      <w:proofErr w:type="spellStart"/>
      <w:r>
        <w:t>Рудик</w:t>
      </w:r>
      <w:proofErr w:type="spellEnd"/>
      <w:r>
        <w:t>. - Москва</w:t>
      </w:r>
      <w:proofErr w:type="gramStart"/>
      <w:r>
        <w:t xml:space="preserve"> :</w:t>
      </w:r>
      <w:proofErr w:type="gramEnd"/>
      <w:r>
        <w:t xml:space="preserve"> Гуманитарный издательский центр ВЛАДОС, 2015. - 190 с. - (Коррекционная педагогика). - ISBN 978-5-691-02065-0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25" w:history="1">
        <w:r>
          <w:rPr>
            <w:rStyle w:val="a4"/>
          </w:rPr>
          <w:t>http://biblioclub.ru/index.php?page=book&amp;id=429759</w:t>
        </w:r>
      </w:hyperlink>
    </w:p>
    <w:p w:rsidR="000766E0" w:rsidRDefault="000766E0" w:rsidP="000766E0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proofErr w:type="spellStart"/>
      <w:r>
        <w:t>Староверова</w:t>
      </w:r>
      <w:proofErr w:type="spellEnd"/>
      <w:r>
        <w:t>, М.С. Психолого-педагогическое сопровождение детей с расстройствами эмоционально-волевой сферы: практические материалы для психологов и родителей / М.С. </w:t>
      </w:r>
      <w:proofErr w:type="spellStart"/>
      <w:r>
        <w:t>Староверова</w:t>
      </w:r>
      <w:proofErr w:type="spellEnd"/>
      <w:r>
        <w:t>, О.И. Кузнецова. - Москва</w:t>
      </w:r>
      <w:proofErr w:type="gramStart"/>
      <w:r>
        <w:t xml:space="preserve"> :</w:t>
      </w:r>
      <w:proofErr w:type="gramEnd"/>
      <w:r>
        <w:t xml:space="preserve"> Гуманитарный издательский центр ВЛАДОС, 2013. - 144 с.</w:t>
      </w:r>
      <w:proofErr w:type="gramStart"/>
      <w:r>
        <w:t xml:space="preserve"> :</w:t>
      </w:r>
      <w:proofErr w:type="gramEnd"/>
      <w:r>
        <w:t xml:space="preserve"> табл. - (Пособие для психологов и педагогов). - </w:t>
      </w:r>
      <w:proofErr w:type="spellStart"/>
      <w:r>
        <w:t>Библиогр</w:t>
      </w:r>
      <w:proofErr w:type="spellEnd"/>
      <w:r>
        <w:t>. в кн. - ISBN 978-5-691-01919-7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26" w:history="1">
        <w:r>
          <w:rPr>
            <w:rStyle w:val="a4"/>
          </w:rPr>
          <w:t>http://biblioclub.ru/index.php?page=book&amp;id=234877</w:t>
        </w:r>
      </w:hyperlink>
    </w:p>
    <w:p w:rsidR="0027257B" w:rsidRPr="0027257B" w:rsidRDefault="0027257B" w:rsidP="0027257B">
      <w:pPr>
        <w:rPr>
          <w:lang w:val="x-none"/>
        </w:rPr>
      </w:pPr>
    </w:p>
    <w:p w:rsidR="00AF0828" w:rsidRPr="00641240" w:rsidRDefault="00AF0828" w:rsidP="00AF0828">
      <w:pPr>
        <w:pStyle w:val="2"/>
        <w:rPr>
          <w:spacing w:val="-5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9.2.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 xml:space="preserve">Методические разработки </w:t>
      </w:r>
    </w:p>
    <w:p w:rsidR="0027257B" w:rsidRDefault="0027257B" w:rsidP="0027257B">
      <w:pPr>
        <w:ind w:left="360"/>
        <w:jc w:val="both"/>
      </w:pPr>
      <w:r>
        <w:t>Не используются</w:t>
      </w:r>
    </w:p>
    <w:p w:rsidR="009539D0" w:rsidRPr="00EB4529" w:rsidRDefault="009539D0" w:rsidP="009539D0">
      <w:pPr>
        <w:rPr>
          <w:b/>
          <w:lang w:val="en-US"/>
        </w:rPr>
      </w:pPr>
      <w:r w:rsidRPr="00EA61B7">
        <w:rPr>
          <w:b/>
          <w:lang w:val="en-US"/>
        </w:rPr>
        <w:t>9</w:t>
      </w:r>
      <w:r w:rsidRPr="00EB4529">
        <w:rPr>
          <w:b/>
          <w:lang w:val="en-US"/>
        </w:rPr>
        <w:t>.3</w:t>
      </w:r>
      <w:r w:rsidRPr="00DE0EF4">
        <w:rPr>
          <w:b/>
          <w:lang w:val="en-US"/>
        </w:rPr>
        <w:t>.</w:t>
      </w:r>
      <w:r w:rsidRPr="00EB4529">
        <w:rPr>
          <w:b/>
          <w:lang w:val="en-US"/>
        </w:rPr>
        <w:t xml:space="preserve"> </w:t>
      </w:r>
      <w:r w:rsidRPr="00EA61B7">
        <w:rPr>
          <w:b/>
        </w:rPr>
        <w:t>Программное</w:t>
      </w:r>
      <w:r w:rsidRPr="00EB4529">
        <w:rPr>
          <w:b/>
          <w:lang w:val="en-US"/>
        </w:rPr>
        <w:t xml:space="preserve"> </w:t>
      </w:r>
      <w:r w:rsidRPr="00EA61B7">
        <w:rPr>
          <w:b/>
        </w:rPr>
        <w:t>обеспечение</w:t>
      </w:r>
    </w:p>
    <w:p w:rsidR="009539D0" w:rsidRPr="00EB4529" w:rsidRDefault="009539D0" w:rsidP="009539D0">
      <w:pPr>
        <w:pStyle w:val="2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</w:pP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MicrosoftOffice</w:t>
      </w:r>
      <w:proofErr w:type="spellEnd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 xml:space="preserve">, </w:t>
      </w: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MicrosoftPowerPoint</w:t>
      </w:r>
      <w:proofErr w:type="spellEnd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 xml:space="preserve">, </w:t>
      </w: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InternetExplorer</w:t>
      </w:r>
      <w:proofErr w:type="spellEnd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 xml:space="preserve">, </w:t>
      </w: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WindowsMedia</w:t>
      </w:r>
      <w:proofErr w:type="spellEnd"/>
    </w:p>
    <w:p w:rsidR="009539D0" w:rsidRPr="00EB4529" w:rsidRDefault="009539D0" w:rsidP="009539D0">
      <w:pPr>
        <w:rPr>
          <w:lang w:val="en-US"/>
        </w:rPr>
      </w:pPr>
    </w:p>
    <w:p w:rsidR="009539D0" w:rsidRPr="00EA61B7" w:rsidRDefault="009539D0" w:rsidP="009539D0">
      <w:pPr>
        <w:rPr>
          <w:b/>
        </w:rPr>
      </w:pPr>
      <w:r w:rsidRPr="00EA61B7">
        <w:rPr>
          <w:b/>
        </w:rPr>
        <w:t>9.4. Базы данных, информационно-справочные и поисковые системы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>Электронные информационные ресурсы Российской государственной библиотеки(</w:t>
      </w:r>
      <w:hyperlink r:id="rId27" w:history="1">
        <w:r w:rsidRPr="00EA61B7">
          <w:rPr>
            <w:rStyle w:val="a4"/>
            <w:lang w:val="en-US"/>
          </w:rPr>
          <w:t>www</w:t>
        </w:r>
        <w:r w:rsidRPr="00EA61B7">
          <w:rPr>
            <w:rStyle w:val="a4"/>
          </w:rPr>
          <w:t>.</w:t>
        </w:r>
        <w:proofErr w:type="spellStart"/>
        <w:r w:rsidRPr="00EA61B7">
          <w:rPr>
            <w:rStyle w:val="a4"/>
            <w:lang w:val="en-US"/>
          </w:rPr>
          <w:t>rls</w:t>
        </w:r>
        <w:proofErr w:type="spellEnd"/>
        <w:r w:rsidRPr="00EA61B7">
          <w:rPr>
            <w:rStyle w:val="a4"/>
          </w:rPr>
          <w:t>.</w:t>
        </w:r>
        <w:proofErr w:type="spellStart"/>
        <w:r w:rsidRPr="00EA61B7">
          <w:rPr>
            <w:rStyle w:val="a4"/>
            <w:lang w:val="en-US"/>
          </w:rPr>
          <w:t>ru</w:t>
        </w:r>
        <w:proofErr w:type="spellEnd"/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 xml:space="preserve">Зональная библиотека </w:t>
      </w:r>
      <w:proofErr w:type="spellStart"/>
      <w:r w:rsidRPr="00EA61B7">
        <w:t>УрФУ</w:t>
      </w:r>
      <w:proofErr w:type="spellEnd"/>
      <w:r w:rsidRPr="00EA61B7">
        <w:t xml:space="preserve"> (</w:t>
      </w:r>
      <w:hyperlink r:id="rId28" w:history="1">
        <w:r w:rsidRPr="00EA61B7">
          <w:rPr>
            <w:rStyle w:val="a4"/>
            <w:lang w:val="en-US"/>
          </w:rPr>
          <w:t>http</w:t>
        </w:r>
        <w:r w:rsidRPr="00EA61B7">
          <w:rPr>
            <w:rStyle w:val="a4"/>
          </w:rPr>
          <w:t>://</w:t>
        </w:r>
        <w:r w:rsidRPr="00EA61B7">
          <w:rPr>
            <w:rStyle w:val="a4"/>
            <w:lang w:val="en-US"/>
          </w:rPr>
          <w:t>lib</w:t>
        </w:r>
        <w:r w:rsidRPr="00EA61B7">
          <w:rPr>
            <w:rStyle w:val="a4"/>
          </w:rPr>
          <w:t>.</w:t>
        </w:r>
        <w:proofErr w:type="spellStart"/>
        <w:r w:rsidRPr="00EA61B7">
          <w:rPr>
            <w:rStyle w:val="a4"/>
            <w:lang w:val="en-US"/>
          </w:rPr>
          <w:t>urfu</w:t>
        </w:r>
        <w:proofErr w:type="spellEnd"/>
        <w:r w:rsidRPr="00EA61B7">
          <w:rPr>
            <w:rStyle w:val="a4"/>
          </w:rPr>
          <w:t>.</w:t>
        </w:r>
        <w:proofErr w:type="spellStart"/>
        <w:r w:rsidRPr="00EA61B7">
          <w:rPr>
            <w:rStyle w:val="a4"/>
            <w:lang w:val="en-US"/>
          </w:rPr>
          <w:t>ru</w:t>
        </w:r>
        <w:proofErr w:type="spellEnd"/>
        <w:r w:rsidRPr="00EA61B7">
          <w:rPr>
            <w:rStyle w:val="a4"/>
          </w:rPr>
          <w:t>/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 xml:space="preserve">ЭБС Университетская библиотека онлайн </w:t>
      </w:r>
      <w:proofErr w:type="gramStart"/>
      <w:r w:rsidRPr="00EA61B7">
        <w:t xml:space="preserve">( </w:t>
      </w:r>
      <w:proofErr w:type="gramEnd"/>
      <w:r>
        <w:rPr>
          <w:rFonts w:asciiTheme="minorHAnsi" w:hAnsiTheme="minorHAnsi" w:cstheme="minorBidi"/>
          <w:sz w:val="22"/>
          <w:szCs w:val="22"/>
        </w:rPr>
        <w:fldChar w:fldCharType="begin"/>
      </w:r>
      <w:r>
        <w:instrText xml:space="preserve"> HYPERLINK "https://biblioclub.ru/" </w:instrText>
      </w:r>
      <w:r>
        <w:rPr>
          <w:rFonts w:asciiTheme="minorHAnsi" w:hAnsiTheme="minorHAnsi" w:cstheme="minorBidi"/>
          <w:sz w:val="22"/>
          <w:szCs w:val="22"/>
        </w:rPr>
        <w:fldChar w:fldCharType="separate"/>
      </w:r>
      <w:r w:rsidRPr="00EA61B7">
        <w:rPr>
          <w:rStyle w:val="a4"/>
        </w:rPr>
        <w:t>https://biblioclub.ru/</w:t>
      </w:r>
      <w:r>
        <w:rPr>
          <w:rStyle w:val="a4"/>
        </w:rPr>
        <w:fldChar w:fldCharType="end"/>
      </w:r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>ЭБС Лань (</w:t>
      </w:r>
      <w:hyperlink r:id="rId29" w:history="1">
        <w:r w:rsidRPr="00EA61B7">
          <w:rPr>
            <w:rStyle w:val="a4"/>
          </w:rPr>
          <w:t>https://e.lanbook.com/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 xml:space="preserve">ЭБС </w:t>
      </w:r>
      <w:proofErr w:type="spellStart"/>
      <w:r w:rsidRPr="00EA61B7">
        <w:t>Библиокомплектатор</w:t>
      </w:r>
      <w:proofErr w:type="spellEnd"/>
      <w:r w:rsidRPr="00EA61B7">
        <w:t xml:space="preserve">  (</w:t>
      </w:r>
      <w:hyperlink r:id="rId30" w:history="1">
        <w:r w:rsidRPr="00EA61B7">
          <w:rPr>
            <w:rStyle w:val="a4"/>
          </w:rPr>
          <w:t>http://www.bibliocomplectator.ru/available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 xml:space="preserve">Портал образовательных ресурсов </w:t>
      </w:r>
      <w:proofErr w:type="spellStart"/>
      <w:r w:rsidRPr="00EA61B7">
        <w:t>УрФУ</w:t>
      </w:r>
      <w:proofErr w:type="spellEnd"/>
      <w:r w:rsidRPr="00EA61B7">
        <w:t xml:space="preserve"> (</w:t>
      </w:r>
      <w:hyperlink r:id="rId31" w:history="1">
        <w:r w:rsidRPr="00EA61B7">
          <w:rPr>
            <w:rStyle w:val="a4"/>
          </w:rPr>
          <w:t>http://study.urfu.ru/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>Ресурсы Института научной информации по общественным наукам Российской академии наук (ИНИОН РАН) (</w:t>
      </w:r>
      <w:hyperlink r:id="rId32" w:history="1">
        <w:r w:rsidRPr="00EA61B7">
          <w:rPr>
            <w:rStyle w:val="a4"/>
          </w:rPr>
          <w:t>http://elibrary.ru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>Университетская информационная система Россия (</w:t>
      </w:r>
      <w:hyperlink r:id="rId33" w:history="1">
        <w:r w:rsidRPr="00EA61B7">
          <w:rPr>
            <w:rStyle w:val="a4"/>
          </w:rPr>
          <w:t>http://www.cir.ru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 xml:space="preserve">Поисковые информационные системы </w:t>
      </w:r>
      <w:proofErr w:type="spellStart"/>
      <w:r w:rsidRPr="00EA61B7">
        <w:t>Yandex</w:t>
      </w:r>
      <w:proofErr w:type="spellEnd"/>
      <w:r w:rsidRPr="00EA61B7">
        <w:t xml:space="preserve">, </w:t>
      </w:r>
      <w:proofErr w:type="spellStart"/>
      <w:r w:rsidRPr="00EA61B7">
        <w:t>Google</w:t>
      </w:r>
      <w:proofErr w:type="spellEnd"/>
      <w:r w:rsidRPr="00EA61B7">
        <w:t>.</w:t>
      </w:r>
    </w:p>
    <w:p w:rsidR="00AF0828" w:rsidRPr="00641240" w:rsidRDefault="00AF0828" w:rsidP="00AF0828">
      <w:pPr>
        <w:pStyle w:val="2"/>
        <w:rPr>
          <w:spacing w:val="-4"/>
        </w:rPr>
      </w:pPr>
      <w:bookmarkStart w:id="1" w:name="_GoBack"/>
      <w:bookmarkEnd w:id="1"/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9.5.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Электронные образовательные ресурсы</w:t>
      </w:r>
    </w:p>
    <w:p w:rsidR="0027257B" w:rsidRPr="00A56A62" w:rsidRDefault="0027257B" w:rsidP="0027257B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A56A62">
        <w:rPr>
          <w:rFonts w:ascii="Times New Roman" w:hAnsi="Times New Roman"/>
          <w:b w:val="0"/>
          <w:i w:val="0"/>
          <w:sz w:val="24"/>
          <w:szCs w:val="24"/>
        </w:rPr>
        <w:t>Не используются.</w:t>
      </w:r>
      <w:r>
        <w:rPr>
          <w:rFonts w:ascii="Times New Roman" w:hAnsi="Times New Roman"/>
          <w:b w:val="0"/>
          <w:i w:val="0"/>
          <w:sz w:val="24"/>
          <w:szCs w:val="24"/>
        </w:rPr>
        <w:fldChar w:fldCharType="begin"/>
      </w:r>
      <w:r w:rsidRPr="00A56A62">
        <w:rPr>
          <w:rFonts w:ascii="Times New Roman" w:hAnsi="Times New Roman"/>
          <w:b w:val="0"/>
          <w:i w:val="0"/>
          <w:sz w:val="24"/>
          <w:szCs w:val="24"/>
        </w:rPr>
        <w:instrText>tc "Электронные образовательные ресурсы" \l 02</w:instrText>
      </w:r>
      <w:r>
        <w:rPr>
          <w:rFonts w:ascii="Times New Roman" w:hAnsi="Times New Roman"/>
          <w:b w:val="0"/>
          <w:i w:val="0"/>
          <w:sz w:val="24"/>
          <w:szCs w:val="24"/>
        </w:rPr>
        <w:fldChar w:fldCharType="end"/>
      </w:r>
    </w:p>
    <w:p w:rsidR="00AF0828" w:rsidRPr="00641240" w:rsidRDefault="00AF0828" w:rsidP="00AF0828">
      <w:pPr>
        <w:rPr>
          <w:b/>
        </w:rPr>
      </w:pPr>
    </w:p>
    <w:p w:rsidR="00AF0828" w:rsidRPr="00641240" w:rsidRDefault="00AF0828" w:rsidP="00AF0828">
      <w:pPr>
        <w:pStyle w:val="11"/>
        <w:spacing w:before="0" w:after="0"/>
        <w:rPr>
          <w:rFonts w:ascii="Times New Roman" w:hAnsi="Times New Roman" w:cs="Times New Roman"/>
          <w:sz w:val="24"/>
          <w:szCs w:val="24"/>
        </w:rPr>
      </w:pPr>
      <w:r w:rsidRPr="00641240">
        <w:rPr>
          <w:rFonts w:ascii="Times New Roman" w:hAnsi="Times New Roman" w:cs="Times New Roman"/>
          <w:bCs w:val="0"/>
          <w:caps/>
          <w:sz w:val="24"/>
          <w:szCs w:val="24"/>
          <w:lang w:val="ru-RU"/>
        </w:rPr>
        <w:t xml:space="preserve">10. мАТЕРИАЛЬНО-ТЕХНИЧЕСКОЕ </w:t>
      </w:r>
      <w:r w:rsidRPr="00641240">
        <w:rPr>
          <w:rFonts w:ascii="Times New Roman" w:hAnsi="Times New Roman" w:cs="Times New Roman"/>
          <w:bCs w:val="0"/>
          <w:caps/>
          <w:sz w:val="24"/>
          <w:szCs w:val="24"/>
        </w:rPr>
        <w:t xml:space="preserve"> ОБЕСПЕЧЕНИЕ ДИСЦИПЛИНЫ</w:t>
      </w:r>
    </w:p>
    <w:p w:rsidR="00AF0828" w:rsidRPr="00641240" w:rsidRDefault="00AF0828" w:rsidP="00AF0828">
      <w:pPr>
        <w:pStyle w:val="2"/>
      </w:pPr>
      <w:r w:rsidRPr="00641240">
        <w:rPr>
          <w:rFonts w:ascii="Times New Roman" w:hAnsi="Times New Roman" w:cs="Times New Roman"/>
          <w:i w:val="0"/>
          <w:sz w:val="24"/>
          <w:szCs w:val="24"/>
        </w:rPr>
        <w:t>Сведения об оснащенности дисциплины специализированным и лабораторным оборудованием</w:t>
      </w:r>
    </w:p>
    <w:p w:rsidR="0027257B" w:rsidRPr="00220E79" w:rsidRDefault="0027257B" w:rsidP="0027257B">
      <w:pPr>
        <w:autoSpaceDN w:val="0"/>
        <w:adjustRightInd w:val="0"/>
        <w:ind w:firstLine="708"/>
        <w:rPr>
          <w:lang w:eastAsia="en-US"/>
        </w:rPr>
      </w:pPr>
      <w:r w:rsidRPr="00220E79">
        <w:rPr>
          <w:lang w:eastAsia="en-US"/>
        </w:rPr>
        <w:t xml:space="preserve">Занятия сопровождаются мультимедийными иллюстрациями, демонстрацией видеофрагментов. Для этих целей необходима оборудованная затемнением аудитория, экран, мультимедийный  проектор и ноутбук. </w:t>
      </w:r>
    </w:p>
    <w:p w:rsidR="00AF0828" w:rsidRPr="00641240" w:rsidRDefault="00AF0828" w:rsidP="00AF0828">
      <w:pPr>
        <w:ind w:firstLine="708"/>
      </w:pPr>
    </w:p>
    <w:p w:rsidR="00AF0828" w:rsidRPr="00641240" w:rsidRDefault="00AF0828" w:rsidP="00AF0828">
      <w:pPr>
        <w:ind w:firstLine="708"/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  <w:r>
        <w:rPr>
          <w:b/>
        </w:rPr>
        <w:br w:type="page"/>
      </w:r>
    </w:p>
    <w:p w:rsidR="00AF0828" w:rsidRPr="00641240" w:rsidRDefault="00AF0828" w:rsidP="00AF0828">
      <w:pPr>
        <w:ind w:firstLine="708"/>
        <w:jc w:val="right"/>
        <w:rPr>
          <w:b/>
        </w:rPr>
      </w:pPr>
      <w:r w:rsidRPr="005118EF">
        <w:rPr>
          <w:b/>
        </w:rPr>
        <w:lastRenderedPageBreak/>
        <w:t>ПРИЛОЖЕНИЕ 1</w:t>
      </w:r>
    </w:p>
    <w:p w:rsidR="00AF0828" w:rsidRPr="00641240" w:rsidRDefault="00AF0828" w:rsidP="00AF0828">
      <w:pPr>
        <w:jc w:val="right"/>
        <w:rPr>
          <w:bCs/>
          <w:caps/>
          <w:spacing w:val="-17"/>
        </w:rPr>
      </w:pPr>
      <w:r w:rsidRPr="00641240">
        <w:rPr>
          <w:b/>
        </w:rPr>
        <w:t>к рабочей программе дисциплины</w:t>
      </w:r>
    </w:p>
    <w:p w:rsidR="00AF0828" w:rsidRPr="00641240" w:rsidRDefault="00AF0828" w:rsidP="00AF0828">
      <w:pPr>
        <w:ind w:firstLine="708"/>
        <w:jc w:val="center"/>
      </w:pPr>
    </w:p>
    <w:p w:rsidR="00AF0828" w:rsidRPr="00641240" w:rsidRDefault="00AF0828" w:rsidP="00AF0828">
      <w:pPr>
        <w:pStyle w:val="11"/>
        <w:spacing w:before="0" w:after="0"/>
        <w:ind w:left="360"/>
        <w:jc w:val="center"/>
        <w:rPr>
          <w:rFonts w:ascii="Times New Roman" w:hAnsi="Times New Roman"/>
          <w:bCs w:val="0"/>
          <w:caps/>
          <w:kern w:val="2"/>
          <w:sz w:val="24"/>
          <w:szCs w:val="24"/>
        </w:rPr>
      </w:pPr>
      <w:r w:rsidRPr="00641240">
        <w:rPr>
          <w:rFonts w:ascii="Times New Roman" w:hAnsi="Times New Roman"/>
          <w:kern w:val="2"/>
          <w:sz w:val="24"/>
          <w:szCs w:val="24"/>
        </w:rPr>
        <w:t>6</w:t>
      </w:r>
      <w:r w:rsidRPr="005118EF">
        <w:rPr>
          <w:rFonts w:ascii="Times New Roman" w:hAnsi="Times New Roman"/>
          <w:kern w:val="2"/>
          <w:sz w:val="24"/>
          <w:szCs w:val="24"/>
        </w:rPr>
        <w:t xml:space="preserve">. </w:t>
      </w:r>
      <w:r w:rsidRPr="005118EF">
        <w:rPr>
          <w:rFonts w:ascii="Times New Roman" w:hAnsi="Times New Roman" w:cs="Times New Roman"/>
          <w:kern w:val="2"/>
          <w:sz w:val="24"/>
          <w:szCs w:val="24"/>
        </w:rPr>
        <w:t xml:space="preserve">ПРОЦЕДУРЫ КОНТРОЛЯ </w:t>
      </w:r>
      <w:r w:rsidRPr="005118EF">
        <w:rPr>
          <w:rFonts w:ascii="Times New Roman" w:hAnsi="Times New Roman" w:cs="Times New Roman"/>
          <w:kern w:val="2"/>
          <w:sz w:val="24"/>
          <w:szCs w:val="24"/>
          <w:lang w:val="ru-RU"/>
        </w:rPr>
        <w:t>И ОЦЕНИВАНИЯ РЕЗУЛЬТАТОВ ОБУЧЕНИЯ</w:t>
      </w:r>
      <w:r w:rsidRPr="005118EF">
        <w:rPr>
          <w:rFonts w:ascii="Times New Roman" w:hAnsi="Times New Roman"/>
          <w:kern w:val="2"/>
          <w:sz w:val="24"/>
          <w:szCs w:val="24"/>
        </w:rPr>
        <w:t xml:space="preserve"> В РАМКАХ </w:t>
      </w:r>
      <w:r w:rsidRPr="005118EF">
        <w:rPr>
          <w:rFonts w:ascii="Times New Roman" w:hAnsi="Times New Roman"/>
          <w:kern w:val="2"/>
          <w:sz w:val="24"/>
          <w:szCs w:val="24"/>
          <w:lang w:val="ru-RU"/>
        </w:rPr>
        <w:t>ТЕКУЩЕЙ И ПРОМЕЖУТОЧНОЙ АТТЕСТАЦИИ ПО ДИСЦИПЛИНЕ</w:t>
      </w: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jc w:val="both"/>
        <w:rPr>
          <w:b/>
        </w:rPr>
      </w:pPr>
      <w:r w:rsidRPr="00641240">
        <w:rPr>
          <w:b/>
        </w:rPr>
        <w:t>6.1.</w:t>
      </w:r>
      <w:r w:rsidRPr="00641240">
        <w:t xml:space="preserve"> </w:t>
      </w:r>
      <w:r w:rsidRPr="00641240">
        <w:rPr>
          <w:b/>
        </w:rPr>
        <w:t xml:space="preserve">Весовой коэффициент значимости дисциплины – </w:t>
      </w:r>
      <w:r w:rsidR="001C4ECE">
        <w:rPr>
          <w:b/>
        </w:rPr>
        <w:t>1</w:t>
      </w:r>
      <w:r w:rsidRPr="00641240">
        <w:t xml:space="preserve">, в том числе, </w:t>
      </w:r>
      <w:r w:rsidRPr="00641240">
        <w:rPr>
          <w:b/>
        </w:rPr>
        <w:t>коэффициент значимости курсовых работ/проектов, если они предусмотрены –</w:t>
      </w:r>
      <w:r w:rsidR="001C4ECE">
        <w:rPr>
          <w:b/>
        </w:rPr>
        <w:t xml:space="preserve"> не предусмотрено</w:t>
      </w:r>
    </w:p>
    <w:p w:rsidR="00AF0828" w:rsidRPr="00641240" w:rsidRDefault="00AF0828" w:rsidP="00AF0828">
      <w:pPr>
        <w:jc w:val="both"/>
        <w:rPr>
          <w:b/>
        </w:rPr>
      </w:pPr>
      <w:r w:rsidRPr="00641240">
        <w:rPr>
          <w:b/>
        </w:rPr>
        <w:t>6.2.</w:t>
      </w:r>
      <w:r w:rsidR="001C4ECE">
        <w:rPr>
          <w:b/>
        </w:rPr>
        <w:t xml:space="preserve"> </w:t>
      </w:r>
      <w:r w:rsidRPr="00641240">
        <w:rPr>
          <w:b/>
        </w:rPr>
        <w:t xml:space="preserve">Процедуры текущей и промежуточной  аттестации по дисциплине </w:t>
      </w:r>
    </w:p>
    <w:tbl>
      <w:tblPr>
        <w:tblW w:w="10391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6796"/>
        <w:gridCol w:w="1785"/>
        <w:gridCol w:w="1810"/>
      </w:tblGrid>
      <w:tr w:rsidR="00AF0828" w:rsidRPr="00641240" w:rsidTr="003E0F3B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F0828" w:rsidRPr="00641240" w:rsidRDefault="00AF0828" w:rsidP="001C4ECE">
            <w:r w:rsidRPr="00641240">
              <w:rPr>
                <w:b/>
              </w:rPr>
              <w:t>1.Лекции</w:t>
            </w:r>
            <w:r w:rsidRPr="00641240">
              <w:t xml:space="preserve">: </w:t>
            </w:r>
            <w:r w:rsidRPr="00641240">
              <w:rPr>
                <w:b/>
              </w:rPr>
              <w:t xml:space="preserve">коэффициент значимости совокупных результатов лекционных занятий – </w:t>
            </w:r>
            <w:r w:rsidR="001C4ECE">
              <w:rPr>
                <w:b/>
              </w:rPr>
              <w:t>0,5</w:t>
            </w:r>
          </w:p>
        </w:tc>
      </w:tr>
      <w:tr w:rsidR="00AF0828" w:rsidRPr="00641240" w:rsidTr="003E0F3B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pStyle w:val="18"/>
              <w:keepNext/>
              <w:keepLines/>
              <w:shd w:val="clear" w:color="auto" w:fill="auto"/>
              <w:spacing w:before="0" w:line="240" w:lineRule="auto"/>
              <w:ind w:right="-1"/>
              <w:jc w:val="center"/>
              <w:rPr>
                <w:b/>
                <w:bCs/>
              </w:rPr>
            </w:pPr>
            <w:r w:rsidRPr="005118EF">
              <w:rPr>
                <w:rFonts w:ascii="Times New Roman" w:hAnsi="Times New Roman" w:cs="Times New Roman"/>
                <w:b/>
              </w:rPr>
              <w:t>Текущая аттестация  на лекциях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jc w:val="center"/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Сроки – семестр,</w:t>
            </w:r>
          </w:p>
          <w:p w:rsidR="00AF0828" w:rsidRPr="005118EF" w:rsidRDefault="00AF0828" w:rsidP="003E0F3B">
            <w:pPr>
              <w:jc w:val="center"/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учебная неделя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rPr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Максимальная оценка в баллах</w:t>
            </w:r>
          </w:p>
        </w:tc>
      </w:tr>
      <w:tr w:rsidR="0027257B" w:rsidRPr="00641240" w:rsidTr="003E0F3B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Посещение лекций (9)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IX</w:t>
            </w:r>
            <w:r w:rsidRPr="008C3EF9">
              <w:rPr>
                <w:i/>
              </w:rPr>
              <w:t>, 1-9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27</w:t>
            </w:r>
          </w:p>
        </w:tc>
      </w:tr>
      <w:tr w:rsidR="0027257B" w:rsidRPr="00641240" w:rsidTr="003E0F3B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Реферат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IX</w:t>
            </w:r>
            <w:r w:rsidRPr="008C3EF9">
              <w:rPr>
                <w:i/>
              </w:rPr>
              <w:t xml:space="preserve">, </w:t>
            </w:r>
            <w:r>
              <w:rPr>
                <w:i/>
              </w:rPr>
              <w:t>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46</w:t>
            </w:r>
          </w:p>
        </w:tc>
      </w:tr>
      <w:tr w:rsidR="0027257B" w:rsidRPr="00641240" w:rsidTr="003E0F3B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Домашняя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IX</w:t>
            </w:r>
            <w:r w:rsidRPr="008C3EF9">
              <w:rPr>
                <w:i/>
              </w:rPr>
              <w:t>, 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27</w:t>
            </w:r>
          </w:p>
        </w:tc>
      </w:tr>
      <w:tr w:rsidR="00AF0828" w:rsidRPr="00641240" w:rsidTr="003E0F3B">
        <w:trPr>
          <w:trHeight w:val="209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27257B" w:rsidRDefault="00AF0828" w:rsidP="0027257B">
            <w:r w:rsidRPr="00641240">
              <w:rPr>
                <w:b/>
              </w:rPr>
              <w:t xml:space="preserve">Весовой коэффициент значимости результатов текущей аттестации по лекциям – </w:t>
            </w:r>
            <w:r w:rsidR="0027257B" w:rsidRPr="0027257B">
              <w:rPr>
                <w:b/>
              </w:rPr>
              <w:t>0</w:t>
            </w:r>
            <w:r w:rsidR="0027257B">
              <w:rPr>
                <w:b/>
              </w:rPr>
              <w:t>,</w:t>
            </w:r>
            <w:r w:rsidR="0027257B" w:rsidRPr="0027257B">
              <w:rPr>
                <w:b/>
              </w:rPr>
              <w:t>5</w:t>
            </w:r>
          </w:p>
        </w:tc>
      </w:tr>
      <w:tr w:rsidR="00AF0828" w:rsidRPr="00641240" w:rsidTr="003E0F3B">
        <w:trPr>
          <w:trHeight w:val="209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b/>
              </w:rPr>
            </w:pPr>
            <w:r w:rsidRPr="00641240">
              <w:rPr>
                <w:b/>
              </w:rPr>
              <w:t xml:space="preserve">Промежуточная аттестация по лекциям – </w:t>
            </w:r>
            <w:r w:rsidRPr="00641240">
              <w:rPr>
                <w:i/>
              </w:rPr>
              <w:t xml:space="preserve"> зачет</w:t>
            </w:r>
          </w:p>
          <w:p w:rsidR="00AF0828" w:rsidRPr="00641240" w:rsidRDefault="00AF0828" w:rsidP="0027257B">
            <w:r w:rsidRPr="00641240">
              <w:rPr>
                <w:b/>
              </w:rPr>
              <w:t xml:space="preserve">Весовой коэффициент значимости результатов промежуточной аттестации по лекциям – </w:t>
            </w:r>
            <w:r w:rsidR="0027257B">
              <w:rPr>
                <w:b/>
              </w:rPr>
              <w:t>0,5</w:t>
            </w:r>
          </w:p>
        </w:tc>
      </w:tr>
      <w:tr w:rsidR="00AF0828" w:rsidRPr="00641240" w:rsidTr="003E0F3B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F0828" w:rsidRPr="00A6507A" w:rsidRDefault="00AF0828" w:rsidP="001C4ECE">
            <w:r w:rsidRPr="00641240">
              <w:rPr>
                <w:b/>
              </w:rPr>
              <w:t xml:space="preserve">2. Практические/семинарские занятия: коэффициент значимости совокупных  результатов практических/семинарских занятий – </w:t>
            </w:r>
            <w:r w:rsidR="001C4ECE">
              <w:rPr>
                <w:b/>
              </w:rPr>
              <w:t>0,5</w:t>
            </w:r>
          </w:p>
        </w:tc>
      </w:tr>
      <w:tr w:rsidR="00AF0828" w:rsidRPr="00641240" w:rsidTr="003E0F3B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sz w:val="20"/>
                <w:szCs w:val="20"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jc w:val="center"/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Сроки – семестр,</w:t>
            </w:r>
          </w:p>
          <w:p w:rsidR="00AF0828" w:rsidRPr="005118EF" w:rsidRDefault="00AF0828" w:rsidP="003E0F3B">
            <w:pPr>
              <w:jc w:val="center"/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учебная неделя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rPr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Максимальная оценка в баллах</w:t>
            </w:r>
          </w:p>
        </w:tc>
      </w:tr>
      <w:tr w:rsidR="0027257B" w:rsidRPr="00641240" w:rsidTr="003E0F3B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Посещение практических занятий (8)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IX</w:t>
            </w:r>
            <w:r w:rsidRPr="008C3EF9">
              <w:rPr>
                <w:i/>
              </w:rPr>
              <w:t>, 3-11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32</w:t>
            </w:r>
          </w:p>
        </w:tc>
      </w:tr>
      <w:tr w:rsidR="0027257B" w:rsidRPr="00641240" w:rsidTr="003E0F3B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Работа на практических занятиях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IX</w:t>
            </w:r>
            <w:r w:rsidRPr="008C3EF9">
              <w:rPr>
                <w:i/>
              </w:rPr>
              <w:t>, 3-11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32</w:t>
            </w:r>
          </w:p>
        </w:tc>
      </w:tr>
      <w:tr w:rsidR="0027257B" w:rsidRPr="00641240" w:rsidTr="003E0F3B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Реферат</w:t>
            </w:r>
            <w:r w:rsidRPr="008C3EF9">
              <w:rPr>
                <w:i/>
              </w:rPr>
              <w:t xml:space="preserve"> №2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IX</w:t>
            </w:r>
            <w:r w:rsidRPr="008C3EF9">
              <w:rPr>
                <w:i/>
              </w:rPr>
              <w:t>, 10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36</w:t>
            </w:r>
          </w:p>
        </w:tc>
      </w:tr>
      <w:tr w:rsidR="00AF0828" w:rsidRPr="00641240" w:rsidTr="003E0F3B">
        <w:trPr>
          <w:trHeight w:val="70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1C4ECE">
            <w:r w:rsidRPr="00641240">
              <w:rPr>
                <w:b/>
              </w:rPr>
              <w:t xml:space="preserve">Весовой коэффициент значимости результатов текущей аттестации по практическим/семинарским занятиям– </w:t>
            </w:r>
            <w:r w:rsidR="001C4ECE">
              <w:rPr>
                <w:b/>
              </w:rPr>
              <w:t>1</w:t>
            </w:r>
          </w:p>
        </w:tc>
      </w:tr>
      <w:tr w:rsidR="00AF0828" w:rsidRPr="00641240" w:rsidTr="003E0F3B">
        <w:trPr>
          <w:trHeight w:val="70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b/>
              </w:rPr>
            </w:pPr>
            <w:r w:rsidRPr="00641240">
              <w:rPr>
                <w:b/>
              </w:rPr>
              <w:t>Промежуточная аттестация по практическим/семинарским занятия</w:t>
            </w:r>
            <w:proofErr w:type="gramStart"/>
            <w:r w:rsidRPr="00641240">
              <w:rPr>
                <w:b/>
              </w:rPr>
              <w:t>м–</w:t>
            </w:r>
            <w:proofErr w:type="gramEnd"/>
            <w:r w:rsidRPr="00641240">
              <w:rPr>
                <w:b/>
              </w:rPr>
              <w:t xml:space="preserve"> </w:t>
            </w:r>
            <w:r w:rsidR="001C4ECE">
              <w:rPr>
                <w:b/>
              </w:rPr>
              <w:t>не предусмотрено</w:t>
            </w:r>
          </w:p>
          <w:p w:rsidR="00AF0828" w:rsidRPr="00641240" w:rsidRDefault="00AF0828" w:rsidP="001C4ECE">
            <w:r w:rsidRPr="00641240">
              <w:rPr>
                <w:b/>
              </w:rPr>
              <w:t xml:space="preserve">Весовой коэффициент значимости результатов промежуточной аттестации по практическим/семинарским занятиям– </w:t>
            </w:r>
            <w:r w:rsidR="001C4ECE">
              <w:rPr>
                <w:b/>
              </w:rPr>
              <w:t>0</w:t>
            </w:r>
          </w:p>
        </w:tc>
      </w:tr>
      <w:tr w:rsidR="00AF0828" w:rsidRPr="00641240" w:rsidTr="003E0F3B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F0828" w:rsidRPr="00641240" w:rsidRDefault="00AF0828" w:rsidP="001C4ECE">
            <w:r w:rsidRPr="00641240">
              <w:rPr>
                <w:b/>
              </w:rPr>
              <w:t xml:space="preserve">3. Лабораторные занятия: коэффициент значимости совокупных результатов лабораторных занятий </w:t>
            </w:r>
            <w:proofErr w:type="gramStart"/>
            <w:r w:rsidRPr="00641240">
              <w:rPr>
                <w:b/>
              </w:rPr>
              <w:t>–</w:t>
            </w:r>
            <w:r w:rsidR="001C4ECE">
              <w:rPr>
                <w:b/>
              </w:rPr>
              <w:t>н</w:t>
            </w:r>
            <w:proofErr w:type="gramEnd"/>
            <w:r w:rsidR="001C4ECE">
              <w:rPr>
                <w:b/>
              </w:rPr>
              <w:t>е предусмотрено</w:t>
            </w:r>
          </w:p>
        </w:tc>
      </w:tr>
    </w:tbl>
    <w:p w:rsidR="00AF0828" w:rsidRPr="00641240" w:rsidRDefault="00AF0828" w:rsidP="00AF0828">
      <w:pPr>
        <w:ind w:left="993" w:hanging="284"/>
        <w:rPr>
          <w:b/>
          <w:color w:val="0000FF"/>
        </w:rPr>
      </w:pPr>
    </w:p>
    <w:p w:rsidR="00AF0828" w:rsidRPr="00641240" w:rsidRDefault="00AF0828" w:rsidP="00AF0828">
      <w:pPr>
        <w:jc w:val="both"/>
        <w:rPr>
          <w:b/>
          <w:bCs/>
          <w:spacing w:val="-1"/>
        </w:rPr>
      </w:pPr>
      <w:r w:rsidRPr="00641240">
        <w:rPr>
          <w:b/>
        </w:rPr>
        <w:t>6.3. Процедуры текущей и промежуточной аттестации курсовой работы</w:t>
      </w:r>
      <w:r>
        <w:rPr>
          <w:b/>
        </w:rPr>
        <w:t xml:space="preserve">/проекта </w:t>
      </w:r>
    </w:p>
    <w:p w:rsidR="00AF0828" w:rsidRPr="00641240" w:rsidRDefault="00AF0828" w:rsidP="00AF0828">
      <w:pPr>
        <w:rPr>
          <w:b/>
        </w:rPr>
      </w:pPr>
    </w:p>
    <w:p w:rsidR="00AF0828" w:rsidRPr="00641240" w:rsidRDefault="00AF0828" w:rsidP="00AF0828">
      <w:pPr>
        <w:rPr>
          <w:b/>
          <w:bCs/>
          <w:spacing w:val="-1"/>
        </w:rPr>
      </w:pPr>
      <w:r w:rsidRPr="00641240">
        <w:rPr>
          <w:b/>
        </w:rPr>
        <w:t xml:space="preserve">6.4. Коэффициент </w:t>
      </w:r>
      <w:proofErr w:type="gramStart"/>
      <w:r w:rsidRPr="00641240">
        <w:rPr>
          <w:b/>
        </w:rPr>
        <w:t>значимости семестровых результатов освоения дисциплины</w:t>
      </w:r>
      <w:proofErr w:type="gramEnd"/>
    </w:p>
    <w:tbl>
      <w:tblPr>
        <w:tblW w:w="10118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AF0828" w:rsidRPr="005118EF" w:rsidTr="001C4ECE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5118EF">
              <w:rPr>
                <w:b/>
                <w:bCs/>
                <w:spacing w:val="-1"/>
                <w:sz w:val="20"/>
                <w:szCs w:val="20"/>
              </w:rPr>
              <w:t xml:space="preserve">Порядковый номер семестра по учебному плану, в котором осваивается </w:t>
            </w:r>
            <w:r w:rsidRPr="005118EF">
              <w:rPr>
                <w:b/>
                <w:sz w:val="20"/>
                <w:szCs w:val="20"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jc w:val="center"/>
              <w:rPr>
                <w:sz w:val="20"/>
                <w:szCs w:val="20"/>
              </w:rPr>
            </w:pPr>
            <w:r w:rsidRPr="005118EF">
              <w:rPr>
                <w:b/>
                <w:bCs/>
                <w:spacing w:val="-1"/>
                <w:sz w:val="20"/>
                <w:szCs w:val="20"/>
              </w:rPr>
              <w:t xml:space="preserve">Коэффициент </w:t>
            </w:r>
            <w:proofErr w:type="gramStart"/>
            <w:r w:rsidRPr="005118EF">
              <w:rPr>
                <w:b/>
                <w:bCs/>
                <w:spacing w:val="-1"/>
                <w:sz w:val="20"/>
                <w:szCs w:val="20"/>
              </w:rPr>
              <w:t>значимости результатов освоения дисциплины</w:t>
            </w:r>
            <w:proofErr w:type="gramEnd"/>
            <w:r w:rsidRPr="005118EF">
              <w:rPr>
                <w:b/>
                <w:bCs/>
                <w:spacing w:val="-1"/>
                <w:sz w:val="20"/>
                <w:szCs w:val="20"/>
              </w:rPr>
              <w:t xml:space="preserve"> в семестре</w:t>
            </w:r>
          </w:p>
        </w:tc>
      </w:tr>
      <w:tr w:rsidR="00AF0828" w:rsidRPr="00641240" w:rsidTr="001C4ECE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1C4ECE" w:rsidP="001C4ECE">
            <w:pPr>
              <w:jc w:val="center"/>
              <w:rPr>
                <w:b/>
              </w:rPr>
            </w:pPr>
            <w:r>
              <w:rPr>
                <w:iCs/>
              </w:rPr>
              <w:t>Семестр 9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1C4ECE" w:rsidP="003E0F3B">
            <w:pPr>
              <w:jc w:val="center"/>
            </w:pPr>
            <w:r>
              <w:rPr>
                <w:b/>
              </w:rPr>
              <w:t>1</w:t>
            </w:r>
          </w:p>
        </w:tc>
      </w:tr>
    </w:tbl>
    <w:p w:rsidR="00AF0828" w:rsidRPr="00641240" w:rsidRDefault="00AF0828" w:rsidP="00AF0828">
      <w:pPr>
        <w:pStyle w:val="ad"/>
        <w:rPr>
          <w:color w:val="auto"/>
          <w:sz w:val="24"/>
          <w:szCs w:val="24"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Default="00AF0828" w:rsidP="00AF0828">
      <w:pPr>
        <w:ind w:firstLine="708"/>
        <w:jc w:val="right"/>
        <w:rPr>
          <w:b/>
        </w:rPr>
      </w:pPr>
      <w:r>
        <w:rPr>
          <w:b/>
        </w:rPr>
        <w:br w:type="page"/>
      </w:r>
    </w:p>
    <w:p w:rsidR="00AF0828" w:rsidRPr="00641240" w:rsidRDefault="00AF0828" w:rsidP="00AF0828">
      <w:pPr>
        <w:ind w:firstLine="708"/>
        <w:jc w:val="right"/>
        <w:rPr>
          <w:b/>
        </w:rPr>
      </w:pPr>
      <w:r w:rsidRPr="005118EF">
        <w:rPr>
          <w:b/>
        </w:rPr>
        <w:lastRenderedPageBreak/>
        <w:t>ПРИЛОЖЕНИЕ 2</w:t>
      </w:r>
      <w:r w:rsidRPr="00641240">
        <w:rPr>
          <w:b/>
        </w:rPr>
        <w:t xml:space="preserve"> </w:t>
      </w:r>
    </w:p>
    <w:p w:rsidR="00AF0828" w:rsidRPr="00641240" w:rsidRDefault="00AF0828" w:rsidP="00AF0828">
      <w:pPr>
        <w:jc w:val="right"/>
        <w:rPr>
          <w:bCs/>
          <w:caps/>
          <w:spacing w:val="-17"/>
        </w:rPr>
      </w:pPr>
      <w:r w:rsidRPr="00641240">
        <w:rPr>
          <w:b/>
        </w:rPr>
        <w:t>к рабочей программе дисциплины</w:t>
      </w:r>
    </w:p>
    <w:p w:rsidR="00AF0828" w:rsidRPr="00641240" w:rsidRDefault="00AF0828" w:rsidP="00AF0828">
      <w:pPr>
        <w:ind w:firstLine="708"/>
        <w:jc w:val="center"/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pStyle w:val="ad"/>
        <w:shd w:val="clear" w:color="auto" w:fill="FFFFFF"/>
        <w:rPr>
          <w:b/>
        </w:rPr>
      </w:pPr>
      <w:r w:rsidRPr="00641240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AF0828" w:rsidRPr="00641240" w:rsidRDefault="00AF0828" w:rsidP="00AF0828">
      <w:pPr>
        <w:ind w:firstLine="708"/>
      </w:pPr>
    </w:p>
    <w:p w:rsidR="00AF0828" w:rsidRPr="00E56E77" w:rsidRDefault="00AF0828" w:rsidP="00AF0828">
      <w:pPr>
        <w:ind w:firstLine="708"/>
        <w:rPr>
          <w:i/>
        </w:rPr>
      </w:pPr>
      <w:r w:rsidRPr="00E56E77">
        <w:rPr>
          <w:b/>
          <w:i/>
        </w:rPr>
        <w:t>Если дисциплины нет на</w:t>
      </w:r>
      <w:r w:rsidRPr="00E56E77">
        <w:rPr>
          <w:i/>
        </w:rPr>
        <w:t xml:space="preserve"> ФЭПО, </w:t>
      </w:r>
      <w:proofErr w:type="gramStart"/>
      <w:r w:rsidRPr="00E56E77">
        <w:rPr>
          <w:i/>
        </w:rPr>
        <w:t>Интернет-тренажерах</w:t>
      </w:r>
      <w:proofErr w:type="gramEnd"/>
      <w:r w:rsidRPr="00E56E77">
        <w:rPr>
          <w:i/>
        </w:rPr>
        <w:t xml:space="preserve">, СМУДС </w:t>
      </w:r>
      <w:proofErr w:type="spellStart"/>
      <w:r w:rsidRPr="00E56E77">
        <w:rPr>
          <w:i/>
        </w:rPr>
        <w:t>УрФУ</w:t>
      </w:r>
      <w:proofErr w:type="spellEnd"/>
      <w:r w:rsidRPr="00E56E77">
        <w:rPr>
          <w:i/>
        </w:rPr>
        <w:t>, то пишем следующий текст:</w:t>
      </w:r>
    </w:p>
    <w:p w:rsidR="00AF0828" w:rsidRPr="00E56E77" w:rsidRDefault="00AF0828" w:rsidP="00AF0828">
      <w:pPr>
        <w:ind w:firstLine="708"/>
      </w:pPr>
      <w:r w:rsidRPr="00E56E77">
        <w:t xml:space="preserve">Дисциплина и ее аналоги, по которым возможно тестирование, отсутствуют на сайте ФЭПО </w:t>
      </w:r>
      <w:hyperlink r:id="rId34" w:history="1">
        <w:r w:rsidRPr="00E56E77">
          <w:rPr>
            <w:rStyle w:val="a4"/>
          </w:rPr>
          <w:t>http://fepo.i-exam.ru</w:t>
        </w:r>
      </w:hyperlink>
      <w:r w:rsidRPr="00E56E77">
        <w:t>.</w:t>
      </w:r>
    </w:p>
    <w:p w:rsidR="00AF0828" w:rsidRPr="00E56E77" w:rsidRDefault="00AF0828" w:rsidP="00AF0828">
      <w:pPr>
        <w:ind w:firstLine="708"/>
      </w:pPr>
      <w:r w:rsidRPr="00E56E77">
        <w:t xml:space="preserve">Дисциплина и ее аналоги, по которым возможно тестирование, отсутствуют на сайте </w:t>
      </w:r>
      <w:proofErr w:type="gramStart"/>
      <w:r w:rsidRPr="00E56E77">
        <w:t>Интернет-тренажеры</w:t>
      </w:r>
      <w:proofErr w:type="gramEnd"/>
      <w:r w:rsidRPr="00E56E77">
        <w:t xml:space="preserve"> </w:t>
      </w:r>
      <w:hyperlink r:id="rId35" w:history="1">
        <w:r w:rsidRPr="00E56E77">
          <w:rPr>
            <w:rStyle w:val="a4"/>
          </w:rPr>
          <w:t>http://training.i-exam.ru</w:t>
        </w:r>
      </w:hyperlink>
      <w:r w:rsidRPr="00E56E77">
        <w:t>.</w:t>
      </w:r>
    </w:p>
    <w:p w:rsidR="00AF0828" w:rsidRPr="00E56E77" w:rsidRDefault="00AF0828" w:rsidP="00AF0828">
      <w:pPr>
        <w:ind w:firstLine="708"/>
      </w:pPr>
      <w:r w:rsidRPr="00E56E77">
        <w:t xml:space="preserve">Дисциплина и ее аналоги, по которым возможно тестирование, отсутствуют на портале СМУДС </w:t>
      </w:r>
      <w:proofErr w:type="spellStart"/>
      <w:r w:rsidRPr="00E56E77">
        <w:t>УрФУ</w:t>
      </w:r>
      <w:proofErr w:type="spellEnd"/>
      <w:r w:rsidRPr="00E56E77">
        <w:t>.</w:t>
      </w:r>
    </w:p>
    <w:p w:rsidR="00AF0828" w:rsidRPr="00E56E77" w:rsidRDefault="00AF0828" w:rsidP="00AF0828">
      <w:pPr>
        <w:ind w:firstLine="708"/>
        <w:rPr>
          <w:b/>
        </w:rPr>
      </w:pPr>
      <w:r w:rsidRPr="00E56E77">
        <w:t xml:space="preserve">В связи с отсутствием Дисциплины и ее аналогов, по которым возможно тестирование, на сайтах ФЭПО, </w:t>
      </w:r>
      <w:proofErr w:type="gramStart"/>
      <w:r w:rsidRPr="00E56E77">
        <w:t>Интернет-тренажеры</w:t>
      </w:r>
      <w:proofErr w:type="gramEnd"/>
      <w:r w:rsidRPr="00E56E77">
        <w:t xml:space="preserve"> и портале СМУДС </w:t>
      </w:r>
      <w:proofErr w:type="spellStart"/>
      <w:r w:rsidRPr="00E56E77">
        <w:t>УрФУ</w:t>
      </w:r>
      <w:proofErr w:type="spellEnd"/>
      <w:r w:rsidRPr="00E56E77">
        <w:t>, тестирование в рамках НТК не проводится.</w:t>
      </w:r>
    </w:p>
    <w:p w:rsidR="00AF0828" w:rsidRPr="00641240" w:rsidRDefault="00AF0828" w:rsidP="00AF0828">
      <w:pPr>
        <w:ind w:firstLine="708"/>
        <w:jc w:val="center"/>
        <w:rPr>
          <w:b/>
        </w:rPr>
      </w:pPr>
      <w:r w:rsidRPr="00641240">
        <w:br w:type="page"/>
      </w:r>
    </w:p>
    <w:p w:rsidR="00AF0828" w:rsidRPr="00641240" w:rsidRDefault="00AF0828" w:rsidP="00AF0828">
      <w:pPr>
        <w:ind w:firstLine="708"/>
        <w:jc w:val="right"/>
        <w:rPr>
          <w:b/>
        </w:rPr>
      </w:pPr>
      <w:r w:rsidRPr="00641240">
        <w:rPr>
          <w:b/>
        </w:rPr>
        <w:lastRenderedPageBreak/>
        <w:t>ПРИЛОЖЕНИЕ 3</w:t>
      </w:r>
    </w:p>
    <w:p w:rsidR="00AF0828" w:rsidRPr="00641240" w:rsidRDefault="00AF0828" w:rsidP="00AF0828">
      <w:pPr>
        <w:jc w:val="right"/>
        <w:rPr>
          <w:bCs/>
          <w:caps/>
          <w:spacing w:val="-17"/>
        </w:rPr>
      </w:pPr>
      <w:r w:rsidRPr="00641240">
        <w:rPr>
          <w:b/>
        </w:rPr>
        <w:t>к рабочей программе дисциплины</w:t>
      </w:r>
    </w:p>
    <w:p w:rsidR="00AF0828" w:rsidRPr="00641240" w:rsidRDefault="00AF0828" w:rsidP="00AF0828">
      <w:pPr>
        <w:ind w:firstLine="708"/>
        <w:jc w:val="center"/>
      </w:pPr>
    </w:p>
    <w:p w:rsidR="00AF0828" w:rsidRPr="00641240" w:rsidRDefault="00AF0828" w:rsidP="00AF0828">
      <w:pPr>
        <w:shd w:val="clear" w:color="auto" w:fill="FFFFFF"/>
        <w:rPr>
          <w:b/>
        </w:rPr>
      </w:pPr>
    </w:p>
    <w:p w:rsidR="00AF0828" w:rsidRPr="00641240" w:rsidRDefault="00AF0828" w:rsidP="00AF0828">
      <w:pPr>
        <w:shd w:val="clear" w:color="auto" w:fill="FFFFFF"/>
        <w:rPr>
          <w:b/>
        </w:rPr>
      </w:pPr>
      <w:r w:rsidRPr="005118EF">
        <w:rPr>
          <w:b/>
        </w:rPr>
        <w:t>8</w:t>
      </w:r>
      <w:r w:rsidRPr="005118EF">
        <w:t xml:space="preserve">. </w:t>
      </w:r>
      <w:r w:rsidRPr="005118EF">
        <w:rPr>
          <w:b/>
        </w:rPr>
        <w:t>ФОНД ОЦЕНОЧНЫХ СРЕДСТВ ДЛЯ ПРОВЕДЕНИЯ ТЕКУЩЕЙ И ПРОМЕЖУ</w:t>
      </w:r>
      <w:r w:rsidRPr="00641240">
        <w:rPr>
          <w:b/>
        </w:rPr>
        <w:t xml:space="preserve">ТОЧНОЙ АТТЕСТАЦИИ ПО ДИСЦИПЛИНЕ </w:t>
      </w:r>
    </w:p>
    <w:p w:rsidR="00AF0828" w:rsidRPr="00641240" w:rsidRDefault="00AF0828" w:rsidP="00AF0828">
      <w:pPr>
        <w:pStyle w:val="ad"/>
        <w:rPr>
          <w:b/>
          <w:sz w:val="24"/>
          <w:szCs w:val="24"/>
        </w:rPr>
      </w:pPr>
    </w:p>
    <w:p w:rsidR="00AF0828" w:rsidRPr="00641240" w:rsidRDefault="00AF0828" w:rsidP="00AF0828">
      <w:pPr>
        <w:pStyle w:val="ad"/>
      </w:pPr>
      <w:r w:rsidRPr="00641240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AF0828" w:rsidRPr="00641240" w:rsidRDefault="00AF0828" w:rsidP="00AF0828">
      <w:pPr>
        <w:autoSpaceDE w:val="0"/>
        <w:jc w:val="both"/>
        <w:rPr>
          <w:rFonts w:eastAsia="Calibri"/>
          <w:b/>
        </w:rPr>
      </w:pPr>
      <w:r w:rsidRPr="00641240">
        <w:t xml:space="preserve"> </w:t>
      </w:r>
      <w:r w:rsidRPr="00641240"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8"/>
        <w:gridCol w:w="2976"/>
        <w:gridCol w:w="2780"/>
        <w:gridCol w:w="2675"/>
      </w:tblGrid>
      <w:tr w:rsidR="00AF0828" w:rsidRPr="00641240" w:rsidTr="003E0F3B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Компоненты компетенций</w:t>
            </w:r>
          </w:p>
        </w:tc>
        <w:tc>
          <w:tcPr>
            <w:tcW w:w="8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</w:pPr>
            <w:r w:rsidRPr="00641240">
              <w:rPr>
                <w:rFonts w:eastAsia="Calibri"/>
                <w:b/>
              </w:rPr>
              <w:t xml:space="preserve">Признаки </w:t>
            </w:r>
            <w:proofErr w:type="gramStart"/>
            <w:r w:rsidRPr="00641240">
              <w:rPr>
                <w:rFonts w:eastAsia="Calibri"/>
                <w:b/>
              </w:rPr>
              <w:t>уровня освоения компонентов компетенций</w:t>
            </w:r>
            <w:proofErr w:type="gramEnd"/>
          </w:p>
        </w:tc>
      </w:tr>
      <w:tr w:rsidR="00AF0828" w:rsidRPr="00641240" w:rsidTr="003E0F3B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  <w:rPr>
                <w:rFonts w:eastAsia="Calibri"/>
                <w:b/>
              </w:rPr>
            </w:pPr>
            <w:proofErr w:type="gramStart"/>
            <w:r w:rsidRPr="00641240">
              <w:rPr>
                <w:rFonts w:eastAsia="Calibri"/>
                <w:b/>
              </w:rPr>
              <w:t>пороговый</w:t>
            </w:r>
            <w:proofErr w:type="gramEnd"/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  <w:rPr>
                <w:rFonts w:eastAsia="Calibri"/>
                <w:b/>
              </w:rPr>
            </w:pPr>
            <w:proofErr w:type="gramStart"/>
            <w:r w:rsidRPr="00641240">
              <w:rPr>
                <w:rFonts w:eastAsia="Calibri"/>
                <w:b/>
              </w:rPr>
              <w:t>повышенный</w:t>
            </w:r>
            <w:proofErr w:type="gramEnd"/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</w:pPr>
            <w:proofErr w:type="gramStart"/>
            <w:r w:rsidRPr="00641240">
              <w:rPr>
                <w:rFonts w:eastAsia="Calibri"/>
                <w:b/>
              </w:rPr>
              <w:t>высокий</w:t>
            </w:r>
            <w:proofErr w:type="gramEnd"/>
          </w:p>
        </w:tc>
      </w:tr>
      <w:tr w:rsidR="00AF0828" w:rsidRPr="00641240" w:rsidTr="003E0F3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 xml:space="preserve">Знания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r w:rsidRPr="00641240">
              <w:rPr>
                <w:rFonts w:eastAsia="Calibri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AF0828" w:rsidRPr="00641240" w:rsidTr="003E0F3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>Умения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r w:rsidRPr="00641240">
              <w:rPr>
                <w:rFonts w:eastAsia="Calibri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AF0828" w:rsidRPr="00641240" w:rsidTr="003E0F3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>Личностные качества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r w:rsidRPr="00641240">
              <w:rPr>
                <w:rFonts w:eastAsia="Calibri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AF0828" w:rsidRPr="00641240" w:rsidRDefault="00AF0828" w:rsidP="00AF0828">
      <w:pPr>
        <w:autoSpaceDE w:val="0"/>
        <w:rPr>
          <w:b/>
        </w:rPr>
      </w:pPr>
    </w:p>
    <w:p w:rsidR="00AF0828" w:rsidRDefault="00AF0828" w:rsidP="00AF0828">
      <w:pPr>
        <w:autoSpaceDE w:val="0"/>
        <w:rPr>
          <w:b/>
        </w:rPr>
      </w:pPr>
    </w:p>
    <w:p w:rsidR="00AF0828" w:rsidRPr="00641240" w:rsidRDefault="00AF0828" w:rsidP="00AF0828">
      <w:pPr>
        <w:autoSpaceDE w:val="0"/>
        <w:rPr>
          <w:b/>
        </w:rPr>
      </w:pPr>
      <w:r w:rsidRPr="00DC1D41">
        <w:rPr>
          <w:b/>
          <w:shd w:val="clear" w:color="auto" w:fill="FFFFFF"/>
        </w:rPr>
        <w:t>8.2. КРИТЕРИИ ОЦЕНИВАНИЯ РЕЗУЛЬТАТОВ  ПРОМЕЖУТОЧНОЙ АТТЕСТАЦИИ</w:t>
      </w:r>
      <w:r w:rsidRPr="00641240">
        <w:rPr>
          <w:b/>
        </w:rPr>
        <w:t xml:space="preserve"> ПРИ ИСПОЛЬЗОВАНИИ НЕЗАВИСИМОГО ТЕСТОВОГО КОНТРОЛЯ</w:t>
      </w:r>
    </w:p>
    <w:p w:rsidR="00AF0828" w:rsidRPr="00641240" w:rsidRDefault="00AF0828" w:rsidP="00AF0828">
      <w:pPr>
        <w:autoSpaceDE w:val="0"/>
        <w:ind w:firstLine="708"/>
        <w:jc w:val="both"/>
      </w:pPr>
      <w:r w:rsidRPr="00641240">
        <w:t xml:space="preserve">При проведении независимого тестового контроля как формы промежуточной аттестации применяется  методика оценивания результатов, предлагаемая разработчиками тестов. Процентные показатели результатов независимого тестового контроля  переводятся в баллы промежуточной аттестации по 100-балльной шкале в БРС:  </w:t>
      </w:r>
    </w:p>
    <w:p w:rsidR="00AF0828" w:rsidRPr="00641240" w:rsidRDefault="00AF0828" w:rsidP="00AF0828">
      <w:pPr>
        <w:pStyle w:val="24"/>
        <w:numPr>
          <w:ilvl w:val="0"/>
          <w:numId w:val="6"/>
        </w:numPr>
        <w:spacing w:before="120" w:after="60"/>
      </w:pPr>
      <w:r w:rsidRPr="00641240">
        <w:t>в случае балльной оценки по тесту (блокам, частям теста) переводится процент набранных баллов от общего числа возможных баллов по тесту;</w:t>
      </w:r>
    </w:p>
    <w:p w:rsidR="00AF0828" w:rsidRPr="00641240" w:rsidRDefault="00AF0828" w:rsidP="00AF0828">
      <w:pPr>
        <w:pStyle w:val="24"/>
        <w:numPr>
          <w:ilvl w:val="0"/>
          <w:numId w:val="6"/>
        </w:numPr>
        <w:spacing w:before="120" w:after="60"/>
      </w:pPr>
      <w:r w:rsidRPr="00641240">
        <w:t>при отсутствии балльной оценки по тесту  переводится процент верно выполненных заданий теста, от общего числа заданий.</w:t>
      </w:r>
    </w:p>
    <w:p w:rsidR="00AF0828" w:rsidRPr="00641240" w:rsidRDefault="00AF0828" w:rsidP="00AF0828">
      <w:pPr>
        <w:pStyle w:val="ad"/>
        <w:rPr>
          <w:color w:val="auto"/>
          <w:sz w:val="24"/>
          <w:szCs w:val="24"/>
        </w:rPr>
      </w:pPr>
    </w:p>
    <w:p w:rsidR="00AF0828" w:rsidRPr="00641240" w:rsidRDefault="00AF0828" w:rsidP="00AF0828">
      <w:pPr>
        <w:shd w:val="clear" w:color="auto" w:fill="FFFFFF"/>
        <w:rPr>
          <w:b/>
        </w:rPr>
      </w:pPr>
      <w:r w:rsidRPr="00641240">
        <w:rPr>
          <w:b/>
        </w:rPr>
        <w:t xml:space="preserve">8.3. ОЦЕНОЧНЫЕ СРЕДСТВА ДЛЯ ПРОВЕДЕНИЯ </w:t>
      </w:r>
      <w:proofErr w:type="gramStart"/>
      <w:r w:rsidRPr="00641240">
        <w:rPr>
          <w:b/>
        </w:rPr>
        <w:t>ТЕКУЩЕЙ</w:t>
      </w:r>
      <w:proofErr w:type="gramEnd"/>
      <w:r w:rsidRPr="00641240">
        <w:rPr>
          <w:b/>
        </w:rPr>
        <w:t xml:space="preserve"> </w:t>
      </w:r>
    </w:p>
    <w:p w:rsidR="00AF0828" w:rsidRPr="00641240" w:rsidRDefault="00AF0828" w:rsidP="001C4ECE">
      <w:pPr>
        <w:shd w:val="clear" w:color="auto" w:fill="FFFFFF"/>
        <w:rPr>
          <w:b/>
        </w:rPr>
      </w:pPr>
      <w:r w:rsidRPr="00641240">
        <w:rPr>
          <w:b/>
        </w:rPr>
        <w:t xml:space="preserve">И ПРОМЕЖУТОЧНОЙ АТТЕСТАЦИИ </w:t>
      </w:r>
    </w:p>
    <w:p w:rsidR="001C4ECE" w:rsidRPr="00641240" w:rsidRDefault="00AF0828" w:rsidP="001C4ECE">
      <w:pPr>
        <w:pStyle w:val="ad"/>
        <w:rPr>
          <w:i/>
          <w:spacing w:val="-5"/>
        </w:rPr>
      </w:pPr>
      <w:r w:rsidRPr="00641240">
        <w:rPr>
          <w:b/>
          <w:color w:val="auto"/>
          <w:sz w:val="24"/>
          <w:szCs w:val="24"/>
        </w:rPr>
        <w:t>8.3.1.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 xml:space="preserve">Примерные  задания для проведения мини-контрольных в рамках учебных занятий </w:t>
      </w:r>
    </w:p>
    <w:p w:rsidR="00AF0828" w:rsidRPr="00641240" w:rsidRDefault="00AF0828" w:rsidP="00AF0828">
      <w:pPr>
        <w:rPr>
          <w:b/>
        </w:rPr>
      </w:pPr>
      <w:r w:rsidRPr="00641240">
        <w:rPr>
          <w:i/>
          <w:spacing w:val="-5"/>
        </w:rPr>
        <w:t xml:space="preserve"> «не предусмотрено»</w:t>
      </w:r>
    </w:p>
    <w:p w:rsidR="00AF0828" w:rsidRPr="00641240" w:rsidRDefault="00AF0828" w:rsidP="00AF0828">
      <w:pPr>
        <w:pStyle w:val="ad"/>
        <w:rPr>
          <w:b/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8.3.2</w:t>
      </w:r>
      <w:r w:rsidRPr="00641240">
        <w:rPr>
          <w:color w:val="auto"/>
          <w:sz w:val="24"/>
          <w:szCs w:val="24"/>
        </w:rPr>
        <w:t xml:space="preserve">. </w:t>
      </w:r>
      <w:r w:rsidRPr="00641240">
        <w:rPr>
          <w:b/>
          <w:color w:val="auto"/>
          <w:sz w:val="24"/>
          <w:szCs w:val="24"/>
        </w:rPr>
        <w:t xml:space="preserve">Примерные  контрольные задачи в рамках учебных занятий </w:t>
      </w:r>
    </w:p>
    <w:p w:rsidR="00AF0828" w:rsidRPr="00641240" w:rsidRDefault="00AF0828" w:rsidP="00AF0828">
      <w:pPr>
        <w:rPr>
          <w:b/>
        </w:rPr>
      </w:pPr>
      <w:r w:rsidRPr="00641240">
        <w:rPr>
          <w:i/>
          <w:spacing w:val="-5"/>
        </w:rPr>
        <w:t xml:space="preserve"> «не предусмотрено»</w:t>
      </w:r>
    </w:p>
    <w:p w:rsidR="00AF0828" w:rsidRPr="00641240" w:rsidRDefault="00AF0828" w:rsidP="00AF0828">
      <w:pPr>
        <w:pStyle w:val="ad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8.3.3.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Примерные  контрольные кейсы</w:t>
      </w:r>
      <w:r w:rsidRPr="00641240">
        <w:rPr>
          <w:color w:val="auto"/>
          <w:sz w:val="24"/>
          <w:szCs w:val="24"/>
        </w:rPr>
        <w:t xml:space="preserve"> </w:t>
      </w:r>
    </w:p>
    <w:p w:rsidR="00AF0828" w:rsidRPr="00641240" w:rsidRDefault="00AF0828" w:rsidP="00AF0828">
      <w:pPr>
        <w:rPr>
          <w:b/>
        </w:rPr>
      </w:pPr>
      <w:r w:rsidRPr="00641240">
        <w:rPr>
          <w:i/>
          <w:spacing w:val="-5"/>
        </w:rPr>
        <w:t>«не предусмотрено»</w:t>
      </w:r>
    </w:p>
    <w:p w:rsidR="00AF0828" w:rsidRPr="00641240" w:rsidRDefault="00AF0828" w:rsidP="00AF0828">
      <w:pPr>
        <w:pStyle w:val="ad"/>
        <w:rPr>
          <w:b/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8.3.4.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Применение — метода эксперимента в — практике — комплектования специальных (коррекционных) учреждений для детей с особыми образовательными потребностями.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Применение метода тестов в практике комплектования специальных (коррекционных) учреждений для детей с особыми образовательными потребностями.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Применение метода наблюдения в практике комплектования специальных (коррекционных) учреждений для детей с особыми образовательными потребностями.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Применение метода беседы в практике комплектования специальных (коррекционных) учреждений для детей с особыми образовательными потребностями.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 xml:space="preserve">Применение </w:t>
      </w:r>
      <w:proofErr w:type="gramStart"/>
      <w:r>
        <w:t>метода изучения продуктов детской деятельности</w:t>
      </w:r>
      <w:proofErr w:type="gramEnd"/>
      <w:r>
        <w:t xml:space="preserve"> в практике комплектования специальных (коррекционных) учреждений для детей с особыми образовательными потребностями.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 xml:space="preserve">Морально-этические проблемы современной психолого-педагогической диагностики. </w:t>
      </w:r>
    </w:p>
    <w:p w:rsidR="001C4ECE" w:rsidRDefault="001C4ECE" w:rsidP="00B9532B">
      <w:pPr>
        <w:pStyle w:val="a8"/>
        <w:numPr>
          <w:ilvl w:val="0"/>
          <w:numId w:val="24"/>
        </w:numPr>
        <w:spacing w:after="0"/>
        <w:ind w:left="357" w:hanging="357"/>
      </w:pPr>
      <w:r>
        <w:t xml:space="preserve">История </w:t>
      </w:r>
      <w:proofErr w:type="gramStart"/>
      <w:r>
        <w:t>разработки принципов отбора детей</w:t>
      </w:r>
      <w:proofErr w:type="gramEnd"/>
      <w:r>
        <w:t xml:space="preserve"> в специальные (коррекционные) учреждения с особыми образовательными потребностями.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proofErr w:type="gramStart"/>
      <w:r>
        <w:t>Психолого-педагогическая характеристика ребёнка с особыми образовательными потребностями: история разработки требований к составлению, её содержание и практика презентации в разнообразных структурах системы образования и социального обеспечения.</w:t>
      </w:r>
      <w:proofErr w:type="gramEnd"/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нарушений познавательной деятельности у детей раннего возраста.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нарушений речевого развития у детей в возрасте от 2-х до 3-х лет.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Основные показатели нарушений развития эмоционально-волевой сферы у детей раннего возраста.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Реактивные и конфликтные переживания детей раннего возраста.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— взаимоотношений в — диаде «мать-ребёнок младенческого возраста».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lastRenderedPageBreak/>
        <w:t>Психолого-педагогическая диагностика детей, воспитывающихся в семьях хронических алкоголиков.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нарушений общения у детей с ранним детским аутизмом.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проявлений агрессивного поведения у детей раннего возраста с нарушениями эмоционально-волевой сферы.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Дифференциальная диагностика речевых нарушений у детей раннего возраста: умственно отсталых и с ранним детским аутизмом.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Дифференциальная диагностика двигательных нарушений у детей раннего возраста: умственно отсталых и с задержкой психического развития.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Дифференциальная  диагностика речевых нарушений у детей раннего возраста: с нарушениями слуха и с ранним детским аутизмом.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proofErr w:type="gramStart"/>
      <w:r>
        <w:t>Психолого-педагогическая диагностика нарушений становления игровой деятельности у детей раннего возраста (с задержкой психического развития, умственно отсталых, с нарушениями слуха, с нарушениями зрения, с нарушениями речи, с нарушениями эмоционально-волевой сферы и поведения, с нарушениями опорно-двигательного аппарата — на выбор студента).</w:t>
      </w:r>
      <w:proofErr w:type="gramEnd"/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Принципы диагностики аномального развития и их реализация в работе психолого-медик</w:t>
      </w:r>
      <w:proofErr w:type="gramStart"/>
      <w:r>
        <w:t>о-</w:t>
      </w:r>
      <w:proofErr w:type="gramEnd"/>
      <w:r>
        <w:t xml:space="preserve"> педагогической консультации. Метод наблюдения как основной в диагностике отклонений в развитии детей младенческого и раннего возраста.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Особенности психолого-педагогической диагностики детско-родительских отношений в семьях, воспитывающих детей с отклонениями в развитии (на примере глухих слабослышащих, слепых, слабовидящих, с детским церебральным параличом, с ранним детским аутизмом, с задержкой психического развития, умственно отсталых, с нарушениями поведения — на выбор студента)</w:t>
      </w:r>
      <w:proofErr w:type="gramStart"/>
      <w:r>
        <w:t>. ‘</w:t>
      </w:r>
      <w:proofErr w:type="gramEnd"/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влияния — психогенных факторов на детск</w:t>
      </w:r>
      <w:proofErr w:type="gramStart"/>
      <w:r>
        <w:t>о-</w:t>
      </w:r>
      <w:proofErr w:type="gramEnd"/>
      <w:r>
        <w:t xml:space="preserve"> родительские отношения в семьях, воспитывающих — детей раннего возраста с отклонениями развития (категория детей — на выбор студента).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нарушения привязанности у детей младенческого и раннего возраста.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Психодиагностика отношения родителей к появлению в семье ребёнка с нарушениями психофизического развития.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Вклад отечественных исследователей в решение проблемы ранней диагностики отклонений детского развития.</w:t>
      </w:r>
    </w:p>
    <w:p w:rsidR="00AF0828" w:rsidRPr="00641240" w:rsidRDefault="00AF0828" w:rsidP="00AF0828">
      <w:pPr>
        <w:pStyle w:val="ad"/>
        <w:rPr>
          <w:b/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 xml:space="preserve">8.3.5. Перечень примерных  вопросов для экзамена </w:t>
      </w:r>
    </w:p>
    <w:p w:rsidR="00AF0828" w:rsidRPr="00641240" w:rsidRDefault="00AF0828" w:rsidP="00AF0828">
      <w:pPr>
        <w:rPr>
          <w:b/>
        </w:rPr>
      </w:pPr>
      <w:r w:rsidRPr="00641240">
        <w:rPr>
          <w:i/>
          <w:spacing w:val="-5"/>
        </w:rPr>
        <w:t xml:space="preserve"> «не предусмотрено»</w:t>
      </w:r>
    </w:p>
    <w:p w:rsidR="00AF0828" w:rsidRPr="00641240" w:rsidRDefault="00AF0828" w:rsidP="00AF0828">
      <w:pPr>
        <w:pStyle w:val="ad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8.3.6.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 xml:space="preserve">Ресурсы АПИМ </w:t>
      </w:r>
      <w:proofErr w:type="spellStart"/>
      <w:r w:rsidRPr="00641240">
        <w:rPr>
          <w:b/>
          <w:color w:val="auto"/>
          <w:sz w:val="24"/>
          <w:szCs w:val="24"/>
        </w:rPr>
        <w:t>УрФУ</w:t>
      </w:r>
      <w:proofErr w:type="spellEnd"/>
      <w:r w:rsidRPr="00641240">
        <w:rPr>
          <w:b/>
          <w:color w:val="auto"/>
          <w:sz w:val="24"/>
          <w:szCs w:val="24"/>
        </w:rPr>
        <w:t xml:space="preserve">, СКУД </w:t>
      </w:r>
      <w:proofErr w:type="spellStart"/>
      <w:r w:rsidRPr="00641240">
        <w:rPr>
          <w:b/>
          <w:color w:val="auto"/>
          <w:sz w:val="24"/>
          <w:szCs w:val="24"/>
        </w:rPr>
        <w:t>УрФУ</w:t>
      </w:r>
      <w:proofErr w:type="spellEnd"/>
      <w:r w:rsidRPr="00641240">
        <w:rPr>
          <w:b/>
          <w:color w:val="auto"/>
          <w:sz w:val="24"/>
          <w:szCs w:val="24"/>
        </w:rPr>
        <w:t xml:space="preserve"> для проведения тестового контроля в рамках текущей и промежуточной аттестации</w:t>
      </w:r>
      <w:r w:rsidRPr="00641240">
        <w:rPr>
          <w:color w:val="auto"/>
          <w:sz w:val="24"/>
          <w:szCs w:val="24"/>
        </w:rPr>
        <w:t xml:space="preserve"> </w:t>
      </w:r>
    </w:p>
    <w:p w:rsidR="00AF0828" w:rsidRPr="00641240" w:rsidRDefault="00AF0828" w:rsidP="00AF0828">
      <w:pPr>
        <w:rPr>
          <w:b/>
        </w:rPr>
      </w:pPr>
      <w:r w:rsidRPr="00641240">
        <w:rPr>
          <w:i/>
          <w:spacing w:val="-5"/>
        </w:rPr>
        <w:t>«не используются»</w:t>
      </w:r>
    </w:p>
    <w:p w:rsidR="00AF0828" w:rsidRPr="00641240" w:rsidRDefault="00AF0828" w:rsidP="00AF0828">
      <w:pPr>
        <w:pStyle w:val="ad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8.3.7</w:t>
      </w:r>
      <w:r w:rsidRPr="00641240">
        <w:rPr>
          <w:color w:val="auto"/>
          <w:sz w:val="24"/>
          <w:szCs w:val="24"/>
        </w:rPr>
        <w:t xml:space="preserve">. </w:t>
      </w:r>
      <w:r w:rsidRPr="00641240">
        <w:rPr>
          <w:b/>
          <w:color w:val="auto"/>
          <w:sz w:val="24"/>
          <w:szCs w:val="24"/>
        </w:rPr>
        <w:t>Ресурсы ФЭПО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для проведения независимого тестового контроля</w:t>
      </w:r>
      <w:r w:rsidRPr="00641240">
        <w:rPr>
          <w:color w:val="auto"/>
          <w:sz w:val="24"/>
          <w:szCs w:val="24"/>
        </w:rPr>
        <w:t xml:space="preserve">  </w:t>
      </w:r>
    </w:p>
    <w:p w:rsidR="00AF0828" w:rsidRPr="00641240" w:rsidRDefault="00AF0828" w:rsidP="00AF0828">
      <w:pPr>
        <w:rPr>
          <w:b/>
        </w:rPr>
      </w:pPr>
      <w:r w:rsidRPr="00641240">
        <w:rPr>
          <w:i/>
          <w:spacing w:val="-5"/>
        </w:rPr>
        <w:t xml:space="preserve"> «не используются»</w:t>
      </w:r>
    </w:p>
    <w:p w:rsidR="00AF0828" w:rsidRPr="00641240" w:rsidRDefault="00AF0828" w:rsidP="00AF0828">
      <w:pPr>
        <w:pStyle w:val="ad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8.3.8.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Интернет-тренажеры</w:t>
      </w:r>
      <w:r w:rsidRPr="00641240">
        <w:rPr>
          <w:color w:val="auto"/>
          <w:sz w:val="24"/>
          <w:szCs w:val="24"/>
        </w:rPr>
        <w:t xml:space="preserve"> </w:t>
      </w:r>
    </w:p>
    <w:p w:rsidR="00AF0828" w:rsidRPr="00641240" w:rsidRDefault="00AF0828" w:rsidP="001C4ECE">
      <w:r w:rsidRPr="00641240">
        <w:rPr>
          <w:i/>
          <w:spacing w:val="-5"/>
        </w:rPr>
        <w:t xml:space="preserve"> «не используются»</w:t>
      </w: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0D2B78" w:rsidRDefault="000D2B78"/>
    <w:sectPr w:rsidR="000D2B78" w:rsidSect="00352744">
      <w:pgSz w:w="11906" w:h="16838"/>
      <w:pgMar w:top="851" w:right="992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D6A" w:rsidRDefault="00516D6A">
      <w:r>
        <w:separator/>
      </w:r>
    </w:p>
  </w:endnote>
  <w:endnote w:type="continuationSeparator" w:id="0">
    <w:p w:rsidR="00516D6A" w:rsidRDefault="00516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F3B" w:rsidRPr="009539D0" w:rsidRDefault="003E0F3B">
    <w:pPr>
      <w:pStyle w:val="af6"/>
      <w:rPr>
        <w:lang w:val="ru-RU"/>
      </w:rPr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D6A" w:rsidRDefault="00516D6A">
      <w:r>
        <w:separator/>
      </w:r>
    </w:p>
  </w:footnote>
  <w:footnote w:type="continuationSeparator" w:id="0">
    <w:p w:rsidR="00516D6A" w:rsidRDefault="00516D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decimal"/>
      <w:pStyle w:val="4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multilevel"/>
    <w:tmpl w:val="09D690D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caps/>
        <w:kern w:val="20"/>
        <w:sz w:val="20"/>
        <w:szCs w:val="28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</w:abstractNum>
  <w:abstractNum w:abstractNumId="3">
    <w:nsid w:val="00000004"/>
    <w:multiLevelType w:val="multilevel"/>
    <w:tmpl w:val="00000004"/>
    <w:name w:val="WW8Num9"/>
    <w:lvl w:ilvl="0">
      <w:start w:val="1"/>
      <w:numFmt w:val="decimal"/>
      <w:pStyle w:val="a"/>
      <w:suff w:val="space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spacing w:val="0"/>
        <w:w w:val="100"/>
        <w:kern w:val="1"/>
        <w:position w:val="0"/>
        <w:sz w:val="24"/>
        <w:vertAlign w:val="baseline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1134" w:hanging="425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spacing w:val="0"/>
        <w:w w:val="100"/>
        <w:kern w:val="1"/>
        <w:position w:val="0"/>
        <w:sz w:val="24"/>
        <w:vertAlign w:val="baseline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559" w:hanging="567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spacing w:val="0"/>
        <w:w w:val="100"/>
        <w:kern w:val="1"/>
        <w:position w:val="0"/>
        <w:sz w:val="24"/>
        <w:vertAlign w:val="baseline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041" w:hanging="765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spacing w:val="0"/>
        <w:w w:val="100"/>
        <w:kern w:val="1"/>
        <w:position w:val="0"/>
        <w:sz w:val="24"/>
        <w:vertAlign w:val="baseline"/>
      </w:r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155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  <w:rPr>
        <w:rFonts w:hint="default"/>
      </w:rPr>
    </w:lvl>
  </w:abstractNum>
  <w:abstractNum w:abstractNumId="4">
    <w:nsid w:val="00000005"/>
    <w:multiLevelType w:val="multilevel"/>
    <w:tmpl w:val="00000005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6">
    <w:nsid w:val="00000007"/>
    <w:multiLevelType w:val="multilevel"/>
    <w:tmpl w:val="00000007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  <w:lang w:val="ru-RU"/>
      </w:rPr>
    </w:lvl>
  </w:abstractNum>
  <w:abstractNum w:abstractNumId="8">
    <w:nsid w:val="00000009"/>
    <w:multiLevelType w:val="multilevel"/>
    <w:tmpl w:val="00000009"/>
    <w:name w:val="WW8Num23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03"/>
        </w:tabs>
        <w:ind w:left="1003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abstractNum w:abstractNumId="9">
    <w:nsid w:val="0000000A"/>
    <w:multiLevelType w:val="multilevel"/>
    <w:tmpl w:val="0000000A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  <w:caps/>
        <w:strike w:val="0"/>
        <w:dstrike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425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657"/>
        </w:tabs>
        <w:ind w:left="15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77"/>
        </w:tabs>
        <w:ind w:left="20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7"/>
        </w:tabs>
        <w:ind w:left="25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7"/>
        </w:tabs>
        <w:ind w:left="30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7"/>
        </w:tabs>
        <w:ind w:left="36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7"/>
        </w:tabs>
        <w:ind w:left="4177" w:hanging="1440"/>
      </w:pPr>
      <w:rPr>
        <w:rFonts w:hint="default"/>
      </w:rPr>
    </w:lvl>
  </w:abstractNum>
  <w:abstractNum w:abstractNumId="1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DD4986"/>
    <w:multiLevelType w:val="hybridMultilevel"/>
    <w:tmpl w:val="4F4431B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0BFA285B"/>
    <w:multiLevelType w:val="hybridMultilevel"/>
    <w:tmpl w:val="D7C4F1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F073BB2"/>
    <w:multiLevelType w:val="multilevel"/>
    <w:tmpl w:val="6DACC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4">
    <w:nsid w:val="1875641C"/>
    <w:multiLevelType w:val="hybridMultilevel"/>
    <w:tmpl w:val="B27851B0"/>
    <w:lvl w:ilvl="0" w:tplc="22A0A2C6">
      <w:start w:val="1"/>
      <w:numFmt w:val="decimal"/>
      <w:lvlText w:val="%1."/>
      <w:lvlJc w:val="left"/>
      <w:pPr>
        <w:ind w:left="302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114E3934">
      <w:numFmt w:val="bullet"/>
      <w:lvlText w:val="•"/>
      <w:lvlJc w:val="left"/>
      <w:pPr>
        <w:ind w:left="1310" w:hanging="284"/>
      </w:pPr>
      <w:rPr>
        <w:lang w:val="ru-RU" w:eastAsia="ru-RU" w:bidi="ru-RU"/>
      </w:rPr>
    </w:lvl>
    <w:lvl w:ilvl="2" w:tplc="DE38834E">
      <w:numFmt w:val="bullet"/>
      <w:lvlText w:val="•"/>
      <w:lvlJc w:val="left"/>
      <w:pPr>
        <w:ind w:left="2321" w:hanging="284"/>
      </w:pPr>
      <w:rPr>
        <w:lang w:val="ru-RU" w:eastAsia="ru-RU" w:bidi="ru-RU"/>
      </w:rPr>
    </w:lvl>
    <w:lvl w:ilvl="3" w:tplc="B3D0EAD2">
      <w:numFmt w:val="bullet"/>
      <w:lvlText w:val="•"/>
      <w:lvlJc w:val="left"/>
      <w:pPr>
        <w:ind w:left="3331" w:hanging="284"/>
      </w:pPr>
      <w:rPr>
        <w:lang w:val="ru-RU" w:eastAsia="ru-RU" w:bidi="ru-RU"/>
      </w:rPr>
    </w:lvl>
    <w:lvl w:ilvl="4" w:tplc="10DC234A">
      <w:numFmt w:val="bullet"/>
      <w:lvlText w:val="•"/>
      <w:lvlJc w:val="left"/>
      <w:pPr>
        <w:ind w:left="4342" w:hanging="284"/>
      </w:pPr>
      <w:rPr>
        <w:lang w:val="ru-RU" w:eastAsia="ru-RU" w:bidi="ru-RU"/>
      </w:rPr>
    </w:lvl>
    <w:lvl w:ilvl="5" w:tplc="25546CCC">
      <w:numFmt w:val="bullet"/>
      <w:lvlText w:val="•"/>
      <w:lvlJc w:val="left"/>
      <w:pPr>
        <w:ind w:left="5353" w:hanging="284"/>
      </w:pPr>
      <w:rPr>
        <w:lang w:val="ru-RU" w:eastAsia="ru-RU" w:bidi="ru-RU"/>
      </w:rPr>
    </w:lvl>
    <w:lvl w:ilvl="6" w:tplc="6DF6CEDA">
      <w:numFmt w:val="bullet"/>
      <w:lvlText w:val="•"/>
      <w:lvlJc w:val="left"/>
      <w:pPr>
        <w:ind w:left="6363" w:hanging="284"/>
      </w:pPr>
      <w:rPr>
        <w:lang w:val="ru-RU" w:eastAsia="ru-RU" w:bidi="ru-RU"/>
      </w:rPr>
    </w:lvl>
    <w:lvl w:ilvl="7" w:tplc="FBB4BBF8">
      <w:numFmt w:val="bullet"/>
      <w:lvlText w:val="•"/>
      <w:lvlJc w:val="left"/>
      <w:pPr>
        <w:ind w:left="7374" w:hanging="284"/>
      </w:pPr>
      <w:rPr>
        <w:lang w:val="ru-RU" w:eastAsia="ru-RU" w:bidi="ru-RU"/>
      </w:rPr>
    </w:lvl>
    <w:lvl w:ilvl="8" w:tplc="C7A2310A">
      <w:numFmt w:val="bullet"/>
      <w:lvlText w:val="•"/>
      <w:lvlJc w:val="left"/>
      <w:pPr>
        <w:ind w:left="8385" w:hanging="284"/>
      </w:pPr>
      <w:rPr>
        <w:lang w:val="ru-RU" w:eastAsia="ru-RU" w:bidi="ru-RU"/>
      </w:rPr>
    </w:lvl>
  </w:abstractNum>
  <w:abstractNum w:abstractNumId="15">
    <w:nsid w:val="1DDB0422"/>
    <w:multiLevelType w:val="hybridMultilevel"/>
    <w:tmpl w:val="0D026AD0"/>
    <w:lvl w:ilvl="0" w:tplc="3AB48F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kern w:val="32"/>
        <w:sz w:val="24"/>
        <w:szCs w:val="24"/>
      </w:rPr>
    </w:lvl>
    <w:lvl w:ilvl="1" w:tplc="D5E8C730">
      <w:numFmt w:val="none"/>
      <w:lvlText w:val=""/>
      <w:lvlJc w:val="left"/>
      <w:pPr>
        <w:tabs>
          <w:tab w:val="num" w:pos="360"/>
        </w:tabs>
      </w:pPr>
    </w:lvl>
    <w:lvl w:ilvl="2" w:tplc="1EA8564C">
      <w:numFmt w:val="none"/>
      <w:lvlText w:val=""/>
      <w:lvlJc w:val="left"/>
      <w:pPr>
        <w:tabs>
          <w:tab w:val="num" w:pos="360"/>
        </w:tabs>
      </w:pPr>
    </w:lvl>
    <w:lvl w:ilvl="3" w:tplc="12988FD8">
      <w:numFmt w:val="none"/>
      <w:lvlText w:val=""/>
      <w:lvlJc w:val="left"/>
      <w:pPr>
        <w:tabs>
          <w:tab w:val="num" w:pos="360"/>
        </w:tabs>
      </w:pPr>
    </w:lvl>
    <w:lvl w:ilvl="4" w:tplc="C8585878">
      <w:numFmt w:val="none"/>
      <w:lvlText w:val=""/>
      <w:lvlJc w:val="left"/>
      <w:pPr>
        <w:tabs>
          <w:tab w:val="num" w:pos="360"/>
        </w:tabs>
      </w:pPr>
    </w:lvl>
    <w:lvl w:ilvl="5" w:tplc="60507B2C">
      <w:numFmt w:val="none"/>
      <w:lvlText w:val=""/>
      <w:lvlJc w:val="left"/>
      <w:pPr>
        <w:tabs>
          <w:tab w:val="num" w:pos="360"/>
        </w:tabs>
      </w:pPr>
    </w:lvl>
    <w:lvl w:ilvl="6" w:tplc="AA561846">
      <w:numFmt w:val="none"/>
      <w:lvlText w:val=""/>
      <w:lvlJc w:val="left"/>
      <w:pPr>
        <w:tabs>
          <w:tab w:val="num" w:pos="360"/>
        </w:tabs>
      </w:pPr>
    </w:lvl>
    <w:lvl w:ilvl="7" w:tplc="A72847E4">
      <w:numFmt w:val="none"/>
      <w:lvlText w:val=""/>
      <w:lvlJc w:val="left"/>
      <w:pPr>
        <w:tabs>
          <w:tab w:val="num" w:pos="360"/>
        </w:tabs>
      </w:pPr>
    </w:lvl>
    <w:lvl w:ilvl="8" w:tplc="63425130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1E880560"/>
    <w:multiLevelType w:val="hybridMultilevel"/>
    <w:tmpl w:val="CDE2D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0D3E2E"/>
    <w:multiLevelType w:val="hybridMultilevel"/>
    <w:tmpl w:val="400A5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0A2867"/>
    <w:multiLevelType w:val="hybridMultilevel"/>
    <w:tmpl w:val="67548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D32314"/>
    <w:multiLevelType w:val="hybridMultilevel"/>
    <w:tmpl w:val="FFA26FA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007F3D"/>
    <w:multiLevelType w:val="multilevel"/>
    <w:tmpl w:val="25C0B49A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21">
    <w:nsid w:val="46B26A60"/>
    <w:multiLevelType w:val="multilevel"/>
    <w:tmpl w:val="6B0408C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  <w:b/>
      </w:rPr>
    </w:lvl>
  </w:abstractNum>
  <w:abstractNum w:abstractNumId="22">
    <w:nsid w:val="49C724E3"/>
    <w:multiLevelType w:val="hybridMultilevel"/>
    <w:tmpl w:val="99F86D24"/>
    <w:lvl w:ilvl="0" w:tplc="7190FFC0">
      <w:start w:val="1"/>
      <w:numFmt w:val="decimal"/>
      <w:lvlText w:val="%1."/>
      <w:lvlJc w:val="left"/>
      <w:pPr>
        <w:ind w:left="302" w:hanging="42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0221F9C">
      <w:numFmt w:val="bullet"/>
      <w:lvlText w:val="•"/>
      <w:lvlJc w:val="left"/>
      <w:pPr>
        <w:ind w:left="1310" w:hanging="428"/>
      </w:pPr>
      <w:rPr>
        <w:lang w:val="ru-RU" w:eastAsia="ru-RU" w:bidi="ru-RU"/>
      </w:rPr>
    </w:lvl>
    <w:lvl w:ilvl="2" w:tplc="08B0ABAC">
      <w:numFmt w:val="bullet"/>
      <w:lvlText w:val="•"/>
      <w:lvlJc w:val="left"/>
      <w:pPr>
        <w:ind w:left="2321" w:hanging="428"/>
      </w:pPr>
      <w:rPr>
        <w:lang w:val="ru-RU" w:eastAsia="ru-RU" w:bidi="ru-RU"/>
      </w:rPr>
    </w:lvl>
    <w:lvl w:ilvl="3" w:tplc="970C2DC6">
      <w:numFmt w:val="bullet"/>
      <w:lvlText w:val="•"/>
      <w:lvlJc w:val="left"/>
      <w:pPr>
        <w:ind w:left="3331" w:hanging="428"/>
      </w:pPr>
      <w:rPr>
        <w:lang w:val="ru-RU" w:eastAsia="ru-RU" w:bidi="ru-RU"/>
      </w:rPr>
    </w:lvl>
    <w:lvl w:ilvl="4" w:tplc="504CC898">
      <w:numFmt w:val="bullet"/>
      <w:lvlText w:val="•"/>
      <w:lvlJc w:val="left"/>
      <w:pPr>
        <w:ind w:left="4342" w:hanging="428"/>
      </w:pPr>
      <w:rPr>
        <w:lang w:val="ru-RU" w:eastAsia="ru-RU" w:bidi="ru-RU"/>
      </w:rPr>
    </w:lvl>
    <w:lvl w:ilvl="5" w:tplc="E91ECB64">
      <w:numFmt w:val="bullet"/>
      <w:lvlText w:val="•"/>
      <w:lvlJc w:val="left"/>
      <w:pPr>
        <w:ind w:left="5353" w:hanging="428"/>
      </w:pPr>
      <w:rPr>
        <w:lang w:val="ru-RU" w:eastAsia="ru-RU" w:bidi="ru-RU"/>
      </w:rPr>
    </w:lvl>
    <w:lvl w:ilvl="6" w:tplc="77A8C44E">
      <w:numFmt w:val="bullet"/>
      <w:lvlText w:val="•"/>
      <w:lvlJc w:val="left"/>
      <w:pPr>
        <w:ind w:left="6363" w:hanging="428"/>
      </w:pPr>
      <w:rPr>
        <w:lang w:val="ru-RU" w:eastAsia="ru-RU" w:bidi="ru-RU"/>
      </w:rPr>
    </w:lvl>
    <w:lvl w:ilvl="7" w:tplc="61AC8056">
      <w:numFmt w:val="bullet"/>
      <w:lvlText w:val="•"/>
      <w:lvlJc w:val="left"/>
      <w:pPr>
        <w:ind w:left="7374" w:hanging="428"/>
      </w:pPr>
      <w:rPr>
        <w:lang w:val="ru-RU" w:eastAsia="ru-RU" w:bidi="ru-RU"/>
      </w:rPr>
    </w:lvl>
    <w:lvl w:ilvl="8" w:tplc="CAE449EC">
      <w:numFmt w:val="bullet"/>
      <w:lvlText w:val="•"/>
      <w:lvlJc w:val="left"/>
      <w:pPr>
        <w:ind w:left="8385" w:hanging="428"/>
      </w:pPr>
      <w:rPr>
        <w:lang w:val="ru-RU" w:eastAsia="ru-RU" w:bidi="ru-RU"/>
      </w:rPr>
    </w:lvl>
  </w:abstractNum>
  <w:abstractNum w:abstractNumId="23">
    <w:nsid w:val="6AED43F5"/>
    <w:multiLevelType w:val="hybridMultilevel"/>
    <w:tmpl w:val="4F4431B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6FE737E9"/>
    <w:multiLevelType w:val="multilevel"/>
    <w:tmpl w:val="C3FAC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kern w:val="32"/>
        <w:sz w:val="24"/>
        <w:szCs w:val="24"/>
      </w:rPr>
    </w:lvl>
    <w:lvl w:ilvl="1">
      <w:start w:val="4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5">
    <w:nsid w:val="728F1DC4"/>
    <w:multiLevelType w:val="multilevel"/>
    <w:tmpl w:val="23EC84B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26">
    <w:nsid w:val="79D65642"/>
    <w:multiLevelType w:val="hybridMultilevel"/>
    <w:tmpl w:val="C92065F4"/>
    <w:lvl w:ilvl="0" w:tplc="0000000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3"/>
  </w:num>
  <w:num w:numId="12">
    <w:abstractNumId w:val="15"/>
  </w:num>
  <w:num w:numId="13">
    <w:abstractNumId w:val="25"/>
  </w:num>
  <w:num w:numId="14">
    <w:abstractNumId w:val="20"/>
  </w:num>
  <w:num w:numId="15">
    <w:abstractNumId w:val="24"/>
  </w:num>
  <w:num w:numId="16">
    <w:abstractNumId w:val="19"/>
  </w:num>
  <w:num w:numId="17">
    <w:abstractNumId w:val="16"/>
  </w:num>
  <w:num w:numId="18">
    <w:abstractNumId w:val="17"/>
  </w:num>
  <w:num w:numId="19">
    <w:abstractNumId w:val="21"/>
  </w:num>
  <w:num w:numId="20">
    <w:abstractNumId w:val="12"/>
  </w:num>
  <w:num w:numId="21">
    <w:abstractNumId w:val="26"/>
  </w:num>
  <w:num w:numId="22">
    <w:abstractNumId w:val="23"/>
  </w:num>
  <w:num w:numId="23">
    <w:abstractNumId w:val="11"/>
  </w:num>
  <w:num w:numId="24">
    <w:abstractNumId w:val="18"/>
  </w:num>
  <w:num w:numId="2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97B"/>
    <w:rsid w:val="000024EF"/>
    <w:rsid w:val="00004030"/>
    <w:rsid w:val="000050C2"/>
    <w:rsid w:val="000060FC"/>
    <w:rsid w:val="0000757F"/>
    <w:rsid w:val="000110AE"/>
    <w:rsid w:val="000117A8"/>
    <w:rsid w:val="00011953"/>
    <w:rsid w:val="00013F7F"/>
    <w:rsid w:val="000158C8"/>
    <w:rsid w:val="00021215"/>
    <w:rsid w:val="00021DD2"/>
    <w:rsid w:val="000220E3"/>
    <w:rsid w:val="00022574"/>
    <w:rsid w:val="00022C13"/>
    <w:rsid w:val="000230E1"/>
    <w:rsid w:val="00023953"/>
    <w:rsid w:val="00023F53"/>
    <w:rsid w:val="00024FCD"/>
    <w:rsid w:val="00026217"/>
    <w:rsid w:val="00031150"/>
    <w:rsid w:val="0003159D"/>
    <w:rsid w:val="00036365"/>
    <w:rsid w:val="00036B29"/>
    <w:rsid w:val="00037DEE"/>
    <w:rsid w:val="0004018F"/>
    <w:rsid w:val="00042019"/>
    <w:rsid w:val="000426AA"/>
    <w:rsid w:val="000433AB"/>
    <w:rsid w:val="000473A8"/>
    <w:rsid w:val="000474B3"/>
    <w:rsid w:val="000542A7"/>
    <w:rsid w:val="00054A16"/>
    <w:rsid w:val="000567F9"/>
    <w:rsid w:val="00056D81"/>
    <w:rsid w:val="00056E0D"/>
    <w:rsid w:val="000572B1"/>
    <w:rsid w:val="000576D5"/>
    <w:rsid w:val="000604AC"/>
    <w:rsid w:val="00060C77"/>
    <w:rsid w:val="000615CD"/>
    <w:rsid w:val="00061D5E"/>
    <w:rsid w:val="00062941"/>
    <w:rsid w:val="000632D9"/>
    <w:rsid w:val="000650B3"/>
    <w:rsid w:val="00065C51"/>
    <w:rsid w:val="00065D11"/>
    <w:rsid w:val="00066C09"/>
    <w:rsid w:val="00073256"/>
    <w:rsid w:val="0007511C"/>
    <w:rsid w:val="000766E0"/>
    <w:rsid w:val="0007700E"/>
    <w:rsid w:val="00077875"/>
    <w:rsid w:val="0008049A"/>
    <w:rsid w:val="000804BB"/>
    <w:rsid w:val="00080E93"/>
    <w:rsid w:val="000859A2"/>
    <w:rsid w:val="00085DB1"/>
    <w:rsid w:val="000905EF"/>
    <w:rsid w:val="00090A85"/>
    <w:rsid w:val="0009287D"/>
    <w:rsid w:val="00094D01"/>
    <w:rsid w:val="00094DF3"/>
    <w:rsid w:val="000952FB"/>
    <w:rsid w:val="00095A55"/>
    <w:rsid w:val="000A41D4"/>
    <w:rsid w:val="000A4EA0"/>
    <w:rsid w:val="000A4F0F"/>
    <w:rsid w:val="000A55C6"/>
    <w:rsid w:val="000A6D07"/>
    <w:rsid w:val="000A7105"/>
    <w:rsid w:val="000A7337"/>
    <w:rsid w:val="000A78E1"/>
    <w:rsid w:val="000B05A0"/>
    <w:rsid w:val="000B0D01"/>
    <w:rsid w:val="000B21F1"/>
    <w:rsid w:val="000B37C9"/>
    <w:rsid w:val="000B3995"/>
    <w:rsid w:val="000B6AA6"/>
    <w:rsid w:val="000C08C4"/>
    <w:rsid w:val="000C116F"/>
    <w:rsid w:val="000C1826"/>
    <w:rsid w:val="000C26F2"/>
    <w:rsid w:val="000C3171"/>
    <w:rsid w:val="000C3FC0"/>
    <w:rsid w:val="000C4C54"/>
    <w:rsid w:val="000C55EA"/>
    <w:rsid w:val="000D0C1C"/>
    <w:rsid w:val="000D1718"/>
    <w:rsid w:val="000D2679"/>
    <w:rsid w:val="000D29D9"/>
    <w:rsid w:val="000D2B78"/>
    <w:rsid w:val="000D309B"/>
    <w:rsid w:val="000D32C5"/>
    <w:rsid w:val="000D3775"/>
    <w:rsid w:val="000D489A"/>
    <w:rsid w:val="000D524E"/>
    <w:rsid w:val="000D7437"/>
    <w:rsid w:val="000D79CB"/>
    <w:rsid w:val="000D79EB"/>
    <w:rsid w:val="000D7A14"/>
    <w:rsid w:val="000E0670"/>
    <w:rsid w:val="000E3848"/>
    <w:rsid w:val="000E38F8"/>
    <w:rsid w:val="000E3CC7"/>
    <w:rsid w:val="000E73AF"/>
    <w:rsid w:val="000F0366"/>
    <w:rsid w:val="000F1FC7"/>
    <w:rsid w:val="000F5352"/>
    <w:rsid w:val="000F5652"/>
    <w:rsid w:val="000F57AF"/>
    <w:rsid w:val="000F57D4"/>
    <w:rsid w:val="000F5F8C"/>
    <w:rsid w:val="001015A7"/>
    <w:rsid w:val="001026ED"/>
    <w:rsid w:val="00102E82"/>
    <w:rsid w:val="001032F6"/>
    <w:rsid w:val="00103377"/>
    <w:rsid w:val="001047CF"/>
    <w:rsid w:val="00106B54"/>
    <w:rsid w:val="00107404"/>
    <w:rsid w:val="00107451"/>
    <w:rsid w:val="00107616"/>
    <w:rsid w:val="001101C4"/>
    <w:rsid w:val="00110D4A"/>
    <w:rsid w:val="001118AE"/>
    <w:rsid w:val="00111B33"/>
    <w:rsid w:val="00112908"/>
    <w:rsid w:val="00112F50"/>
    <w:rsid w:val="001133ED"/>
    <w:rsid w:val="00114E63"/>
    <w:rsid w:val="0011604D"/>
    <w:rsid w:val="00117480"/>
    <w:rsid w:val="00117699"/>
    <w:rsid w:val="00120383"/>
    <w:rsid w:val="00120F48"/>
    <w:rsid w:val="0012201D"/>
    <w:rsid w:val="0012368A"/>
    <w:rsid w:val="00123DFC"/>
    <w:rsid w:val="00124C36"/>
    <w:rsid w:val="001254BD"/>
    <w:rsid w:val="00126635"/>
    <w:rsid w:val="00126B9C"/>
    <w:rsid w:val="00127CCD"/>
    <w:rsid w:val="00130A01"/>
    <w:rsid w:val="00131572"/>
    <w:rsid w:val="00134B0C"/>
    <w:rsid w:val="00134E3F"/>
    <w:rsid w:val="001360EA"/>
    <w:rsid w:val="00140EA3"/>
    <w:rsid w:val="00140F20"/>
    <w:rsid w:val="00142725"/>
    <w:rsid w:val="001428E6"/>
    <w:rsid w:val="00143716"/>
    <w:rsid w:val="00143B03"/>
    <w:rsid w:val="0014599C"/>
    <w:rsid w:val="001461FE"/>
    <w:rsid w:val="00146585"/>
    <w:rsid w:val="0014733C"/>
    <w:rsid w:val="00150120"/>
    <w:rsid w:val="0015257B"/>
    <w:rsid w:val="00152EAF"/>
    <w:rsid w:val="001533CD"/>
    <w:rsid w:val="00153ECD"/>
    <w:rsid w:val="00154AC7"/>
    <w:rsid w:val="00155965"/>
    <w:rsid w:val="0015631A"/>
    <w:rsid w:val="00157220"/>
    <w:rsid w:val="00161878"/>
    <w:rsid w:val="0016234C"/>
    <w:rsid w:val="00164541"/>
    <w:rsid w:val="001651C4"/>
    <w:rsid w:val="001654C0"/>
    <w:rsid w:val="001656C3"/>
    <w:rsid w:val="00165915"/>
    <w:rsid w:val="00167F2A"/>
    <w:rsid w:val="001712A8"/>
    <w:rsid w:val="001745F0"/>
    <w:rsid w:val="0017463F"/>
    <w:rsid w:val="00174D86"/>
    <w:rsid w:val="0017605D"/>
    <w:rsid w:val="0017793D"/>
    <w:rsid w:val="00181209"/>
    <w:rsid w:val="00182B23"/>
    <w:rsid w:val="00183EE9"/>
    <w:rsid w:val="00184E2F"/>
    <w:rsid w:val="001916FE"/>
    <w:rsid w:val="00194A7E"/>
    <w:rsid w:val="00194F7F"/>
    <w:rsid w:val="00197517"/>
    <w:rsid w:val="001A244C"/>
    <w:rsid w:val="001A49DE"/>
    <w:rsid w:val="001A4EFB"/>
    <w:rsid w:val="001A6A14"/>
    <w:rsid w:val="001A77D3"/>
    <w:rsid w:val="001A7F32"/>
    <w:rsid w:val="001B0573"/>
    <w:rsid w:val="001B1452"/>
    <w:rsid w:val="001B1537"/>
    <w:rsid w:val="001B4041"/>
    <w:rsid w:val="001B430F"/>
    <w:rsid w:val="001B5598"/>
    <w:rsid w:val="001C08D9"/>
    <w:rsid w:val="001C1C2B"/>
    <w:rsid w:val="001C2054"/>
    <w:rsid w:val="001C2CD7"/>
    <w:rsid w:val="001C3F99"/>
    <w:rsid w:val="001C46A9"/>
    <w:rsid w:val="001C4EAE"/>
    <w:rsid w:val="001C4ECE"/>
    <w:rsid w:val="001C567F"/>
    <w:rsid w:val="001C7286"/>
    <w:rsid w:val="001D0C57"/>
    <w:rsid w:val="001D1920"/>
    <w:rsid w:val="001E1131"/>
    <w:rsid w:val="001E2BE1"/>
    <w:rsid w:val="001E36DC"/>
    <w:rsid w:val="001E45E8"/>
    <w:rsid w:val="001E6398"/>
    <w:rsid w:val="001E6D84"/>
    <w:rsid w:val="001E6FC5"/>
    <w:rsid w:val="001E7B48"/>
    <w:rsid w:val="001F1DAA"/>
    <w:rsid w:val="001F2FE3"/>
    <w:rsid w:val="001F3102"/>
    <w:rsid w:val="001F32BD"/>
    <w:rsid w:val="001F4052"/>
    <w:rsid w:val="001F655D"/>
    <w:rsid w:val="001F696C"/>
    <w:rsid w:val="001F6A7F"/>
    <w:rsid w:val="001F720E"/>
    <w:rsid w:val="00200777"/>
    <w:rsid w:val="0020136B"/>
    <w:rsid w:val="00204DB4"/>
    <w:rsid w:val="00206A0A"/>
    <w:rsid w:val="00207951"/>
    <w:rsid w:val="002104D4"/>
    <w:rsid w:val="002110F9"/>
    <w:rsid w:val="0021213F"/>
    <w:rsid w:val="002126AA"/>
    <w:rsid w:val="002133AA"/>
    <w:rsid w:val="00213AC7"/>
    <w:rsid w:val="00213D79"/>
    <w:rsid w:val="002149E3"/>
    <w:rsid w:val="00215F3F"/>
    <w:rsid w:val="00216CD5"/>
    <w:rsid w:val="002170F6"/>
    <w:rsid w:val="0021799B"/>
    <w:rsid w:val="00220408"/>
    <w:rsid w:val="00220DCB"/>
    <w:rsid w:val="00221D2A"/>
    <w:rsid w:val="00223F9F"/>
    <w:rsid w:val="00224CDB"/>
    <w:rsid w:val="00225021"/>
    <w:rsid w:val="00225B92"/>
    <w:rsid w:val="0022796E"/>
    <w:rsid w:val="00227DE4"/>
    <w:rsid w:val="0023069B"/>
    <w:rsid w:val="00231358"/>
    <w:rsid w:val="0023308F"/>
    <w:rsid w:val="00233C02"/>
    <w:rsid w:val="00236B82"/>
    <w:rsid w:val="0023737B"/>
    <w:rsid w:val="00237A08"/>
    <w:rsid w:val="00240CAD"/>
    <w:rsid w:val="00240FD5"/>
    <w:rsid w:val="0024236C"/>
    <w:rsid w:val="0024389C"/>
    <w:rsid w:val="00245411"/>
    <w:rsid w:val="00245DC3"/>
    <w:rsid w:val="0024794D"/>
    <w:rsid w:val="00247BDE"/>
    <w:rsid w:val="002503CE"/>
    <w:rsid w:val="00250F7A"/>
    <w:rsid w:val="00252303"/>
    <w:rsid w:val="0025618C"/>
    <w:rsid w:val="00257CE7"/>
    <w:rsid w:val="00261308"/>
    <w:rsid w:val="00261F2E"/>
    <w:rsid w:val="00263151"/>
    <w:rsid w:val="00263CE3"/>
    <w:rsid w:val="00265B9C"/>
    <w:rsid w:val="00266C95"/>
    <w:rsid w:val="00266E9B"/>
    <w:rsid w:val="00267BC3"/>
    <w:rsid w:val="0027009F"/>
    <w:rsid w:val="002710AB"/>
    <w:rsid w:val="00271412"/>
    <w:rsid w:val="0027257B"/>
    <w:rsid w:val="0027777D"/>
    <w:rsid w:val="0027778B"/>
    <w:rsid w:val="002809A6"/>
    <w:rsid w:val="00281648"/>
    <w:rsid w:val="00282B9C"/>
    <w:rsid w:val="00283BD2"/>
    <w:rsid w:val="0028432C"/>
    <w:rsid w:val="00285C55"/>
    <w:rsid w:val="002863AA"/>
    <w:rsid w:val="002870FE"/>
    <w:rsid w:val="0029137B"/>
    <w:rsid w:val="00291F9B"/>
    <w:rsid w:val="00292D4C"/>
    <w:rsid w:val="00294C9B"/>
    <w:rsid w:val="00294CD4"/>
    <w:rsid w:val="00294F07"/>
    <w:rsid w:val="002A52CF"/>
    <w:rsid w:val="002A631D"/>
    <w:rsid w:val="002A7B37"/>
    <w:rsid w:val="002A7E77"/>
    <w:rsid w:val="002B1D30"/>
    <w:rsid w:val="002B2F2E"/>
    <w:rsid w:val="002B3965"/>
    <w:rsid w:val="002B3C58"/>
    <w:rsid w:val="002B3F25"/>
    <w:rsid w:val="002B42C5"/>
    <w:rsid w:val="002B4E1B"/>
    <w:rsid w:val="002B4EA1"/>
    <w:rsid w:val="002B5E32"/>
    <w:rsid w:val="002B730D"/>
    <w:rsid w:val="002C02E2"/>
    <w:rsid w:val="002C0E2B"/>
    <w:rsid w:val="002C253A"/>
    <w:rsid w:val="002C2569"/>
    <w:rsid w:val="002C281C"/>
    <w:rsid w:val="002C30CF"/>
    <w:rsid w:val="002C311C"/>
    <w:rsid w:val="002C3EBA"/>
    <w:rsid w:val="002C4115"/>
    <w:rsid w:val="002C5B08"/>
    <w:rsid w:val="002C684B"/>
    <w:rsid w:val="002C75CD"/>
    <w:rsid w:val="002D0BCA"/>
    <w:rsid w:val="002D0E04"/>
    <w:rsid w:val="002D22A8"/>
    <w:rsid w:val="002D31E2"/>
    <w:rsid w:val="002D3589"/>
    <w:rsid w:val="002D5CBA"/>
    <w:rsid w:val="002E1114"/>
    <w:rsid w:val="002E113A"/>
    <w:rsid w:val="002E161D"/>
    <w:rsid w:val="002E202B"/>
    <w:rsid w:val="002E3449"/>
    <w:rsid w:val="002E3835"/>
    <w:rsid w:val="002E3B70"/>
    <w:rsid w:val="002E412F"/>
    <w:rsid w:val="002E4888"/>
    <w:rsid w:val="002E5206"/>
    <w:rsid w:val="002E6307"/>
    <w:rsid w:val="002F0EC4"/>
    <w:rsid w:val="002F15E5"/>
    <w:rsid w:val="002F4557"/>
    <w:rsid w:val="002F5789"/>
    <w:rsid w:val="002F58F5"/>
    <w:rsid w:val="002F7F38"/>
    <w:rsid w:val="00300E77"/>
    <w:rsid w:val="0030178B"/>
    <w:rsid w:val="00301F45"/>
    <w:rsid w:val="00303465"/>
    <w:rsid w:val="00303643"/>
    <w:rsid w:val="00303B23"/>
    <w:rsid w:val="00307357"/>
    <w:rsid w:val="00307D11"/>
    <w:rsid w:val="003102F5"/>
    <w:rsid w:val="003107A4"/>
    <w:rsid w:val="00311B14"/>
    <w:rsid w:val="00311EBA"/>
    <w:rsid w:val="00312C7A"/>
    <w:rsid w:val="00314C1A"/>
    <w:rsid w:val="0031613C"/>
    <w:rsid w:val="00321CC4"/>
    <w:rsid w:val="003221C9"/>
    <w:rsid w:val="003226E8"/>
    <w:rsid w:val="00323840"/>
    <w:rsid w:val="00323F6F"/>
    <w:rsid w:val="0032548B"/>
    <w:rsid w:val="003309A0"/>
    <w:rsid w:val="00331CBB"/>
    <w:rsid w:val="00332179"/>
    <w:rsid w:val="00332706"/>
    <w:rsid w:val="00333D4D"/>
    <w:rsid w:val="00334A14"/>
    <w:rsid w:val="003352CA"/>
    <w:rsid w:val="00336A44"/>
    <w:rsid w:val="0034379E"/>
    <w:rsid w:val="00345DAB"/>
    <w:rsid w:val="0034630D"/>
    <w:rsid w:val="00346451"/>
    <w:rsid w:val="003503B8"/>
    <w:rsid w:val="003509D9"/>
    <w:rsid w:val="00350DBB"/>
    <w:rsid w:val="00352744"/>
    <w:rsid w:val="003555BE"/>
    <w:rsid w:val="00356D23"/>
    <w:rsid w:val="003604F2"/>
    <w:rsid w:val="00360A9D"/>
    <w:rsid w:val="00364D0D"/>
    <w:rsid w:val="00365815"/>
    <w:rsid w:val="00365FB3"/>
    <w:rsid w:val="00366071"/>
    <w:rsid w:val="00367961"/>
    <w:rsid w:val="00370384"/>
    <w:rsid w:val="003706CB"/>
    <w:rsid w:val="00372B29"/>
    <w:rsid w:val="0037360F"/>
    <w:rsid w:val="00373640"/>
    <w:rsid w:val="0037446C"/>
    <w:rsid w:val="00377CA2"/>
    <w:rsid w:val="003808AC"/>
    <w:rsid w:val="00380FE5"/>
    <w:rsid w:val="00383984"/>
    <w:rsid w:val="00383CB0"/>
    <w:rsid w:val="00384990"/>
    <w:rsid w:val="00384E2B"/>
    <w:rsid w:val="003901C3"/>
    <w:rsid w:val="00392438"/>
    <w:rsid w:val="00394647"/>
    <w:rsid w:val="0039570E"/>
    <w:rsid w:val="003A02AE"/>
    <w:rsid w:val="003A0CB0"/>
    <w:rsid w:val="003A1CEF"/>
    <w:rsid w:val="003A329F"/>
    <w:rsid w:val="003A3709"/>
    <w:rsid w:val="003A40CC"/>
    <w:rsid w:val="003A549C"/>
    <w:rsid w:val="003A6A44"/>
    <w:rsid w:val="003B1B7A"/>
    <w:rsid w:val="003B2041"/>
    <w:rsid w:val="003B679D"/>
    <w:rsid w:val="003B7F8A"/>
    <w:rsid w:val="003C046F"/>
    <w:rsid w:val="003C6F71"/>
    <w:rsid w:val="003D023F"/>
    <w:rsid w:val="003D024E"/>
    <w:rsid w:val="003D12CD"/>
    <w:rsid w:val="003D1A19"/>
    <w:rsid w:val="003D2615"/>
    <w:rsid w:val="003D451D"/>
    <w:rsid w:val="003D4648"/>
    <w:rsid w:val="003D4996"/>
    <w:rsid w:val="003D5710"/>
    <w:rsid w:val="003D6A20"/>
    <w:rsid w:val="003D7ED2"/>
    <w:rsid w:val="003E0546"/>
    <w:rsid w:val="003E09A3"/>
    <w:rsid w:val="003E0F3B"/>
    <w:rsid w:val="003E2585"/>
    <w:rsid w:val="003E2934"/>
    <w:rsid w:val="003E2D0F"/>
    <w:rsid w:val="003E3A71"/>
    <w:rsid w:val="003E44D7"/>
    <w:rsid w:val="003E6362"/>
    <w:rsid w:val="003E79AE"/>
    <w:rsid w:val="003F08D1"/>
    <w:rsid w:val="003F1B44"/>
    <w:rsid w:val="003F2B3E"/>
    <w:rsid w:val="003F728E"/>
    <w:rsid w:val="00400A4F"/>
    <w:rsid w:val="00400D18"/>
    <w:rsid w:val="00401323"/>
    <w:rsid w:val="00402636"/>
    <w:rsid w:val="00402B86"/>
    <w:rsid w:val="00402F5D"/>
    <w:rsid w:val="004031FF"/>
    <w:rsid w:val="0040325C"/>
    <w:rsid w:val="004044A7"/>
    <w:rsid w:val="004061DE"/>
    <w:rsid w:val="00407398"/>
    <w:rsid w:val="00407BAE"/>
    <w:rsid w:val="0041023A"/>
    <w:rsid w:val="00410A86"/>
    <w:rsid w:val="00411E87"/>
    <w:rsid w:val="00414A89"/>
    <w:rsid w:val="004151E0"/>
    <w:rsid w:val="00416808"/>
    <w:rsid w:val="004176E1"/>
    <w:rsid w:val="00417791"/>
    <w:rsid w:val="00420655"/>
    <w:rsid w:val="0042132B"/>
    <w:rsid w:val="00425F86"/>
    <w:rsid w:val="00425FB6"/>
    <w:rsid w:val="00426780"/>
    <w:rsid w:val="00426993"/>
    <w:rsid w:val="00427184"/>
    <w:rsid w:val="004276FD"/>
    <w:rsid w:val="00427B80"/>
    <w:rsid w:val="004313F0"/>
    <w:rsid w:val="00431A5E"/>
    <w:rsid w:val="00431BFB"/>
    <w:rsid w:val="00433EE8"/>
    <w:rsid w:val="004354A3"/>
    <w:rsid w:val="0043655D"/>
    <w:rsid w:val="00436F4B"/>
    <w:rsid w:val="00437D89"/>
    <w:rsid w:val="00441783"/>
    <w:rsid w:val="00442B3E"/>
    <w:rsid w:val="00442DD4"/>
    <w:rsid w:val="00442EE8"/>
    <w:rsid w:val="00443449"/>
    <w:rsid w:val="0044357D"/>
    <w:rsid w:val="00443628"/>
    <w:rsid w:val="00443D11"/>
    <w:rsid w:val="00444040"/>
    <w:rsid w:val="004444DE"/>
    <w:rsid w:val="004465D6"/>
    <w:rsid w:val="00450744"/>
    <w:rsid w:val="00452567"/>
    <w:rsid w:val="00452EA1"/>
    <w:rsid w:val="004532B6"/>
    <w:rsid w:val="004536D8"/>
    <w:rsid w:val="00453725"/>
    <w:rsid w:val="00454D47"/>
    <w:rsid w:val="0045530A"/>
    <w:rsid w:val="00455E9F"/>
    <w:rsid w:val="004568AB"/>
    <w:rsid w:val="00460BD2"/>
    <w:rsid w:val="00461A27"/>
    <w:rsid w:val="00462407"/>
    <w:rsid w:val="00464425"/>
    <w:rsid w:val="004653AD"/>
    <w:rsid w:val="0047064B"/>
    <w:rsid w:val="00471C4B"/>
    <w:rsid w:val="00472103"/>
    <w:rsid w:val="0047364A"/>
    <w:rsid w:val="004740BC"/>
    <w:rsid w:val="00474F86"/>
    <w:rsid w:val="004753A2"/>
    <w:rsid w:val="00475450"/>
    <w:rsid w:val="00476C57"/>
    <w:rsid w:val="00476DDE"/>
    <w:rsid w:val="004806E3"/>
    <w:rsid w:val="00480733"/>
    <w:rsid w:val="004813FC"/>
    <w:rsid w:val="00483BAB"/>
    <w:rsid w:val="00484E85"/>
    <w:rsid w:val="00485E00"/>
    <w:rsid w:val="00486D1B"/>
    <w:rsid w:val="00487413"/>
    <w:rsid w:val="00487AE2"/>
    <w:rsid w:val="00487D69"/>
    <w:rsid w:val="00491090"/>
    <w:rsid w:val="00491E49"/>
    <w:rsid w:val="00493C05"/>
    <w:rsid w:val="00493FC6"/>
    <w:rsid w:val="00495057"/>
    <w:rsid w:val="004A1D8F"/>
    <w:rsid w:val="004A420D"/>
    <w:rsid w:val="004A45B0"/>
    <w:rsid w:val="004A4692"/>
    <w:rsid w:val="004A5192"/>
    <w:rsid w:val="004A6A02"/>
    <w:rsid w:val="004A77D5"/>
    <w:rsid w:val="004B13B6"/>
    <w:rsid w:val="004B1F40"/>
    <w:rsid w:val="004B2D93"/>
    <w:rsid w:val="004B5EE0"/>
    <w:rsid w:val="004C0217"/>
    <w:rsid w:val="004C1B41"/>
    <w:rsid w:val="004C1CC3"/>
    <w:rsid w:val="004C280F"/>
    <w:rsid w:val="004C2F45"/>
    <w:rsid w:val="004C34EB"/>
    <w:rsid w:val="004C4E3A"/>
    <w:rsid w:val="004C66F9"/>
    <w:rsid w:val="004C74BA"/>
    <w:rsid w:val="004D0AA5"/>
    <w:rsid w:val="004D1363"/>
    <w:rsid w:val="004D1A97"/>
    <w:rsid w:val="004D2856"/>
    <w:rsid w:val="004D5263"/>
    <w:rsid w:val="004D6288"/>
    <w:rsid w:val="004D6A54"/>
    <w:rsid w:val="004D7318"/>
    <w:rsid w:val="004D7467"/>
    <w:rsid w:val="004E15A9"/>
    <w:rsid w:val="004E32F3"/>
    <w:rsid w:val="004E538F"/>
    <w:rsid w:val="004E5780"/>
    <w:rsid w:val="004E65A1"/>
    <w:rsid w:val="004E6B83"/>
    <w:rsid w:val="004E6EA6"/>
    <w:rsid w:val="004E6F0C"/>
    <w:rsid w:val="004F11D6"/>
    <w:rsid w:val="004F3410"/>
    <w:rsid w:val="004F7A4F"/>
    <w:rsid w:val="004F7AD6"/>
    <w:rsid w:val="004F7AF5"/>
    <w:rsid w:val="004F7B54"/>
    <w:rsid w:val="00500EE4"/>
    <w:rsid w:val="005045FF"/>
    <w:rsid w:val="00504D2E"/>
    <w:rsid w:val="0050591D"/>
    <w:rsid w:val="00511B0A"/>
    <w:rsid w:val="00514183"/>
    <w:rsid w:val="00514A83"/>
    <w:rsid w:val="00515675"/>
    <w:rsid w:val="00515B1D"/>
    <w:rsid w:val="00516775"/>
    <w:rsid w:val="00516D6A"/>
    <w:rsid w:val="00517852"/>
    <w:rsid w:val="00520D58"/>
    <w:rsid w:val="005216F4"/>
    <w:rsid w:val="005229D0"/>
    <w:rsid w:val="00525F21"/>
    <w:rsid w:val="00527A1A"/>
    <w:rsid w:val="0053067C"/>
    <w:rsid w:val="005333DC"/>
    <w:rsid w:val="005341D1"/>
    <w:rsid w:val="005341DC"/>
    <w:rsid w:val="00534223"/>
    <w:rsid w:val="0053557D"/>
    <w:rsid w:val="00535EDC"/>
    <w:rsid w:val="0053647B"/>
    <w:rsid w:val="00536B59"/>
    <w:rsid w:val="00537BB5"/>
    <w:rsid w:val="00543C88"/>
    <w:rsid w:val="00546307"/>
    <w:rsid w:val="005475CB"/>
    <w:rsid w:val="005477D2"/>
    <w:rsid w:val="00550AA0"/>
    <w:rsid w:val="0055194A"/>
    <w:rsid w:val="00552C2D"/>
    <w:rsid w:val="00552C58"/>
    <w:rsid w:val="00553076"/>
    <w:rsid w:val="00554D06"/>
    <w:rsid w:val="005551D4"/>
    <w:rsid w:val="00556669"/>
    <w:rsid w:val="00556902"/>
    <w:rsid w:val="00557A18"/>
    <w:rsid w:val="005609D4"/>
    <w:rsid w:val="00561CB0"/>
    <w:rsid w:val="00566027"/>
    <w:rsid w:val="00566D97"/>
    <w:rsid w:val="00570119"/>
    <w:rsid w:val="00571348"/>
    <w:rsid w:val="0057517E"/>
    <w:rsid w:val="005808F2"/>
    <w:rsid w:val="00582537"/>
    <w:rsid w:val="005845EC"/>
    <w:rsid w:val="00586501"/>
    <w:rsid w:val="00587842"/>
    <w:rsid w:val="00591AB2"/>
    <w:rsid w:val="0059273D"/>
    <w:rsid w:val="00592B72"/>
    <w:rsid w:val="0059487E"/>
    <w:rsid w:val="005A02F2"/>
    <w:rsid w:val="005A14F7"/>
    <w:rsid w:val="005A16FF"/>
    <w:rsid w:val="005A1855"/>
    <w:rsid w:val="005A2B64"/>
    <w:rsid w:val="005A4224"/>
    <w:rsid w:val="005A59EC"/>
    <w:rsid w:val="005A7152"/>
    <w:rsid w:val="005B0550"/>
    <w:rsid w:val="005B0F11"/>
    <w:rsid w:val="005B1E56"/>
    <w:rsid w:val="005B2191"/>
    <w:rsid w:val="005B21C5"/>
    <w:rsid w:val="005B249A"/>
    <w:rsid w:val="005B33BD"/>
    <w:rsid w:val="005B3F0F"/>
    <w:rsid w:val="005B416F"/>
    <w:rsid w:val="005B5E2B"/>
    <w:rsid w:val="005B678C"/>
    <w:rsid w:val="005C01EB"/>
    <w:rsid w:val="005C06EE"/>
    <w:rsid w:val="005C23EB"/>
    <w:rsid w:val="005C26CD"/>
    <w:rsid w:val="005C2F53"/>
    <w:rsid w:val="005C448B"/>
    <w:rsid w:val="005C4F03"/>
    <w:rsid w:val="005C5527"/>
    <w:rsid w:val="005C5D44"/>
    <w:rsid w:val="005C6737"/>
    <w:rsid w:val="005C68E6"/>
    <w:rsid w:val="005D01B7"/>
    <w:rsid w:val="005D11CE"/>
    <w:rsid w:val="005D1572"/>
    <w:rsid w:val="005D3436"/>
    <w:rsid w:val="005D3B92"/>
    <w:rsid w:val="005D458A"/>
    <w:rsid w:val="005D476A"/>
    <w:rsid w:val="005D5694"/>
    <w:rsid w:val="005D7221"/>
    <w:rsid w:val="005D78C5"/>
    <w:rsid w:val="005E0224"/>
    <w:rsid w:val="005E03DF"/>
    <w:rsid w:val="005E2481"/>
    <w:rsid w:val="005E3804"/>
    <w:rsid w:val="005E4CF8"/>
    <w:rsid w:val="005E5821"/>
    <w:rsid w:val="005E5CCC"/>
    <w:rsid w:val="005E63F3"/>
    <w:rsid w:val="005E6808"/>
    <w:rsid w:val="005E715E"/>
    <w:rsid w:val="005E7BA0"/>
    <w:rsid w:val="005F0D5F"/>
    <w:rsid w:val="005F2AFF"/>
    <w:rsid w:val="005F2B4C"/>
    <w:rsid w:val="005F44AB"/>
    <w:rsid w:val="005F5BFE"/>
    <w:rsid w:val="006000B1"/>
    <w:rsid w:val="0060109D"/>
    <w:rsid w:val="00601D3D"/>
    <w:rsid w:val="00601FAB"/>
    <w:rsid w:val="00602D24"/>
    <w:rsid w:val="00603032"/>
    <w:rsid w:val="00603B4C"/>
    <w:rsid w:val="00604CF9"/>
    <w:rsid w:val="006059A6"/>
    <w:rsid w:val="0060624B"/>
    <w:rsid w:val="0060674C"/>
    <w:rsid w:val="00606D50"/>
    <w:rsid w:val="006103DC"/>
    <w:rsid w:val="00610518"/>
    <w:rsid w:val="006153AC"/>
    <w:rsid w:val="00617044"/>
    <w:rsid w:val="00617204"/>
    <w:rsid w:val="00621B54"/>
    <w:rsid w:val="00621DBE"/>
    <w:rsid w:val="006229AB"/>
    <w:rsid w:val="006239ED"/>
    <w:rsid w:val="00624DED"/>
    <w:rsid w:val="00624EED"/>
    <w:rsid w:val="00625A19"/>
    <w:rsid w:val="00626A3D"/>
    <w:rsid w:val="00627BC6"/>
    <w:rsid w:val="00630597"/>
    <w:rsid w:val="00632A1E"/>
    <w:rsid w:val="00632D37"/>
    <w:rsid w:val="006330D3"/>
    <w:rsid w:val="00634249"/>
    <w:rsid w:val="00634268"/>
    <w:rsid w:val="0063444C"/>
    <w:rsid w:val="006359B4"/>
    <w:rsid w:val="006404A9"/>
    <w:rsid w:val="0064095A"/>
    <w:rsid w:val="00641045"/>
    <w:rsid w:val="0064197B"/>
    <w:rsid w:val="00642CD4"/>
    <w:rsid w:val="00643883"/>
    <w:rsid w:val="00643C7A"/>
    <w:rsid w:val="006440FB"/>
    <w:rsid w:val="00645F3B"/>
    <w:rsid w:val="00646CB9"/>
    <w:rsid w:val="0064717F"/>
    <w:rsid w:val="00650978"/>
    <w:rsid w:val="00651B70"/>
    <w:rsid w:val="006522B6"/>
    <w:rsid w:val="00652BAF"/>
    <w:rsid w:val="00653337"/>
    <w:rsid w:val="00653AF0"/>
    <w:rsid w:val="00653EC3"/>
    <w:rsid w:val="006540A9"/>
    <w:rsid w:val="006545FE"/>
    <w:rsid w:val="00656A61"/>
    <w:rsid w:val="00657396"/>
    <w:rsid w:val="00660A64"/>
    <w:rsid w:val="00660ECD"/>
    <w:rsid w:val="00663252"/>
    <w:rsid w:val="00663F6D"/>
    <w:rsid w:val="00664157"/>
    <w:rsid w:val="006643B0"/>
    <w:rsid w:val="00664AF6"/>
    <w:rsid w:val="00665622"/>
    <w:rsid w:val="00666D60"/>
    <w:rsid w:val="00670266"/>
    <w:rsid w:val="00670779"/>
    <w:rsid w:val="00670D0C"/>
    <w:rsid w:val="006710AC"/>
    <w:rsid w:val="00671153"/>
    <w:rsid w:val="006719B2"/>
    <w:rsid w:val="0067270E"/>
    <w:rsid w:val="00673B47"/>
    <w:rsid w:val="00674BAD"/>
    <w:rsid w:val="00682181"/>
    <w:rsid w:val="0068238E"/>
    <w:rsid w:val="0068685C"/>
    <w:rsid w:val="00686C11"/>
    <w:rsid w:val="006875B9"/>
    <w:rsid w:val="00687E0C"/>
    <w:rsid w:val="00690269"/>
    <w:rsid w:val="00690E1A"/>
    <w:rsid w:val="00692418"/>
    <w:rsid w:val="00692A4D"/>
    <w:rsid w:val="00692E22"/>
    <w:rsid w:val="0069410E"/>
    <w:rsid w:val="00695086"/>
    <w:rsid w:val="00695924"/>
    <w:rsid w:val="0069713E"/>
    <w:rsid w:val="0069778F"/>
    <w:rsid w:val="006A0256"/>
    <w:rsid w:val="006A07DA"/>
    <w:rsid w:val="006A0F99"/>
    <w:rsid w:val="006A1BEA"/>
    <w:rsid w:val="006A3B6E"/>
    <w:rsid w:val="006A402F"/>
    <w:rsid w:val="006A4D0D"/>
    <w:rsid w:val="006A59E1"/>
    <w:rsid w:val="006A700D"/>
    <w:rsid w:val="006B0BFB"/>
    <w:rsid w:val="006B7598"/>
    <w:rsid w:val="006B7C42"/>
    <w:rsid w:val="006C1621"/>
    <w:rsid w:val="006C168E"/>
    <w:rsid w:val="006C2167"/>
    <w:rsid w:val="006C21F3"/>
    <w:rsid w:val="006C2D8C"/>
    <w:rsid w:val="006C402B"/>
    <w:rsid w:val="006C48B9"/>
    <w:rsid w:val="006C4933"/>
    <w:rsid w:val="006C51C4"/>
    <w:rsid w:val="006C6F33"/>
    <w:rsid w:val="006C700A"/>
    <w:rsid w:val="006C7C05"/>
    <w:rsid w:val="006D0068"/>
    <w:rsid w:val="006D23D7"/>
    <w:rsid w:val="006D2A45"/>
    <w:rsid w:val="006D5C1A"/>
    <w:rsid w:val="006D6919"/>
    <w:rsid w:val="006D7D23"/>
    <w:rsid w:val="006E2911"/>
    <w:rsid w:val="006E40C1"/>
    <w:rsid w:val="006E6501"/>
    <w:rsid w:val="006E6809"/>
    <w:rsid w:val="006E7C89"/>
    <w:rsid w:val="006F1C87"/>
    <w:rsid w:val="006F3A57"/>
    <w:rsid w:val="006F4406"/>
    <w:rsid w:val="006F466B"/>
    <w:rsid w:val="006F485D"/>
    <w:rsid w:val="006F4A0C"/>
    <w:rsid w:val="006F6095"/>
    <w:rsid w:val="006F655D"/>
    <w:rsid w:val="006F6959"/>
    <w:rsid w:val="006F7864"/>
    <w:rsid w:val="00702952"/>
    <w:rsid w:val="00703AF6"/>
    <w:rsid w:val="007040EB"/>
    <w:rsid w:val="00704568"/>
    <w:rsid w:val="007056E7"/>
    <w:rsid w:val="00707000"/>
    <w:rsid w:val="0070780C"/>
    <w:rsid w:val="007120D3"/>
    <w:rsid w:val="00712951"/>
    <w:rsid w:val="00713111"/>
    <w:rsid w:val="0071450E"/>
    <w:rsid w:val="007145A6"/>
    <w:rsid w:val="00714AB9"/>
    <w:rsid w:val="00715222"/>
    <w:rsid w:val="00715921"/>
    <w:rsid w:val="00720DCE"/>
    <w:rsid w:val="0072170B"/>
    <w:rsid w:val="00723817"/>
    <w:rsid w:val="007243BD"/>
    <w:rsid w:val="00724555"/>
    <w:rsid w:val="00724C65"/>
    <w:rsid w:val="007253CE"/>
    <w:rsid w:val="00726342"/>
    <w:rsid w:val="00727C33"/>
    <w:rsid w:val="00727EF1"/>
    <w:rsid w:val="00731CAB"/>
    <w:rsid w:val="00732436"/>
    <w:rsid w:val="00732A1A"/>
    <w:rsid w:val="00733510"/>
    <w:rsid w:val="007352D9"/>
    <w:rsid w:val="0073694C"/>
    <w:rsid w:val="00740AB3"/>
    <w:rsid w:val="007415EC"/>
    <w:rsid w:val="007423DF"/>
    <w:rsid w:val="0074272F"/>
    <w:rsid w:val="00742ED5"/>
    <w:rsid w:val="007434F9"/>
    <w:rsid w:val="0074351B"/>
    <w:rsid w:val="00746984"/>
    <w:rsid w:val="00747894"/>
    <w:rsid w:val="00747968"/>
    <w:rsid w:val="00750404"/>
    <w:rsid w:val="0075109D"/>
    <w:rsid w:val="007527BB"/>
    <w:rsid w:val="0075336B"/>
    <w:rsid w:val="007541BF"/>
    <w:rsid w:val="00754C6C"/>
    <w:rsid w:val="0075511B"/>
    <w:rsid w:val="007577D8"/>
    <w:rsid w:val="00757866"/>
    <w:rsid w:val="007610B3"/>
    <w:rsid w:val="00761FE4"/>
    <w:rsid w:val="007648ED"/>
    <w:rsid w:val="00764A50"/>
    <w:rsid w:val="007661F7"/>
    <w:rsid w:val="0076692B"/>
    <w:rsid w:val="00766978"/>
    <w:rsid w:val="00767A8D"/>
    <w:rsid w:val="00770B79"/>
    <w:rsid w:val="00771D30"/>
    <w:rsid w:val="00771D78"/>
    <w:rsid w:val="00772835"/>
    <w:rsid w:val="0077406A"/>
    <w:rsid w:val="007752F7"/>
    <w:rsid w:val="00775B01"/>
    <w:rsid w:val="00775C6D"/>
    <w:rsid w:val="00775E49"/>
    <w:rsid w:val="007772E9"/>
    <w:rsid w:val="00782C9D"/>
    <w:rsid w:val="00782CD1"/>
    <w:rsid w:val="0078342F"/>
    <w:rsid w:val="007837FB"/>
    <w:rsid w:val="0078416A"/>
    <w:rsid w:val="00784D58"/>
    <w:rsid w:val="00784DCE"/>
    <w:rsid w:val="00784F4F"/>
    <w:rsid w:val="00786DB0"/>
    <w:rsid w:val="007901B0"/>
    <w:rsid w:val="007A03A2"/>
    <w:rsid w:val="007A05F9"/>
    <w:rsid w:val="007A21C9"/>
    <w:rsid w:val="007A2E7D"/>
    <w:rsid w:val="007A3440"/>
    <w:rsid w:val="007A47FA"/>
    <w:rsid w:val="007A5821"/>
    <w:rsid w:val="007A6E44"/>
    <w:rsid w:val="007A7955"/>
    <w:rsid w:val="007B0626"/>
    <w:rsid w:val="007B06A9"/>
    <w:rsid w:val="007B3198"/>
    <w:rsid w:val="007B342B"/>
    <w:rsid w:val="007B35CE"/>
    <w:rsid w:val="007B46DB"/>
    <w:rsid w:val="007B488B"/>
    <w:rsid w:val="007B5669"/>
    <w:rsid w:val="007B66B6"/>
    <w:rsid w:val="007B676B"/>
    <w:rsid w:val="007B68F0"/>
    <w:rsid w:val="007B6C1C"/>
    <w:rsid w:val="007B77F0"/>
    <w:rsid w:val="007B789C"/>
    <w:rsid w:val="007C1DB3"/>
    <w:rsid w:val="007C1DBE"/>
    <w:rsid w:val="007C4880"/>
    <w:rsid w:val="007D0259"/>
    <w:rsid w:val="007D0BBB"/>
    <w:rsid w:val="007D1BA5"/>
    <w:rsid w:val="007D1E49"/>
    <w:rsid w:val="007D5199"/>
    <w:rsid w:val="007D57A2"/>
    <w:rsid w:val="007D6A32"/>
    <w:rsid w:val="007E137F"/>
    <w:rsid w:val="007E2218"/>
    <w:rsid w:val="007E5AC3"/>
    <w:rsid w:val="007E6886"/>
    <w:rsid w:val="007E6949"/>
    <w:rsid w:val="007F1B37"/>
    <w:rsid w:val="007F297A"/>
    <w:rsid w:val="007F31DB"/>
    <w:rsid w:val="007F54DB"/>
    <w:rsid w:val="007F5EC5"/>
    <w:rsid w:val="007F6D1B"/>
    <w:rsid w:val="008026CB"/>
    <w:rsid w:val="008031E6"/>
    <w:rsid w:val="00804FBC"/>
    <w:rsid w:val="008062BD"/>
    <w:rsid w:val="00806A15"/>
    <w:rsid w:val="00807C8A"/>
    <w:rsid w:val="008107AB"/>
    <w:rsid w:val="00810DA6"/>
    <w:rsid w:val="00811C92"/>
    <w:rsid w:val="00811FD9"/>
    <w:rsid w:val="0081235F"/>
    <w:rsid w:val="00813079"/>
    <w:rsid w:val="00817F8B"/>
    <w:rsid w:val="00821791"/>
    <w:rsid w:val="008228FD"/>
    <w:rsid w:val="00826963"/>
    <w:rsid w:val="0082773E"/>
    <w:rsid w:val="008277A3"/>
    <w:rsid w:val="0082784A"/>
    <w:rsid w:val="008326B5"/>
    <w:rsid w:val="00832FAD"/>
    <w:rsid w:val="0083387D"/>
    <w:rsid w:val="00833C31"/>
    <w:rsid w:val="00836F91"/>
    <w:rsid w:val="00837182"/>
    <w:rsid w:val="00837266"/>
    <w:rsid w:val="00840092"/>
    <w:rsid w:val="008406BD"/>
    <w:rsid w:val="00840706"/>
    <w:rsid w:val="008413AE"/>
    <w:rsid w:val="00843414"/>
    <w:rsid w:val="008466C0"/>
    <w:rsid w:val="00847B6E"/>
    <w:rsid w:val="0085209D"/>
    <w:rsid w:val="00853669"/>
    <w:rsid w:val="0085443C"/>
    <w:rsid w:val="00856BA2"/>
    <w:rsid w:val="008573B8"/>
    <w:rsid w:val="00857EFC"/>
    <w:rsid w:val="008615C2"/>
    <w:rsid w:val="0086170A"/>
    <w:rsid w:val="0086213C"/>
    <w:rsid w:val="00862CF0"/>
    <w:rsid w:val="0086538F"/>
    <w:rsid w:val="00867157"/>
    <w:rsid w:val="00867D1B"/>
    <w:rsid w:val="00870322"/>
    <w:rsid w:val="00871AAD"/>
    <w:rsid w:val="00871BB8"/>
    <w:rsid w:val="00871E33"/>
    <w:rsid w:val="00873907"/>
    <w:rsid w:val="00875701"/>
    <w:rsid w:val="008769CE"/>
    <w:rsid w:val="00876B91"/>
    <w:rsid w:val="00880063"/>
    <w:rsid w:val="00890BA4"/>
    <w:rsid w:val="00890C76"/>
    <w:rsid w:val="008919D7"/>
    <w:rsid w:val="00892118"/>
    <w:rsid w:val="00895313"/>
    <w:rsid w:val="0089537A"/>
    <w:rsid w:val="00896238"/>
    <w:rsid w:val="00897788"/>
    <w:rsid w:val="008A0E5D"/>
    <w:rsid w:val="008A4D09"/>
    <w:rsid w:val="008A53A7"/>
    <w:rsid w:val="008A5900"/>
    <w:rsid w:val="008A6757"/>
    <w:rsid w:val="008A7D0F"/>
    <w:rsid w:val="008B0C77"/>
    <w:rsid w:val="008B2768"/>
    <w:rsid w:val="008B4E52"/>
    <w:rsid w:val="008B5678"/>
    <w:rsid w:val="008B57A8"/>
    <w:rsid w:val="008C243C"/>
    <w:rsid w:val="008C67F4"/>
    <w:rsid w:val="008C78CE"/>
    <w:rsid w:val="008D0816"/>
    <w:rsid w:val="008D278F"/>
    <w:rsid w:val="008D3499"/>
    <w:rsid w:val="008D64F2"/>
    <w:rsid w:val="008D72AB"/>
    <w:rsid w:val="008E2579"/>
    <w:rsid w:val="008E3DD1"/>
    <w:rsid w:val="008E40DE"/>
    <w:rsid w:val="008E4527"/>
    <w:rsid w:val="008E5D0F"/>
    <w:rsid w:val="008E5F76"/>
    <w:rsid w:val="008F014C"/>
    <w:rsid w:val="008F0CD1"/>
    <w:rsid w:val="008F0F7E"/>
    <w:rsid w:val="008F1DAB"/>
    <w:rsid w:val="008F272F"/>
    <w:rsid w:val="008F4A69"/>
    <w:rsid w:val="008F61A0"/>
    <w:rsid w:val="008F6A32"/>
    <w:rsid w:val="008F6B7B"/>
    <w:rsid w:val="008F77C9"/>
    <w:rsid w:val="00901785"/>
    <w:rsid w:val="009025DF"/>
    <w:rsid w:val="009027E9"/>
    <w:rsid w:val="009032EF"/>
    <w:rsid w:val="0091020D"/>
    <w:rsid w:val="00910A14"/>
    <w:rsid w:val="00912CD6"/>
    <w:rsid w:val="00913476"/>
    <w:rsid w:val="00915883"/>
    <w:rsid w:val="00916505"/>
    <w:rsid w:val="00921E3F"/>
    <w:rsid w:val="00921F75"/>
    <w:rsid w:val="0092243D"/>
    <w:rsid w:val="00922980"/>
    <w:rsid w:val="009234C4"/>
    <w:rsid w:val="00923AFD"/>
    <w:rsid w:val="009252B8"/>
    <w:rsid w:val="00925723"/>
    <w:rsid w:val="0092579D"/>
    <w:rsid w:val="00926200"/>
    <w:rsid w:val="00927819"/>
    <w:rsid w:val="00931B07"/>
    <w:rsid w:val="00932523"/>
    <w:rsid w:val="00935644"/>
    <w:rsid w:val="0093714E"/>
    <w:rsid w:val="00940D2B"/>
    <w:rsid w:val="009416D6"/>
    <w:rsid w:val="00941F5B"/>
    <w:rsid w:val="00942748"/>
    <w:rsid w:val="009430C6"/>
    <w:rsid w:val="009442D4"/>
    <w:rsid w:val="00944D50"/>
    <w:rsid w:val="0094705E"/>
    <w:rsid w:val="0094740F"/>
    <w:rsid w:val="0094755B"/>
    <w:rsid w:val="00950321"/>
    <w:rsid w:val="009507DD"/>
    <w:rsid w:val="00950B35"/>
    <w:rsid w:val="00952B86"/>
    <w:rsid w:val="00953229"/>
    <w:rsid w:val="009537B1"/>
    <w:rsid w:val="009539D0"/>
    <w:rsid w:val="0095514F"/>
    <w:rsid w:val="00955297"/>
    <w:rsid w:val="00956F66"/>
    <w:rsid w:val="009616CC"/>
    <w:rsid w:val="0096293F"/>
    <w:rsid w:val="0096348C"/>
    <w:rsid w:val="009658B9"/>
    <w:rsid w:val="009666EA"/>
    <w:rsid w:val="00966AE7"/>
    <w:rsid w:val="00966E3C"/>
    <w:rsid w:val="00970256"/>
    <w:rsid w:val="00970576"/>
    <w:rsid w:val="00970861"/>
    <w:rsid w:val="00971962"/>
    <w:rsid w:val="0097224A"/>
    <w:rsid w:val="00972D1C"/>
    <w:rsid w:val="00973F94"/>
    <w:rsid w:val="009740E7"/>
    <w:rsid w:val="009759C0"/>
    <w:rsid w:val="00975D5E"/>
    <w:rsid w:val="00975DCD"/>
    <w:rsid w:val="0098240C"/>
    <w:rsid w:val="00982F13"/>
    <w:rsid w:val="00984FF4"/>
    <w:rsid w:val="0098521E"/>
    <w:rsid w:val="00985783"/>
    <w:rsid w:val="00987EA4"/>
    <w:rsid w:val="0099047D"/>
    <w:rsid w:val="009930B5"/>
    <w:rsid w:val="00994361"/>
    <w:rsid w:val="0099619D"/>
    <w:rsid w:val="009A14AC"/>
    <w:rsid w:val="009A2720"/>
    <w:rsid w:val="009A4BC4"/>
    <w:rsid w:val="009A59C5"/>
    <w:rsid w:val="009A5BBF"/>
    <w:rsid w:val="009A600E"/>
    <w:rsid w:val="009A69B6"/>
    <w:rsid w:val="009A6BD3"/>
    <w:rsid w:val="009B012E"/>
    <w:rsid w:val="009B0758"/>
    <w:rsid w:val="009B1CFD"/>
    <w:rsid w:val="009B2B23"/>
    <w:rsid w:val="009B2C23"/>
    <w:rsid w:val="009B355A"/>
    <w:rsid w:val="009B4F06"/>
    <w:rsid w:val="009B59E0"/>
    <w:rsid w:val="009B622A"/>
    <w:rsid w:val="009B6816"/>
    <w:rsid w:val="009B6DBB"/>
    <w:rsid w:val="009C06A8"/>
    <w:rsid w:val="009C1B9E"/>
    <w:rsid w:val="009C2526"/>
    <w:rsid w:val="009C31F4"/>
    <w:rsid w:val="009C38B4"/>
    <w:rsid w:val="009C747D"/>
    <w:rsid w:val="009C7A8F"/>
    <w:rsid w:val="009D044B"/>
    <w:rsid w:val="009D107C"/>
    <w:rsid w:val="009D12E2"/>
    <w:rsid w:val="009D21E2"/>
    <w:rsid w:val="009D4FDF"/>
    <w:rsid w:val="009D66A0"/>
    <w:rsid w:val="009D6E10"/>
    <w:rsid w:val="009E0641"/>
    <w:rsid w:val="009E20CB"/>
    <w:rsid w:val="009E595E"/>
    <w:rsid w:val="009E7C37"/>
    <w:rsid w:val="009F3196"/>
    <w:rsid w:val="009F4B46"/>
    <w:rsid w:val="009F5737"/>
    <w:rsid w:val="009F57B2"/>
    <w:rsid w:val="009F638B"/>
    <w:rsid w:val="009F63EA"/>
    <w:rsid w:val="009F7599"/>
    <w:rsid w:val="00A01CFF"/>
    <w:rsid w:val="00A01FB8"/>
    <w:rsid w:val="00A02735"/>
    <w:rsid w:val="00A0448F"/>
    <w:rsid w:val="00A0462E"/>
    <w:rsid w:val="00A068B0"/>
    <w:rsid w:val="00A103A9"/>
    <w:rsid w:val="00A10B05"/>
    <w:rsid w:val="00A11226"/>
    <w:rsid w:val="00A12151"/>
    <w:rsid w:val="00A12930"/>
    <w:rsid w:val="00A12D5F"/>
    <w:rsid w:val="00A13814"/>
    <w:rsid w:val="00A13DA0"/>
    <w:rsid w:val="00A13F36"/>
    <w:rsid w:val="00A143BE"/>
    <w:rsid w:val="00A15A20"/>
    <w:rsid w:val="00A15F04"/>
    <w:rsid w:val="00A1620E"/>
    <w:rsid w:val="00A1672F"/>
    <w:rsid w:val="00A1680E"/>
    <w:rsid w:val="00A21192"/>
    <w:rsid w:val="00A220BE"/>
    <w:rsid w:val="00A275AD"/>
    <w:rsid w:val="00A27B34"/>
    <w:rsid w:val="00A301D5"/>
    <w:rsid w:val="00A30931"/>
    <w:rsid w:val="00A30EA3"/>
    <w:rsid w:val="00A3141F"/>
    <w:rsid w:val="00A322D2"/>
    <w:rsid w:val="00A34B90"/>
    <w:rsid w:val="00A34BA7"/>
    <w:rsid w:val="00A353A3"/>
    <w:rsid w:val="00A35512"/>
    <w:rsid w:val="00A3784D"/>
    <w:rsid w:val="00A40794"/>
    <w:rsid w:val="00A407B1"/>
    <w:rsid w:val="00A40813"/>
    <w:rsid w:val="00A41538"/>
    <w:rsid w:val="00A42E40"/>
    <w:rsid w:val="00A42FFB"/>
    <w:rsid w:val="00A438D1"/>
    <w:rsid w:val="00A46DD9"/>
    <w:rsid w:val="00A506BE"/>
    <w:rsid w:val="00A509CC"/>
    <w:rsid w:val="00A51B0E"/>
    <w:rsid w:val="00A5207F"/>
    <w:rsid w:val="00A52CE2"/>
    <w:rsid w:val="00A568D5"/>
    <w:rsid w:val="00A60542"/>
    <w:rsid w:val="00A61D73"/>
    <w:rsid w:val="00A62E12"/>
    <w:rsid w:val="00A63803"/>
    <w:rsid w:val="00A641A9"/>
    <w:rsid w:val="00A64CB4"/>
    <w:rsid w:val="00A6507A"/>
    <w:rsid w:val="00A6667C"/>
    <w:rsid w:val="00A7180F"/>
    <w:rsid w:val="00A728C4"/>
    <w:rsid w:val="00A730B9"/>
    <w:rsid w:val="00A73ADB"/>
    <w:rsid w:val="00A73FE3"/>
    <w:rsid w:val="00A77449"/>
    <w:rsid w:val="00A77F68"/>
    <w:rsid w:val="00A80B3A"/>
    <w:rsid w:val="00A81CF2"/>
    <w:rsid w:val="00A85D5F"/>
    <w:rsid w:val="00A874A1"/>
    <w:rsid w:val="00A90BE1"/>
    <w:rsid w:val="00A9230F"/>
    <w:rsid w:val="00A9368A"/>
    <w:rsid w:val="00A9771F"/>
    <w:rsid w:val="00A9784B"/>
    <w:rsid w:val="00A97FF7"/>
    <w:rsid w:val="00AA00E7"/>
    <w:rsid w:val="00AA23FA"/>
    <w:rsid w:val="00AA462D"/>
    <w:rsid w:val="00AA5937"/>
    <w:rsid w:val="00AA6F34"/>
    <w:rsid w:val="00AA76E3"/>
    <w:rsid w:val="00AA77CC"/>
    <w:rsid w:val="00AA79AE"/>
    <w:rsid w:val="00AB19C4"/>
    <w:rsid w:val="00AB232C"/>
    <w:rsid w:val="00AB23D5"/>
    <w:rsid w:val="00AB24E6"/>
    <w:rsid w:val="00AB438C"/>
    <w:rsid w:val="00AB44FE"/>
    <w:rsid w:val="00AB7F87"/>
    <w:rsid w:val="00AC1E57"/>
    <w:rsid w:val="00AC24EC"/>
    <w:rsid w:val="00AC35D2"/>
    <w:rsid w:val="00AD2077"/>
    <w:rsid w:val="00AD22A9"/>
    <w:rsid w:val="00AD3ECD"/>
    <w:rsid w:val="00AD575C"/>
    <w:rsid w:val="00AD5AB1"/>
    <w:rsid w:val="00AD60E5"/>
    <w:rsid w:val="00AD7C6A"/>
    <w:rsid w:val="00AE3C8D"/>
    <w:rsid w:val="00AE424D"/>
    <w:rsid w:val="00AE4C1B"/>
    <w:rsid w:val="00AE5363"/>
    <w:rsid w:val="00AE5786"/>
    <w:rsid w:val="00AF0828"/>
    <w:rsid w:val="00AF0A1C"/>
    <w:rsid w:val="00AF1435"/>
    <w:rsid w:val="00AF17DF"/>
    <w:rsid w:val="00AF1B32"/>
    <w:rsid w:val="00AF24D8"/>
    <w:rsid w:val="00AF30B1"/>
    <w:rsid w:val="00AF30C7"/>
    <w:rsid w:val="00AF352F"/>
    <w:rsid w:val="00AF46E4"/>
    <w:rsid w:val="00AF50E3"/>
    <w:rsid w:val="00AF5DA2"/>
    <w:rsid w:val="00AF66E2"/>
    <w:rsid w:val="00B00C3E"/>
    <w:rsid w:val="00B00F1F"/>
    <w:rsid w:val="00B014DB"/>
    <w:rsid w:val="00B01A2F"/>
    <w:rsid w:val="00B02086"/>
    <w:rsid w:val="00B02203"/>
    <w:rsid w:val="00B02A1D"/>
    <w:rsid w:val="00B04106"/>
    <w:rsid w:val="00B103CF"/>
    <w:rsid w:val="00B11431"/>
    <w:rsid w:val="00B1202F"/>
    <w:rsid w:val="00B12DE4"/>
    <w:rsid w:val="00B1408F"/>
    <w:rsid w:val="00B16334"/>
    <w:rsid w:val="00B1798E"/>
    <w:rsid w:val="00B237D7"/>
    <w:rsid w:val="00B23937"/>
    <w:rsid w:val="00B248BE"/>
    <w:rsid w:val="00B25AE9"/>
    <w:rsid w:val="00B25F01"/>
    <w:rsid w:val="00B301F4"/>
    <w:rsid w:val="00B30A30"/>
    <w:rsid w:val="00B31F1C"/>
    <w:rsid w:val="00B3248D"/>
    <w:rsid w:val="00B33BC4"/>
    <w:rsid w:val="00B37119"/>
    <w:rsid w:val="00B447E2"/>
    <w:rsid w:val="00B463A6"/>
    <w:rsid w:val="00B46BE3"/>
    <w:rsid w:val="00B46D5C"/>
    <w:rsid w:val="00B47108"/>
    <w:rsid w:val="00B512A7"/>
    <w:rsid w:val="00B517B5"/>
    <w:rsid w:val="00B5262B"/>
    <w:rsid w:val="00B53D78"/>
    <w:rsid w:val="00B54E8D"/>
    <w:rsid w:val="00B5657A"/>
    <w:rsid w:val="00B57376"/>
    <w:rsid w:val="00B57B9F"/>
    <w:rsid w:val="00B61532"/>
    <w:rsid w:val="00B6431E"/>
    <w:rsid w:val="00B64B3E"/>
    <w:rsid w:val="00B65C30"/>
    <w:rsid w:val="00B7248C"/>
    <w:rsid w:val="00B739F2"/>
    <w:rsid w:val="00B75143"/>
    <w:rsid w:val="00B75635"/>
    <w:rsid w:val="00B76682"/>
    <w:rsid w:val="00B76DC4"/>
    <w:rsid w:val="00B779E2"/>
    <w:rsid w:val="00B805D7"/>
    <w:rsid w:val="00B80695"/>
    <w:rsid w:val="00B81958"/>
    <w:rsid w:val="00B821ED"/>
    <w:rsid w:val="00B8308A"/>
    <w:rsid w:val="00B85C40"/>
    <w:rsid w:val="00B860E9"/>
    <w:rsid w:val="00B862F3"/>
    <w:rsid w:val="00B86C11"/>
    <w:rsid w:val="00B92D39"/>
    <w:rsid w:val="00B9332A"/>
    <w:rsid w:val="00B949E6"/>
    <w:rsid w:val="00B94A7A"/>
    <w:rsid w:val="00B95986"/>
    <w:rsid w:val="00BA06E7"/>
    <w:rsid w:val="00BA7A1B"/>
    <w:rsid w:val="00BB0BE4"/>
    <w:rsid w:val="00BB1285"/>
    <w:rsid w:val="00BB13C8"/>
    <w:rsid w:val="00BB1A84"/>
    <w:rsid w:val="00BB1C31"/>
    <w:rsid w:val="00BB2281"/>
    <w:rsid w:val="00BB3BCF"/>
    <w:rsid w:val="00BB5273"/>
    <w:rsid w:val="00BB6D19"/>
    <w:rsid w:val="00BB70F2"/>
    <w:rsid w:val="00BB7F3F"/>
    <w:rsid w:val="00BC30B8"/>
    <w:rsid w:val="00BC7A2F"/>
    <w:rsid w:val="00BD10E2"/>
    <w:rsid w:val="00BD2767"/>
    <w:rsid w:val="00BD2A5F"/>
    <w:rsid w:val="00BD3E57"/>
    <w:rsid w:val="00BD3FBB"/>
    <w:rsid w:val="00BD5632"/>
    <w:rsid w:val="00BD6665"/>
    <w:rsid w:val="00BD6BE9"/>
    <w:rsid w:val="00BD7345"/>
    <w:rsid w:val="00BE2721"/>
    <w:rsid w:val="00BE27CC"/>
    <w:rsid w:val="00BE3061"/>
    <w:rsid w:val="00BE59F4"/>
    <w:rsid w:val="00BE5C4F"/>
    <w:rsid w:val="00BE7643"/>
    <w:rsid w:val="00BF0EA4"/>
    <w:rsid w:val="00BF13A4"/>
    <w:rsid w:val="00BF3ADB"/>
    <w:rsid w:val="00BF4BE7"/>
    <w:rsid w:val="00BF623B"/>
    <w:rsid w:val="00BF7AAF"/>
    <w:rsid w:val="00C0018C"/>
    <w:rsid w:val="00C04292"/>
    <w:rsid w:val="00C103FC"/>
    <w:rsid w:val="00C10632"/>
    <w:rsid w:val="00C12009"/>
    <w:rsid w:val="00C122A0"/>
    <w:rsid w:val="00C14280"/>
    <w:rsid w:val="00C15E45"/>
    <w:rsid w:val="00C15F75"/>
    <w:rsid w:val="00C17459"/>
    <w:rsid w:val="00C20869"/>
    <w:rsid w:val="00C2102A"/>
    <w:rsid w:val="00C223FC"/>
    <w:rsid w:val="00C2257F"/>
    <w:rsid w:val="00C23054"/>
    <w:rsid w:val="00C24186"/>
    <w:rsid w:val="00C241A9"/>
    <w:rsid w:val="00C316D9"/>
    <w:rsid w:val="00C338B8"/>
    <w:rsid w:val="00C33BDE"/>
    <w:rsid w:val="00C3422E"/>
    <w:rsid w:val="00C3509C"/>
    <w:rsid w:val="00C3793A"/>
    <w:rsid w:val="00C41440"/>
    <w:rsid w:val="00C42C61"/>
    <w:rsid w:val="00C4317D"/>
    <w:rsid w:val="00C43561"/>
    <w:rsid w:val="00C43941"/>
    <w:rsid w:val="00C447A3"/>
    <w:rsid w:val="00C45D32"/>
    <w:rsid w:val="00C47287"/>
    <w:rsid w:val="00C47CA3"/>
    <w:rsid w:val="00C50A18"/>
    <w:rsid w:val="00C532C5"/>
    <w:rsid w:val="00C54096"/>
    <w:rsid w:val="00C5598C"/>
    <w:rsid w:val="00C607EB"/>
    <w:rsid w:val="00C60FA6"/>
    <w:rsid w:val="00C61290"/>
    <w:rsid w:val="00C61349"/>
    <w:rsid w:val="00C61764"/>
    <w:rsid w:val="00C61B9F"/>
    <w:rsid w:val="00C62250"/>
    <w:rsid w:val="00C6531F"/>
    <w:rsid w:val="00C65DCD"/>
    <w:rsid w:val="00C66D3F"/>
    <w:rsid w:val="00C676B2"/>
    <w:rsid w:val="00C679FE"/>
    <w:rsid w:val="00C7007D"/>
    <w:rsid w:val="00C70AC7"/>
    <w:rsid w:val="00C70D3D"/>
    <w:rsid w:val="00C72C23"/>
    <w:rsid w:val="00C73F15"/>
    <w:rsid w:val="00C752A7"/>
    <w:rsid w:val="00C76D89"/>
    <w:rsid w:val="00C802DB"/>
    <w:rsid w:val="00C814B9"/>
    <w:rsid w:val="00C86940"/>
    <w:rsid w:val="00C87B48"/>
    <w:rsid w:val="00C90670"/>
    <w:rsid w:val="00C927FE"/>
    <w:rsid w:val="00C95F7F"/>
    <w:rsid w:val="00C95FF0"/>
    <w:rsid w:val="00CA1021"/>
    <w:rsid w:val="00CA1EEB"/>
    <w:rsid w:val="00CA2AD5"/>
    <w:rsid w:val="00CA2B2A"/>
    <w:rsid w:val="00CA4B5A"/>
    <w:rsid w:val="00CA6B08"/>
    <w:rsid w:val="00CB2160"/>
    <w:rsid w:val="00CB2472"/>
    <w:rsid w:val="00CB2831"/>
    <w:rsid w:val="00CB2C9A"/>
    <w:rsid w:val="00CB3789"/>
    <w:rsid w:val="00CB4E60"/>
    <w:rsid w:val="00CB531A"/>
    <w:rsid w:val="00CB5A62"/>
    <w:rsid w:val="00CC1124"/>
    <w:rsid w:val="00CC2352"/>
    <w:rsid w:val="00CC37EE"/>
    <w:rsid w:val="00CC5D8C"/>
    <w:rsid w:val="00CC5F52"/>
    <w:rsid w:val="00CC6462"/>
    <w:rsid w:val="00CC6EA8"/>
    <w:rsid w:val="00CC7E54"/>
    <w:rsid w:val="00CD70B9"/>
    <w:rsid w:val="00CE0F30"/>
    <w:rsid w:val="00CE217D"/>
    <w:rsid w:val="00CE2AAB"/>
    <w:rsid w:val="00CE506B"/>
    <w:rsid w:val="00CE7131"/>
    <w:rsid w:val="00CE7817"/>
    <w:rsid w:val="00CF0271"/>
    <w:rsid w:val="00CF27C5"/>
    <w:rsid w:val="00CF347A"/>
    <w:rsid w:val="00CF3916"/>
    <w:rsid w:val="00CF59FA"/>
    <w:rsid w:val="00CF5B72"/>
    <w:rsid w:val="00CF7ACA"/>
    <w:rsid w:val="00CF7D6C"/>
    <w:rsid w:val="00D00D5C"/>
    <w:rsid w:val="00D00E54"/>
    <w:rsid w:val="00D01883"/>
    <w:rsid w:val="00D01886"/>
    <w:rsid w:val="00D01BC6"/>
    <w:rsid w:val="00D02F7E"/>
    <w:rsid w:val="00D0377A"/>
    <w:rsid w:val="00D11090"/>
    <w:rsid w:val="00D131BA"/>
    <w:rsid w:val="00D156AB"/>
    <w:rsid w:val="00D157B4"/>
    <w:rsid w:val="00D15EE2"/>
    <w:rsid w:val="00D160F0"/>
    <w:rsid w:val="00D16305"/>
    <w:rsid w:val="00D16668"/>
    <w:rsid w:val="00D16C27"/>
    <w:rsid w:val="00D21203"/>
    <w:rsid w:val="00D21C8A"/>
    <w:rsid w:val="00D24752"/>
    <w:rsid w:val="00D25791"/>
    <w:rsid w:val="00D27B59"/>
    <w:rsid w:val="00D30BF7"/>
    <w:rsid w:val="00D31803"/>
    <w:rsid w:val="00D32557"/>
    <w:rsid w:val="00D33122"/>
    <w:rsid w:val="00D3444A"/>
    <w:rsid w:val="00D42880"/>
    <w:rsid w:val="00D43D67"/>
    <w:rsid w:val="00D463F9"/>
    <w:rsid w:val="00D470BB"/>
    <w:rsid w:val="00D47C8C"/>
    <w:rsid w:val="00D50258"/>
    <w:rsid w:val="00D50D27"/>
    <w:rsid w:val="00D51B74"/>
    <w:rsid w:val="00D52A33"/>
    <w:rsid w:val="00D53020"/>
    <w:rsid w:val="00D54D6A"/>
    <w:rsid w:val="00D551B7"/>
    <w:rsid w:val="00D5530A"/>
    <w:rsid w:val="00D56171"/>
    <w:rsid w:val="00D6467A"/>
    <w:rsid w:val="00D6746A"/>
    <w:rsid w:val="00D732BC"/>
    <w:rsid w:val="00D7540C"/>
    <w:rsid w:val="00D760EB"/>
    <w:rsid w:val="00D76C32"/>
    <w:rsid w:val="00D76EF0"/>
    <w:rsid w:val="00D77019"/>
    <w:rsid w:val="00D770C3"/>
    <w:rsid w:val="00D80DDB"/>
    <w:rsid w:val="00D81B70"/>
    <w:rsid w:val="00D8445F"/>
    <w:rsid w:val="00D8658C"/>
    <w:rsid w:val="00D870FC"/>
    <w:rsid w:val="00D91657"/>
    <w:rsid w:val="00D91EDA"/>
    <w:rsid w:val="00D920FE"/>
    <w:rsid w:val="00D94E70"/>
    <w:rsid w:val="00D951A2"/>
    <w:rsid w:val="00D95634"/>
    <w:rsid w:val="00D956DA"/>
    <w:rsid w:val="00D97D86"/>
    <w:rsid w:val="00DA00ED"/>
    <w:rsid w:val="00DA0912"/>
    <w:rsid w:val="00DA0BBA"/>
    <w:rsid w:val="00DA20BD"/>
    <w:rsid w:val="00DA3184"/>
    <w:rsid w:val="00DA47EE"/>
    <w:rsid w:val="00DA4AEE"/>
    <w:rsid w:val="00DA638D"/>
    <w:rsid w:val="00DA6E3F"/>
    <w:rsid w:val="00DB06C3"/>
    <w:rsid w:val="00DB1F2E"/>
    <w:rsid w:val="00DB21A4"/>
    <w:rsid w:val="00DB297D"/>
    <w:rsid w:val="00DB2C9B"/>
    <w:rsid w:val="00DB2FC6"/>
    <w:rsid w:val="00DB4DA3"/>
    <w:rsid w:val="00DB4FA8"/>
    <w:rsid w:val="00DB5D8A"/>
    <w:rsid w:val="00DB6446"/>
    <w:rsid w:val="00DB729F"/>
    <w:rsid w:val="00DB76C8"/>
    <w:rsid w:val="00DB780A"/>
    <w:rsid w:val="00DC152C"/>
    <w:rsid w:val="00DC45A2"/>
    <w:rsid w:val="00DC57BF"/>
    <w:rsid w:val="00DC6A1F"/>
    <w:rsid w:val="00DC7B4D"/>
    <w:rsid w:val="00DC7F3B"/>
    <w:rsid w:val="00DD494A"/>
    <w:rsid w:val="00DD7E79"/>
    <w:rsid w:val="00DE1265"/>
    <w:rsid w:val="00DE2C88"/>
    <w:rsid w:val="00DE3FF2"/>
    <w:rsid w:val="00DE4C7E"/>
    <w:rsid w:val="00DE5018"/>
    <w:rsid w:val="00DE50E4"/>
    <w:rsid w:val="00DE5453"/>
    <w:rsid w:val="00DE54B9"/>
    <w:rsid w:val="00DE614F"/>
    <w:rsid w:val="00DF0993"/>
    <w:rsid w:val="00DF15A6"/>
    <w:rsid w:val="00DF35C1"/>
    <w:rsid w:val="00DF4CE3"/>
    <w:rsid w:val="00DF518D"/>
    <w:rsid w:val="00DF7937"/>
    <w:rsid w:val="00E029C0"/>
    <w:rsid w:val="00E05039"/>
    <w:rsid w:val="00E06202"/>
    <w:rsid w:val="00E07040"/>
    <w:rsid w:val="00E11BAA"/>
    <w:rsid w:val="00E14248"/>
    <w:rsid w:val="00E1551F"/>
    <w:rsid w:val="00E15723"/>
    <w:rsid w:val="00E15F74"/>
    <w:rsid w:val="00E1647E"/>
    <w:rsid w:val="00E24FCA"/>
    <w:rsid w:val="00E30082"/>
    <w:rsid w:val="00E311D7"/>
    <w:rsid w:val="00E31F48"/>
    <w:rsid w:val="00E334C3"/>
    <w:rsid w:val="00E3352A"/>
    <w:rsid w:val="00E35E10"/>
    <w:rsid w:val="00E3755B"/>
    <w:rsid w:val="00E40CEF"/>
    <w:rsid w:val="00E4217E"/>
    <w:rsid w:val="00E423C4"/>
    <w:rsid w:val="00E427DA"/>
    <w:rsid w:val="00E50283"/>
    <w:rsid w:val="00E50FCB"/>
    <w:rsid w:val="00E511A6"/>
    <w:rsid w:val="00E51571"/>
    <w:rsid w:val="00E52404"/>
    <w:rsid w:val="00E52C6D"/>
    <w:rsid w:val="00E55D29"/>
    <w:rsid w:val="00E57093"/>
    <w:rsid w:val="00E60C44"/>
    <w:rsid w:val="00E61238"/>
    <w:rsid w:val="00E62ADE"/>
    <w:rsid w:val="00E62BE3"/>
    <w:rsid w:val="00E62EDC"/>
    <w:rsid w:val="00E637A1"/>
    <w:rsid w:val="00E64989"/>
    <w:rsid w:val="00E64ECF"/>
    <w:rsid w:val="00E64F1A"/>
    <w:rsid w:val="00E71452"/>
    <w:rsid w:val="00E73D29"/>
    <w:rsid w:val="00E772B3"/>
    <w:rsid w:val="00E77421"/>
    <w:rsid w:val="00E77567"/>
    <w:rsid w:val="00E7776E"/>
    <w:rsid w:val="00E77DE7"/>
    <w:rsid w:val="00E827F1"/>
    <w:rsid w:val="00E8290D"/>
    <w:rsid w:val="00E83BDA"/>
    <w:rsid w:val="00E842E1"/>
    <w:rsid w:val="00E844B7"/>
    <w:rsid w:val="00E90098"/>
    <w:rsid w:val="00E90190"/>
    <w:rsid w:val="00E91179"/>
    <w:rsid w:val="00E91B37"/>
    <w:rsid w:val="00E91E26"/>
    <w:rsid w:val="00E923D7"/>
    <w:rsid w:val="00E93CE7"/>
    <w:rsid w:val="00E93E1F"/>
    <w:rsid w:val="00E9554D"/>
    <w:rsid w:val="00E9779E"/>
    <w:rsid w:val="00EA321A"/>
    <w:rsid w:val="00EA5DF2"/>
    <w:rsid w:val="00EA7188"/>
    <w:rsid w:val="00EA7473"/>
    <w:rsid w:val="00EA7C6C"/>
    <w:rsid w:val="00EB0781"/>
    <w:rsid w:val="00EB12B7"/>
    <w:rsid w:val="00EB1372"/>
    <w:rsid w:val="00EB3923"/>
    <w:rsid w:val="00EB3D4C"/>
    <w:rsid w:val="00EC0F55"/>
    <w:rsid w:val="00EC21BC"/>
    <w:rsid w:val="00EC21F6"/>
    <w:rsid w:val="00EC3005"/>
    <w:rsid w:val="00EC67DA"/>
    <w:rsid w:val="00EC6DEA"/>
    <w:rsid w:val="00EC711D"/>
    <w:rsid w:val="00EC7B17"/>
    <w:rsid w:val="00ED06DA"/>
    <w:rsid w:val="00ED436F"/>
    <w:rsid w:val="00ED74F6"/>
    <w:rsid w:val="00EE1A1D"/>
    <w:rsid w:val="00EE2034"/>
    <w:rsid w:val="00EE21ED"/>
    <w:rsid w:val="00EE30E0"/>
    <w:rsid w:val="00EE4034"/>
    <w:rsid w:val="00EE42A4"/>
    <w:rsid w:val="00EE5F62"/>
    <w:rsid w:val="00EE604F"/>
    <w:rsid w:val="00EE70AB"/>
    <w:rsid w:val="00EE77F6"/>
    <w:rsid w:val="00EE7BF5"/>
    <w:rsid w:val="00EF0A77"/>
    <w:rsid w:val="00EF2136"/>
    <w:rsid w:val="00EF2ABE"/>
    <w:rsid w:val="00EF34FC"/>
    <w:rsid w:val="00EF40FE"/>
    <w:rsid w:val="00EF5040"/>
    <w:rsid w:val="00EF51A9"/>
    <w:rsid w:val="00EF5586"/>
    <w:rsid w:val="00EF64A8"/>
    <w:rsid w:val="00EF66ED"/>
    <w:rsid w:val="00EF6CF3"/>
    <w:rsid w:val="00F0078D"/>
    <w:rsid w:val="00F00CB4"/>
    <w:rsid w:val="00F017F1"/>
    <w:rsid w:val="00F060B9"/>
    <w:rsid w:val="00F06942"/>
    <w:rsid w:val="00F06E89"/>
    <w:rsid w:val="00F10A76"/>
    <w:rsid w:val="00F12034"/>
    <w:rsid w:val="00F1292D"/>
    <w:rsid w:val="00F129ED"/>
    <w:rsid w:val="00F1308A"/>
    <w:rsid w:val="00F145AF"/>
    <w:rsid w:val="00F145E9"/>
    <w:rsid w:val="00F15724"/>
    <w:rsid w:val="00F21120"/>
    <w:rsid w:val="00F21BB1"/>
    <w:rsid w:val="00F22794"/>
    <w:rsid w:val="00F23185"/>
    <w:rsid w:val="00F23758"/>
    <w:rsid w:val="00F23CE7"/>
    <w:rsid w:val="00F2444D"/>
    <w:rsid w:val="00F27963"/>
    <w:rsid w:val="00F321DA"/>
    <w:rsid w:val="00F3383E"/>
    <w:rsid w:val="00F375CF"/>
    <w:rsid w:val="00F47970"/>
    <w:rsid w:val="00F47A5E"/>
    <w:rsid w:val="00F51081"/>
    <w:rsid w:val="00F52137"/>
    <w:rsid w:val="00F52ADC"/>
    <w:rsid w:val="00F53569"/>
    <w:rsid w:val="00F53A77"/>
    <w:rsid w:val="00F54C59"/>
    <w:rsid w:val="00F55142"/>
    <w:rsid w:val="00F55FFB"/>
    <w:rsid w:val="00F57231"/>
    <w:rsid w:val="00F610C7"/>
    <w:rsid w:val="00F6114C"/>
    <w:rsid w:val="00F611B1"/>
    <w:rsid w:val="00F614C2"/>
    <w:rsid w:val="00F63DB2"/>
    <w:rsid w:val="00F64185"/>
    <w:rsid w:val="00F65021"/>
    <w:rsid w:val="00F65DCA"/>
    <w:rsid w:val="00F664F4"/>
    <w:rsid w:val="00F66E6F"/>
    <w:rsid w:val="00F71192"/>
    <w:rsid w:val="00F72431"/>
    <w:rsid w:val="00F73459"/>
    <w:rsid w:val="00F74FEA"/>
    <w:rsid w:val="00F75B28"/>
    <w:rsid w:val="00F76A82"/>
    <w:rsid w:val="00F804EC"/>
    <w:rsid w:val="00F81C5D"/>
    <w:rsid w:val="00F81D71"/>
    <w:rsid w:val="00F8214A"/>
    <w:rsid w:val="00F834AA"/>
    <w:rsid w:val="00F84648"/>
    <w:rsid w:val="00F862F8"/>
    <w:rsid w:val="00F87DFD"/>
    <w:rsid w:val="00F90C7A"/>
    <w:rsid w:val="00F9459C"/>
    <w:rsid w:val="00F94DF2"/>
    <w:rsid w:val="00F9542B"/>
    <w:rsid w:val="00F9657F"/>
    <w:rsid w:val="00FA0205"/>
    <w:rsid w:val="00FA0914"/>
    <w:rsid w:val="00FA2CF9"/>
    <w:rsid w:val="00FA4557"/>
    <w:rsid w:val="00FA4EE3"/>
    <w:rsid w:val="00FA507D"/>
    <w:rsid w:val="00FA698D"/>
    <w:rsid w:val="00FA7039"/>
    <w:rsid w:val="00FB1613"/>
    <w:rsid w:val="00FB186C"/>
    <w:rsid w:val="00FB2087"/>
    <w:rsid w:val="00FB21F2"/>
    <w:rsid w:val="00FB51B5"/>
    <w:rsid w:val="00FB5C81"/>
    <w:rsid w:val="00FB6CB2"/>
    <w:rsid w:val="00FC0C85"/>
    <w:rsid w:val="00FC0ECE"/>
    <w:rsid w:val="00FC565A"/>
    <w:rsid w:val="00FC5A8B"/>
    <w:rsid w:val="00FC7ACA"/>
    <w:rsid w:val="00FD0FFA"/>
    <w:rsid w:val="00FD1A29"/>
    <w:rsid w:val="00FD2DBF"/>
    <w:rsid w:val="00FD3042"/>
    <w:rsid w:val="00FD4604"/>
    <w:rsid w:val="00FD4EA8"/>
    <w:rsid w:val="00FD58E7"/>
    <w:rsid w:val="00FE0326"/>
    <w:rsid w:val="00FE1540"/>
    <w:rsid w:val="00FE1559"/>
    <w:rsid w:val="00FE4F48"/>
    <w:rsid w:val="00FE7C98"/>
    <w:rsid w:val="00FE7EF6"/>
    <w:rsid w:val="00FE7FA3"/>
    <w:rsid w:val="00FF35AE"/>
    <w:rsid w:val="00FF4416"/>
    <w:rsid w:val="00FF7364"/>
    <w:rsid w:val="00FF775B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2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1">
    <w:name w:val="heading 1"/>
    <w:basedOn w:val="a0"/>
    <w:next w:val="a0"/>
    <w:link w:val="12"/>
    <w:qFormat/>
    <w:rsid w:val="00AF0828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val="x-none"/>
    </w:rPr>
  </w:style>
  <w:style w:type="paragraph" w:styleId="2">
    <w:name w:val="heading 2"/>
    <w:basedOn w:val="a0"/>
    <w:next w:val="a0"/>
    <w:link w:val="20"/>
    <w:qFormat/>
    <w:rsid w:val="00AF0828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x-none"/>
    </w:rPr>
  </w:style>
  <w:style w:type="paragraph" w:styleId="3">
    <w:name w:val="heading 3"/>
    <w:basedOn w:val="a0"/>
    <w:next w:val="a0"/>
    <w:link w:val="30"/>
    <w:qFormat/>
    <w:rsid w:val="00AF082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  <w:lang w:val="x-none"/>
    </w:rPr>
  </w:style>
  <w:style w:type="paragraph" w:styleId="4">
    <w:name w:val="heading 4"/>
    <w:basedOn w:val="a0"/>
    <w:next w:val="a0"/>
    <w:link w:val="40"/>
    <w:qFormat/>
    <w:rsid w:val="00AF0828"/>
    <w:pPr>
      <w:keepNext/>
      <w:widowControl w:val="0"/>
      <w:numPr>
        <w:numId w:val="1"/>
      </w:numPr>
      <w:autoSpaceDE w:val="0"/>
      <w:spacing w:before="240" w:after="60"/>
      <w:outlineLvl w:val="3"/>
    </w:pPr>
    <w:rPr>
      <w:rFonts w:ascii="Calibri" w:hAnsi="Calibri" w:cs="Calibri"/>
      <w:b/>
      <w:color w:val="000000"/>
      <w:sz w:val="28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Style12">
    <w:name w:val="Font Style12"/>
    <w:rsid w:val="00352744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basedOn w:val="a1"/>
    <w:link w:val="11"/>
    <w:rsid w:val="00AF0828"/>
    <w:rPr>
      <w:rFonts w:ascii="Arial" w:eastAsia="Times New Roman" w:hAnsi="Arial" w:cs="Arial"/>
      <w:b/>
      <w:bCs/>
      <w:kern w:val="1"/>
      <w:sz w:val="32"/>
      <w:szCs w:val="32"/>
      <w:lang w:val="x-none" w:eastAsia="ar-SA"/>
    </w:rPr>
  </w:style>
  <w:style w:type="character" w:customStyle="1" w:styleId="20">
    <w:name w:val="Заголовок 2 Знак"/>
    <w:basedOn w:val="a1"/>
    <w:link w:val="2"/>
    <w:rsid w:val="00AF0828"/>
    <w:rPr>
      <w:rFonts w:ascii="Arial" w:eastAsia="Times New Roman" w:hAnsi="Arial" w:cs="Arial"/>
      <w:b/>
      <w:bCs/>
      <w:i/>
      <w:iCs/>
      <w:sz w:val="28"/>
      <w:szCs w:val="28"/>
      <w:lang w:val="x-none" w:eastAsia="ar-SA"/>
    </w:rPr>
  </w:style>
  <w:style w:type="character" w:customStyle="1" w:styleId="30">
    <w:name w:val="Заголовок 3 Знак"/>
    <w:basedOn w:val="a1"/>
    <w:link w:val="3"/>
    <w:rsid w:val="00AF0828"/>
    <w:rPr>
      <w:rFonts w:ascii="Cambria" w:eastAsia="Times New Roman" w:hAnsi="Cambria" w:cs="Cambria"/>
      <w:b/>
      <w:bCs/>
      <w:sz w:val="26"/>
      <w:szCs w:val="26"/>
      <w:lang w:val="x-none" w:eastAsia="ar-SA"/>
    </w:rPr>
  </w:style>
  <w:style w:type="character" w:customStyle="1" w:styleId="40">
    <w:name w:val="Заголовок 4 Знак"/>
    <w:basedOn w:val="a1"/>
    <w:link w:val="4"/>
    <w:rsid w:val="00AF0828"/>
    <w:rPr>
      <w:rFonts w:ascii="Calibri" w:eastAsia="Times New Roman" w:hAnsi="Calibri" w:cs="Calibri"/>
      <w:b/>
      <w:color w:val="000000"/>
      <w:sz w:val="28"/>
      <w:szCs w:val="20"/>
      <w:lang w:eastAsia="ar-SA"/>
    </w:rPr>
  </w:style>
  <w:style w:type="character" w:customStyle="1" w:styleId="WW8Num1z0">
    <w:name w:val="WW8Num1z0"/>
    <w:rsid w:val="00AF0828"/>
  </w:style>
  <w:style w:type="character" w:customStyle="1" w:styleId="WW8Num2z0">
    <w:name w:val="WW8Num2z0"/>
    <w:rsid w:val="00AF0828"/>
    <w:rPr>
      <w:rFonts w:hint="default"/>
    </w:rPr>
  </w:style>
  <w:style w:type="character" w:customStyle="1" w:styleId="WW8Num2z1">
    <w:name w:val="WW8Num2z1"/>
    <w:rsid w:val="00AF0828"/>
  </w:style>
  <w:style w:type="character" w:customStyle="1" w:styleId="WW8Num2z2">
    <w:name w:val="WW8Num2z2"/>
    <w:rsid w:val="00AF0828"/>
  </w:style>
  <w:style w:type="character" w:customStyle="1" w:styleId="WW8Num2z3">
    <w:name w:val="WW8Num2z3"/>
    <w:rsid w:val="00AF0828"/>
  </w:style>
  <w:style w:type="character" w:customStyle="1" w:styleId="WW8Num2z4">
    <w:name w:val="WW8Num2z4"/>
    <w:rsid w:val="00AF0828"/>
  </w:style>
  <w:style w:type="character" w:customStyle="1" w:styleId="WW8Num2z5">
    <w:name w:val="WW8Num2z5"/>
    <w:rsid w:val="00AF0828"/>
  </w:style>
  <w:style w:type="character" w:customStyle="1" w:styleId="WW8Num2z6">
    <w:name w:val="WW8Num2z6"/>
    <w:rsid w:val="00AF0828"/>
  </w:style>
  <w:style w:type="character" w:customStyle="1" w:styleId="WW8Num2z7">
    <w:name w:val="WW8Num2z7"/>
    <w:rsid w:val="00AF0828"/>
  </w:style>
  <w:style w:type="character" w:customStyle="1" w:styleId="WW8Num2z8">
    <w:name w:val="WW8Num2z8"/>
    <w:rsid w:val="00AF0828"/>
  </w:style>
  <w:style w:type="character" w:customStyle="1" w:styleId="WW8Num3z0">
    <w:name w:val="WW8Num3z0"/>
    <w:rsid w:val="00AF0828"/>
    <w:rPr>
      <w:rFonts w:cs="Times New Roman" w:hint="default"/>
      <w:color w:val="000000"/>
    </w:rPr>
  </w:style>
  <w:style w:type="character" w:customStyle="1" w:styleId="WW8Num3z1">
    <w:name w:val="WW8Num3z1"/>
    <w:rsid w:val="00AF0828"/>
    <w:rPr>
      <w:rFonts w:cs="Times New Roman"/>
    </w:rPr>
  </w:style>
  <w:style w:type="character" w:customStyle="1" w:styleId="WW8Num4z0">
    <w:name w:val="WW8Num4z0"/>
    <w:rsid w:val="00AF0828"/>
    <w:rPr>
      <w:rFonts w:cs="Times New Roman" w:hint="default"/>
      <w:b/>
    </w:rPr>
  </w:style>
  <w:style w:type="character" w:customStyle="1" w:styleId="WW8Num5z0">
    <w:name w:val="WW8Num5z0"/>
    <w:rsid w:val="00AF0828"/>
    <w:rPr>
      <w:rFonts w:hint="default"/>
    </w:rPr>
  </w:style>
  <w:style w:type="character" w:customStyle="1" w:styleId="WW8Num5z1">
    <w:name w:val="WW8Num5z1"/>
    <w:rsid w:val="00AF0828"/>
    <w:rPr>
      <w:rFonts w:hint="default"/>
      <w:b/>
    </w:rPr>
  </w:style>
  <w:style w:type="character" w:customStyle="1" w:styleId="WW8Num6z0">
    <w:name w:val="WW8Num6z0"/>
    <w:rsid w:val="00AF0828"/>
    <w:rPr>
      <w:rFonts w:ascii="Times New Roman" w:hAnsi="Times New Roman" w:cs="Times New Roman" w:hint="default"/>
      <w:b w:val="0"/>
      <w:bCs w:val="0"/>
      <w:caps/>
      <w:sz w:val="20"/>
      <w:szCs w:val="24"/>
    </w:rPr>
  </w:style>
  <w:style w:type="character" w:customStyle="1" w:styleId="WW8Num6z1">
    <w:name w:val="WW8Num6z1"/>
    <w:rsid w:val="00AF0828"/>
    <w:rPr>
      <w:rFonts w:hint="default"/>
      <w:b/>
    </w:rPr>
  </w:style>
  <w:style w:type="character" w:customStyle="1" w:styleId="WW8Num7z0">
    <w:name w:val="WW8Num7z0"/>
    <w:rsid w:val="00AF0828"/>
    <w:rPr>
      <w:rFonts w:cs="Times New Roman" w:hint="default"/>
      <w:b/>
    </w:rPr>
  </w:style>
  <w:style w:type="character" w:customStyle="1" w:styleId="WW8Num8z0">
    <w:name w:val="WW8Num8z0"/>
    <w:rsid w:val="00AF0828"/>
    <w:rPr>
      <w:rFonts w:hint="default"/>
    </w:rPr>
  </w:style>
  <w:style w:type="character" w:customStyle="1" w:styleId="WW8Num8z1">
    <w:name w:val="WW8Num8z1"/>
    <w:rsid w:val="00AF0828"/>
    <w:rPr>
      <w:rFonts w:hint="default"/>
      <w:b/>
    </w:rPr>
  </w:style>
  <w:style w:type="character" w:customStyle="1" w:styleId="WW8Num9z0">
    <w:name w:val="WW8Num9z0"/>
    <w:rsid w:val="00AF0828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outline w:val="0"/>
      <w:shadow w:val="0"/>
      <w:vanish w:val="0"/>
      <w:color w:val="auto"/>
      <w:spacing w:val="0"/>
      <w:w w:val="100"/>
      <w:kern w:val="1"/>
      <w:position w:val="0"/>
      <w:sz w:val="24"/>
      <w:vertAlign w:val="baseline"/>
    </w:rPr>
  </w:style>
  <w:style w:type="character" w:customStyle="1" w:styleId="WW8Num9z1">
    <w:name w:val="WW8Num9z1"/>
    <w:rsid w:val="00AF0828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outline w:val="0"/>
      <w:shadow w:val="0"/>
      <w:vanish w:val="0"/>
      <w:color w:val="auto"/>
      <w:spacing w:val="0"/>
      <w:w w:val="100"/>
      <w:kern w:val="1"/>
      <w:position w:val="0"/>
      <w:sz w:val="24"/>
      <w:vertAlign w:val="baseline"/>
    </w:rPr>
  </w:style>
  <w:style w:type="character" w:customStyle="1" w:styleId="WW8Num9z2">
    <w:name w:val="WW8Num9z2"/>
    <w:rsid w:val="00AF0828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outline w:val="0"/>
      <w:shadow w:val="0"/>
      <w:vanish w:val="0"/>
      <w:spacing w:val="0"/>
      <w:w w:val="100"/>
      <w:kern w:val="1"/>
      <w:position w:val="0"/>
      <w:sz w:val="24"/>
      <w:vertAlign w:val="baseline"/>
    </w:rPr>
  </w:style>
  <w:style w:type="character" w:customStyle="1" w:styleId="WW8Num9z4">
    <w:name w:val="WW8Num9z4"/>
    <w:rsid w:val="00AF0828"/>
    <w:rPr>
      <w:rFonts w:hint="default"/>
    </w:rPr>
  </w:style>
  <w:style w:type="character" w:customStyle="1" w:styleId="WW8Num10z0">
    <w:name w:val="WW8Num10z0"/>
    <w:rsid w:val="00AF0828"/>
    <w:rPr>
      <w:rFonts w:hint="default"/>
    </w:rPr>
  </w:style>
  <w:style w:type="character" w:customStyle="1" w:styleId="WW8Num10z1">
    <w:name w:val="WW8Num10z1"/>
    <w:rsid w:val="00AF0828"/>
    <w:rPr>
      <w:rFonts w:ascii="Times New Roman" w:hAnsi="Times New Roman" w:cs="Times New Roman" w:hint="default"/>
      <w:b/>
      <w:i w:val="0"/>
      <w:iCs w:val="0"/>
      <w:sz w:val="24"/>
      <w:lang w:val="ru-RU"/>
    </w:rPr>
  </w:style>
  <w:style w:type="character" w:customStyle="1" w:styleId="WW8Num11z0">
    <w:name w:val="WW8Num11z0"/>
    <w:rsid w:val="00AF0828"/>
    <w:rPr>
      <w:rFonts w:ascii="Symbol" w:hAnsi="Symbol" w:cs="Symbol" w:hint="default"/>
    </w:rPr>
  </w:style>
  <w:style w:type="character" w:customStyle="1" w:styleId="WW8Num11z1">
    <w:name w:val="WW8Num11z1"/>
    <w:rsid w:val="00AF0828"/>
    <w:rPr>
      <w:rFonts w:ascii="Courier New" w:hAnsi="Courier New" w:cs="Courier New" w:hint="default"/>
    </w:rPr>
  </w:style>
  <w:style w:type="character" w:customStyle="1" w:styleId="WW8Num11z2">
    <w:name w:val="WW8Num11z2"/>
    <w:rsid w:val="00AF0828"/>
    <w:rPr>
      <w:rFonts w:ascii="Wingdings" w:hAnsi="Wingdings" w:cs="Wingdings" w:hint="default"/>
    </w:rPr>
  </w:style>
  <w:style w:type="character" w:customStyle="1" w:styleId="WW8Num12z0">
    <w:name w:val="WW8Num12z0"/>
    <w:rsid w:val="00AF0828"/>
    <w:rPr>
      <w:rFonts w:hint="default"/>
    </w:rPr>
  </w:style>
  <w:style w:type="character" w:customStyle="1" w:styleId="WW8Num12z1">
    <w:name w:val="WW8Num12z1"/>
    <w:rsid w:val="00AF0828"/>
    <w:rPr>
      <w:rFonts w:ascii="Times New Roman" w:hAnsi="Times New Roman" w:cs="Times New Roman" w:hint="default"/>
      <w:b/>
      <w:i w:val="0"/>
      <w:iCs w:val="0"/>
      <w:sz w:val="24"/>
    </w:rPr>
  </w:style>
  <w:style w:type="character" w:customStyle="1" w:styleId="WW8Num13z0">
    <w:name w:val="WW8Num13z0"/>
    <w:rsid w:val="00AF0828"/>
    <w:rPr>
      <w:rFonts w:hint="default"/>
    </w:rPr>
  </w:style>
  <w:style w:type="character" w:customStyle="1" w:styleId="WW8Num14z0">
    <w:name w:val="WW8Num14z0"/>
    <w:rsid w:val="00AF0828"/>
    <w:rPr>
      <w:rFonts w:hint="default"/>
    </w:rPr>
  </w:style>
  <w:style w:type="character" w:customStyle="1" w:styleId="WW8Num14z1">
    <w:name w:val="WW8Num14z1"/>
    <w:rsid w:val="00AF0828"/>
    <w:rPr>
      <w:rFonts w:hint="default"/>
      <w:b/>
    </w:rPr>
  </w:style>
  <w:style w:type="character" w:customStyle="1" w:styleId="WW8Num15z0">
    <w:name w:val="WW8Num15z0"/>
    <w:rsid w:val="00AF0828"/>
    <w:rPr>
      <w:rFonts w:hint="default"/>
      <w:b/>
      <w:i w:val="0"/>
    </w:rPr>
  </w:style>
  <w:style w:type="character" w:customStyle="1" w:styleId="WW8Num15z1">
    <w:name w:val="WW8Num15z1"/>
    <w:rsid w:val="00AF0828"/>
    <w:rPr>
      <w:rFonts w:hint="default"/>
      <w:b/>
    </w:rPr>
  </w:style>
  <w:style w:type="character" w:customStyle="1" w:styleId="WW8Num15z2">
    <w:name w:val="WW8Num15z2"/>
    <w:rsid w:val="00AF0828"/>
    <w:rPr>
      <w:rFonts w:hint="default"/>
    </w:rPr>
  </w:style>
  <w:style w:type="character" w:customStyle="1" w:styleId="WW8Num16z0">
    <w:name w:val="WW8Num16z0"/>
    <w:rsid w:val="00AF0828"/>
    <w:rPr>
      <w:rFonts w:cs="Copperplate Gothic Light" w:hint="default"/>
      <w:color w:val="auto"/>
    </w:rPr>
  </w:style>
  <w:style w:type="character" w:customStyle="1" w:styleId="WW8Num16z1">
    <w:name w:val="WW8Num16z1"/>
    <w:rsid w:val="00AF0828"/>
    <w:rPr>
      <w:rFonts w:cs="Copperplate Gothic Light" w:hint="default"/>
    </w:rPr>
  </w:style>
  <w:style w:type="character" w:customStyle="1" w:styleId="WW8Num17z0">
    <w:name w:val="WW8Num17z0"/>
    <w:rsid w:val="00AF0828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7z1">
    <w:name w:val="WW8Num17z1"/>
    <w:rsid w:val="00AF0828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outline w:val="0"/>
      <w:shadow w:val="0"/>
      <w:vanish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7z3">
    <w:name w:val="WW8Num17z3"/>
    <w:rsid w:val="00AF0828"/>
    <w:rPr>
      <w:rFonts w:hint="default"/>
    </w:rPr>
  </w:style>
  <w:style w:type="character" w:customStyle="1" w:styleId="WW8Num18z0">
    <w:name w:val="WW8Num18z0"/>
    <w:rsid w:val="00AF0828"/>
    <w:rPr>
      <w:rFonts w:ascii="Times New Roman" w:hAnsi="Times New Roman" w:cs="Times New Roman" w:hint="default"/>
      <w:b/>
      <w:bCs w:val="0"/>
      <w:i w:val="0"/>
      <w:iCs w:val="0"/>
      <w:sz w:val="24"/>
      <w:szCs w:val="24"/>
      <w:lang w:val="ru-RU"/>
    </w:rPr>
  </w:style>
  <w:style w:type="character" w:customStyle="1" w:styleId="WW8Num18z1">
    <w:name w:val="WW8Num18z1"/>
    <w:rsid w:val="00AF0828"/>
  </w:style>
  <w:style w:type="character" w:customStyle="1" w:styleId="WW8Num18z2">
    <w:name w:val="WW8Num18z2"/>
    <w:rsid w:val="00AF0828"/>
  </w:style>
  <w:style w:type="character" w:customStyle="1" w:styleId="WW8Num18z3">
    <w:name w:val="WW8Num18z3"/>
    <w:rsid w:val="00AF0828"/>
  </w:style>
  <w:style w:type="character" w:customStyle="1" w:styleId="WW8Num18z4">
    <w:name w:val="WW8Num18z4"/>
    <w:rsid w:val="00AF0828"/>
  </w:style>
  <w:style w:type="character" w:customStyle="1" w:styleId="WW8Num18z5">
    <w:name w:val="WW8Num18z5"/>
    <w:rsid w:val="00AF0828"/>
  </w:style>
  <w:style w:type="character" w:customStyle="1" w:styleId="WW8Num18z6">
    <w:name w:val="WW8Num18z6"/>
    <w:rsid w:val="00AF0828"/>
  </w:style>
  <w:style w:type="character" w:customStyle="1" w:styleId="WW8Num18z7">
    <w:name w:val="WW8Num18z7"/>
    <w:rsid w:val="00AF0828"/>
  </w:style>
  <w:style w:type="character" w:customStyle="1" w:styleId="WW8Num18z8">
    <w:name w:val="WW8Num18z8"/>
    <w:rsid w:val="00AF0828"/>
  </w:style>
  <w:style w:type="character" w:customStyle="1" w:styleId="WW8Num19z0">
    <w:name w:val="WW8Num19z0"/>
    <w:rsid w:val="00AF0828"/>
    <w:rPr>
      <w:rFonts w:hint="default"/>
    </w:rPr>
  </w:style>
  <w:style w:type="character" w:customStyle="1" w:styleId="WW8Num19z1">
    <w:name w:val="WW8Num19z1"/>
    <w:rsid w:val="00AF0828"/>
  </w:style>
  <w:style w:type="character" w:customStyle="1" w:styleId="WW8Num19z2">
    <w:name w:val="WW8Num19z2"/>
    <w:rsid w:val="00AF0828"/>
  </w:style>
  <w:style w:type="character" w:customStyle="1" w:styleId="WW8Num19z3">
    <w:name w:val="WW8Num19z3"/>
    <w:rsid w:val="00AF0828"/>
  </w:style>
  <w:style w:type="character" w:customStyle="1" w:styleId="WW8Num19z4">
    <w:name w:val="WW8Num19z4"/>
    <w:rsid w:val="00AF0828"/>
  </w:style>
  <w:style w:type="character" w:customStyle="1" w:styleId="WW8Num19z5">
    <w:name w:val="WW8Num19z5"/>
    <w:rsid w:val="00AF0828"/>
  </w:style>
  <w:style w:type="character" w:customStyle="1" w:styleId="WW8Num19z6">
    <w:name w:val="WW8Num19z6"/>
    <w:rsid w:val="00AF0828"/>
  </w:style>
  <w:style w:type="character" w:customStyle="1" w:styleId="WW8Num19z7">
    <w:name w:val="WW8Num19z7"/>
    <w:rsid w:val="00AF0828"/>
  </w:style>
  <w:style w:type="character" w:customStyle="1" w:styleId="WW8Num19z8">
    <w:name w:val="WW8Num19z8"/>
    <w:rsid w:val="00AF0828"/>
  </w:style>
  <w:style w:type="character" w:customStyle="1" w:styleId="WW8Num20z0">
    <w:name w:val="WW8Num20z0"/>
    <w:rsid w:val="00AF0828"/>
    <w:rPr>
      <w:rFonts w:cs="Times New Roman" w:hint="default"/>
      <w:b/>
    </w:rPr>
  </w:style>
  <w:style w:type="character" w:customStyle="1" w:styleId="WW8Num21z0">
    <w:name w:val="WW8Num21z0"/>
    <w:rsid w:val="00AF0828"/>
    <w:rPr>
      <w:rFonts w:cs="Times New Roman" w:hint="default"/>
    </w:rPr>
  </w:style>
  <w:style w:type="character" w:customStyle="1" w:styleId="WW8Num21z1">
    <w:name w:val="WW8Num21z1"/>
    <w:rsid w:val="00AF0828"/>
    <w:rPr>
      <w:rFonts w:cs="Times New Roman"/>
    </w:rPr>
  </w:style>
  <w:style w:type="character" w:customStyle="1" w:styleId="WW8Num22z0">
    <w:name w:val="WW8Num22z0"/>
    <w:rsid w:val="00AF0828"/>
    <w:rPr>
      <w:rFonts w:hint="default"/>
    </w:rPr>
  </w:style>
  <w:style w:type="character" w:customStyle="1" w:styleId="WW8Num22z1">
    <w:name w:val="WW8Num22z1"/>
    <w:rsid w:val="00AF0828"/>
  </w:style>
  <w:style w:type="character" w:customStyle="1" w:styleId="WW8Num22z2">
    <w:name w:val="WW8Num22z2"/>
    <w:rsid w:val="00AF0828"/>
  </w:style>
  <w:style w:type="character" w:customStyle="1" w:styleId="WW8Num22z3">
    <w:name w:val="WW8Num22z3"/>
    <w:rsid w:val="00AF0828"/>
  </w:style>
  <w:style w:type="character" w:customStyle="1" w:styleId="WW8Num22z4">
    <w:name w:val="WW8Num22z4"/>
    <w:rsid w:val="00AF0828"/>
  </w:style>
  <w:style w:type="character" w:customStyle="1" w:styleId="WW8Num22z5">
    <w:name w:val="WW8Num22z5"/>
    <w:rsid w:val="00AF0828"/>
  </w:style>
  <w:style w:type="character" w:customStyle="1" w:styleId="WW8Num22z6">
    <w:name w:val="WW8Num22z6"/>
    <w:rsid w:val="00AF0828"/>
  </w:style>
  <w:style w:type="character" w:customStyle="1" w:styleId="WW8Num22z7">
    <w:name w:val="WW8Num22z7"/>
    <w:rsid w:val="00AF0828"/>
  </w:style>
  <w:style w:type="character" w:customStyle="1" w:styleId="WW8Num22z8">
    <w:name w:val="WW8Num22z8"/>
    <w:rsid w:val="00AF0828"/>
  </w:style>
  <w:style w:type="character" w:customStyle="1" w:styleId="WW8Num23z0">
    <w:name w:val="WW8Num23z0"/>
    <w:rsid w:val="00AF0828"/>
    <w:rPr>
      <w:rFonts w:ascii="Times New Roman" w:hAnsi="Times New Roman" w:cs="Times New Roman" w:hint="default"/>
      <w:iCs/>
      <w:sz w:val="24"/>
      <w:szCs w:val="24"/>
      <w:lang w:val="ru-RU"/>
    </w:rPr>
  </w:style>
  <w:style w:type="character" w:customStyle="1" w:styleId="WW8Num23z1">
    <w:name w:val="WW8Num23z1"/>
    <w:rsid w:val="00AF0828"/>
    <w:rPr>
      <w:rFonts w:hint="default"/>
      <w:b/>
    </w:rPr>
  </w:style>
  <w:style w:type="character" w:customStyle="1" w:styleId="WW8Num24z0">
    <w:name w:val="WW8Num24z0"/>
    <w:rsid w:val="00AF0828"/>
    <w:rPr>
      <w:rFonts w:hint="default"/>
    </w:rPr>
  </w:style>
  <w:style w:type="character" w:customStyle="1" w:styleId="WW8Num24z1">
    <w:name w:val="WW8Num24z1"/>
    <w:rsid w:val="00AF0828"/>
  </w:style>
  <w:style w:type="character" w:customStyle="1" w:styleId="WW8Num24z2">
    <w:name w:val="WW8Num24z2"/>
    <w:rsid w:val="00AF0828"/>
  </w:style>
  <w:style w:type="character" w:customStyle="1" w:styleId="WW8Num24z3">
    <w:name w:val="WW8Num24z3"/>
    <w:rsid w:val="00AF0828"/>
  </w:style>
  <w:style w:type="character" w:customStyle="1" w:styleId="WW8Num24z4">
    <w:name w:val="WW8Num24z4"/>
    <w:rsid w:val="00AF0828"/>
  </w:style>
  <w:style w:type="character" w:customStyle="1" w:styleId="WW8Num24z5">
    <w:name w:val="WW8Num24z5"/>
    <w:rsid w:val="00AF0828"/>
  </w:style>
  <w:style w:type="character" w:customStyle="1" w:styleId="WW8Num24z6">
    <w:name w:val="WW8Num24z6"/>
    <w:rsid w:val="00AF0828"/>
  </w:style>
  <w:style w:type="character" w:customStyle="1" w:styleId="WW8Num24z7">
    <w:name w:val="WW8Num24z7"/>
    <w:rsid w:val="00AF0828"/>
  </w:style>
  <w:style w:type="character" w:customStyle="1" w:styleId="WW8Num24z8">
    <w:name w:val="WW8Num24z8"/>
    <w:rsid w:val="00AF0828"/>
  </w:style>
  <w:style w:type="character" w:customStyle="1" w:styleId="WW8Num25z0">
    <w:name w:val="WW8Num25z0"/>
    <w:rsid w:val="00AF0828"/>
    <w:rPr>
      <w:rFonts w:ascii="Symbol" w:hAnsi="Symbol" w:cs="Symbol" w:hint="default"/>
    </w:rPr>
  </w:style>
  <w:style w:type="character" w:customStyle="1" w:styleId="WW8Num25z1">
    <w:name w:val="WW8Num25z1"/>
    <w:rsid w:val="00AF0828"/>
    <w:rPr>
      <w:rFonts w:ascii="Courier New" w:hAnsi="Courier New" w:cs="Courier New" w:hint="default"/>
    </w:rPr>
  </w:style>
  <w:style w:type="character" w:customStyle="1" w:styleId="WW8Num25z2">
    <w:name w:val="WW8Num25z2"/>
    <w:rsid w:val="00AF0828"/>
    <w:rPr>
      <w:rFonts w:ascii="Wingdings" w:hAnsi="Wingdings" w:cs="Wingdings" w:hint="default"/>
    </w:rPr>
  </w:style>
  <w:style w:type="character" w:customStyle="1" w:styleId="WW8Num26z0">
    <w:name w:val="WW8Num26z0"/>
    <w:rsid w:val="00AF0828"/>
    <w:rPr>
      <w:rFonts w:cs="Times New Roman" w:hint="default"/>
      <w:b/>
    </w:rPr>
  </w:style>
  <w:style w:type="character" w:customStyle="1" w:styleId="WW8Num27z0">
    <w:name w:val="WW8Num27z0"/>
    <w:rsid w:val="00AF0828"/>
    <w:rPr>
      <w:rFonts w:hint="default"/>
    </w:rPr>
  </w:style>
  <w:style w:type="character" w:customStyle="1" w:styleId="WW8Num27z1">
    <w:name w:val="WW8Num27z1"/>
    <w:rsid w:val="00AF0828"/>
    <w:rPr>
      <w:rFonts w:hint="default"/>
      <w:b/>
    </w:rPr>
  </w:style>
  <w:style w:type="character" w:customStyle="1" w:styleId="WW8Num28z0">
    <w:name w:val="WW8Num28z0"/>
    <w:rsid w:val="00AF0828"/>
    <w:rPr>
      <w:rFonts w:hint="default"/>
    </w:rPr>
  </w:style>
  <w:style w:type="character" w:customStyle="1" w:styleId="WW8Num28z1">
    <w:name w:val="WW8Num28z1"/>
    <w:rsid w:val="00AF0828"/>
  </w:style>
  <w:style w:type="character" w:customStyle="1" w:styleId="WW8Num28z2">
    <w:name w:val="WW8Num28z2"/>
    <w:rsid w:val="00AF0828"/>
  </w:style>
  <w:style w:type="character" w:customStyle="1" w:styleId="WW8Num28z3">
    <w:name w:val="WW8Num28z3"/>
    <w:rsid w:val="00AF0828"/>
  </w:style>
  <w:style w:type="character" w:customStyle="1" w:styleId="WW8Num28z4">
    <w:name w:val="WW8Num28z4"/>
    <w:rsid w:val="00AF0828"/>
  </w:style>
  <w:style w:type="character" w:customStyle="1" w:styleId="WW8Num28z5">
    <w:name w:val="WW8Num28z5"/>
    <w:rsid w:val="00AF0828"/>
  </w:style>
  <w:style w:type="character" w:customStyle="1" w:styleId="WW8Num28z6">
    <w:name w:val="WW8Num28z6"/>
    <w:rsid w:val="00AF0828"/>
  </w:style>
  <w:style w:type="character" w:customStyle="1" w:styleId="WW8Num28z7">
    <w:name w:val="WW8Num28z7"/>
    <w:rsid w:val="00AF0828"/>
  </w:style>
  <w:style w:type="character" w:customStyle="1" w:styleId="WW8Num28z8">
    <w:name w:val="WW8Num28z8"/>
    <w:rsid w:val="00AF0828"/>
  </w:style>
  <w:style w:type="character" w:customStyle="1" w:styleId="WW8Num29z0">
    <w:name w:val="WW8Num29z0"/>
    <w:rsid w:val="00AF0828"/>
    <w:rPr>
      <w:rFonts w:cs="Copperplate Gothic Light" w:hint="default"/>
      <w:color w:val="auto"/>
    </w:rPr>
  </w:style>
  <w:style w:type="character" w:customStyle="1" w:styleId="WW8Num29z1">
    <w:name w:val="WW8Num29z1"/>
    <w:rsid w:val="00AF0828"/>
    <w:rPr>
      <w:rFonts w:cs="Copperplate Gothic Light" w:hint="default"/>
    </w:rPr>
  </w:style>
  <w:style w:type="character" w:customStyle="1" w:styleId="WW8Num30z0">
    <w:name w:val="WW8Num30z0"/>
    <w:rsid w:val="00AF0828"/>
    <w:rPr>
      <w:rFonts w:hint="default"/>
    </w:rPr>
  </w:style>
  <w:style w:type="character" w:customStyle="1" w:styleId="WW8Num30z1">
    <w:name w:val="WW8Num30z1"/>
    <w:rsid w:val="00AF0828"/>
    <w:rPr>
      <w:rFonts w:hint="default"/>
      <w:b/>
    </w:rPr>
  </w:style>
  <w:style w:type="character" w:customStyle="1" w:styleId="WW8NumSt27z0">
    <w:name w:val="WW8NumSt27z0"/>
    <w:rsid w:val="00AF0828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7z1">
    <w:name w:val="WW8NumSt27z1"/>
    <w:rsid w:val="00AF0828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outline w:val="0"/>
      <w:shadow w:val="0"/>
      <w:vanish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7z3">
    <w:name w:val="WW8NumSt27z3"/>
    <w:rsid w:val="00AF0828"/>
    <w:rPr>
      <w:rFonts w:hint="default"/>
    </w:rPr>
  </w:style>
  <w:style w:type="character" w:customStyle="1" w:styleId="13">
    <w:name w:val="Основной шрифт абзаца1"/>
    <w:rsid w:val="00AF0828"/>
  </w:style>
  <w:style w:type="character" w:styleId="a4">
    <w:name w:val="Hyperlink"/>
    <w:rsid w:val="00AF0828"/>
    <w:rPr>
      <w:color w:val="0000FF"/>
      <w:u w:val="single"/>
    </w:rPr>
  </w:style>
  <w:style w:type="character" w:styleId="a5">
    <w:name w:val="Strong"/>
    <w:qFormat/>
    <w:rsid w:val="00AF0828"/>
    <w:rPr>
      <w:b/>
      <w:bCs/>
    </w:rPr>
  </w:style>
  <w:style w:type="character" w:customStyle="1" w:styleId="41">
    <w:name w:val="Знак Знак4"/>
    <w:rsid w:val="00AF0828"/>
    <w:rPr>
      <w:rFonts w:ascii="Arial" w:hAnsi="Arial" w:cs="Arial"/>
      <w:b/>
      <w:bCs/>
      <w:i/>
      <w:iCs/>
      <w:sz w:val="28"/>
      <w:szCs w:val="28"/>
      <w:lang w:val="x-none" w:eastAsia="ar-SA" w:bidi="ar-SA"/>
    </w:rPr>
  </w:style>
  <w:style w:type="character" w:customStyle="1" w:styleId="14">
    <w:name w:val="Заголовок №1_"/>
    <w:rsid w:val="00AF0828"/>
    <w:rPr>
      <w:rFonts w:ascii="Batang" w:eastAsia="Batang" w:hAnsi="Batang" w:cs="Batang"/>
      <w:lang w:eastAsia="ar-SA" w:bidi="ar-SA"/>
    </w:rPr>
  </w:style>
  <w:style w:type="character" w:customStyle="1" w:styleId="a6">
    <w:name w:val="Символ сноски"/>
    <w:rsid w:val="00AF0828"/>
    <w:rPr>
      <w:vertAlign w:val="superscript"/>
    </w:rPr>
  </w:style>
  <w:style w:type="paragraph" w:styleId="a7">
    <w:name w:val="Title"/>
    <w:basedOn w:val="a0"/>
    <w:next w:val="a8"/>
    <w:link w:val="a9"/>
    <w:rsid w:val="00AF0828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character" w:customStyle="1" w:styleId="a9">
    <w:name w:val="Название Знак"/>
    <w:basedOn w:val="a1"/>
    <w:link w:val="a7"/>
    <w:rsid w:val="00AF0828"/>
    <w:rPr>
      <w:rFonts w:ascii="Arial" w:eastAsia="Arial Unicode MS" w:hAnsi="Arial" w:cs="Mangal"/>
      <w:sz w:val="28"/>
      <w:szCs w:val="28"/>
      <w:lang w:eastAsia="ar-SA"/>
    </w:rPr>
  </w:style>
  <w:style w:type="paragraph" w:styleId="a8">
    <w:name w:val="Body Text"/>
    <w:basedOn w:val="a0"/>
    <w:link w:val="aa"/>
    <w:rsid w:val="00AF0828"/>
    <w:pPr>
      <w:spacing w:after="120"/>
    </w:pPr>
  </w:style>
  <w:style w:type="character" w:customStyle="1" w:styleId="aa">
    <w:name w:val="Основной текст Знак"/>
    <w:basedOn w:val="a1"/>
    <w:link w:val="a8"/>
    <w:rsid w:val="00AF082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8"/>
    <w:rsid w:val="00AF0828"/>
    <w:rPr>
      <w:rFonts w:cs="Mangal"/>
    </w:rPr>
  </w:style>
  <w:style w:type="paragraph" w:customStyle="1" w:styleId="15">
    <w:name w:val="Название1"/>
    <w:basedOn w:val="a0"/>
    <w:rsid w:val="00AF0828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0"/>
    <w:rsid w:val="00AF0828"/>
    <w:pPr>
      <w:suppressLineNumbers/>
    </w:pPr>
    <w:rPr>
      <w:rFonts w:cs="Mangal"/>
    </w:rPr>
  </w:style>
  <w:style w:type="paragraph" w:customStyle="1" w:styleId="1">
    <w:name w:val="Нумерованный список1"/>
    <w:basedOn w:val="a0"/>
    <w:rsid w:val="00AF0828"/>
    <w:pPr>
      <w:numPr>
        <w:numId w:val="2"/>
      </w:numPr>
    </w:pPr>
  </w:style>
  <w:style w:type="paragraph" w:customStyle="1" w:styleId="a">
    <w:name w:val="ЗаголовокСлева"/>
    <w:basedOn w:val="1"/>
    <w:rsid w:val="00AF0828"/>
    <w:pPr>
      <w:numPr>
        <w:numId w:val="4"/>
      </w:numPr>
      <w:autoSpaceDE w:val="0"/>
      <w:spacing w:after="120" w:line="360" w:lineRule="auto"/>
      <w:jc w:val="both"/>
    </w:pPr>
    <w:rPr>
      <w:b/>
    </w:rPr>
  </w:style>
  <w:style w:type="paragraph" w:customStyle="1" w:styleId="ac">
    <w:name w:val="МойСтиль"/>
    <w:basedOn w:val="a0"/>
    <w:rsid w:val="00AF0828"/>
    <w:pPr>
      <w:autoSpaceDE w:val="0"/>
      <w:spacing w:line="360" w:lineRule="auto"/>
      <w:ind w:firstLine="709"/>
      <w:jc w:val="both"/>
    </w:pPr>
  </w:style>
  <w:style w:type="paragraph" w:customStyle="1" w:styleId="ConsPlusNormal">
    <w:name w:val="ConsPlusNormal"/>
    <w:rsid w:val="00AF082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21">
    <w:name w:val="Список 21"/>
    <w:basedOn w:val="a0"/>
    <w:rsid w:val="00AF0828"/>
    <w:pPr>
      <w:ind w:left="566" w:hanging="283"/>
    </w:pPr>
  </w:style>
  <w:style w:type="paragraph" w:customStyle="1" w:styleId="1TimesNewRoman12">
    <w:name w:val="Стиль Заголовок 1 + Times New Roman 12 пт все прописные По центр..."/>
    <w:basedOn w:val="11"/>
    <w:rsid w:val="00AF0828"/>
    <w:pPr>
      <w:spacing w:before="120" w:after="120"/>
      <w:jc w:val="center"/>
    </w:pPr>
    <w:rPr>
      <w:rFonts w:ascii="Times New Roman" w:hAnsi="Times New Roman" w:cs="Times New Roman"/>
      <w:caps/>
      <w:sz w:val="24"/>
      <w:szCs w:val="20"/>
    </w:rPr>
  </w:style>
  <w:style w:type="paragraph" w:styleId="17">
    <w:name w:val="toc 1"/>
    <w:basedOn w:val="a0"/>
    <w:next w:val="a0"/>
    <w:rsid w:val="00AF0828"/>
    <w:pPr>
      <w:tabs>
        <w:tab w:val="right" w:leader="dot" w:pos="9911"/>
      </w:tabs>
      <w:spacing w:before="240"/>
    </w:pPr>
    <w:rPr>
      <w:rFonts w:cs="Arial"/>
      <w:b/>
      <w:bCs/>
      <w:caps/>
    </w:rPr>
  </w:style>
  <w:style w:type="paragraph" w:styleId="22">
    <w:name w:val="toc 2"/>
    <w:basedOn w:val="a0"/>
    <w:next w:val="a0"/>
    <w:rsid w:val="00AF0828"/>
    <w:pPr>
      <w:tabs>
        <w:tab w:val="right" w:leader="dot" w:pos="9911"/>
      </w:tabs>
      <w:ind w:left="708"/>
    </w:pPr>
    <w:rPr>
      <w:bCs/>
      <w:szCs w:val="20"/>
    </w:rPr>
  </w:style>
  <w:style w:type="paragraph" w:styleId="31">
    <w:name w:val="toc 3"/>
    <w:basedOn w:val="a0"/>
    <w:next w:val="a0"/>
    <w:rsid w:val="00AF0828"/>
    <w:pPr>
      <w:ind w:left="1416"/>
    </w:pPr>
    <w:rPr>
      <w:i/>
      <w:szCs w:val="20"/>
    </w:rPr>
  </w:style>
  <w:style w:type="paragraph" w:styleId="42">
    <w:name w:val="toc 4"/>
    <w:basedOn w:val="a0"/>
    <w:next w:val="a0"/>
    <w:rsid w:val="00AF0828"/>
    <w:pPr>
      <w:ind w:left="480"/>
    </w:pPr>
    <w:rPr>
      <w:sz w:val="20"/>
      <w:szCs w:val="20"/>
    </w:rPr>
  </w:style>
  <w:style w:type="paragraph" w:styleId="5">
    <w:name w:val="toc 5"/>
    <w:basedOn w:val="a0"/>
    <w:next w:val="a0"/>
    <w:rsid w:val="00AF0828"/>
    <w:pPr>
      <w:ind w:left="720"/>
    </w:pPr>
    <w:rPr>
      <w:sz w:val="20"/>
      <w:szCs w:val="20"/>
    </w:rPr>
  </w:style>
  <w:style w:type="paragraph" w:styleId="6">
    <w:name w:val="toc 6"/>
    <w:basedOn w:val="a0"/>
    <w:next w:val="a0"/>
    <w:rsid w:val="00AF0828"/>
    <w:pPr>
      <w:ind w:left="960"/>
    </w:pPr>
    <w:rPr>
      <w:sz w:val="20"/>
      <w:szCs w:val="20"/>
    </w:rPr>
  </w:style>
  <w:style w:type="paragraph" w:styleId="7">
    <w:name w:val="toc 7"/>
    <w:basedOn w:val="a0"/>
    <w:next w:val="a0"/>
    <w:rsid w:val="00AF0828"/>
    <w:pPr>
      <w:ind w:left="1200"/>
    </w:pPr>
    <w:rPr>
      <w:sz w:val="20"/>
      <w:szCs w:val="20"/>
    </w:rPr>
  </w:style>
  <w:style w:type="paragraph" w:styleId="8">
    <w:name w:val="toc 8"/>
    <w:basedOn w:val="a0"/>
    <w:next w:val="a0"/>
    <w:rsid w:val="00AF0828"/>
    <w:pPr>
      <w:ind w:left="1440"/>
    </w:pPr>
    <w:rPr>
      <w:sz w:val="20"/>
      <w:szCs w:val="20"/>
    </w:rPr>
  </w:style>
  <w:style w:type="paragraph" w:styleId="9">
    <w:name w:val="toc 9"/>
    <w:basedOn w:val="a0"/>
    <w:next w:val="a0"/>
    <w:rsid w:val="00AF0828"/>
    <w:pPr>
      <w:ind w:left="1680"/>
    </w:pPr>
    <w:rPr>
      <w:sz w:val="20"/>
      <w:szCs w:val="20"/>
    </w:rPr>
  </w:style>
  <w:style w:type="paragraph" w:customStyle="1" w:styleId="18">
    <w:name w:val="Заголовок №1"/>
    <w:basedOn w:val="a0"/>
    <w:rsid w:val="00AF0828"/>
    <w:pPr>
      <w:shd w:val="clear" w:color="auto" w:fill="FFFFFF"/>
      <w:spacing w:before="360" w:line="240" w:lineRule="atLeast"/>
    </w:pPr>
    <w:rPr>
      <w:rFonts w:ascii="Batang" w:eastAsia="Batang" w:hAnsi="Batang" w:cs="Batang"/>
      <w:sz w:val="20"/>
      <w:szCs w:val="20"/>
    </w:rPr>
  </w:style>
  <w:style w:type="paragraph" w:styleId="ad">
    <w:name w:val="footnote text"/>
    <w:basedOn w:val="a0"/>
    <w:link w:val="ae"/>
    <w:rsid w:val="00AF0828"/>
    <w:pPr>
      <w:widowControl w:val="0"/>
      <w:autoSpaceDE w:val="0"/>
    </w:pPr>
    <w:rPr>
      <w:color w:val="000000"/>
      <w:sz w:val="20"/>
      <w:szCs w:val="20"/>
      <w:lang w:val="x-none"/>
    </w:rPr>
  </w:style>
  <w:style w:type="character" w:customStyle="1" w:styleId="ae">
    <w:name w:val="Текст сноски Знак"/>
    <w:basedOn w:val="a1"/>
    <w:link w:val="ad"/>
    <w:rsid w:val="00AF0828"/>
    <w:rPr>
      <w:rFonts w:ascii="Times New Roman" w:eastAsia="Times New Roman" w:hAnsi="Times New Roman" w:cs="Times New Roman"/>
      <w:color w:val="000000"/>
      <w:sz w:val="20"/>
      <w:szCs w:val="20"/>
      <w:lang w:val="x-none" w:eastAsia="ar-SA"/>
    </w:rPr>
  </w:style>
  <w:style w:type="paragraph" w:customStyle="1" w:styleId="10">
    <w:name w:val="_1СтильЗаголовка"/>
    <w:rsid w:val="00AF0828"/>
    <w:pPr>
      <w:numPr>
        <w:numId w:val="10"/>
      </w:numPr>
      <w:suppressAutoHyphens/>
      <w:spacing w:before="120" w:after="6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ar-SA"/>
    </w:rPr>
  </w:style>
  <w:style w:type="paragraph" w:customStyle="1" w:styleId="23">
    <w:name w:val="_2СтильЗаголовка"/>
    <w:basedOn w:val="a0"/>
    <w:rsid w:val="00AF0828"/>
    <w:pPr>
      <w:tabs>
        <w:tab w:val="num" w:pos="567"/>
      </w:tabs>
      <w:ind w:left="567" w:hanging="283"/>
    </w:pPr>
  </w:style>
  <w:style w:type="paragraph" w:customStyle="1" w:styleId="32">
    <w:name w:val="_3СтильЗаголовка"/>
    <w:basedOn w:val="a0"/>
    <w:rsid w:val="00AF0828"/>
    <w:pPr>
      <w:tabs>
        <w:tab w:val="num" w:pos="567"/>
      </w:tabs>
      <w:ind w:left="567" w:hanging="283"/>
    </w:pPr>
  </w:style>
  <w:style w:type="paragraph" w:customStyle="1" w:styleId="24">
    <w:name w:val="2"/>
    <w:basedOn w:val="a0"/>
    <w:rsid w:val="00AF0828"/>
    <w:pPr>
      <w:spacing w:before="280" w:after="280"/>
    </w:pPr>
  </w:style>
  <w:style w:type="paragraph" w:customStyle="1" w:styleId="af">
    <w:name w:val="Содержимое таблицы"/>
    <w:basedOn w:val="a0"/>
    <w:rsid w:val="00AF0828"/>
    <w:pPr>
      <w:suppressLineNumbers/>
    </w:pPr>
  </w:style>
  <w:style w:type="paragraph" w:customStyle="1" w:styleId="af0">
    <w:name w:val="Заголовок таблицы"/>
    <w:basedOn w:val="af"/>
    <w:rsid w:val="00AF0828"/>
    <w:pPr>
      <w:jc w:val="center"/>
    </w:pPr>
    <w:rPr>
      <w:b/>
      <w:bCs/>
    </w:rPr>
  </w:style>
  <w:style w:type="paragraph" w:customStyle="1" w:styleId="af1">
    <w:name w:val="Содержимое врезки"/>
    <w:basedOn w:val="a8"/>
    <w:rsid w:val="00AF0828"/>
  </w:style>
  <w:style w:type="table" w:styleId="af2">
    <w:name w:val="Table Grid"/>
    <w:basedOn w:val="a2"/>
    <w:uiPriority w:val="59"/>
    <w:rsid w:val="00AF08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Light Shading"/>
    <w:basedOn w:val="a2"/>
    <w:uiPriority w:val="60"/>
    <w:rsid w:val="00AF0828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4">
    <w:name w:val="header"/>
    <w:basedOn w:val="a0"/>
    <w:link w:val="af5"/>
    <w:uiPriority w:val="99"/>
    <w:unhideWhenUsed/>
    <w:rsid w:val="00AF082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5">
    <w:name w:val="Верхний колонтитул Знак"/>
    <w:basedOn w:val="a1"/>
    <w:link w:val="af4"/>
    <w:uiPriority w:val="99"/>
    <w:rsid w:val="00AF082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6">
    <w:name w:val="footer"/>
    <w:basedOn w:val="a0"/>
    <w:link w:val="af7"/>
    <w:uiPriority w:val="99"/>
    <w:unhideWhenUsed/>
    <w:rsid w:val="00AF082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7">
    <w:name w:val="Нижний колонтитул Знак"/>
    <w:basedOn w:val="a1"/>
    <w:link w:val="af6"/>
    <w:uiPriority w:val="99"/>
    <w:rsid w:val="00AF082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Default">
    <w:name w:val="Default"/>
    <w:rsid w:val="00AF0828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TableParagraph">
    <w:name w:val="Table Paragraph"/>
    <w:basedOn w:val="a0"/>
    <w:uiPriority w:val="1"/>
    <w:qFormat/>
    <w:rsid w:val="00AF0828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paragraph" w:styleId="af8">
    <w:name w:val="List Paragraph"/>
    <w:basedOn w:val="a0"/>
    <w:uiPriority w:val="34"/>
    <w:qFormat/>
    <w:rsid w:val="001C4ECE"/>
    <w:pPr>
      <w:ind w:left="720"/>
      <w:contextualSpacing/>
    </w:pPr>
  </w:style>
  <w:style w:type="paragraph" w:styleId="af9">
    <w:name w:val="Balloon Text"/>
    <w:basedOn w:val="a0"/>
    <w:link w:val="afa"/>
    <w:uiPriority w:val="99"/>
    <w:semiHidden/>
    <w:unhideWhenUsed/>
    <w:rsid w:val="00A6507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rsid w:val="00A6507A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2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1">
    <w:name w:val="heading 1"/>
    <w:basedOn w:val="a0"/>
    <w:next w:val="a0"/>
    <w:link w:val="12"/>
    <w:qFormat/>
    <w:rsid w:val="00AF0828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val="x-none"/>
    </w:rPr>
  </w:style>
  <w:style w:type="paragraph" w:styleId="2">
    <w:name w:val="heading 2"/>
    <w:basedOn w:val="a0"/>
    <w:next w:val="a0"/>
    <w:link w:val="20"/>
    <w:qFormat/>
    <w:rsid w:val="00AF0828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x-none"/>
    </w:rPr>
  </w:style>
  <w:style w:type="paragraph" w:styleId="3">
    <w:name w:val="heading 3"/>
    <w:basedOn w:val="a0"/>
    <w:next w:val="a0"/>
    <w:link w:val="30"/>
    <w:qFormat/>
    <w:rsid w:val="00AF082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  <w:lang w:val="x-none"/>
    </w:rPr>
  </w:style>
  <w:style w:type="paragraph" w:styleId="4">
    <w:name w:val="heading 4"/>
    <w:basedOn w:val="a0"/>
    <w:next w:val="a0"/>
    <w:link w:val="40"/>
    <w:qFormat/>
    <w:rsid w:val="00AF0828"/>
    <w:pPr>
      <w:keepNext/>
      <w:widowControl w:val="0"/>
      <w:numPr>
        <w:numId w:val="1"/>
      </w:numPr>
      <w:autoSpaceDE w:val="0"/>
      <w:spacing w:before="240" w:after="60"/>
      <w:outlineLvl w:val="3"/>
    </w:pPr>
    <w:rPr>
      <w:rFonts w:ascii="Calibri" w:hAnsi="Calibri" w:cs="Calibri"/>
      <w:b/>
      <w:color w:val="000000"/>
      <w:sz w:val="28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Style12">
    <w:name w:val="Font Style12"/>
    <w:rsid w:val="00352744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basedOn w:val="a1"/>
    <w:link w:val="11"/>
    <w:rsid w:val="00AF0828"/>
    <w:rPr>
      <w:rFonts w:ascii="Arial" w:eastAsia="Times New Roman" w:hAnsi="Arial" w:cs="Arial"/>
      <w:b/>
      <w:bCs/>
      <w:kern w:val="1"/>
      <w:sz w:val="32"/>
      <w:szCs w:val="32"/>
      <w:lang w:val="x-none" w:eastAsia="ar-SA"/>
    </w:rPr>
  </w:style>
  <w:style w:type="character" w:customStyle="1" w:styleId="20">
    <w:name w:val="Заголовок 2 Знак"/>
    <w:basedOn w:val="a1"/>
    <w:link w:val="2"/>
    <w:rsid w:val="00AF0828"/>
    <w:rPr>
      <w:rFonts w:ascii="Arial" w:eastAsia="Times New Roman" w:hAnsi="Arial" w:cs="Arial"/>
      <w:b/>
      <w:bCs/>
      <w:i/>
      <w:iCs/>
      <w:sz w:val="28"/>
      <w:szCs w:val="28"/>
      <w:lang w:val="x-none" w:eastAsia="ar-SA"/>
    </w:rPr>
  </w:style>
  <w:style w:type="character" w:customStyle="1" w:styleId="30">
    <w:name w:val="Заголовок 3 Знак"/>
    <w:basedOn w:val="a1"/>
    <w:link w:val="3"/>
    <w:rsid w:val="00AF0828"/>
    <w:rPr>
      <w:rFonts w:ascii="Cambria" w:eastAsia="Times New Roman" w:hAnsi="Cambria" w:cs="Cambria"/>
      <w:b/>
      <w:bCs/>
      <w:sz w:val="26"/>
      <w:szCs w:val="26"/>
      <w:lang w:val="x-none" w:eastAsia="ar-SA"/>
    </w:rPr>
  </w:style>
  <w:style w:type="character" w:customStyle="1" w:styleId="40">
    <w:name w:val="Заголовок 4 Знак"/>
    <w:basedOn w:val="a1"/>
    <w:link w:val="4"/>
    <w:rsid w:val="00AF0828"/>
    <w:rPr>
      <w:rFonts w:ascii="Calibri" w:eastAsia="Times New Roman" w:hAnsi="Calibri" w:cs="Calibri"/>
      <w:b/>
      <w:color w:val="000000"/>
      <w:sz w:val="28"/>
      <w:szCs w:val="20"/>
      <w:lang w:eastAsia="ar-SA"/>
    </w:rPr>
  </w:style>
  <w:style w:type="character" w:customStyle="1" w:styleId="WW8Num1z0">
    <w:name w:val="WW8Num1z0"/>
    <w:rsid w:val="00AF0828"/>
  </w:style>
  <w:style w:type="character" w:customStyle="1" w:styleId="WW8Num2z0">
    <w:name w:val="WW8Num2z0"/>
    <w:rsid w:val="00AF0828"/>
    <w:rPr>
      <w:rFonts w:hint="default"/>
    </w:rPr>
  </w:style>
  <w:style w:type="character" w:customStyle="1" w:styleId="WW8Num2z1">
    <w:name w:val="WW8Num2z1"/>
    <w:rsid w:val="00AF0828"/>
  </w:style>
  <w:style w:type="character" w:customStyle="1" w:styleId="WW8Num2z2">
    <w:name w:val="WW8Num2z2"/>
    <w:rsid w:val="00AF0828"/>
  </w:style>
  <w:style w:type="character" w:customStyle="1" w:styleId="WW8Num2z3">
    <w:name w:val="WW8Num2z3"/>
    <w:rsid w:val="00AF0828"/>
  </w:style>
  <w:style w:type="character" w:customStyle="1" w:styleId="WW8Num2z4">
    <w:name w:val="WW8Num2z4"/>
    <w:rsid w:val="00AF0828"/>
  </w:style>
  <w:style w:type="character" w:customStyle="1" w:styleId="WW8Num2z5">
    <w:name w:val="WW8Num2z5"/>
    <w:rsid w:val="00AF0828"/>
  </w:style>
  <w:style w:type="character" w:customStyle="1" w:styleId="WW8Num2z6">
    <w:name w:val="WW8Num2z6"/>
    <w:rsid w:val="00AF0828"/>
  </w:style>
  <w:style w:type="character" w:customStyle="1" w:styleId="WW8Num2z7">
    <w:name w:val="WW8Num2z7"/>
    <w:rsid w:val="00AF0828"/>
  </w:style>
  <w:style w:type="character" w:customStyle="1" w:styleId="WW8Num2z8">
    <w:name w:val="WW8Num2z8"/>
    <w:rsid w:val="00AF0828"/>
  </w:style>
  <w:style w:type="character" w:customStyle="1" w:styleId="WW8Num3z0">
    <w:name w:val="WW8Num3z0"/>
    <w:rsid w:val="00AF0828"/>
    <w:rPr>
      <w:rFonts w:cs="Times New Roman" w:hint="default"/>
      <w:color w:val="000000"/>
    </w:rPr>
  </w:style>
  <w:style w:type="character" w:customStyle="1" w:styleId="WW8Num3z1">
    <w:name w:val="WW8Num3z1"/>
    <w:rsid w:val="00AF0828"/>
    <w:rPr>
      <w:rFonts w:cs="Times New Roman"/>
    </w:rPr>
  </w:style>
  <w:style w:type="character" w:customStyle="1" w:styleId="WW8Num4z0">
    <w:name w:val="WW8Num4z0"/>
    <w:rsid w:val="00AF0828"/>
    <w:rPr>
      <w:rFonts w:cs="Times New Roman" w:hint="default"/>
      <w:b/>
    </w:rPr>
  </w:style>
  <w:style w:type="character" w:customStyle="1" w:styleId="WW8Num5z0">
    <w:name w:val="WW8Num5z0"/>
    <w:rsid w:val="00AF0828"/>
    <w:rPr>
      <w:rFonts w:hint="default"/>
    </w:rPr>
  </w:style>
  <w:style w:type="character" w:customStyle="1" w:styleId="WW8Num5z1">
    <w:name w:val="WW8Num5z1"/>
    <w:rsid w:val="00AF0828"/>
    <w:rPr>
      <w:rFonts w:hint="default"/>
      <w:b/>
    </w:rPr>
  </w:style>
  <w:style w:type="character" w:customStyle="1" w:styleId="WW8Num6z0">
    <w:name w:val="WW8Num6z0"/>
    <w:rsid w:val="00AF0828"/>
    <w:rPr>
      <w:rFonts w:ascii="Times New Roman" w:hAnsi="Times New Roman" w:cs="Times New Roman" w:hint="default"/>
      <w:b w:val="0"/>
      <w:bCs w:val="0"/>
      <w:caps/>
      <w:sz w:val="20"/>
      <w:szCs w:val="24"/>
    </w:rPr>
  </w:style>
  <w:style w:type="character" w:customStyle="1" w:styleId="WW8Num6z1">
    <w:name w:val="WW8Num6z1"/>
    <w:rsid w:val="00AF0828"/>
    <w:rPr>
      <w:rFonts w:hint="default"/>
      <w:b/>
    </w:rPr>
  </w:style>
  <w:style w:type="character" w:customStyle="1" w:styleId="WW8Num7z0">
    <w:name w:val="WW8Num7z0"/>
    <w:rsid w:val="00AF0828"/>
    <w:rPr>
      <w:rFonts w:cs="Times New Roman" w:hint="default"/>
      <w:b/>
    </w:rPr>
  </w:style>
  <w:style w:type="character" w:customStyle="1" w:styleId="WW8Num8z0">
    <w:name w:val="WW8Num8z0"/>
    <w:rsid w:val="00AF0828"/>
    <w:rPr>
      <w:rFonts w:hint="default"/>
    </w:rPr>
  </w:style>
  <w:style w:type="character" w:customStyle="1" w:styleId="WW8Num8z1">
    <w:name w:val="WW8Num8z1"/>
    <w:rsid w:val="00AF0828"/>
    <w:rPr>
      <w:rFonts w:hint="default"/>
      <w:b/>
    </w:rPr>
  </w:style>
  <w:style w:type="character" w:customStyle="1" w:styleId="WW8Num9z0">
    <w:name w:val="WW8Num9z0"/>
    <w:rsid w:val="00AF0828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outline w:val="0"/>
      <w:shadow w:val="0"/>
      <w:vanish w:val="0"/>
      <w:color w:val="auto"/>
      <w:spacing w:val="0"/>
      <w:w w:val="100"/>
      <w:kern w:val="1"/>
      <w:position w:val="0"/>
      <w:sz w:val="24"/>
      <w:vertAlign w:val="baseline"/>
    </w:rPr>
  </w:style>
  <w:style w:type="character" w:customStyle="1" w:styleId="WW8Num9z1">
    <w:name w:val="WW8Num9z1"/>
    <w:rsid w:val="00AF0828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outline w:val="0"/>
      <w:shadow w:val="0"/>
      <w:vanish w:val="0"/>
      <w:color w:val="auto"/>
      <w:spacing w:val="0"/>
      <w:w w:val="100"/>
      <w:kern w:val="1"/>
      <w:position w:val="0"/>
      <w:sz w:val="24"/>
      <w:vertAlign w:val="baseline"/>
    </w:rPr>
  </w:style>
  <w:style w:type="character" w:customStyle="1" w:styleId="WW8Num9z2">
    <w:name w:val="WW8Num9z2"/>
    <w:rsid w:val="00AF0828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outline w:val="0"/>
      <w:shadow w:val="0"/>
      <w:vanish w:val="0"/>
      <w:spacing w:val="0"/>
      <w:w w:val="100"/>
      <w:kern w:val="1"/>
      <w:position w:val="0"/>
      <w:sz w:val="24"/>
      <w:vertAlign w:val="baseline"/>
    </w:rPr>
  </w:style>
  <w:style w:type="character" w:customStyle="1" w:styleId="WW8Num9z4">
    <w:name w:val="WW8Num9z4"/>
    <w:rsid w:val="00AF0828"/>
    <w:rPr>
      <w:rFonts w:hint="default"/>
    </w:rPr>
  </w:style>
  <w:style w:type="character" w:customStyle="1" w:styleId="WW8Num10z0">
    <w:name w:val="WW8Num10z0"/>
    <w:rsid w:val="00AF0828"/>
    <w:rPr>
      <w:rFonts w:hint="default"/>
    </w:rPr>
  </w:style>
  <w:style w:type="character" w:customStyle="1" w:styleId="WW8Num10z1">
    <w:name w:val="WW8Num10z1"/>
    <w:rsid w:val="00AF0828"/>
    <w:rPr>
      <w:rFonts w:ascii="Times New Roman" w:hAnsi="Times New Roman" w:cs="Times New Roman" w:hint="default"/>
      <w:b/>
      <w:i w:val="0"/>
      <w:iCs w:val="0"/>
      <w:sz w:val="24"/>
      <w:lang w:val="ru-RU"/>
    </w:rPr>
  </w:style>
  <w:style w:type="character" w:customStyle="1" w:styleId="WW8Num11z0">
    <w:name w:val="WW8Num11z0"/>
    <w:rsid w:val="00AF0828"/>
    <w:rPr>
      <w:rFonts w:ascii="Symbol" w:hAnsi="Symbol" w:cs="Symbol" w:hint="default"/>
    </w:rPr>
  </w:style>
  <w:style w:type="character" w:customStyle="1" w:styleId="WW8Num11z1">
    <w:name w:val="WW8Num11z1"/>
    <w:rsid w:val="00AF0828"/>
    <w:rPr>
      <w:rFonts w:ascii="Courier New" w:hAnsi="Courier New" w:cs="Courier New" w:hint="default"/>
    </w:rPr>
  </w:style>
  <w:style w:type="character" w:customStyle="1" w:styleId="WW8Num11z2">
    <w:name w:val="WW8Num11z2"/>
    <w:rsid w:val="00AF0828"/>
    <w:rPr>
      <w:rFonts w:ascii="Wingdings" w:hAnsi="Wingdings" w:cs="Wingdings" w:hint="default"/>
    </w:rPr>
  </w:style>
  <w:style w:type="character" w:customStyle="1" w:styleId="WW8Num12z0">
    <w:name w:val="WW8Num12z0"/>
    <w:rsid w:val="00AF0828"/>
    <w:rPr>
      <w:rFonts w:hint="default"/>
    </w:rPr>
  </w:style>
  <w:style w:type="character" w:customStyle="1" w:styleId="WW8Num12z1">
    <w:name w:val="WW8Num12z1"/>
    <w:rsid w:val="00AF0828"/>
    <w:rPr>
      <w:rFonts w:ascii="Times New Roman" w:hAnsi="Times New Roman" w:cs="Times New Roman" w:hint="default"/>
      <w:b/>
      <w:i w:val="0"/>
      <w:iCs w:val="0"/>
      <w:sz w:val="24"/>
    </w:rPr>
  </w:style>
  <w:style w:type="character" w:customStyle="1" w:styleId="WW8Num13z0">
    <w:name w:val="WW8Num13z0"/>
    <w:rsid w:val="00AF0828"/>
    <w:rPr>
      <w:rFonts w:hint="default"/>
    </w:rPr>
  </w:style>
  <w:style w:type="character" w:customStyle="1" w:styleId="WW8Num14z0">
    <w:name w:val="WW8Num14z0"/>
    <w:rsid w:val="00AF0828"/>
    <w:rPr>
      <w:rFonts w:hint="default"/>
    </w:rPr>
  </w:style>
  <w:style w:type="character" w:customStyle="1" w:styleId="WW8Num14z1">
    <w:name w:val="WW8Num14z1"/>
    <w:rsid w:val="00AF0828"/>
    <w:rPr>
      <w:rFonts w:hint="default"/>
      <w:b/>
    </w:rPr>
  </w:style>
  <w:style w:type="character" w:customStyle="1" w:styleId="WW8Num15z0">
    <w:name w:val="WW8Num15z0"/>
    <w:rsid w:val="00AF0828"/>
    <w:rPr>
      <w:rFonts w:hint="default"/>
      <w:b/>
      <w:i w:val="0"/>
    </w:rPr>
  </w:style>
  <w:style w:type="character" w:customStyle="1" w:styleId="WW8Num15z1">
    <w:name w:val="WW8Num15z1"/>
    <w:rsid w:val="00AF0828"/>
    <w:rPr>
      <w:rFonts w:hint="default"/>
      <w:b/>
    </w:rPr>
  </w:style>
  <w:style w:type="character" w:customStyle="1" w:styleId="WW8Num15z2">
    <w:name w:val="WW8Num15z2"/>
    <w:rsid w:val="00AF0828"/>
    <w:rPr>
      <w:rFonts w:hint="default"/>
    </w:rPr>
  </w:style>
  <w:style w:type="character" w:customStyle="1" w:styleId="WW8Num16z0">
    <w:name w:val="WW8Num16z0"/>
    <w:rsid w:val="00AF0828"/>
    <w:rPr>
      <w:rFonts w:cs="Copperplate Gothic Light" w:hint="default"/>
      <w:color w:val="auto"/>
    </w:rPr>
  </w:style>
  <w:style w:type="character" w:customStyle="1" w:styleId="WW8Num16z1">
    <w:name w:val="WW8Num16z1"/>
    <w:rsid w:val="00AF0828"/>
    <w:rPr>
      <w:rFonts w:cs="Copperplate Gothic Light" w:hint="default"/>
    </w:rPr>
  </w:style>
  <w:style w:type="character" w:customStyle="1" w:styleId="WW8Num17z0">
    <w:name w:val="WW8Num17z0"/>
    <w:rsid w:val="00AF0828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7z1">
    <w:name w:val="WW8Num17z1"/>
    <w:rsid w:val="00AF0828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outline w:val="0"/>
      <w:shadow w:val="0"/>
      <w:vanish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7z3">
    <w:name w:val="WW8Num17z3"/>
    <w:rsid w:val="00AF0828"/>
    <w:rPr>
      <w:rFonts w:hint="default"/>
    </w:rPr>
  </w:style>
  <w:style w:type="character" w:customStyle="1" w:styleId="WW8Num18z0">
    <w:name w:val="WW8Num18z0"/>
    <w:rsid w:val="00AF0828"/>
    <w:rPr>
      <w:rFonts w:ascii="Times New Roman" w:hAnsi="Times New Roman" w:cs="Times New Roman" w:hint="default"/>
      <w:b/>
      <w:bCs w:val="0"/>
      <w:i w:val="0"/>
      <w:iCs w:val="0"/>
      <w:sz w:val="24"/>
      <w:szCs w:val="24"/>
      <w:lang w:val="ru-RU"/>
    </w:rPr>
  </w:style>
  <w:style w:type="character" w:customStyle="1" w:styleId="WW8Num18z1">
    <w:name w:val="WW8Num18z1"/>
    <w:rsid w:val="00AF0828"/>
  </w:style>
  <w:style w:type="character" w:customStyle="1" w:styleId="WW8Num18z2">
    <w:name w:val="WW8Num18z2"/>
    <w:rsid w:val="00AF0828"/>
  </w:style>
  <w:style w:type="character" w:customStyle="1" w:styleId="WW8Num18z3">
    <w:name w:val="WW8Num18z3"/>
    <w:rsid w:val="00AF0828"/>
  </w:style>
  <w:style w:type="character" w:customStyle="1" w:styleId="WW8Num18z4">
    <w:name w:val="WW8Num18z4"/>
    <w:rsid w:val="00AF0828"/>
  </w:style>
  <w:style w:type="character" w:customStyle="1" w:styleId="WW8Num18z5">
    <w:name w:val="WW8Num18z5"/>
    <w:rsid w:val="00AF0828"/>
  </w:style>
  <w:style w:type="character" w:customStyle="1" w:styleId="WW8Num18z6">
    <w:name w:val="WW8Num18z6"/>
    <w:rsid w:val="00AF0828"/>
  </w:style>
  <w:style w:type="character" w:customStyle="1" w:styleId="WW8Num18z7">
    <w:name w:val="WW8Num18z7"/>
    <w:rsid w:val="00AF0828"/>
  </w:style>
  <w:style w:type="character" w:customStyle="1" w:styleId="WW8Num18z8">
    <w:name w:val="WW8Num18z8"/>
    <w:rsid w:val="00AF0828"/>
  </w:style>
  <w:style w:type="character" w:customStyle="1" w:styleId="WW8Num19z0">
    <w:name w:val="WW8Num19z0"/>
    <w:rsid w:val="00AF0828"/>
    <w:rPr>
      <w:rFonts w:hint="default"/>
    </w:rPr>
  </w:style>
  <w:style w:type="character" w:customStyle="1" w:styleId="WW8Num19z1">
    <w:name w:val="WW8Num19z1"/>
    <w:rsid w:val="00AF0828"/>
  </w:style>
  <w:style w:type="character" w:customStyle="1" w:styleId="WW8Num19z2">
    <w:name w:val="WW8Num19z2"/>
    <w:rsid w:val="00AF0828"/>
  </w:style>
  <w:style w:type="character" w:customStyle="1" w:styleId="WW8Num19z3">
    <w:name w:val="WW8Num19z3"/>
    <w:rsid w:val="00AF0828"/>
  </w:style>
  <w:style w:type="character" w:customStyle="1" w:styleId="WW8Num19z4">
    <w:name w:val="WW8Num19z4"/>
    <w:rsid w:val="00AF0828"/>
  </w:style>
  <w:style w:type="character" w:customStyle="1" w:styleId="WW8Num19z5">
    <w:name w:val="WW8Num19z5"/>
    <w:rsid w:val="00AF0828"/>
  </w:style>
  <w:style w:type="character" w:customStyle="1" w:styleId="WW8Num19z6">
    <w:name w:val="WW8Num19z6"/>
    <w:rsid w:val="00AF0828"/>
  </w:style>
  <w:style w:type="character" w:customStyle="1" w:styleId="WW8Num19z7">
    <w:name w:val="WW8Num19z7"/>
    <w:rsid w:val="00AF0828"/>
  </w:style>
  <w:style w:type="character" w:customStyle="1" w:styleId="WW8Num19z8">
    <w:name w:val="WW8Num19z8"/>
    <w:rsid w:val="00AF0828"/>
  </w:style>
  <w:style w:type="character" w:customStyle="1" w:styleId="WW8Num20z0">
    <w:name w:val="WW8Num20z0"/>
    <w:rsid w:val="00AF0828"/>
    <w:rPr>
      <w:rFonts w:cs="Times New Roman" w:hint="default"/>
      <w:b/>
    </w:rPr>
  </w:style>
  <w:style w:type="character" w:customStyle="1" w:styleId="WW8Num21z0">
    <w:name w:val="WW8Num21z0"/>
    <w:rsid w:val="00AF0828"/>
    <w:rPr>
      <w:rFonts w:cs="Times New Roman" w:hint="default"/>
    </w:rPr>
  </w:style>
  <w:style w:type="character" w:customStyle="1" w:styleId="WW8Num21z1">
    <w:name w:val="WW8Num21z1"/>
    <w:rsid w:val="00AF0828"/>
    <w:rPr>
      <w:rFonts w:cs="Times New Roman"/>
    </w:rPr>
  </w:style>
  <w:style w:type="character" w:customStyle="1" w:styleId="WW8Num22z0">
    <w:name w:val="WW8Num22z0"/>
    <w:rsid w:val="00AF0828"/>
    <w:rPr>
      <w:rFonts w:hint="default"/>
    </w:rPr>
  </w:style>
  <w:style w:type="character" w:customStyle="1" w:styleId="WW8Num22z1">
    <w:name w:val="WW8Num22z1"/>
    <w:rsid w:val="00AF0828"/>
  </w:style>
  <w:style w:type="character" w:customStyle="1" w:styleId="WW8Num22z2">
    <w:name w:val="WW8Num22z2"/>
    <w:rsid w:val="00AF0828"/>
  </w:style>
  <w:style w:type="character" w:customStyle="1" w:styleId="WW8Num22z3">
    <w:name w:val="WW8Num22z3"/>
    <w:rsid w:val="00AF0828"/>
  </w:style>
  <w:style w:type="character" w:customStyle="1" w:styleId="WW8Num22z4">
    <w:name w:val="WW8Num22z4"/>
    <w:rsid w:val="00AF0828"/>
  </w:style>
  <w:style w:type="character" w:customStyle="1" w:styleId="WW8Num22z5">
    <w:name w:val="WW8Num22z5"/>
    <w:rsid w:val="00AF0828"/>
  </w:style>
  <w:style w:type="character" w:customStyle="1" w:styleId="WW8Num22z6">
    <w:name w:val="WW8Num22z6"/>
    <w:rsid w:val="00AF0828"/>
  </w:style>
  <w:style w:type="character" w:customStyle="1" w:styleId="WW8Num22z7">
    <w:name w:val="WW8Num22z7"/>
    <w:rsid w:val="00AF0828"/>
  </w:style>
  <w:style w:type="character" w:customStyle="1" w:styleId="WW8Num22z8">
    <w:name w:val="WW8Num22z8"/>
    <w:rsid w:val="00AF0828"/>
  </w:style>
  <w:style w:type="character" w:customStyle="1" w:styleId="WW8Num23z0">
    <w:name w:val="WW8Num23z0"/>
    <w:rsid w:val="00AF0828"/>
    <w:rPr>
      <w:rFonts w:ascii="Times New Roman" w:hAnsi="Times New Roman" w:cs="Times New Roman" w:hint="default"/>
      <w:iCs/>
      <w:sz w:val="24"/>
      <w:szCs w:val="24"/>
      <w:lang w:val="ru-RU"/>
    </w:rPr>
  </w:style>
  <w:style w:type="character" w:customStyle="1" w:styleId="WW8Num23z1">
    <w:name w:val="WW8Num23z1"/>
    <w:rsid w:val="00AF0828"/>
    <w:rPr>
      <w:rFonts w:hint="default"/>
      <w:b/>
    </w:rPr>
  </w:style>
  <w:style w:type="character" w:customStyle="1" w:styleId="WW8Num24z0">
    <w:name w:val="WW8Num24z0"/>
    <w:rsid w:val="00AF0828"/>
    <w:rPr>
      <w:rFonts w:hint="default"/>
    </w:rPr>
  </w:style>
  <w:style w:type="character" w:customStyle="1" w:styleId="WW8Num24z1">
    <w:name w:val="WW8Num24z1"/>
    <w:rsid w:val="00AF0828"/>
  </w:style>
  <w:style w:type="character" w:customStyle="1" w:styleId="WW8Num24z2">
    <w:name w:val="WW8Num24z2"/>
    <w:rsid w:val="00AF0828"/>
  </w:style>
  <w:style w:type="character" w:customStyle="1" w:styleId="WW8Num24z3">
    <w:name w:val="WW8Num24z3"/>
    <w:rsid w:val="00AF0828"/>
  </w:style>
  <w:style w:type="character" w:customStyle="1" w:styleId="WW8Num24z4">
    <w:name w:val="WW8Num24z4"/>
    <w:rsid w:val="00AF0828"/>
  </w:style>
  <w:style w:type="character" w:customStyle="1" w:styleId="WW8Num24z5">
    <w:name w:val="WW8Num24z5"/>
    <w:rsid w:val="00AF0828"/>
  </w:style>
  <w:style w:type="character" w:customStyle="1" w:styleId="WW8Num24z6">
    <w:name w:val="WW8Num24z6"/>
    <w:rsid w:val="00AF0828"/>
  </w:style>
  <w:style w:type="character" w:customStyle="1" w:styleId="WW8Num24z7">
    <w:name w:val="WW8Num24z7"/>
    <w:rsid w:val="00AF0828"/>
  </w:style>
  <w:style w:type="character" w:customStyle="1" w:styleId="WW8Num24z8">
    <w:name w:val="WW8Num24z8"/>
    <w:rsid w:val="00AF0828"/>
  </w:style>
  <w:style w:type="character" w:customStyle="1" w:styleId="WW8Num25z0">
    <w:name w:val="WW8Num25z0"/>
    <w:rsid w:val="00AF0828"/>
    <w:rPr>
      <w:rFonts w:ascii="Symbol" w:hAnsi="Symbol" w:cs="Symbol" w:hint="default"/>
    </w:rPr>
  </w:style>
  <w:style w:type="character" w:customStyle="1" w:styleId="WW8Num25z1">
    <w:name w:val="WW8Num25z1"/>
    <w:rsid w:val="00AF0828"/>
    <w:rPr>
      <w:rFonts w:ascii="Courier New" w:hAnsi="Courier New" w:cs="Courier New" w:hint="default"/>
    </w:rPr>
  </w:style>
  <w:style w:type="character" w:customStyle="1" w:styleId="WW8Num25z2">
    <w:name w:val="WW8Num25z2"/>
    <w:rsid w:val="00AF0828"/>
    <w:rPr>
      <w:rFonts w:ascii="Wingdings" w:hAnsi="Wingdings" w:cs="Wingdings" w:hint="default"/>
    </w:rPr>
  </w:style>
  <w:style w:type="character" w:customStyle="1" w:styleId="WW8Num26z0">
    <w:name w:val="WW8Num26z0"/>
    <w:rsid w:val="00AF0828"/>
    <w:rPr>
      <w:rFonts w:cs="Times New Roman" w:hint="default"/>
      <w:b/>
    </w:rPr>
  </w:style>
  <w:style w:type="character" w:customStyle="1" w:styleId="WW8Num27z0">
    <w:name w:val="WW8Num27z0"/>
    <w:rsid w:val="00AF0828"/>
    <w:rPr>
      <w:rFonts w:hint="default"/>
    </w:rPr>
  </w:style>
  <w:style w:type="character" w:customStyle="1" w:styleId="WW8Num27z1">
    <w:name w:val="WW8Num27z1"/>
    <w:rsid w:val="00AF0828"/>
    <w:rPr>
      <w:rFonts w:hint="default"/>
      <w:b/>
    </w:rPr>
  </w:style>
  <w:style w:type="character" w:customStyle="1" w:styleId="WW8Num28z0">
    <w:name w:val="WW8Num28z0"/>
    <w:rsid w:val="00AF0828"/>
    <w:rPr>
      <w:rFonts w:hint="default"/>
    </w:rPr>
  </w:style>
  <w:style w:type="character" w:customStyle="1" w:styleId="WW8Num28z1">
    <w:name w:val="WW8Num28z1"/>
    <w:rsid w:val="00AF0828"/>
  </w:style>
  <w:style w:type="character" w:customStyle="1" w:styleId="WW8Num28z2">
    <w:name w:val="WW8Num28z2"/>
    <w:rsid w:val="00AF0828"/>
  </w:style>
  <w:style w:type="character" w:customStyle="1" w:styleId="WW8Num28z3">
    <w:name w:val="WW8Num28z3"/>
    <w:rsid w:val="00AF0828"/>
  </w:style>
  <w:style w:type="character" w:customStyle="1" w:styleId="WW8Num28z4">
    <w:name w:val="WW8Num28z4"/>
    <w:rsid w:val="00AF0828"/>
  </w:style>
  <w:style w:type="character" w:customStyle="1" w:styleId="WW8Num28z5">
    <w:name w:val="WW8Num28z5"/>
    <w:rsid w:val="00AF0828"/>
  </w:style>
  <w:style w:type="character" w:customStyle="1" w:styleId="WW8Num28z6">
    <w:name w:val="WW8Num28z6"/>
    <w:rsid w:val="00AF0828"/>
  </w:style>
  <w:style w:type="character" w:customStyle="1" w:styleId="WW8Num28z7">
    <w:name w:val="WW8Num28z7"/>
    <w:rsid w:val="00AF0828"/>
  </w:style>
  <w:style w:type="character" w:customStyle="1" w:styleId="WW8Num28z8">
    <w:name w:val="WW8Num28z8"/>
    <w:rsid w:val="00AF0828"/>
  </w:style>
  <w:style w:type="character" w:customStyle="1" w:styleId="WW8Num29z0">
    <w:name w:val="WW8Num29z0"/>
    <w:rsid w:val="00AF0828"/>
    <w:rPr>
      <w:rFonts w:cs="Copperplate Gothic Light" w:hint="default"/>
      <w:color w:val="auto"/>
    </w:rPr>
  </w:style>
  <w:style w:type="character" w:customStyle="1" w:styleId="WW8Num29z1">
    <w:name w:val="WW8Num29z1"/>
    <w:rsid w:val="00AF0828"/>
    <w:rPr>
      <w:rFonts w:cs="Copperplate Gothic Light" w:hint="default"/>
    </w:rPr>
  </w:style>
  <w:style w:type="character" w:customStyle="1" w:styleId="WW8Num30z0">
    <w:name w:val="WW8Num30z0"/>
    <w:rsid w:val="00AF0828"/>
    <w:rPr>
      <w:rFonts w:hint="default"/>
    </w:rPr>
  </w:style>
  <w:style w:type="character" w:customStyle="1" w:styleId="WW8Num30z1">
    <w:name w:val="WW8Num30z1"/>
    <w:rsid w:val="00AF0828"/>
    <w:rPr>
      <w:rFonts w:hint="default"/>
      <w:b/>
    </w:rPr>
  </w:style>
  <w:style w:type="character" w:customStyle="1" w:styleId="WW8NumSt27z0">
    <w:name w:val="WW8NumSt27z0"/>
    <w:rsid w:val="00AF0828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7z1">
    <w:name w:val="WW8NumSt27z1"/>
    <w:rsid w:val="00AF0828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outline w:val="0"/>
      <w:shadow w:val="0"/>
      <w:vanish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7z3">
    <w:name w:val="WW8NumSt27z3"/>
    <w:rsid w:val="00AF0828"/>
    <w:rPr>
      <w:rFonts w:hint="default"/>
    </w:rPr>
  </w:style>
  <w:style w:type="character" w:customStyle="1" w:styleId="13">
    <w:name w:val="Основной шрифт абзаца1"/>
    <w:rsid w:val="00AF0828"/>
  </w:style>
  <w:style w:type="character" w:styleId="a4">
    <w:name w:val="Hyperlink"/>
    <w:rsid w:val="00AF0828"/>
    <w:rPr>
      <w:color w:val="0000FF"/>
      <w:u w:val="single"/>
    </w:rPr>
  </w:style>
  <w:style w:type="character" w:styleId="a5">
    <w:name w:val="Strong"/>
    <w:qFormat/>
    <w:rsid w:val="00AF0828"/>
    <w:rPr>
      <w:b/>
      <w:bCs/>
    </w:rPr>
  </w:style>
  <w:style w:type="character" w:customStyle="1" w:styleId="41">
    <w:name w:val="Знак Знак4"/>
    <w:rsid w:val="00AF0828"/>
    <w:rPr>
      <w:rFonts w:ascii="Arial" w:hAnsi="Arial" w:cs="Arial"/>
      <w:b/>
      <w:bCs/>
      <w:i/>
      <w:iCs/>
      <w:sz w:val="28"/>
      <w:szCs w:val="28"/>
      <w:lang w:val="x-none" w:eastAsia="ar-SA" w:bidi="ar-SA"/>
    </w:rPr>
  </w:style>
  <w:style w:type="character" w:customStyle="1" w:styleId="14">
    <w:name w:val="Заголовок №1_"/>
    <w:rsid w:val="00AF0828"/>
    <w:rPr>
      <w:rFonts w:ascii="Batang" w:eastAsia="Batang" w:hAnsi="Batang" w:cs="Batang"/>
      <w:lang w:eastAsia="ar-SA" w:bidi="ar-SA"/>
    </w:rPr>
  </w:style>
  <w:style w:type="character" w:customStyle="1" w:styleId="a6">
    <w:name w:val="Символ сноски"/>
    <w:rsid w:val="00AF0828"/>
    <w:rPr>
      <w:vertAlign w:val="superscript"/>
    </w:rPr>
  </w:style>
  <w:style w:type="paragraph" w:styleId="a7">
    <w:name w:val="Title"/>
    <w:basedOn w:val="a0"/>
    <w:next w:val="a8"/>
    <w:link w:val="a9"/>
    <w:rsid w:val="00AF0828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character" w:customStyle="1" w:styleId="a9">
    <w:name w:val="Название Знак"/>
    <w:basedOn w:val="a1"/>
    <w:link w:val="a7"/>
    <w:rsid w:val="00AF0828"/>
    <w:rPr>
      <w:rFonts w:ascii="Arial" w:eastAsia="Arial Unicode MS" w:hAnsi="Arial" w:cs="Mangal"/>
      <w:sz w:val="28"/>
      <w:szCs w:val="28"/>
      <w:lang w:eastAsia="ar-SA"/>
    </w:rPr>
  </w:style>
  <w:style w:type="paragraph" w:styleId="a8">
    <w:name w:val="Body Text"/>
    <w:basedOn w:val="a0"/>
    <w:link w:val="aa"/>
    <w:rsid w:val="00AF0828"/>
    <w:pPr>
      <w:spacing w:after="120"/>
    </w:pPr>
  </w:style>
  <w:style w:type="character" w:customStyle="1" w:styleId="aa">
    <w:name w:val="Основной текст Знак"/>
    <w:basedOn w:val="a1"/>
    <w:link w:val="a8"/>
    <w:rsid w:val="00AF082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8"/>
    <w:rsid w:val="00AF0828"/>
    <w:rPr>
      <w:rFonts w:cs="Mangal"/>
    </w:rPr>
  </w:style>
  <w:style w:type="paragraph" w:customStyle="1" w:styleId="15">
    <w:name w:val="Название1"/>
    <w:basedOn w:val="a0"/>
    <w:rsid w:val="00AF0828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0"/>
    <w:rsid w:val="00AF0828"/>
    <w:pPr>
      <w:suppressLineNumbers/>
    </w:pPr>
    <w:rPr>
      <w:rFonts w:cs="Mangal"/>
    </w:rPr>
  </w:style>
  <w:style w:type="paragraph" w:customStyle="1" w:styleId="1">
    <w:name w:val="Нумерованный список1"/>
    <w:basedOn w:val="a0"/>
    <w:rsid w:val="00AF0828"/>
    <w:pPr>
      <w:numPr>
        <w:numId w:val="2"/>
      </w:numPr>
    </w:pPr>
  </w:style>
  <w:style w:type="paragraph" w:customStyle="1" w:styleId="a">
    <w:name w:val="ЗаголовокСлева"/>
    <w:basedOn w:val="1"/>
    <w:rsid w:val="00AF0828"/>
    <w:pPr>
      <w:numPr>
        <w:numId w:val="4"/>
      </w:numPr>
      <w:autoSpaceDE w:val="0"/>
      <w:spacing w:after="120" w:line="360" w:lineRule="auto"/>
      <w:jc w:val="both"/>
    </w:pPr>
    <w:rPr>
      <w:b/>
    </w:rPr>
  </w:style>
  <w:style w:type="paragraph" w:customStyle="1" w:styleId="ac">
    <w:name w:val="МойСтиль"/>
    <w:basedOn w:val="a0"/>
    <w:rsid w:val="00AF0828"/>
    <w:pPr>
      <w:autoSpaceDE w:val="0"/>
      <w:spacing w:line="360" w:lineRule="auto"/>
      <w:ind w:firstLine="709"/>
      <w:jc w:val="both"/>
    </w:pPr>
  </w:style>
  <w:style w:type="paragraph" w:customStyle="1" w:styleId="ConsPlusNormal">
    <w:name w:val="ConsPlusNormal"/>
    <w:rsid w:val="00AF082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21">
    <w:name w:val="Список 21"/>
    <w:basedOn w:val="a0"/>
    <w:rsid w:val="00AF0828"/>
    <w:pPr>
      <w:ind w:left="566" w:hanging="283"/>
    </w:pPr>
  </w:style>
  <w:style w:type="paragraph" w:customStyle="1" w:styleId="1TimesNewRoman12">
    <w:name w:val="Стиль Заголовок 1 + Times New Roman 12 пт все прописные По центр..."/>
    <w:basedOn w:val="11"/>
    <w:rsid w:val="00AF0828"/>
    <w:pPr>
      <w:spacing w:before="120" w:after="120"/>
      <w:jc w:val="center"/>
    </w:pPr>
    <w:rPr>
      <w:rFonts w:ascii="Times New Roman" w:hAnsi="Times New Roman" w:cs="Times New Roman"/>
      <w:caps/>
      <w:sz w:val="24"/>
      <w:szCs w:val="20"/>
    </w:rPr>
  </w:style>
  <w:style w:type="paragraph" w:styleId="17">
    <w:name w:val="toc 1"/>
    <w:basedOn w:val="a0"/>
    <w:next w:val="a0"/>
    <w:rsid w:val="00AF0828"/>
    <w:pPr>
      <w:tabs>
        <w:tab w:val="right" w:leader="dot" w:pos="9911"/>
      </w:tabs>
      <w:spacing w:before="240"/>
    </w:pPr>
    <w:rPr>
      <w:rFonts w:cs="Arial"/>
      <w:b/>
      <w:bCs/>
      <w:caps/>
    </w:rPr>
  </w:style>
  <w:style w:type="paragraph" w:styleId="22">
    <w:name w:val="toc 2"/>
    <w:basedOn w:val="a0"/>
    <w:next w:val="a0"/>
    <w:rsid w:val="00AF0828"/>
    <w:pPr>
      <w:tabs>
        <w:tab w:val="right" w:leader="dot" w:pos="9911"/>
      </w:tabs>
      <w:ind w:left="708"/>
    </w:pPr>
    <w:rPr>
      <w:bCs/>
      <w:szCs w:val="20"/>
    </w:rPr>
  </w:style>
  <w:style w:type="paragraph" w:styleId="31">
    <w:name w:val="toc 3"/>
    <w:basedOn w:val="a0"/>
    <w:next w:val="a0"/>
    <w:rsid w:val="00AF0828"/>
    <w:pPr>
      <w:ind w:left="1416"/>
    </w:pPr>
    <w:rPr>
      <w:i/>
      <w:szCs w:val="20"/>
    </w:rPr>
  </w:style>
  <w:style w:type="paragraph" w:styleId="42">
    <w:name w:val="toc 4"/>
    <w:basedOn w:val="a0"/>
    <w:next w:val="a0"/>
    <w:rsid w:val="00AF0828"/>
    <w:pPr>
      <w:ind w:left="480"/>
    </w:pPr>
    <w:rPr>
      <w:sz w:val="20"/>
      <w:szCs w:val="20"/>
    </w:rPr>
  </w:style>
  <w:style w:type="paragraph" w:styleId="5">
    <w:name w:val="toc 5"/>
    <w:basedOn w:val="a0"/>
    <w:next w:val="a0"/>
    <w:rsid w:val="00AF0828"/>
    <w:pPr>
      <w:ind w:left="720"/>
    </w:pPr>
    <w:rPr>
      <w:sz w:val="20"/>
      <w:szCs w:val="20"/>
    </w:rPr>
  </w:style>
  <w:style w:type="paragraph" w:styleId="6">
    <w:name w:val="toc 6"/>
    <w:basedOn w:val="a0"/>
    <w:next w:val="a0"/>
    <w:rsid w:val="00AF0828"/>
    <w:pPr>
      <w:ind w:left="960"/>
    </w:pPr>
    <w:rPr>
      <w:sz w:val="20"/>
      <w:szCs w:val="20"/>
    </w:rPr>
  </w:style>
  <w:style w:type="paragraph" w:styleId="7">
    <w:name w:val="toc 7"/>
    <w:basedOn w:val="a0"/>
    <w:next w:val="a0"/>
    <w:rsid w:val="00AF0828"/>
    <w:pPr>
      <w:ind w:left="1200"/>
    </w:pPr>
    <w:rPr>
      <w:sz w:val="20"/>
      <w:szCs w:val="20"/>
    </w:rPr>
  </w:style>
  <w:style w:type="paragraph" w:styleId="8">
    <w:name w:val="toc 8"/>
    <w:basedOn w:val="a0"/>
    <w:next w:val="a0"/>
    <w:rsid w:val="00AF0828"/>
    <w:pPr>
      <w:ind w:left="1440"/>
    </w:pPr>
    <w:rPr>
      <w:sz w:val="20"/>
      <w:szCs w:val="20"/>
    </w:rPr>
  </w:style>
  <w:style w:type="paragraph" w:styleId="9">
    <w:name w:val="toc 9"/>
    <w:basedOn w:val="a0"/>
    <w:next w:val="a0"/>
    <w:rsid w:val="00AF0828"/>
    <w:pPr>
      <w:ind w:left="1680"/>
    </w:pPr>
    <w:rPr>
      <w:sz w:val="20"/>
      <w:szCs w:val="20"/>
    </w:rPr>
  </w:style>
  <w:style w:type="paragraph" w:customStyle="1" w:styleId="18">
    <w:name w:val="Заголовок №1"/>
    <w:basedOn w:val="a0"/>
    <w:rsid w:val="00AF0828"/>
    <w:pPr>
      <w:shd w:val="clear" w:color="auto" w:fill="FFFFFF"/>
      <w:spacing w:before="360" w:line="240" w:lineRule="atLeast"/>
    </w:pPr>
    <w:rPr>
      <w:rFonts w:ascii="Batang" w:eastAsia="Batang" w:hAnsi="Batang" w:cs="Batang"/>
      <w:sz w:val="20"/>
      <w:szCs w:val="20"/>
    </w:rPr>
  </w:style>
  <w:style w:type="paragraph" w:styleId="ad">
    <w:name w:val="footnote text"/>
    <w:basedOn w:val="a0"/>
    <w:link w:val="ae"/>
    <w:rsid w:val="00AF0828"/>
    <w:pPr>
      <w:widowControl w:val="0"/>
      <w:autoSpaceDE w:val="0"/>
    </w:pPr>
    <w:rPr>
      <w:color w:val="000000"/>
      <w:sz w:val="20"/>
      <w:szCs w:val="20"/>
      <w:lang w:val="x-none"/>
    </w:rPr>
  </w:style>
  <w:style w:type="character" w:customStyle="1" w:styleId="ae">
    <w:name w:val="Текст сноски Знак"/>
    <w:basedOn w:val="a1"/>
    <w:link w:val="ad"/>
    <w:rsid w:val="00AF0828"/>
    <w:rPr>
      <w:rFonts w:ascii="Times New Roman" w:eastAsia="Times New Roman" w:hAnsi="Times New Roman" w:cs="Times New Roman"/>
      <w:color w:val="000000"/>
      <w:sz w:val="20"/>
      <w:szCs w:val="20"/>
      <w:lang w:val="x-none" w:eastAsia="ar-SA"/>
    </w:rPr>
  </w:style>
  <w:style w:type="paragraph" w:customStyle="1" w:styleId="10">
    <w:name w:val="_1СтильЗаголовка"/>
    <w:rsid w:val="00AF0828"/>
    <w:pPr>
      <w:numPr>
        <w:numId w:val="10"/>
      </w:numPr>
      <w:suppressAutoHyphens/>
      <w:spacing w:before="120" w:after="6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ar-SA"/>
    </w:rPr>
  </w:style>
  <w:style w:type="paragraph" w:customStyle="1" w:styleId="23">
    <w:name w:val="_2СтильЗаголовка"/>
    <w:basedOn w:val="a0"/>
    <w:rsid w:val="00AF0828"/>
    <w:pPr>
      <w:tabs>
        <w:tab w:val="num" w:pos="567"/>
      </w:tabs>
      <w:ind w:left="567" w:hanging="283"/>
    </w:pPr>
  </w:style>
  <w:style w:type="paragraph" w:customStyle="1" w:styleId="32">
    <w:name w:val="_3СтильЗаголовка"/>
    <w:basedOn w:val="a0"/>
    <w:rsid w:val="00AF0828"/>
    <w:pPr>
      <w:tabs>
        <w:tab w:val="num" w:pos="567"/>
      </w:tabs>
      <w:ind w:left="567" w:hanging="283"/>
    </w:pPr>
  </w:style>
  <w:style w:type="paragraph" w:customStyle="1" w:styleId="24">
    <w:name w:val="2"/>
    <w:basedOn w:val="a0"/>
    <w:rsid w:val="00AF0828"/>
    <w:pPr>
      <w:spacing w:before="280" w:after="280"/>
    </w:pPr>
  </w:style>
  <w:style w:type="paragraph" w:customStyle="1" w:styleId="af">
    <w:name w:val="Содержимое таблицы"/>
    <w:basedOn w:val="a0"/>
    <w:rsid w:val="00AF0828"/>
    <w:pPr>
      <w:suppressLineNumbers/>
    </w:pPr>
  </w:style>
  <w:style w:type="paragraph" w:customStyle="1" w:styleId="af0">
    <w:name w:val="Заголовок таблицы"/>
    <w:basedOn w:val="af"/>
    <w:rsid w:val="00AF0828"/>
    <w:pPr>
      <w:jc w:val="center"/>
    </w:pPr>
    <w:rPr>
      <w:b/>
      <w:bCs/>
    </w:rPr>
  </w:style>
  <w:style w:type="paragraph" w:customStyle="1" w:styleId="af1">
    <w:name w:val="Содержимое врезки"/>
    <w:basedOn w:val="a8"/>
    <w:rsid w:val="00AF0828"/>
  </w:style>
  <w:style w:type="table" w:styleId="af2">
    <w:name w:val="Table Grid"/>
    <w:basedOn w:val="a2"/>
    <w:uiPriority w:val="59"/>
    <w:rsid w:val="00AF08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Light Shading"/>
    <w:basedOn w:val="a2"/>
    <w:uiPriority w:val="60"/>
    <w:rsid w:val="00AF0828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4">
    <w:name w:val="header"/>
    <w:basedOn w:val="a0"/>
    <w:link w:val="af5"/>
    <w:uiPriority w:val="99"/>
    <w:unhideWhenUsed/>
    <w:rsid w:val="00AF082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5">
    <w:name w:val="Верхний колонтитул Знак"/>
    <w:basedOn w:val="a1"/>
    <w:link w:val="af4"/>
    <w:uiPriority w:val="99"/>
    <w:rsid w:val="00AF082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6">
    <w:name w:val="footer"/>
    <w:basedOn w:val="a0"/>
    <w:link w:val="af7"/>
    <w:uiPriority w:val="99"/>
    <w:unhideWhenUsed/>
    <w:rsid w:val="00AF082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7">
    <w:name w:val="Нижний колонтитул Знак"/>
    <w:basedOn w:val="a1"/>
    <w:link w:val="af6"/>
    <w:uiPriority w:val="99"/>
    <w:rsid w:val="00AF082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Default">
    <w:name w:val="Default"/>
    <w:rsid w:val="00AF0828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TableParagraph">
    <w:name w:val="Table Paragraph"/>
    <w:basedOn w:val="a0"/>
    <w:uiPriority w:val="1"/>
    <w:qFormat/>
    <w:rsid w:val="00AF0828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paragraph" w:styleId="af8">
    <w:name w:val="List Paragraph"/>
    <w:basedOn w:val="a0"/>
    <w:uiPriority w:val="34"/>
    <w:qFormat/>
    <w:rsid w:val="001C4ECE"/>
    <w:pPr>
      <w:ind w:left="720"/>
      <w:contextualSpacing/>
    </w:pPr>
  </w:style>
  <w:style w:type="paragraph" w:styleId="af9">
    <w:name w:val="Balloon Text"/>
    <w:basedOn w:val="a0"/>
    <w:link w:val="afa"/>
    <w:uiPriority w:val="99"/>
    <w:semiHidden/>
    <w:unhideWhenUsed/>
    <w:rsid w:val="00A6507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rsid w:val="00A6507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blioclub.ru/index.php?page=book&amp;id=57341" TargetMode="External"/><Relationship Id="rId18" Type="http://schemas.openxmlformats.org/officeDocument/2006/relationships/hyperlink" Target="http://biblioclub.ru/index.php?page=book&amp;id=271487" TargetMode="External"/><Relationship Id="rId26" Type="http://schemas.openxmlformats.org/officeDocument/2006/relationships/hyperlink" Target="http://biblioclub.ru/index.php?page=book&amp;id=234877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461088" TargetMode="External"/><Relationship Id="rId34" Type="http://schemas.openxmlformats.org/officeDocument/2006/relationships/hyperlink" Target="http://fepo.i-exam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biblioclub.ru/index.php?page=book&amp;id=119428" TargetMode="External"/><Relationship Id="rId17" Type="http://schemas.openxmlformats.org/officeDocument/2006/relationships/hyperlink" Target="http://biblioclub.ru/index.php?page=book&amp;id=93278" TargetMode="External"/><Relationship Id="rId25" Type="http://schemas.openxmlformats.org/officeDocument/2006/relationships/hyperlink" Target="http://biblioclub.ru/index.php?page=book&amp;id=429759" TargetMode="External"/><Relationship Id="rId33" Type="http://schemas.openxmlformats.org/officeDocument/2006/relationships/hyperlink" Target="http://www.ci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429699" TargetMode="External"/><Relationship Id="rId20" Type="http://schemas.openxmlformats.org/officeDocument/2006/relationships/hyperlink" Target="http://biblioclub.ru/index.php?page=book&amp;id=486293" TargetMode="External"/><Relationship Id="rId29" Type="http://schemas.openxmlformats.org/officeDocument/2006/relationships/hyperlink" Target="https://e.lanbook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biblioclub.ru/index.php?page=book&amp;id=471234" TargetMode="External"/><Relationship Id="rId32" Type="http://schemas.openxmlformats.org/officeDocument/2006/relationships/hyperlink" Target="http://elibrary.ru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biblioclub.ru/index.php?page=book&amp;id=426717" TargetMode="External"/><Relationship Id="rId23" Type="http://schemas.openxmlformats.org/officeDocument/2006/relationships/hyperlink" Target="http://biblioclub.ru/index.php?page=book&amp;id=145005" TargetMode="External"/><Relationship Id="rId28" Type="http://schemas.openxmlformats.org/officeDocument/2006/relationships/hyperlink" Target="http://lib.urfu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biblioclub.ru/index.php?page=book&amp;id=234851" TargetMode="External"/><Relationship Id="rId31" Type="http://schemas.openxmlformats.org/officeDocument/2006/relationships/hyperlink" Target="http://study.urf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biblioclub.ru/book/56436/" TargetMode="External"/><Relationship Id="rId22" Type="http://schemas.openxmlformats.org/officeDocument/2006/relationships/hyperlink" Target="http://biblioclub.ru/index.php?page=book&amp;id=447655" TargetMode="External"/><Relationship Id="rId27" Type="http://schemas.openxmlformats.org/officeDocument/2006/relationships/hyperlink" Target="http://www.rls.ru" TargetMode="External"/><Relationship Id="rId30" Type="http://schemas.openxmlformats.org/officeDocument/2006/relationships/hyperlink" Target="http://www.bibliocomplectator.ru/available" TargetMode="External"/><Relationship Id="rId35" Type="http://schemas.openxmlformats.org/officeDocument/2006/relationships/hyperlink" Target="http://training.i-exa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16936-ECAB-4C4A-8664-9629CE2E7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9280</Words>
  <Characters>52899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Лаборант</dc:creator>
  <cp:lastModifiedBy>Лаборант</cp:lastModifiedBy>
  <cp:revision>3</cp:revision>
  <cp:lastPrinted>2018-06-21T13:15:00Z</cp:lastPrinted>
  <dcterms:created xsi:type="dcterms:W3CDTF">2018-09-21T11:58:00Z</dcterms:created>
  <dcterms:modified xsi:type="dcterms:W3CDTF">2018-10-11T14:13:00Z</dcterms:modified>
</cp:coreProperties>
</file>